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4EAF3" w:themeColor="accent1" w:themeTint="33"/>
  <w:body>
    <w:p w14:paraId="006C7772" w14:textId="169E4337" w:rsidR="00EA5D06" w:rsidRPr="00AE5E9D" w:rsidRDefault="00EA5D06" w:rsidP="00C835BD">
      <w:pPr>
        <w:pStyle w:val="Title"/>
        <w:jc w:val="both"/>
        <w:rPr>
          <w:rFonts w:ascii="Vazir" w:hAnsi="Vazir" w:cs="Vazir"/>
        </w:rPr>
      </w:pPr>
      <w:r w:rsidRPr="00AE5E9D">
        <w:rPr>
          <w:rFonts w:ascii="Vazir" w:hAnsi="Vazir" w:cs="Vazir"/>
          <w:rtl/>
        </w:rPr>
        <w:t>توضیحات تکمیلی پایگاه داده‌</w:t>
      </w:r>
    </w:p>
    <w:p w14:paraId="193921EB" w14:textId="4E7BFD51" w:rsidR="00EA5D06" w:rsidRPr="00AE5E9D" w:rsidRDefault="00EA5D06" w:rsidP="00C835BD">
      <w:pPr>
        <w:pStyle w:val="Subtitle"/>
        <w:jc w:val="both"/>
        <w:rPr>
          <w:rFonts w:ascii="Vazir" w:hAnsi="Vazir" w:cs="Vazir"/>
          <w:rtl/>
        </w:rPr>
      </w:pPr>
      <w:r w:rsidRPr="00AE5E9D">
        <w:rPr>
          <w:rFonts w:ascii="Vazir" w:hAnsi="Vazir" w:cs="Vazir"/>
          <w:rtl/>
        </w:rPr>
        <w:t>آرمان رضایی – ۹۷۲۳۰۳۴</w:t>
      </w:r>
    </w:p>
    <w:p w14:paraId="62548069" w14:textId="31A03664" w:rsidR="00EA5D06" w:rsidRPr="00AE5E9D" w:rsidRDefault="00EA5D06" w:rsidP="00C835BD">
      <w:pPr>
        <w:jc w:val="both"/>
        <w:rPr>
          <w:rFonts w:ascii="Vazir" w:hAnsi="Vazir" w:cs="Vazir"/>
          <w:rtl/>
        </w:rPr>
      </w:pPr>
    </w:p>
    <w:p w14:paraId="6A535BE3" w14:textId="0E56BA1E" w:rsidR="007B7B84" w:rsidRPr="00AE5E9D" w:rsidRDefault="007B7B84" w:rsidP="00C835BD">
      <w:pPr>
        <w:jc w:val="both"/>
        <w:rPr>
          <w:rFonts w:ascii="Vazir" w:hAnsi="Vazir" w:cs="Vazir"/>
          <w:i/>
          <w:iCs/>
          <w:sz w:val="20"/>
          <w:szCs w:val="20"/>
          <w:rtl/>
        </w:rPr>
      </w:pPr>
      <w:r w:rsidRPr="00AE5E9D">
        <w:rPr>
          <w:rFonts w:ascii="Vazir" w:hAnsi="Vazir" w:cs="Vazir"/>
          <w:i/>
          <w:iCs/>
          <w:sz w:val="20"/>
          <w:szCs w:val="20"/>
          <w:rtl/>
        </w:rPr>
        <w:t>این فایل جهت توضیح بخش‌هایی از مدل پایگاه داده که شاید بلافاصله بدیهی به نظر نیایند تهیه شده است.</w:t>
      </w:r>
    </w:p>
    <w:p w14:paraId="41FA2BBE" w14:textId="77777777" w:rsidR="007B7B84" w:rsidRPr="00AE5E9D" w:rsidRDefault="007B7B84" w:rsidP="00C835BD">
      <w:pPr>
        <w:jc w:val="both"/>
        <w:rPr>
          <w:rFonts w:ascii="Vazir" w:hAnsi="Vazir" w:cs="Vazir"/>
          <w:i/>
          <w:iCs/>
          <w:rtl/>
        </w:rPr>
      </w:pPr>
    </w:p>
    <w:p w14:paraId="5F6271DE" w14:textId="096A5915" w:rsidR="00EA5D06" w:rsidRPr="00AE5E9D" w:rsidRDefault="00EA5D06" w:rsidP="00C835BD">
      <w:pPr>
        <w:pStyle w:val="Heading1"/>
        <w:jc w:val="both"/>
        <w:rPr>
          <w:rFonts w:ascii="Vazir" w:hAnsi="Vazir" w:cs="Vazir"/>
          <w:rtl/>
        </w:rPr>
      </w:pPr>
      <w:r w:rsidRPr="00AE5E9D">
        <w:rPr>
          <w:rFonts w:ascii="Vazir" w:hAnsi="Vazir" w:cs="Vazir"/>
          <w:rtl/>
        </w:rPr>
        <w:t xml:space="preserve">جدول </w:t>
      </w:r>
      <w:r w:rsidRPr="00AE5E9D">
        <w:rPr>
          <w:rFonts w:ascii="JetBrainsMono NF" w:hAnsi="JetBrainsMono NF" w:cs="Vazir"/>
        </w:rPr>
        <w:t>books</w:t>
      </w:r>
    </w:p>
    <w:p w14:paraId="5CE05585" w14:textId="27EF869F" w:rsidR="00EA5D06" w:rsidRPr="00AE5E9D" w:rsidRDefault="00EA5D06" w:rsidP="00C835BD">
      <w:pPr>
        <w:jc w:val="both"/>
        <w:rPr>
          <w:rFonts w:ascii="Vazir" w:hAnsi="Vazir" w:cs="Vazir"/>
          <w:rtl/>
        </w:rPr>
      </w:pPr>
    </w:p>
    <w:p w14:paraId="1E4453C2" w14:textId="1888F13E" w:rsidR="007B7B84" w:rsidRPr="00AE5E9D" w:rsidRDefault="007B7B84" w:rsidP="00C835BD">
      <w:pPr>
        <w:jc w:val="both"/>
        <w:rPr>
          <w:rFonts w:ascii="Vazir" w:hAnsi="Vazir" w:cs="Vazir"/>
          <w:rtl/>
        </w:rPr>
      </w:pPr>
      <w:r w:rsidRPr="00AE5E9D">
        <w:rPr>
          <w:rFonts w:ascii="Vazir" w:hAnsi="Vazir" w:cs="Vazir"/>
          <w:rtl/>
        </w:rPr>
        <w:t xml:space="preserve">شامل اطلاعات کلی </w:t>
      </w:r>
      <w:r w:rsidRPr="00AE5E9D">
        <w:rPr>
          <w:rFonts w:ascii="Vazir" w:hAnsi="Vazir" w:cs="Vazir"/>
          <w:u w:val="single"/>
          <w:rtl/>
        </w:rPr>
        <w:t>تمام</w:t>
      </w:r>
      <w:r w:rsidRPr="00AE5E9D">
        <w:rPr>
          <w:rFonts w:ascii="Vazir" w:hAnsi="Vazir" w:cs="Vazir"/>
          <w:rtl/>
        </w:rPr>
        <w:t xml:space="preserve"> کتاب‌ها (به جز نویسنده و ژانر) می‌باشد.</w:t>
      </w:r>
    </w:p>
    <w:p w14:paraId="589BA632" w14:textId="00B79B4E" w:rsidR="007B7B84" w:rsidRPr="00AE5E9D" w:rsidRDefault="007B7B84" w:rsidP="00C835BD">
      <w:pPr>
        <w:pStyle w:val="ListParagraph"/>
        <w:numPr>
          <w:ilvl w:val="0"/>
          <w:numId w:val="1"/>
        </w:numPr>
        <w:jc w:val="both"/>
        <w:rPr>
          <w:rFonts w:ascii="Vazir" w:hAnsi="Vazir" w:cs="Vazir"/>
        </w:rPr>
      </w:pPr>
      <w:r w:rsidRPr="00AE5E9D">
        <w:rPr>
          <w:rFonts w:ascii="Vazir" w:hAnsi="Vazir" w:cs="Vazir"/>
          <w:b/>
          <w:bCs/>
          <w:rtl/>
        </w:rPr>
        <w:t xml:space="preserve">ستون </w:t>
      </w:r>
      <w:r w:rsidRPr="00E31CA1">
        <w:rPr>
          <w:rFonts w:ascii="JetBrainsMono NF" w:hAnsi="JetBrainsMono NF" w:cs="Vazir"/>
          <w:b/>
          <w:bCs/>
        </w:rPr>
        <w:t>original</w:t>
      </w:r>
      <w:r w:rsidRPr="00AE5E9D">
        <w:rPr>
          <w:rFonts w:ascii="Vazir" w:hAnsi="Vazir" w:cs="Vazir"/>
          <w:b/>
          <w:bCs/>
          <w:rtl/>
        </w:rPr>
        <w:t>:</w:t>
      </w:r>
      <w:r w:rsidRPr="00AE5E9D">
        <w:rPr>
          <w:rFonts w:ascii="Vazir" w:hAnsi="Vazir" w:cs="Vazir"/>
          <w:rtl/>
        </w:rPr>
        <w:t xml:space="preserve"> بیانگر زبان اصلی یا ترجمه بودن کتاب است.</w:t>
      </w:r>
    </w:p>
    <w:p w14:paraId="52B5C463" w14:textId="589B2B4C" w:rsidR="007B7B84" w:rsidRPr="00AE5E9D" w:rsidRDefault="007B7B84" w:rsidP="00C835BD">
      <w:pPr>
        <w:pStyle w:val="ListParagraph"/>
        <w:numPr>
          <w:ilvl w:val="0"/>
          <w:numId w:val="1"/>
        </w:numPr>
        <w:jc w:val="both"/>
        <w:rPr>
          <w:rFonts w:ascii="Vazir" w:hAnsi="Vazir" w:cs="Vazir"/>
        </w:rPr>
      </w:pPr>
      <w:r w:rsidRPr="00AE5E9D">
        <w:rPr>
          <w:rFonts w:ascii="Vazir" w:hAnsi="Vazir" w:cs="Vazir"/>
          <w:b/>
          <w:bCs/>
          <w:rtl/>
        </w:rPr>
        <w:t xml:space="preserve">ستون </w:t>
      </w:r>
      <w:proofErr w:type="spellStart"/>
      <w:r w:rsidRPr="00E31CA1">
        <w:rPr>
          <w:rFonts w:ascii="JetBrainsMono NF" w:hAnsi="JetBrainsMono NF" w:cs="Vazir"/>
          <w:b/>
          <w:bCs/>
        </w:rPr>
        <w:t>isbn</w:t>
      </w:r>
      <w:proofErr w:type="spellEnd"/>
      <w:r w:rsidRPr="00AE5E9D">
        <w:rPr>
          <w:rFonts w:ascii="Vazir" w:hAnsi="Vazir" w:cs="Vazir"/>
          <w:b/>
          <w:bCs/>
          <w:rtl/>
        </w:rPr>
        <w:t>:</w:t>
      </w:r>
      <w:r w:rsidRPr="00AE5E9D">
        <w:rPr>
          <w:rFonts w:ascii="Vazir" w:hAnsi="Vazir" w:cs="Vazir"/>
          <w:rtl/>
        </w:rPr>
        <w:t xml:space="preserve"> کلید اصلی (</w:t>
      </w:r>
      <w:r w:rsidRPr="00E31CA1">
        <w:rPr>
          <w:rFonts w:ascii="JetBrainsMono NF" w:hAnsi="JetBrainsMono NF" w:cs="Vazir"/>
        </w:rPr>
        <w:t>primary key</w:t>
      </w:r>
      <w:r w:rsidRPr="00AE5E9D">
        <w:rPr>
          <w:rFonts w:ascii="Vazir" w:hAnsi="Vazir" w:cs="Vazir"/>
          <w:rtl/>
        </w:rPr>
        <w:t xml:space="preserve">) این جدول در نظر گرفته شده است، چراکه با توجه به </w:t>
      </w:r>
      <w:r w:rsidR="003D0913" w:rsidRPr="00AE5E9D">
        <w:rPr>
          <w:rFonts w:ascii="Vazir" w:hAnsi="Vazir" w:cs="Vazir"/>
          <w:rtl/>
        </w:rPr>
        <w:fldChar w:fldCharType="begin"/>
      </w:r>
      <w:r w:rsidR="003D0913" w:rsidRPr="00AE5E9D">
        <w:rPr>
          <w:rFonts w:ascii="Vazir" w:hAnsi="Vazir" w:cs="Vazir"/>
          <w:rtl/>
        </w:rPr>
        <w:instrText xml:space="preserve"> </w:instrText>
      </w:r>
      <w:r w:rsidR="003D0913" w:rsidRPr="00AE5E9D">
        <w:rPr>
          <w:rFonts w:ascii="Vazir" w:hAnsi="Vazir" w:cs="Vazir"/>
        </w:rPr>
        <w:instrText>HYPERLINK</w:instrText>
      </w:r>
      <w:r w:rsidR="003D0913" w:rsidRPr="00AE5E9D">
        <w:rPr>
          <w:rFonts w:ascii="Vazir" w:hAnsi="Vazir" w:cs="Vazir"/>
          <w:rtl/>
        </w:rPr>
        <w:instrText xml:space="preserve"> "</w:instrText>
      </w:r>
      <w:r w:rsidR="003D0913" w:rsidRPr="00AE5E9D">
        <w:rPr>
          <w:rFonts w:ascii="Vazir" w:hAnsi="Vazir" w:cs="Vazir"/>
        </w:rPr>
        <w:instrText>https://en.wikipedia.org/wiki/International_Standard_Book_Number</w:instrText>
      </w:r>
      <w:r w:rsidR="003D0913" w:rsidRPr="00AE5E9D">
        <w:rPr>
          <w:rFonts w:ascii="Vazir" w:hAnsi="Vazir" w:cs="Vazir"/>
          <w:rtl/>
        </w:rPr>
        <w:instrText>" \</w:instrText>
      </w:r>
      <w:r w:rsidR="003D0913" w:rsidRPr="00AE5E9D">
        <w:rPr>
          <w:rFonts w:ascii="Vazir" w:hAnsi="Vazir" w:cs="Vazir"/>
        </w:rPr>
        <w:instrText>l</w:instrText>
      </w:r>
      <w:r w:rsidR="003D0913" w:rsidRPr="00AE5E9D">
        <w:rPr>
          <w:rFonts w:ascii="Vazir" w:hAnsi="Vazir" w:cs="Vazir"/>
          <w:rtl/>
        </w:rPr>
        <w:instrText xml:space="preserve"> "</w:instrText>
      </w:r>
      <w:r w:rsidR="003D0913" w:rsidRPr="00AE5E9D">
        <w:rPr>
          <w:rFonts w:ascii="Vazir" w:hAnsi="Vazir" w:cs="Vazir"/>
        </w:rPr>
        <w:instrText>Overview</w:instrText>
      </w:r>
      <w:r w:rsidR="003D0913" w:rsidRPr="00AE5E9D">
        <w:rPr>
          <w:rFonts w:ascii="Vazir" w:hAnsi="Vazir" w:cs="Vazir"/>
          <w:rtl/>
        </w:rPr>
        <w:instrText xml:space="preserve">" </w:instrText>
      </w:r>
      <w:r w:rsidR="003D0913" w:rsidRPr="00AE5E9D">
        <w:rPr>
          <w:rFonts w:ascii="Vazir" w:hAnsi="Vazir" w:cs="Vazir"/>
          <w:rtl/>
        </w:rPr>
        <w:fldChar w:fldCharType="separate"/>
      </w:r>
      <w:r w:rsidRPr="00AE5E9D">
        <w:rPr>
          <w:rStyle w:val="Hyperlink"/>
          <w:rFonts w:ascii="Vazir" w:hAnsi="Vazir" w:cs="Vazir"/>
          <w:rtl/>
        </w:rPr>
        <w:t>اطلاعات نوشته شده در مورد شابک کتاب‌ها در ویکیپدیا</w:t>
      </w:r>
      <w:r w:rsidR="003D0913" w:rsidRPr="00AE5E9D">
        <w:rPr>
          <w:rFonts w:ascii="Vazir" w:hAnsi="Vazir" w:cs="Vazir"/>
          <w:rtl/>
        </w:rPr>
        <w:fldChar w:fldCharType="end"/>
      </w:r>
      <w:r w:rsidRPr="00AE5E9D">
        <w:rPr>
          <w:rFonts w:ascii="Vazir" w:hAnsi="Vazir" w:cs="Vazir"/>
          <w:rtl/>
        </w:rPr>
        <w:t xml:space="preserve">، تمام نسخه‌های مختلف از یک کتاب (اعم از ترجمه‌ها، </w:t>
      </w:r>
      <w:r w:rsidR="003D0913" w:rsidRPr="00AE5E9D">
        <w:rPr>
          <w:rFonts w:ascii="Vazir" w:hAnsi="Vazir" w:cs="Vazir"/>
          <w:rtl/>
        </w:rPr>
        <w:t>چاپ</w:t>
      </w:r>
      <w:r w:rsidRPr="00AE5E9D">
        <w:rPr>
          <w:rFonts w:ascii="Vazir" w:hAnsi="Vazir" w:cs="Vazir"/>
          <w:rtl/>
        </w:rPr>
        <w:t>‌های مختلف و ...) هرکدام دارای شابک مخصوص به خود می‌باشند.</w:t>
      </w:r>
    </w:p>
    <w:p w14:paraId="491E7B4F" w14:textId="6FF09C79" w:rsidR="007B7B84" w:rsidRPr="00AE5E9D" w:rsidRDefault="007B7B84" w:rsidP="00C835BD">
      <w:pPr>
        <w:pStyle w:val="ListParagraph"/>
        <w:numPr>
          <w:ilvl w:val="0"/>
          <w:numId w:val="1"/>
        </w:numPr>
        <w:jc w:val="both"/>
        <w:rPr>
          <w:rFonts w:ascii="Vazir" w:hAnsi="Vazir" w:cs="Vazir"/>
        </w:rPr>
      </w:pPr>
      <w:r w:rsidRPr="00AE5E9D">
        <w:rPr>
          <w:rFonts w:ascii="Vazir" w:hAnsi="Vazir" w:cs="Vazir"/>
          <w:b/>
          <w:bCs/>
          <w:rtl/>
        </w:rPr>
        <w:t xml:space="preserve">ستون </w:t>
      </w:r>
      <w:r w:rsidRPr="00E31CA1">
        <w:rPr>
          <w:rFonts w:ascii="JetBrainsMono NF" w:hAnsi="JetBrainsMono NF" w:cs="Vazir"/>
          <w:b/>
          <w:bCs/>
        </w:rPr>
        <w:t>count</w:t>
      </w:r>
      <w:r w:rsidRPr="00AE5E9D">
        <w:rPr>
          <w:rFonts w:ascii="Vazir" w:hAnsi="Vazir" w:cs="Vazir"/>
          <w:b/>
          <w:bCs/>
          <w:rtl/>
        </w:rPr>
        <w:t>:</w:t>
      </w:r>
      <w:r w:rsidRPr="00AE5E9D">
        <w:rPr>
          <w:rFonts w:ascii="Vazir" w:hAnsi="Vazir" w:cs="Vazir"/>
          <w:rtl/>
        </w:rPr>
        <w:t xml:space="preserve"> تعداد موجود از یک کتاب در کتابخانه را بیان می‌کند.</w:t>
      </w:r>
    </w:p>
    <w:p w14:paraId="7CAFCBAF" w14:textId="231FCC94" w:rsidR="007B7B84" w:rsidRPr="00AE5E9D" w:rsidRDefault="007B7B84" w:rsidP="00C835BD">
      <w:pPr>
        <w:jc w:val="both"/>
        <w:rPr>
          <w:rFonts w:ascii="Vazir" w:hAnsi="Vazir" w:cs="Vazir"/>
          <w:rtl/>
        </w:rPr>
      </w:pPr>
    </w:p>
    <w:p w14:paraId="15F81DD7" w14:textId="51002B71" w:rsidR="007B7B84" w:rsidRPr="00AE5E9D" w:rsidRDefault="007B7B84" w:rsidP="00C835BD">
      <w:pPr>
        <w:pStyle w:val="Heading1"/>
        <w:jc w:val="both"/>
        <w:rPr>
          <w:rFonts w:ascii="Vazir" w:hAnsi="Vazir" w:cs="Vazir"/>
          <w:rtl/>
        </w:rPr>
      </w:pPr>
      <w:r w:rsidRPr="00AE5E9D">
        <w:rPr>
          <w:rFonts w:ascii="Vazir" w:hAnsi="Vazir" w:cs="Vazir"/>
          <w:rtl/>
        </w:rPr>
        <w:t xml:space="preserve">جدول </w:t>
      </w:r>
      <w:r w:rsidRPr="00E31CA1">
        <w:rPr>
          <w:rFonts w:ascii="JetBrainsMono NF" w:hAnsi="JetBrainsMono NF" w:cs="Vazir"/>
        </w:rPr>
        <w:t>roles</w:t>
      </w:r>
    </w:p>
    <w:p w14:paraId="01417C90" w14:textId="77777777" w:rsidR="002F63F1" w:rsidRPr="00AE5E9D" w:rsidRDefault="002F63F1" w:rsidP="00C835BD">
      <w:pPr>
        <w:jc w:val="both"/>
        <w:rPr>
          <w:rFonts w:ascii="Vazir" w:hAnsi="Vazir" w:cs="Vazir"/>
          <w:rtl/>
        </w:rPr>
      </w:pPr>
    </w:p>
    <w:p w14:paraId="38EA45FD" w14:textId="0850F7AA" w:rsidR="00C931A0" w:rsidRPr="00AE5E9D" w:rsidRDefault="002F63F1" w:rsidP="00A6659D">
      <w:pPr>
        <w:jc w:val="both"/>
        <w:rPr>
          <w:rFonts w:ascii="Vazir" w:hAnsi="Vazir" w:cs="Vazir"/>
          <w:rtl/>
        </w:rPr>
      </w:pPr>
      <w:r w:rsidRPr="00AE5E9D">
        <w:rPr>
          <w:rFonts w:ascii="Vazir" w:hAnsi="Vazir" w:cs="Vazir"/>
          <w:rtl/>
        </w:rPr>
        <w:t xml:space="preserve">شامل اطلاعات نویسندگان </w:t>
      </w:r>
      <w:r w:rsidRPr="00AE5E9D">
        <w:rPr>
          <w:rFonts w:ascii="Vazir" w:hAnsi="Vazir" w:cs="Vazir"/>
          <w:u w:val="single"/>
          <w:rtl/>
        </w:rPr>
        <w:t>و</w:t>
      </w:r>
      <w:r w:rsidRPr="00AE5E9D">
        <w:rPr>
          <w:rFonts w:ascii="Vazir" w:hAnsi="Vazir" w:cs="Vazir"/>
          <w:rtl/>
        </w:rPr>
        <w:t xml:space="preserve"> مترجمان مختلف کتاب‌ها می‌باشد. شاید در پیاده‌سازی‌های دیگر، طراحان تصمیم بگیرند که نویسنده و مترجم را از یکدیگر جدا کنند و اینگونه، چهار جدول جدا تحت عنا</w:t>
      </w:r>
      <w:r w:rsidR="00A6659D">
        <w:rPr>
          <w:rFonts w:ascii="Vazir" w:hAnsi="Vazir" w:cs="Vazir" w:hint="cs"/>
          <w:rtl/>
        </w:rPr>
        <w:t>و</w:t>
      </w:r>
      <w:r w:rsidRPr="00AE5E9D">
        <w:rPr>
          <w:rFonts w:ascii="Vazir" w:hAnsi="Vazir" w:cs="Vazir"/>
          <w:rtl/>
        </w:rPr>
        <w:t xml:space="preserve">ین </w:t>
      </w:r>
      <w:r w:rsidRPr="00E31CA1">
        <w:rPr>
          <w:rFonts w:ascii="JetBrainsMono NF" w:hAnsi="JetBrainsMono NF" w:cs="Vazir"/>
        </w:rPr>
        <w:t>authors</w:t>
      </w:r>
      <w:r w:rsidRPr="00AE5E9D">
        <w:rPr>
          <w:rFonts w:ascii="Vazir" w:hAnsi="Vazir" w:cs="Vazir"/>
          <w:rtl/>
        </w:rPr>
        <w:t xml:space="preserve">، </w:t>
      </w:r>
      <w:proofErr w:type="spellStart"/>
      <w:r w:rsidRPr="008B2789">
        <w:rPr>
          <w:rFonts w:ascii="JetBrainsMono NF" w:hAnsi="JetBrainsMono NF" w:cs="Vazir"/>
        </w:rPr>
        <w:t>written_by</w:t>
      </w:r>
      <w:proofErr w:type="spellEnd"/>
      <w:r w:rsidRPr="00AE5E9D">
        <w:rPr>
          <w:rFonts w:ascii="Vazir" w:hAnsi="Vazir" w:cs="Vazir"/>
          <w:rtl/>
        </w:rPr>
        <w:t xml:space="preserve">، </w:t>
      </w:r>
      <w:r w:rsidRPr="00E31CA1">
        <w:rPr>
          <w:rFonts w:ascii="JetBrainsMono NF" w:hAnsi="JetBrainsMono NF" w:cs="Vazir"/>
        </w:rPr>
        <w:t>translators</w:t>
      </w:r>
      <w:r w:rsidRPr="00AE5E9D">
        <w:rPr>
          <w:rFonts w:ascii="Vazir" w:hAnsi="Vazir" w:cs="Vazir"/>
          <w:rtl/>
        </w:rPr>
        <w:t xml:space="preserve"> و </w:t>
      </w:r>
      <w:proofErr w:type="spellStart"/>
      <w:r w:rsidRPr="008B2789">
        <w:rPr>
          <w:rFonts w:ascii="JetBrainsMono NF" w:hAnsi="JetBrainsMono NF" w:cs="Vazir"/>
        </w:rPr>
        <w:t>translated_by</w:t>
      </w:r>
      <w:proofErr w:type="spellEnd"/>
      <w:r w:rsidRPr="00AE5E9D">
        <w:rPr>
          <w:rFonts w:ascii="Vazir" w:hAnsi="Vazir" w:cs="Vazir"/>
          <w:rtl/>
        </w:rPr>
        <w:t xml:space="preserve"> ساخته شو</w:t>
      </w:r>
      <w:r w:rsidR="00C931A0" w:rsidRPr="00AE5E9D">
        <w:rPr>
          <w:rFonts w:ascii="Vazir" w:hAnsi="Vazir" w:cs="Vazir"/>
          <w:rtl/>
        </w:rPr>
        <w:t>ن</w:t>
      </w:r>
      <w:r w:rsidRPr="00AE5E9D">
        <w:rPr>
          <w:rFonts w:ascii="Vazir" w:hAnsi="Vazir" w:cs="Vazir"/>
          <w:rtl/>
        </w:rPr>
        <w:t>د. به نظر بنده این امر غیرضروری و حتی غیر بهینه است. از آنجایی که موجودیت‌هایی (</w:t>
      </w:r>
      <w:r w:rsidRPr="00E31CA1">
        <w:rPr>
          <w:rFonts w:ascii="JetBrainsMono NF" w:hAnsi="JetBrainsMono NF" w:cs="Vazir"/>
        </w:rPr>
        <w:t>Entities</w:t>
      </w:r>
      <w:r w:rsidRPr="00AE5E9D">
        <w:rPr>
          <w:rFonts w:ascii="Vazir" w:hAnsi="Vazir" w:cs="Vazir"/>
          <w:rtl/>
        </w:rPr>
        <w:t>) مانند نویسنده و مترجم بدون حضور یک کتاب در کتابخانه نمی‌توانند وجود داشته باشند، پس نیازی به تعریف یک جدول جداگانه برای آن‌ها وجود ندارد</w:t>
      </w:r>
      <w:r w:rsidR="00C931A0" w:rsidRPr="00AE5E9D">
        <w:rPr>
          <w:rFonts w:ascii="Vazir" w:hAnsi="Vazir" w:cs="Vazir"/>
          <w:rtl/>
        </w:rPr>
        <w:t xml:space="preserve"> (پس دو جدول </w:t>
      </w:r>
      <w:r w:rsidR="00C931A0" w:rsidRPr="00E31CA1">
        <w:rPr>
          <w:rFonts w:ascii="JetBrainsMono NF" w:hAnsi="JetBrainsMono NF" w:cs="Vazir"/>
        </w:rPr>
        <w:t>authors</w:t>
      </w:r>
      <w:r w:rsidR="00C931A0" w:rsidRPr="00AE5E9D">
        <w:rPr>
          <w:rFonts w:ascii="Vazir" w:hAnsi="Vazir" w:cs="Vazir"/>
          <w:rtl/>
        </w:rPr>
        <w:t xml:space="preserve"> و </w:t>
      </w:r>
      <w:r w:rsidR="00C931A0" w:rsidRPr="00E31CA1">
        <w:rPr>
          <w:rFonts w:ascii="JetBrainsMono NF" w:hAnsi="JetBrainsMono NF" w:cs="Vazir"/>
        </w:rPr>
        <w:t>translators</w:t>
      </w:r>
      <w:r w:rsidR="00C931A0" w:rsidRPr="00AE5E9D">
        <w:rPr>
          <w:rFonts w:ascii="Vazir" w:hAnsi="Vazir" w:cs="Vazir"/>
          <w:rtl/>
        </w:rPr>
        <w:t xml:space="preserve"> حذف شده و دوتای دیگر باقی می‌مانند)</w:t>
      </w:r>
      <w:r w:rsidRPr="00AE5E9D">
        <w:rPr>
          <w:rFonts w:ascii="Vazir" w:hAnsi="Vazir" w:cs="Vazir"/>
          <w:rtl/>
        </w:rPr>
        <w:t xml:space="preserve">. از طرف دیگر، وجود ستون </w:t>
      </w:r>
      <w:r w:rsidRPr="00E31CA1">
        <w:rPr>
          <w:rFonts w:ascii="JetBrainsMono NF" w:hAnsi="JetBrainsMono NF" w:cs="Vazir"/>
        </w:rPr>
        <w:t>original</w:t>
      </w:r>
      <w:r w:rsidRPr="00AE5E9D">
        <w:rPr>
          <w:rFonts w:ascii="Vazir" w:hAnsi="Vazir" w:cs="Vazir"/>
          <w:rtl/>
        </w:rPr>
        <w:t xml:space="preserve"> در جدول </w:t>
      </w:r>
      <w:r w:rsidRPr="00E31CA1">
        <w:rPr>
          <w:rFonts w:ascii="JetBrainsMono NF" w:hAnsi="JetBrainsMono NF" w:cs="Vazir"/>
        </w:rPr>
        <w:t>books</w:t>
      </w:r>
      <w:r w:rsidRPr="00AE5E9D">
        <w:rPr>
          <w:rFonts w:ascii="Vazir" w:hAnsi="Vazir" w:cs="Vazir"/>
          <w:rtl/>
        </w:rPr>
        <w:t xml:space="preserve"> به راحتی این اجازه را به ما می‌دهد تا تشخیص دهیم یک کتاب ترجمه شده است </w:t>
      </w:r>
      <w:r w:rsidR="00E44F67">
        <w:rPr>
          <w:rFonts w:ascii="Vazir" w:hAnsi="Vazir" w:cs="Vazir" w:hint="cs"/>
          <w:rtl/>
        </w:rPr>
        <w:t>یا</w:t>
      </w:r>
      <w:r w:rsidRPr="00AE5E9D">
        <w:rPr>
          <w:rFonts w:ascii="Vazir" w:hAnsi="Vazir" w:cs="Vazir"/>
          <w:rtl/>
        </w:rPr>
        <w:t xml:space="preserve"> خیر،‌ پس در نتیجه می‌توان با خیال آسوده </w:t>
      </w:r>
      <w:r w:rsidR="00C931A0" w:rsidRPr="00AE5E9D">
        <w:rPr>
          <w:rFonts w:ascii="Vazir" w:hAnsi="Vazir" w:cs="Vazir"/>
          <w:rtl/>
        </w:rPr>
        <w:t>دو جدول باقی‌مانده (</w:t>
      </w:r>
      <w:proofErr w:type="spellStart"/>
      <w:r w:rsidR="00C931A0" w:rsidRPr="008B2789">
        <w:rPr>
          <w:rFonts w:ascii="JetBrainsMono NF" w:hAnsi="JetBrainsMono NF" w:cs="Vazir"/>
        </w:rPr>
        <w:t>written_by</w:t>
      </w:r>
      <w:proofErr w:type="spellEnd"/>
      <w:r w:rsidR="00C931A0" w:rsidRPr="00AE5E9D">
        <w:rPr>
          <w:rFonts w:ascii="Vazir" w:hAnsi="Vazir" w:cs="Vazir"/>
          <w:rtl/>
        </w:rPr>
        <w:t xml:space="preserve"> و </w:t>
      </w:r>
      <w:proofErr w:type="spellStart"/>
      <w:r w:rsidR="00C931A0" w:rsidRPr="008B2789">
        <w:rPr>
          <w:rFonts w:ascii="JetBrainsMono NF" w:hAnsi="JetBrainsMono NF" w:cs="Vazir"/>
        </w:rPr>
        <w:t>translated_by</w:t>
      </w:r>
      <w:proofErr w:type="spellEnd"/>
      <w:r w:rsidR="00C931A0" w:rsidRPr="00AE5E9D">
        <w:rPr>
          <w:rFonts w:ascii="Vazir" w:hAnsi="Vazir" w:cs="Vazir"/>
          <w:rtl/>
        </w:rPr>
        <w:t>)</w:t>
      </w:r>
      <w:r w:rsidRPr="00AE5E9D">
        <w:rPr>
          <w:rFonts w:ascii="Vazir" w:hAnsi="Vazir" w:cs="Vazir"/>
          <w:rtl/>
        </w:rPr>
        <w:t xml:space="preserve"> را</w:t>
      </w:r>
      <w:r w:rsidR="00C931A0" w:rsidRPr="00AE5E9D">
        <w:rPr>
          <w:rFonts w:ascii="Vazir" w:hAnsi="Vazir" w:cs="Vazir"/>
          <w:rtl/>
        </w:rPr>
        <w:t xml:space="preserve"> ادغام کرده</w:t>
      </w:r>
      <w:r w:rsidRPr="00AE5E9D">
        <w:rPr>
          <w:rFonts w:ascii="Vazir" w:hAnsi="Vazir" w:cs="Vazir"/>
          <w:rtl/>
        </w:rPr>
        <w:t xml:space="preserve"> </w:t>
      </w:r>
      <w:r w:rsidR="00C931A0" w:rsidRPr="00AE5E9D">
        <w:rPr>
          <w:rFonts w:ascii="Vazir" w:hAnsi="Vazir" w:cs="Vazir"/>
          <w:rtl/>
        </w:rPr>
        <w:t xml:space="preserve">و </w:t>
      </w:r>
      <w:r w:rsidRPr="00AE5E9D">
        <w:rPr>
          <w:rFonts w:ascii="Vazir" w:hAnsi="Vazir" w:cs="Vazir"/>
          <w:rtl/>
        </w:rPr>
        <w:t xml:space="preserve">در یک </w:t>
      </w:r>
      <w:r w:rsidR="00C931A0" w:rsidRPr="00AE5E9D">
        <w:rPr>
          <w:rFonts w:ascii="Vazir" w:hAnsi="Vazir" w:cs="Vazir"/>
          <w:rtl/>
        </w:rPr>
        <w:t>جدول</w:t>
      </w:r>
      <w:r w:rsidRPr="00AE5E9D">
        <w:rPr>
          <w:rFonts w:ascii="Vazir" w:hAnsi="Vazir" w:cs="Vazir"/>
          <w:rtl/>
        </w:rPr>
        <w:t xml:space="preserve"> تحت عنوان </w:t>
      </w:r>
      <w:r w:rsidRPr="00E31CA1">
        <w:rPr>
          <w:rFonts w:ascii="JetBrainsMono NF" w:hAnsi="JetBrainsMono NF" w:cs="Vazir"/>
        </w:rPr>
        <w:t>roles</w:t>
      </w:r>
      <w:r w:rsidRPr="00AE5E9D">
        <w:rPr>
          <w:rFonts w:ascii="Vazir" w:hAnsi="Vazir" w:cs="Vazir"/>
          <w:rtl/>
        </w:rPr>
        <w:t xml:space="preserve"> جمع‌آوری </w:t>
      </w:r>
      <w:r w:rsidR="00C931A0" w:rsidRPr="00AE5E9D">
        <w:rPr>
          <w:rFonts w:ascii="Vazir" w:hAnsi="Vazir" w:cs="Vazir"/>
          <w:rtl/>
        </w:rPr>
        <w:t>کنیم</w:t>
      </w:r>
      <w:r w:rsidRPr="00AE5E9D">
        <w:rPr>
          <w:rFonts w:ascii="Vazir" w:hAnsi="Vazir" w:cs="Vazir"/>
          <w:rtl/>
        </w:rPr>
        <w:t>.</w:t>
      </w:r>
    </w:p>
    <w:p w14:paraId="0E8F60DA" w14:textId="6C0E2753" w:rsidR="002F63F1" w:rsidRPr="00AE5E9D" w:rsidRDefault="00C931A0" w:rsidP="00C835BD">
      <w:pPr>
        <w:pStyle w:val="ListParagraph"/>
        <w:numPr>
          <w:ilvl w:val="0"/>
          <w:numId w:val="2"/>
        </w:numPr>
        <w:jc w:val="both"/>
        <w:rPr>
          <w:rFonts w:ascii="Vazir" w:hAnsi="Vazir" w:cs="Vazir"/>
          <w:rtl/>
        </w:rPr>
      </w:pPr>
      <w:r w:rsidRPr="00AE5E9D">
        <w:rPr>
          <w:rFonts w:ascii="Vazir" w:hAnsi="Vazir" w:cs="Vazir"/>
          <w:b/>
          <w:bCs/>
          <w:rtl/>
        </w:rPr>
        <w:t xml:space="preserve">ستون </w:t>
      </w:r>
      <w:r w:rsidRPr="00E31CA1">
        <w:rPr>
          <w:rFonts w:ascii="JetBrainsMono NF" w:hAnsi="JetBrainsMono NF" w:cs="Vazir"/>
          <w:b/>
          <w:bCs/>
        </w:rPr>
        <w:t>role</w:t>
      </w:r>
      <w:r w:rsidRPr="00AE5E9D">
        <w:rPr>
          <w:rFonts w:ascii="Vazir" w:hAnsi="Vazir" w:cs="Vazir"/>
          <w:b/>
          <w:bCs/>
          <w:rtl/>
        </w:rPr>
        <w:t>:</w:t>
      </w:r>
      <w:r w:rsidRPr="00AE5E9D">
        <w:rPr>
          <w:rFonts w:ascii="Vazir" w:hAnsi="Vazir" w:cs="Vazir"/>
          <w:rtl/>
        </w:rPr>
        <w:t xml:space="preserve"> پیاده‌سازی این ستون از </w:t>
      </w:r>
      <w:r w:rsidRPr="00E31CA1">
        <w:rPr>
          <w:rFonts w:ascii="JetBrainsMono NF" w:hAnsi="JetBrainsMono NF" w:cs="Vazir"/>
        </w:rPr>
        <w:t>ENUM</w:t>
      </w:r>
      <w:r w:rsidRPr="00AE5E9D">
        <w:rPr>
          <w:rFonts w:ascii="Vazir" w:hAnsi="Vazir" w:cs="Vazir"/>
          <w:rtl/>
        </w:rPr>
        <w:t xml:space="preserve"> استفاده کرده است تا هیچ نقش دیگری به جز </w:t>
      </w:r>
      <w:r w:rsidRPr="00E31CA1">
        <w:rPr>
          <w:rFonts w:ascii="JetBrainsMono NF" w:hAnsi="JetBrainsMono NF" w:cs="Vazir"/>
        </w:rPr>
        <w:t>author</w:t>
      </w:r>
      <w:r w:rsidRPr="00AE5E9D">
        <w:rPr>
          <w:rFonts w:ascii="Vazir" w:hAnsi="Vazir" w:cs="Vazir"/>
          <w:rtl/>
        </w:rPr>
        <w:t xml:space="preserve"> و </w:t>
      </w:r>
      <w:r w:rsidRPr="00E31CA1">
        <w:rPr>
          <w:rFonts w:ascii="JetBrainsMono NF" w:hAnsi="JetBrainsMono NF" w:cs="Vazir"/>
        </w:rPr>
        <w:t>translator</w:t>
      </w:r>
      <w:r w:rsidRPr="00AE5E9D">
        <w:rPr>
          <w:rFonts w:ascii="Vazir" w:hAnsi="Vazir" w:cs="Vazir"/>
          <w:rtl/>
        </w:rPr>
        <w:t xml:space="preserve"> مورد قبول واقع نگردند.</w:t>
      </w:r>
    </w:p>
    <w:p w14:paraId="69DDB167" w14:textId="04FBBF61" w:rsidR="00C931A0" w:rsidRPr="00AE5E9D" w:rsidRDefault="00C931A0" w:rsidP="00C835BD">
      <w:pPr>
        <w:jc w:val="both"/>
        <w:rPr>
          <w:rFonts w:ascii="Vazir" w:hAnsi="Vazir" w:cs="Vazir"/>
          <w:rtl/>
        </w:rPr>
      </w:pPr>
    </w:p>
    <w:p w14:paraId="48E9AD20" w14:textId="773199FE" w:rsidR="003D0913" w:rsidRPr="00AE5E9D" w:rsidRDefault="003D0913" w:rsidP="00C835BD">
      <w:pPr>
        <w:pStyle w:val="Heading1"/>
        <w:jc w:val="both"/>
        <w:rPr>
          <w:rFonts w:ascii="Vazir" w:hAnsi="Vazir" w:cs="Vazir"/>
          <w:rtl/>
        </w:rPr>
      </w:pPr>
      <w:r w:rsidRPr="00AE5E9D">
        <w:rPr>
          <w:rFonts w:ascii="Vazir" w:hAnsi="Vazir" w:cs="Vazir"/>
          <w:rtl/>
        </w:rPr>
        <w:t xml:space="preserve">جدول </w:t>
      </w:r>
      <w:r w:rsidRPr="00E31CA1">
        <w:rPr>
          <w:rFonts w:ascii="JetBrainsMono NF" w:hAnsi="JetBrainsMono NF" w:cs="Vazir"/>
        </w:rPr>
        <w:t>borrows</w:t>
      </w:r>
    </w:p>
    <w:p w14:paraId="67F218FC" w14:textId="6AD577CB" w:rsidR="003D0913" w:rsidRPr="00AE5E9D" w:rsidRDefault="003D0913" w:rsidP="00C835BD">
      <w:pPr>
        <w:jc w:val="both"/>
        <w:rPr>
          <w:rFonts w:ascii="Vazir" w:hAnsi="Vazir" w:cs="Vazir"/>
          <w:rtl/>
        </w:rPr>
      </w:pPr>
    </w:p>
    <w:p w14:paraId="1A61987D" w14:textId="39DDCF24" w:rsidR="003D0913" w:rsidRPr="00AE5E9D" w:rsidRDefault="003D0913" w:rsidP="00C835BD">
      <w:pPr>
        <w:jc w:val="both"/>
        <w:rPr>
          <w:rFonts w:ascii="Vazir" w:hAnsi="Vazir" w:cs="Vazir"/>
          <w:rtl/>
        </w:rPr>
      </w:pPr>
      <w:r w:rsidRPr="00AE5E9D">
        <w:rPr>
          <w:rFonts w:ascii="Vazir" w:hAnsi="Vazir" w:cs="Vazir"/>
          <w:rtl/>
        </w:rPr>
        <w:t xml:space="preserve">جهت جلوگیری از قرض گرفتن کتاب‌هایی که در در حال حاضر در کتابخانه موجود نیستند، تابع </w:t>
      </w:r>
      <w:r w:rsidRPr="00E31CA1">
        <w:rPr>
          <w:rFonts w:ascii="JetBrainsMono NF" w:hAnsi="JetBrainsMono NF" w:cs="Vazir"/>
        </w:rPr>
        <w:t>available</w:t>
      </w:r>
      <w:r w:rsidRPr="00AE5E9D">
        <w:rPr>
          <w:rFonts w:ascii="Vazir" w:hAnsi="Vazir" w:cs="Vazir"/>
          <w:rtl/>
        </w:rPr>
        <w:t xml:space="preserve"> نوشته شده که در داخل یک </w:t>
      </w:r>
      <w:r w:rsidRPr="00E31CA1">
        <w:rPr>
          <w:rFonts w:ascii="JetBrainsMono NF" w:hAnsi="JetBrainsMono NF" w:cs="Vazir"/>
        </w:rPr>
        <w:t>CHECK</w:t>
      </w:r>
      <w:r w:rsidRPr="00AE5E9D">
        <w:rPr>
          <w:rFonts w:ascii="Vazir" w:hAnsi="Vazir" w:cs="Vazir"/>
          <w:rtl/>
        </w:rPr>
        <w:t xml:space="preserve"> بکار رفته است.</w:t>
      </w:r>
    </w:p>
    <w:p w14:paraId="4FFEF382" w14:textId="77777777" w:rsidR="003D0913" w:rsidRPr="00AE5E9D" w:rsidRDefault="003D0913" w:rsidP="00C835BD">
      <w:pPr>
        <w:jc w:val="both"/>
        <w:rPr>
          <w:rFonts w:ascii="Vazir" w:hAnsi="Vazir" w:cs="Vazir"/>
          <w:rtl/>
        </w:rPr>
      </w:pPr>
    </w:p>
    <w:p w14:paraId="0268C2B6" w14:textId="6B15A8AB" w:rsidR="00C931A0" w:rsidRPr="00AE5E9D" w:rsidRDefault="00C931A0" w:rsidP="00C835BD">
      <w:pPr>
        <w:pStyle w:val="Heading1"/>
        <w:jc w:val="both"/>
        <w:rPr>
          <w:rFonts w:ascii="Vazir" w:hAnsi="Vazir" w:cs="Vazir"/>
          <w:rtl/>
        </w:rPr>
      </w:pPr>
      <w:r w:rsidRPr="00E31CA1">
        <w:rPr>
          <w:rFonts w:ascii="JetBrainsMono NF" w:hAnsi="JetBrainsMono NF" w:cs="Vazir"/>
        </w:rPr>
        <w:t>TRIGGER</w:t>
      </w:r>
      <w:r w:rsidRPr="00AE5E9D">
        <w:rPr>
          <w:rFonts w:ascii="Vazir" w:hAnsi="Vazir" w:cs="Vazir"/>
          <w:rtl/>
        </w:rPr>
        <w:t>ها</w:t>
      </w:r>
    </w:p>
    <w:p w14:paraId="048863A0" w14:textId="38F4A7A6" w:rsidR="00C931A0" w:rsidRPr="00AE5E9D" w:rsidRDefault="00C931A0" w:rsidP="00C835BD">
      <w:pPr>
        <w:jc w:val="both"/>
        <w:rPr>
          <w:rFonts w:ascii="Vazir" w:hAnsi="Vazir" w:cs="Vazir"/>
          <w:rtl/>
        </w:rPr>
      </w:pPr>
    </w:p>
    <w:p w14:paraId="1CD06B24" w14:textId="630E64E6" w:rsidR="00C931A0" w:rsidRPr="00AE5E9D" w:rsidRDefault="00C931A0" w:rsidP="00C835BD">
      <w:pPr>
        <w:jc w:val="both"/>
        <w:rPr>
          <w:rFonts w:ascii="Vazir" w:hAnsi="Vazir" w:cs="Vazir"/>
          <w:rtl/>
        </w:rPr>
      </w:pPr>
      <w:r w:rsidRPr="00AE5E9D">
        <w:rPr>
          <w:rFonts w:ascii="Vazir" w:hAnsi="Vazir" w:cs="Vazir"/>
          <w:rtl/>
        </w:rPr>
        <w:t xml:space="preserve">بدیهی است که مایلیم </w:t>
      </w:r>
      <w:r w:rsidR="003D0913" w:rsidRPr="00AE5E9D">
        <w:rPr>
          <w:rFonts w:ascii="Vazir" w:hAnsi="Vazir" w:cs="Vazir"/>
          <w:rtl/>
        </w:rPr>
        <w:t xml:space="preserve">در صورت قرض گرفته شدن یک کتاب، تعداد آن در ستون </w:t>
      </w:r>
      <w:r w:rsidR="003D0913" w:rsidRPr="00E31CA1">
        <w:rPr>
          <w:rFonts w:ascii="JetBrainsMono NF" w:hAnsi="JetBrainsMono NF" w:cs="Vazir"/>
        </w:rPr>
        <w:t>count</w:t>
      </w:r>
      <w:r w:rsidR="003D0913" w:rsidRPr="00AE5E9D">
        <w:rPr>
          <w:rFonts w:ascii="Vazir" w:hAnsi="Vazir" w:cs="Vazir"/>
          <w:rtl/>
        </w:rPr>
        <w:t xml:space="preserve"> از جدول </w:t>
      </w:r>
      <w:r w:rsidR="003D0913" w:rsidRPr="00E31CA1">
        <w:rPr>
          <w:rFonts w:ascii="JetBrainsMono NF" w:hAnsi="JetBrainsMono NF" w:cs="Vazir"/>
        </w:rPr>
        <w:t>books</w:t>
      </w:r>
      <w:r w:rsidR="003D0913" w:rsidRPr="00AE5E9D">
        <w:rPr>
          <w:rFonts w:ascii="Vazir" w:hAnsi="Vazir" w:cs="Vazir"/>
          <w:rtl/>
        </w:rPr>
        <w:t xml:space="preserve"> کاهش یابد. برای این کار یک تریگر (و تابع همراه آن) تحت عنوان </w:t>
      </w:r>
      <w:proofErr w:type="spellStart"/>
      <w:r w:rsidR="003D0913" w:rsidRPr="008B2789">
        <w:rPr>
          <w:rFonts w:ascii="JetBrainsMono NF" w:hAnsi="JetBrainsMono NF" w:cs="Vazir"/>
        </w:rPr>
        <w:t>borrow_status_changed</w:t>
      </w:r>
      <w:proofErr w:type="spellEnd"/>
      <w:r w:rsidR="003D0913" w:rsidRPr="00AE5E9D">
        <w:rPr>
          <w:rFonts w:ascii="Vazir" w:hAnsi="Vazir" w:cs="Vazir"/>
          <w:rtl/>
        </w:rPr>
        <w:t xml:space="preserve"> در نظر گرفته شده است که در صورت اضافه یا کم شدن یک رکورد (به ترتیب معادل با قرض گرفتن و پس دادن) از جدول </w:t>
      </w:r>
      <w:r w:rsidR="003D0913" w:rsidRPr="00E31CA1">
        <w:rPr>
          <w:rFonts w:ascii="JetBrainsMono NF" w:hAnsi="JetBrainsMono NF" w:cs="Vazir"/>
        </w:rPr>
        <w:t>borrows</w:t>
      </w:r>
      <w:r w:rsidR="003D0913" w:rsidRPr="00AE5E9D">
        <w:rPr>
          <w:rFonts w:ascii="Vazir" w:hAnsi="Vazir" w:cs="Vazir"/>
          <w:rtl/>
        </w:rPr>
        <w:t xml:space="preserve">، ستون </w:t>
      </w:r>
      <w:r w:rsidR="003D0913" w:rsidRPr="00E31CA1">
        <w:rPr>
          <w:rFonts w:ascii="JetBrainsMono NF" w:hAnsi="JetBrainsMono NF" w:cs="Vazir"/>
        </w:rPr>
        <w:t>count</w:t>
      </w:r>
      <w:r w:rsidR="003D0913" w:rsidRPr="00AE5E9D">
        <w:rPr>
          <w:rFonts w:ascii="Vazir" w:hAnsi="Vazir" w:cs="Vazir"/>
          <w:rtl/>
        </w:rPr>
        <w:t xml:space="preserve"> را آپدیت خواهد کرد.</w:t>
      </w:r>
    </w:p>
    <w:p w14:paraId="3A41A6BE" w14:textId="03A6A30A" w:rsidR="00C835BD" w:rsidRPr="00AE5E9D" w:rsidRDefault="00C835BD" w:rsidP="00C835BD">
      <w:pPr>
        <w:jc w:val="both"/>
        <w:rPr>
          <w:rFonts w:ascii="Vazir" w:hAnsi="Vazir" w:cs="Vazir"/>
          <w:rtl/>
        </w:rPr>
      </w:pPr>
    </w:p>
    <w:p w14:paraId="18DCD987" w14:textId="30A1C119" w:rsidR="00C835BD" w:rsidRPr="00AE5E9D" w:rsidRDefault="00C835BD" w:rsidP="00C835BD">
      <w:pPr>
        <w:pStyle w:val="Heading1"/>
        <w:jc w:val="both"/>
        <w:rPr>
          <w:rFonts w:ascii="Vazir" w:hAnsi="Vazir" w:cs="Vazir"/>
          <w:rtl/>
        </w:rPr>
      </w:pPr>
      <w:r w:rsidRPr="00AE5E9D">
        <w:rPr>
          <w:rFonts w:ascii="Vazir" w:hAnsi="Vazir" w:cs="Vazir"/>
          <w:rtl/>
        </w:rPr>
        <w:t>دیگر فایل‌ها</w:t>
      </w:r>
    </w:p>
    <w:p w14:paraId="73D12E5A" w14:textId="3AEC32D3" w:rsidR="00C835BD" w:rsidRPr="00AE5E9D" w:rsidRDefault="00C835BD" w:rsidP="00C835BD">
      <w:pPr>
        <w:jc w:val="both"/>
        <w:rPr>
          <w:rFonts w:ascii="Vazir" w:hAnsi="Vazir" w:cs="Vazir"/>
          <w:rtl/>
        </w:rPr>
      </w:pPr>
    </w:p>
    <w:p w14:paraId="12669382" w14:textId="6BB9309A" w:rsidR="00C835BD" w:rsidRPr="00AE5E9D" w:rsidRDefault="00C835BD" w:rsidP="00C835BD">
      <w:pPr>
        <w:pStyle w:val="ListParagraph"/>
        <w:numPr>
          <w:ilvl w:val="0"/>
          <w:numId w:val="2"/>
        </w:numPr>
        <w:jc w:val="both"/>
        <w:rPr>
          <w:rFonts w:ascii="Vazir" w:hAnsi="Vazir" w:cs="Vazir"/>
        </w:rPr>
      </w:pPr>
      <w:r w:rsidRPr="00AE5E9D">
        <w:rPr>
          <w:rFonts w:ascii="Vazir" w:hAnsi="Vazir" w:cs="Vazir"/>
          <w:b/>
          <w:bCs/>
          <w:rtl/>
        </w:rPr>
        <w:t xml:space="preserve">فایل </w:t>
      </w:r>
      <w:proofErr w:type="spellStart"/>
      <w:r w:rsidRPr="00E31CA1">
        <w:rPr>
          <w:rFonts w:ascii="JetBrainsMono NF" w:hAnsi="JetBrainsMono NF" w:cs="Vazir"/>
          <w:b/>
          <w:bCs/>
        </w:rPr>
        <w:t>data.sql</w:t>
      </w:r>
      <w:proofErr w:type="spellEnd"/>
      <w:r w:rsidRPr="00AE5E9D">
        <w:rPr>
          <w:rFonts w:ascii="Vazir" w:hAnsi="Vazir" w:cs="Vazir"/>
          <w:b/>
          <w:bCs/>
          <w:rtl/>
        </w:rPr>
        <w:t>:</w:t>
      </w:r>
      <w:r w:rsidRPr="00AE5E9D">
        <w:rPr>
          <w:rFonts w:ascii="Vazir" w:hAnsi="Vazir" w:cs="Vazir"/>
          <w:rtl/>
        </w:rPr>
        <w:t xml:space="preserve"> شامل چند نمونه کتاب و کاربر جهت استفاده در فایل </w:t>
      </w:r>
      <w:proofErr w:type="spellStart"/>
      <w:r w:rsidRPr="008B2789">
        <w:rPr>
          <w:rFonts w:ascii="JetBrainsMono NF" w:hAnsi="JetBrainsMono NF" w:cs="Vazir"/>
        </w:rPr>
        <w:t>test.sql</w:t>
      </w:r>
      <w:proofErr w:type="spellEnd"/>
      <w:r w:rsidRPr="00AE5E9D">
        <w:rPr>
          <w:rFonts w:ascii="Vazir" w:hAnsi="Vazir" w:cs="Vazir"/>
          <w:rtl/>
        </w:rPr>
        <w:t xml:space="preserve"> می‌باشد.</w:t>
      </w:r>
    </w:p>
    <w:p w14:paraId="3A8A85A6" w14:textId="5DB93523" w:rsidR="00C835BD" w:rsidRPr="00AE5E9D" w:rsidRDefault="00C835BD" w:rsidP="00C835BD">
      <w:pPr>
        <w:pStyle w:val="ListParagraph"/>
        <w:numPr>
          <w:ilvl w:val="0"/>
          <w:numId w:val="2"/>
        </w:numPr>
        <w:jc w:val="both"/>
        <w:rPr>
          <w:rFonts w:ascii="Vazir" w:hAnsi="Vazir" w:cs="Vazir"/>
          <w:rtl/>
        </w:rPr>
      </w:pPr>
      <w:r w:rsidRPr="00AE5E9D">
        <w:rPr>
          <w:rFonts w:ascii="Vazir" w:hAnsi="Vazir" w:cs="Vazir"/>
          <w:b/>
          <w:bCs/>
          <w:rtl/>
        </w:rPr>
        <w:t xml:space="preserve">فایل </w:t>
      </w:r>
      <w:proofErr w:type="spellStart"/>
      <w:r w:rsidRPr="00E31CA1">
        <w:rPr>
          <w:rFonts w:ascii="JetBrainsMono NF" w:hAnsi="JetBrainsMono NF" w:cs="Vazir"/>
          <w:b/>
          <w:bCs/>
        </w:rPr>
        <w:t>test.sql</w:t>
      </w:r>
      <w:proofErr w:type="spellEnd"/>
      <w:r w:rsidRPr="00AE5E9D">
        <w:rPr>
          <w:rFonts w:ascii="Vazir" w:hAnsi="Vazir" w:cs="Vazir"/>
          <w:b/>
          <w:bCs/>
          <w:rtl/>
        </w:rPr>
        <w:t>:</w:t>
      </w:r>
      <w:r w:rsidRPr="00AE5E9D">
        <w:rPr>
          <w:rFonts w:ascii="Vazir" w:hAnsi="Vazir" w:cs="Vazir"/>
          <w:rtl/>
        </w:rPr>
        <w:t xml:space="preserve"> جهت درستی آزمایی </w:t>
      </w:r>
      <w:r w:rsidRPr="00E31CA1">
        <w:rPr>
          <w:rFonts w:ascii="JetBrainsMono NF" w:hAnsi="JetBrainsMono NF" w:cs="Vazir"/>
        </w:rPr>
        <w:t>CONSTRAINT</w:t>
      </w:r>
      <w:r w:rsidRPr="00AE5E9D">
        <w:rPr>
          <w:rFonts w:ascii="Vazir" w:hAnsi="Vazir" w:cs="Vazir"/>
          <w:rtl/>
        </w:rPr>
        <w:t xml:space="preserve"> و </w:t>
      </w:r>
      <w:r w:rsidRPr="00E31CA1">
        <w:rPr>
          <w:rFonts w:ascii="JetBrainsMono NF" w:hAnsi="JetBrainsMono NF" w:cs="Vazir"/>
        </w:rPr>
        <w:t>TRIGGER</w:t>
      </w:r>
      <w:r w:rsidRPr="00E31CA1">
        <w:rPr>
          <w:rFonts w:ascii="JetBrainsMono NF" w:hAnsi="JetBrainsMono NF" w:cs="Vazir"/>
          <w:rtl/>
        </w:rPr>
        <w:t>های</w:t>
      </w:r>
      <w:r w:rsidRPr="00AE5E9D">
        <w:rPr>
          <w:rFonts w:ascii="Vazir" w:hAnsi="Vazir" w:cs="Vazir"/>
          <w:rtl/>
        </w:rPr>
        <w:t xml:space="preserve"> موجود در پایگاه داده نوشته شده است.</w:t>
      </w:r>
    </w:p>
    <w:sectPr w:rsidR="00C835BD" w:rsidRPr="00AE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Mono NF">
    <w:panose1 w:val="020B0509020102050004"/>
    <w:charset w:val="00"/>
    <w:family w:val="modern"/>
    <w:pitch w:val="variable"/>
    <w:sig w:usb0="80000227" w:usb1="00001801" w:usb2="00000000" w:usb3="00000000" w:csb0="00000097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1A68"/>
    <w:multiLevelType w:val="hybridMultilevel"/>
    <w:tmpl w:val="5B96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2506B"/>
    <w:multiLevelType w:val="hybridMultilevel"/>
    <w:tmpl w:val="A808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124"/>
    <w:rsid w:val="00090A7F"/>
    <w:rsid w:val="002F63F1"/>
    <w:rsid w:val="003D0913"/>
    <w:rsid w:val="004E0F9A"/>
    <w:rsid w:val="007B7B84"/>
    <w:rsid w:val="007D1124"/>
    <w:rsid w:val="008B2789"/>
    <w:rsid w:val="00A47192"/>
    <w:rsid w:val="00A6659D"/>
    <w:rsid w:val="00A7346A"/>
    <w:rsid w:val="00AE5E9D"/>
    <w:rsid w:val="00C835BD"/>
    <w:rsid w:val="00C931A0"/>
    <w:rsid w:val="00E31CA1"/>
    <w:rsid w:val="00E44F67"/>
    <w:rsid w:val="00EA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9C31"/>
  <w15:chartTrackingRefBased/>
  <w15:docId w15:val="{D07F5BC6-496D-4D7B-9272-1F211877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E9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E5E9D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E9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E9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E9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E9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5E9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E9D"/>
    <w:pPr>
      <w:keepNext/>
      <w:keepLines/>
      <w:bidi w:val="0"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E9D"/>
    <w:pPr>
      <w:keepNext/>
      <w:keepLines/>
      <w:bidi w:val="0"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E9D"/>
    <w:pPr>
      <w:keepNext/>
      <w:keepLines/>
      <w:bidi w:val="0"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EA5D06"/>
    <w:pPr>
      <w:bidi w:val="0"/>
    </w:pPr>
    <w:rPr>
      <w:rFonts w:ascii="JetBrainsMono NF" w:hAnsi="JetBrainsMono NF"/>
    </w:rPr>
  </w:style>
  <w:style w:type="character" w:customStyle="1" w:styleId="Heading1Char">
    <w:name w:val="Heading 1 Char"/>
    <w:basedOn w:val="DefaultParagraphFont"/>
    <w:link w:val="Heading1"/>
    <w:uiPriority w:val="9"/>
    <w:rsid w:val="00AE5E9D"/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character" w:customStyle="1" w:styleId="CodeChar">
    <w:name w:val="Code Char"/>
    <w:basedOn w:val="DefaultParagraphFont"/>
    <w:link w:val="Code"/>
    <w:rsid w:val="00EA5D06"/>
    <w:rPr>
      <w:rFonts w:ascii="JetBrainsMono NF" w:hAnsi="JetBrainsMono NF" w:cs="Vazir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AE5E9D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5E9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E5E9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E5E9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E5E9D"/>
    <w:rPr>
      <w:rFonts w:asciiTheme="majorHAnsi" w:eastAsiaTheme="majorEastAsia" w:hAnsiTheme="majorHAnsi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E5E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E5E9D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E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E5E9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7B7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91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913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E9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E9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E9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5E9D"/>
    <w:pPr>
      <w:bidi w:val="0"/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E5E9D"/>
    <w:rPr>
      <w:b/>
      <w:bCs/>
    </w:rPr>
  </w:style>
  <w:style w:type="character" w:styleId="Emphasis">
    <w:name w:val="Emphasis"/>
    <w:basedOn w:val="DefaultParagraphFont"/>
    <w:uiPriority w:val="20"/>
    <w:qFormat/>
    <w:rsid w:val="00AE5E9D"/>
    <w:rPr>
      <w:i/>
      <w:iCs/>
    </w:rPr>
  </w:style>
  <w:style w:type="paragraph" w:styleId="NoSpacing">
    <w:name w:val="No Spacing"/>
    <w:uiPriority w:val="1"/>
    <w:qFormat/>
    <w:rsid w:val="00AE5E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5E9D"/>
    <w:pPr>
      <w:bidi w:val="0"/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E5E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E9D"/>
    <w:pPr>
      <w:bidi w:val="0"/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E9D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E5E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5E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5E9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E5E9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E5E9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5E9D"/>
    <w:pPr>
      <w:bidi w:val="0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Truth Rubel</dc:creator>
  <cp:keywords/>
  <dc:description/>
  <cp:lastModifiedBy>Truth Rubel</cp:lastModifiedBy>
  <cp:revision>8</cp:revision>
  <cp:lastPrinted>2021-07-14T07:05:00Z</cp:lastPrinted>
  <dcterms:created xsi:type="dcterms:W3CDTF">2021-07-14T05:48:00Z</dcterms:created>
  <dcterms:modified xsi:type="dcterms:W3CDTF">2021-07-14T07:06:00Z</dcterms:modified>
</cp:coreProperties>
</file>