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4EAF3" w:themeColor="accent1" w:themeTint="33"/>
  <w:body>
    <w:p w14:paraId="006C7772" w14:textId="42929001" w:rsidR="00EA5D06" w:rsidRPr="00AE5E9D" w:rsidRDefault="00EA5D06" w:rsidP="00FB0D4B">
      <w:pPr>
        <w:pStyle w:val="Title"/>
        <w:rPr>
          <w:rFonts w:ascii="Vazir" w:hAnsi="Vazir" w:cs="Vazir"/>
        </w:rPr>
      </w:pPr>
      <w:r w:rsidRPr="00AE5E9D">
        <w:rPr>
          <w:rFonts w:ascii="Vazir" w:hAnsi="Vazir" w:cs="Vazir"/>
          <w:rtl/>
        </w:rPr>
        <w:t xml:space="preserve">توضیحات تکمیلی </w:t>
      </w:r>
      <w:r w:rsidR="00FB0D4B">
        <w:rPr>
          <w:rFonts w:ascii="Vazir" w:hAnsi="Vazir" w:cs="Vazir" w:hint="cs"/>
          <w:rtl/>
        </w:rPr>
        <w:t>خط لوله</w:t>
      </w:r>
    </w:p>
    <w:p w14:paraId="193921EB" w14:textId="4E7BFD51" w:rsidR="00EA5D06" w:rsidRPr="00AE5E9D" w:rsidRDefault="00EA5D06" w:rsidP="00C835BD">
      <w:pPr>
        <w:pStyle w:val="Subtitle"/>
        <w:jc w:val="both"/>
        <w:rPr>
          <w:rFonts w:ascii="Vazir" w:hAnsi="Vazir" w:cs="Vazir"/>
          <w:rtl/>
        </w:rPr>
      </w:pPr>
      <w:r w:rsidRPr="00AE5E9D">
        <w:rPr>
          <w:rFonts w:ascii="Vazir" w:hAnsi="Vazir" w:cs="Vazir"/>
          <w:rtl/>
        </w:rPr>
        <w:t>آرمان رضایی – ۹۷۲۳۰۳۴</w:t>
      </w:r>
    </w:p>
    <w:p w14:paraId="62548069" w14:textId="31A03664" w:rsidR="00EA5D06" w:rsidRPr="00AE5E9D" w:rsidRDefault="00EA5D06" w:rsidP="00C835BD">
      <w:pPr>
        <w:jc w:val="both"/>
        <w:rPr>
          <w:rFonts w:ascii="Vazir" w:hAnsi="Vazir" w:cs="Vazir"/>
          <w:rtl/>
        </w:rPr>
      </w:pPr>
    </w:p>
    <w:p w14:paraId="6A535BE3" w14:textId="447075F8" w:rsidR="007B7B84" w:rsidRPr="00AE5E9D" w:rsidRDefault="007B7B84" w:rsidP="00C835BD">
      <w:pPr>
        <w:jc w:val="both"/>
        <w:rPr>
          <w:rFonts w:ascii="Vazir" w:hAnsi="Vazir" w:cs="Vazir"/>
          <w:i/>
          <w:iCs/>
          <w:sz w:val="20"/>
          <w:szCs w:val="20"/>
          <w:rtl/>
        </w:rPr>
      </w:pPr>
      <w:r w:rsidRPr="00AE5E9D">
        <w:rPr>
          <w:rFonts w:ascii="Vazir" w:hAnsi="Vazir" w:cs="Vazir"/>
          <w:i/>
          <w:iCs/>
          <w:sz w:val="20"/>
          <w:szCs w:val="20"/>
          <w:rtl/>
        </w:rPr>
        <w:t xml:space="preserve">این فایل </w:t>
      </w:r>
      <w:r w:rsidR="00FB0D4B">
        <w:rPr>
          <w:rFonts w:ascii="Vazir" w:hAnsi="Vazir" w:cs="Vazir" w:hint="cs"/>
          <w:i/>
          <w:iCs/>
          <w:sz w:val="20"/>
          <w:szCs w:val="20"/>
          <w:rtl/>
        </w:rPr>
        <w:t xml:space="preserve">در واقع حکم </w:t>
      </w:r>
      <w:r w:rsidR="00FB0D4B">
        <w:rPr>
          <w:rFonts w:ascii="Vazir" w:hAnsi="Vazir" w:cs="Vazir"/>
          <w:i/>
          <w:iCs/>
          <w:sz w:val="20"/>
          <w:szCs w:val="20"/>
        </w:rPr>
        <w:t>documentation</w:t>
      </w:r>
      <w:r w:rsidR="00FB0D4B">
        <w:rPr>
          <w:rFonts w:ascii="Vazir" w:hAnsi="Vazir" w:cs="Vazir" w:hint="cs"/>
          <w:i/>
          <w:iCs/>
          <w:sz w:val="20"/>
          <w:szCs w:val="20"/>
          <w:rtl/>
          <w:lang w:bidi="fa-IR"/>
        </w:rPr>
        <w:t xml:space="preserve"> برای کد نوشته</w:t>
      </w:r>
      <w:r w:rsidR="00AF7F13">
        <w:rPr>
          <w:rFonts w:ascii="Vazir" w:hAnsi="Vazir" w:cs="Vazir" w:hint="cs"/>
          <w:i/>
          <w:iCs/>
          <w:sz w:val="20"/>
          <w:szCs w:val="20"/>
          <w:rtl/>
          <w:lang w:bidi="fa-IR"/>
        </w:rPr>
        <w:t xml:space="preserve"> شده</w:t>
      </w:r>
      <w:r w:rsidR="00FB0D4B">
        <w:rPr>
          <w:rFonts w:ascii="Vazir" w:hAnsi="Vazir" w:cs="Vazir" w:hint="cs"/>
          <w:i/>
          <w:iCs/>
          <w:sz w:val="20"/>
          <w:szCs w:val="20"/>
          <w:rtl/>
          <w:lang w:bidi="fa-IR"/>
        </w:rPr>
        <w:t xml:space="preserve"> را دارد</w:t>
      </w:r>
      <w:r w:rsidRPr="00AE5E9D">
        <w:rPr>
          <w:rFonts w:ascii="Vazir" w:hAnsi="Vazir" w:cs="Vazir"/>
          <w:i/>
          <w:iCs/>
          <w:sz w:val="20"/>
          <w:szCs w:val="20"/>
          <w:rtl/>
        </w:rPr>
        <w:t>.</w:t>
      </w:r>
    </w:p>
    <w:p w14:paraId="41FA2BBE" w14:textId="77777777" w:rsidR="007B7B84" w:rsidRPr="00AE5E9D" w:rsidRDefault="007B7B84" w:rsidP="00C835BD">
      <w:pPr>
        <w:jc w:val="both"/>
        <w:rPr>
          <w:rFonts w:ascii="Vazir" w:hAnsi="Vazir" w:cs="Vazir"/>
          <w:i/>
          <w:iCs/>
          <w:rtl/>
        </w:rPr>
      </w:pPr>
    </w:p>
    <w:p w14:paraId="5F6271DE" w14:textId="780267D5" w:rsidR="00EA5D06" w:rsidRPr="00AE5E9D" w:rsidRDefault="00FB0D4B" w:rsidP="00C835BD">
      <w:pPr>
        <w:pStyle w:val="Heading1"/>
        <w:jc w:val="both"/>
        <w:rPr>
          <w:rFonts w:ascii="Vazir" w:hAnsi="Vazir" w:cs="Vazir"/>
          <w:rtl/>
        </w:rPr>
      </w:pPr>
      <w:r>
        <w:rPr>
          <w:rFonts w:ascii="Vazir" w:hAnsi="Vazir" w:cs="Vazir" w:hint="cs"/>
          <w:rtl/>
        </w:rPr>
        <w:t>مقدمه</w:t>
      </w:r>
    </w:p>
    <w:p w14:paraId="5CE05585" w14:textId="27EF869F" w:rsidR="00EA5D06" w:rsidRPr="00AE5E9D" w:rsidRDefault="00EA5D06" w:rsidP="00C835BD">
      <w:pPr>
        <w:jc w:val="both"/>
        <w:rPr>
          <w:rFonts w:ascii="Vazir" w:hAnsi="Vazir" w:cs="Vazir"/>
          <w:rtl/>
        </w:rPr>
      </w:pPr>
    </w:p>
    <w:p w14:paraId="491E7B4F" w14:textId="1FC871F9" w:rsidR="007B7B84" w:rsidRDefault="00FB0D4B" w:rsidP="00FB0D4B">
      <w:pPr>
        <w:jc w:val="both"/>
        <w:rPr>
          <w:rFonts w:ascii="Vazir" w:hAnsi="Vazir" w:cs="Vazir"/>
          <w:rtl/>
          <w:lang w:bidi="fa-IR"/>
        </w:rPr>
      </w:pPr>
      <w:r>
        <w:rPr>
          <w:rFonts w:ascii="Vazir" w:hAnsi="Vazir" w:cs="Vazir" w:hint="cs"/>
          <w:rtl/>
          <w:lang w:bidi="fa-IR"/>
        </w:rPr>
        <w:t>اگر پیش از مطالعه‌ و بررسی محتویات این پوشه به دو پوشه‌ی دیگر (</w:t>
      </w:r>
      <w:r>
        <w:rPr>
          <w:rFonts w:ascii="Vazir" w:hAnsi="Vazir" w:cs="Vazir"/>
          <w:lang w:bidi="fa-IR"/>
        </w:rPr>
        <w:t>Database</w:t>
      </w:r>
      <w:r>
        <w:rPr>
          <w:rFonts w:ascii="Vazir" w:hAnsi="Vazir" w:cs="Vazir" w:hint="cs"/>
          <w:rtl/>
          <w:lang w:bidi="fa-IR"/>
        </w:rPr>
        <w:t xml:space="preserve"> و </w:t>
      </w:r>
      <w:r>
        <w:rPr>
          <w:rFonts w:ascii="Vazir" w:hAnsi="Vazir" w:cs="Vazir"/>
          <w:lang w:bidi="fa-IR"/>
        </w:rPr>
        <w:t>Warehouse</w:t>
      </w:r>
      <w:r>
        <w:rPr>
          <w:rFonts w:ascii="Vazir" w:hAnsi="Vazir" w:cs="Vazir" w:hint="cs"/>
          <w:rtl/>
          <w:lang w:bidi="fa-IR"/>
        </w:rPr>
        <w:t>) سر نزده‌اید، توصیه می‌کنم که حتما ابتدا آنان را بررسی نمایید؛ چراکه درک ساختار دیتابیس‌های مبدا و مقصد کمک شایانی به درک این خط لوله، که حکم رابط بین آن دو را دارد، خواهد نمود.</w:t>
      </w:r>
    </w:p>
    <w:p w14:paraId="67C92EAD" w14:textId="2C109F28" w:rsidR="00FB0D4B" w:rsidRDefault="00FB0D4B" w:rsidP="00FB0D4B">
      <w:pPr>
        <w:jc w:val="both"/>
        <w:rPr>
          <w:rFonts w:ascii="Vazir" w:hAnsi="Vazir" w:cs="Vazir"/>
          <w:rtl/>
          <w:lang w:bidi="fa-IR"/>
        </w:rPr>
      </w:pPr>
    </w:p>
    <w:p w14:paraId="14B6821F" w14:textId="14A06B8D" w:rsidR="00FB0D4B" w:rsidRDefault="00FB0D4B" w:rsidP="00FB0D4B">
      <w:pPr>
        <w:jc w:val="both"/>
        <w:rPr>
          <w:rFonts w:ascii="Vazir" w:hAnsi="Vazir" w:cs="Vazir"/>
          <w:rtl/>
          <w:lang w:bidi="fa-IR"/>
        </w:rPr>
      </w:pPr>
      <w:r>
        <w:rPr>
          <w:rFonts w:ascii="Vazir" w:hAnsi="Vazir" w:cs="Vazir" w:hint="cs"/>
          <w:rtl/>
          <w:lang w:bidi="fa-IR"/>
        </w:rPr>
        <w:t xml:space="preserve">همانطور که خودتان بهتر از بنده آگاه هستید، همواره به برنامه‌نویسان توصیه می‌شود که در نوشتن برنامه‌های خود از قاعده </w:t>
      </w:r>
      <w:r>
        <w:rPr>
          <w:rFonts w:ascii="Vazir" w:hAnsi="Vazir" w:cs="Vazir"/>
          <w:lang w:bidi="fa-IR"/>
        </w:rPr>
        <w:t>DRY</w:t>
      </w:r>
      <w:r>
        <w:rPr>
          <w:rFonts w:ascii="Vazir" w:hAnsi="Vazir" w:cs="Vazir" w:hint="cs"/>
          <w:rtl/>
          <w:lang w:bidi="fa-IR"/>
        </w:rPr>
        <w:t xml:space="preserve"> پیروی کنند. طی گشت و گذار برای یافتن یک </w:t>
      </w:r>
      <w:r>
        <w:rPr>
          <w:rFonts w:ascii="Vazir" w:hAnsi="Vazir" w:cs="Vazir"/>
          <w:lang w:bidi="fa-IR"/>
        </w:rPr>
        <w:t>framework</w:t>
      </w:r>
      <w:r>
        <w:rPr>
          <w:rFonts w:ascii="Vazir" w:hAnsi="Vazir" w:cs="Vazir" w:hint="cs"/>
          <w:rtl/>
          <w:lang w:bidi="fa-IR"/>
        </w:rPr>
        <w:t xml:space="preserve"> مناسب برای کمک در پیاده‌سازی خط‌ لوله، با کتابخانه‌های مختلفی برخورد کردم. برخی مانند </w:t>
      </w:r>
      <w:r>
        <w:rPr>
          <w:rFonts w:ascii="Vazir" w:hAnsi="Vazir" w:cs="Vazir"/>
          <w:lang w:bidi="fa-IR"/>
        </w:rPr>
        <w:t>Apache Airflow</w:t>
      </w:r>
      <w:r>
        <w:rPr>
          <w:rFonts w:ascii="Vazir" w:hAnsi="Vazir" w:cs="Vazir" w:hint="cs"/>
          <w:rtl/>
          <w:lang w:bidi="fa-IR"/>
        </w:rPr>
        <w:t xml:space="preserve"> زیادی پیچیده، عده‌ای دیگر مانند </w:t>
      </w:r>
      <w:r>
        <w:rPr>
          <w:rFonts w:ascii="Vazir" w:hAnsi="Vazir" w:cs="Vazir"/>
          <w:lang w:bidi="fa-IR"/>
        </w:rPr>
        <w:t>Mara</w:t>
      </w:r>
      <w:r>
        <w:rPr>
          <w:rFonts w:ascii="Vazir" w:hAnsi="Vazir" w:cs="Vazir" w:hint="cs"/>
          <w:rtl/>
          <w:lang w:bidi="fa-IR"/>
        </w:rPr>
        <w:t xml:space="preserve"> ناسازگار با برخی سیستم‌عامل‌ها و برخی دیگر همانند </w:t>
      </w:r>
      <w:r>
        <w:rPr>
          <w:rFonts w:ascii="Vazir" w:hAnsi="Vazir" w:cs="Vazir"/>
          <w:lang w:bidi="fa-IR"/>
        </w:rPr>
        <w:t>Odo</w:t>
      </w:r>
      <w:r>
        <w:rPr>
          <w:rFonts w:ascii="Vazir" w:hAnsi="Vazir" w:cs="Vazir" w:hint="cs"/>
          <w:rtl/>
          <w:lang w:bidi="fa-IR"/>
        </w:rPr>
        <w:t xml:space="preserve"> و </w:t>
      </w:r>
      <w:r>
        <w:rPr>
          <w:rFonts w:ascii="Vazir" w:hAnsi="Vazir" w:cs="Vazir"/>
          <w:lang w:bidi="fa-IR"/>
        </w:rPr>
        <w:t>ETLAlchemy</w:t>
      </w:r>
      <w:r>
        <w:rPr>
          <w:rFonts w:ascii="Vazir" w:hAnsi="Vazir" w:cs="Vazir" w:hint="cs"/>
          <w:rtl/>
          <w:lang w:bidi="fa-IR"/>
        </w:rPr>
        <w:t xml:space="preserve"> را غبار </w:t>
      </w:r>
      <w:r w:rsidR="003453B1">
        <w:rPr>
          <w:rFonts w:ascii="Vazir" w:hAnsi="Vazir" w:cs="Vazir" w:hint="cs"/>
          <w:rtl/>
          <w:lang w:bidi="fa-IR"/>
        </w:rPr>
        <w:t>زمان</w:t>
      </w:r>
      <w:r>
        <w:rPr>
          <w:rFonts w:ascii="Vazir" w:hAnsi="Vazir" w:cs="Vazir" w:hint="cs"/>
          <w:rtl/>
          <w:lang w:bidi="fa-IR"/>
        </w:rPr>
        <w:t xml:space="preserve"> پوشانده بود</w:t>
      </w:r>
      <w:r w:rsidR="003453B1">
        <w:rPr>
          <w:rFonts w:ascii="Vazir" w:hAnsi="Vazir" w:cs="Vazir" w:hint="cs"/>
          <w:rtl/>
          <w:lang w:bidi="fa-IR"/>
        </w:rPr>
        <w:t>ند</w:t>
      </w:r>
      <w:r>
        <w:rPr>
          <w:rFonts w:ascii="Vazir" w:hAnsi="Vazir" w:cs="Vazir" w:hint="cs"/>
          <w:rtl/>
          <w:lang w:bidi="fa-IR"/>
        </w:rPr>
        <w:t>.</w:t>
      </w:r>
      <w:r w:rsidR="003453B1">
        <w:rPr>
          <w:rFonts w:ascii="Vazir" w:hAnsi="Vazir" w:cs="Vazir" w:hint="cs"/>
          <w:rtl/>
          <w:lang w:bidi="fa-IR"/>
        </w:rPr>
        <w:t xml:space="preserve"> از میان این فریمورک‌ها، دو کتابخانه با نام‌های </w:t>
      </w:r>
      <w:proofErr w:type="spellStart"/>
      <w:r w:rsidR="003453B1">
        <w:rPr>
          <w:rFonts w:ascii="Vazir" w:hAnsi="Vazir" w:cs="Vazir"/>
          <w:lang w:bidi="fa-IR"/>
        </w:rPr>
        <w:t>petl</w:t>
      </w:r>
      <w:proofErr w:type="spellEnd"/>
      <w:r w:rsidR="003453B1">
        <w:rPr>
          <w:rFonts w:ascii="Vazir" w:hAnsi="Vazir" w:cs="Vazir" w:hint="cs"/>
          <w:rtl/>
          <w:lang w:bidi="fa-IR"/>
        </w:rPr>
        <w:t xml:space="preserve"> و </w:t>
      </w:r>
      <w:r w:rsidR="003453B1">
        <w:rPr>
          <w:rFonts w:ascii="Vazir" w:hAnsi="Vazir" w:cs="Vazir"/>
          <w:lang w:bidi="fa-IR"/>
        </w:rPr>
        <w:t>pygrametl</w:t>
      </w:r>
      <w:r w:rsidR="003453B1">
        <w:rPr>
          <w:rFonts w:ascii="Vazir" w:hAnsi="Vazir" w:cs="Vazir" w:hint="cs"/>
          <w:rtl/>
          <w:lang w:bidi="fa-IR"/>
        </w:rPr>
        <w:t xml:space="preserve"> به نظرم مناسب آمدند. لذا تصمیم بر آن گرفتم که از کمک آنان استفاده کنم. در فایل </w:t>
      </w:r>
      <w:r w:rsidR="003453B1">
        <w:rPr>
          <w:rFonts w:ascii="Vazir" w:hAnsi="Vazir" w:cs="Vazir"/>
          <w:lang w:bidi="fa-IR"/>
        </w:rPr>
        <w:t>requirements.txt</w:t>
      </w:r>
      <w:r w:rsidR="003453B1">
        <w:rPr>
          <w:rFonts w:ascii="Vazir" w:hAnsi="Vazir" w:cs="Vazir" w:hint="cs"/>
          <w:rtl/>
          <w:lang w:bidi="fa-IR"/>
        </w:rPr>
        <w:t xml:space="preserve"> می‌توانید کتابخانه‌های مورد نیاز برای ساختن یک </w:t>
      </w:r>
      <w:r w:rsidR="003453B1">
        <w:rPr>
          <w:rFonts w:ascii="Vazir" w:hAnsi="Vazir" w:cs="Vazir"/>
          <w:lang w:bidi="fa-IR"/>
        </w:rPr>
        <w:t>Virtual Environment</w:t>
      </w:r>
      <w:r w:rsidR="003453B1">
        <w:rPr>
          <w:rFonts w:ascii="Vazir" w:hAnsi="Vazir" w:cs="Vazir" w:hint="cs"/>
          <w:rtl/>
          <w:lang w:bidi="fa-IR"/>
        </w:rPr>
        <w:t xml:space="preserve"> در پایتون را بیابید و در صورت لزوم، با دستورات زیر محیط پروژه‌ی </w:t>
      </w:r>
      <w:r w:rsidR="003453B1">
        <w:rPr>
          <w:rFonts w:ascii="Vazir" w:hAnsi="Vazir" w:cs="Vazir"/>
          <w:lang w:bidi="fa-IR"/>
        </w:rPr>
        <w:t>ETL</w:t>
      </w:r>
      <w:r w:rsidR="003453B1">
        <w:rPr>
          <w:rFonts w:ascii="Vazir" w:hAnsi="Vazir" w:cs="Vazir" w:hint="cs"/>
          <w:rtl/>
          <w:lang w:bidi="fa-IR"/>
        </w:rPr>
        <w:t xml:space="preserve"> را در سیستم خود شبیه‌سازی نمایید:</w:t>
      </w:r>
    </w:p>
    <w:p w14:paraId="694ABBA3" w14:textId="77777777" w:rsidR="003453B1" w:rsidRDefault="003453B1" w:rsidP="00FB0D4B">
      <w:pPr>
        <w:jc w:val="both"/>
        <w:rPr>
          <w:rFonts w:ascii="Vazir" w:hAnsi="Vazir" w:cs="Vazir"/>
          <w:rtl/>
          <w:lang w:bidi="fa-IR"/>
        </w:rPr>
      </w:pPr>
    </w:p>
    <w:p w14:paraId="1F40982D" w14:textId="4BA43765" w:rsidR="003453B1" w:rsidRDefault="003453B1" w:rsidP="003453B1">
      <w:pPr>
        <w:bidi w:val="0"/>
        <w:jc w:val="both"/>
        <w:rPr>
          <w:rFonts w:ascii="JetBrainsMono NF" w:hAnsi="JetBrainsMono NF" w:cs="Vazir"/>
          <w:lang w:bidi="fa-IR"/>
        </w:rPr>
      </w:pPr>
      <w:r>
        <w:rPr>
          <w:rFonts w:ascii="JetBrainsMono NF" w:hAnsi="JetBrainsMono NF" w:cs="Vazir"/>
          <w:lang w:bidi="fa-IR"/>
        </w:rPr>
        <w:t xml:space="preserve">python -m </w:t>
      </w:r>
      <w:proofErr w:type="spellStart"/>
      <w:r>
        <w:rPr>
          <w:rFonts w:ascii="JetBrainsMono NF" w:hAnsi="JetBrainsMono NF" w:cs="Vazir"/>
          <w:lang w:bidi="fa-IR"/>
        </w:rPr>
        <w:t>venv</w:t>
      </w:r>
      <w:proofErr w:type="spellEnd"/>
      <w:r>
        <w:rPr>
          <w:rFonts w:ascii="JetBrainsMono NF" w:hAnsi="JetBrainsMono NF" w:cs="Vazir"/>
          <w:lang w:bidi="fa-IR"/>
        </w:rPr>
        <w:t xml:space="preserve"> '</w:t>
      </w:r>
      <w:proofErr w:type="spellStart"/>
      <w:r>
        <w:rPr>
          <w:rFonts w:ascii="JetBrainsMono NF" w:hAnsi="JetBrainsMono NF" w:cs="Vazir"/>
          <w:lang w:bidi="fa-IR"/>
        </w:rPr>
        <w:t>venv</w:t>
      </w:r>
      <w:proofErr w:type="spellEnd"/>
      <w:r>
        <w:rPr>
          <w:rFonts w:ascii="JetBrainsMono NF" w:hAnsi="JetBrainsMono NF" w:cs="Vazir"/>
          <w:lang w:bidi="fa-IR"/>
        </w:rPr>
        <w:t>'</w:t>
      </w:r>
    </w:p>
    <w:p w14:paraId="06520BEE" w14:textId="58D76446" w:rsidR="003453B1" w:rsidRPr="003453B1" w:rsidRDefault="003453B1" w:rsidP="003453B1">
      <w:pPr>
        <w:bidi w:val="0"/>
        <w:jc w:val="both"/>
        <w:rPr>
          <w:rFonts w:ascii="JetBrainsMono NF" w:hAnsi="JetBrainsMono NF" w:cs="Vazir" w:hint="cs"/>
          <w:rtl/>
          <w:lang w:bidi="fa-IR"/>
        </w:rPr>
      </w:pPr>
      <w:r>
        <w:rPr>
          <w:rFonts w:ascii="JetBrainsMono NF" w:hAnsi="JetBrainsMono NF" w:cs="Vazir"/>
          <w:lang w:bidi="fa-IR"/>
        </w:rPr>
        <w:t>python -m pip install -r ./requirements.txt</w:t>
      </w:r>
    </w:p>
    <w:p w14:paraId="79C49679" w14:textId="77777777" w:rsidR="00AA7AA8" w:rsidRDefault="00AA7AA8" w:rsidP="00C835BD">
      <w:pPr>
        <w:jc w:val="both"/>
        <w:rPr>
          <w:rFonts w:ascii="Vazir" w:hAnsi="Vazir" w:cs="Vazir"/>
          <w:rtl/>
        </w:rPr>
      </w:pPr>
    </w:p>
    <w:p w14:paraId="7CAFCBAF" w14:textId="56DD103B" w:rsidR="007B7B84" w:rsidRDefault="00AA7AA8" w:rsidP="00C835BD">
      <w:pPr>
        <w:jc w:val="both"/>
        <w:rPr>
          <w:rFonts w:ascii="Vazir" w:hAnsi="Vazir" w:cs="Vazir"/>
          <w:rtl/>
        </w:rPr>
      </w:pPr>
      <w:r>
        <w:rPr>
          <w:rFonts w:ascii="Vazir" w:hAnsi="Vazir" w:cs="Vazir" w:hint="cs"/>
          <w:rtl/>
        </w:rPr>
        <w:t>ک</w:t>
      </w:r>
      <w:r>
        <w:rPr>
          <w:rFonts w:ascii="Vazir" w:hAnsi="Vazir" w:cs="Vazir" w:hint="cs"/>
          <w:rtl/>
        </w:rPr>
        <w:t>مک گرفتن از کتابخانه</w:t>
      </w:r>
      <w:r>
        <w:rPr>
          <w:rFonts w:ascii="Vazir" w:hAnsi="Vazir" w:cs="Vazir" w:hint="cs"/>
          <w:rtl/>
          <w:lang w:bidi="fa-IR"/>
        </w:rPr>
        <w:t xml:space="preserve">‌های </w:t>
      </w:r>
      <w:r>
        <w:rPr>
          <w:rFonts w:ascii="Vazir" w:hAnsi="Vazir" w:cs="Vazir"/>
          <w:lang w:bidi="fa-IR"/>
        </w:rPr>
        <w:t>third-party</w:t>
      </w:r>
      <w:r>
        <w:rPr>
          <w:rFonts w:ascii="Vazir" w:hAnsi="Vazir" w:cs="Vazir" w:hint="cs"/>
          <w:rtl/>
          <w:lang w:bidi="fa-IR"/>
        </w:rPr>
        <w:t xml:space="preserve"> می‌تواند خوب باشد، اما نه به خوبی خود </w:t>
      </w:r>
      <w:r>
        <w:rPr>
          <w:rFonts w:ascii="Vazir" w:hAnsi="Vazir" w:cs="Vazir"/>
          <w:lang w:bidi="fa-IR"/>
        </w:rPr>
        <w:t>PostgreSQL</w:t>
      </w:r>
      <w:r>
        <w:rPr>
          <w:rFonts w:ascii="Vazir" w:hAnsi="Vazir" w:cs="Vazir" w:hint="cs"/>
          <w:rtl/>
          <w:lang w:bidi="fa-IR"/>
        </w:rPr>
        <w:t xml:space="preserve">. تلاش بر این است که بیشتر پردازش‌های مورد نیاز در داخل خود پایگاه داده‌ها انجام گیرند و تا حد امکان از استفاده از کدهای پایتون خودداری شود، چراکه دهه‌ها بهینه‌سازی پشت این </w:t>
      </w:r>
      <w:r>
        <w:rPr>
          <w:rFonts w:ascii="Vazir" w:hAnsi="Vazir" w:cs="Vazir"/>
          <w:lang w:bidi="fa-IR"/>
        </w:rPr>
        <w:t>DBMS</w:t>
      </w:r>
      <w:r>
        <w:rPr>
          <w:rFonts w:ascii="Vazir" w:hAnsi="Vazir" w:cs="Vazir" w:hint="cs"/>
          <w:rtl/>
          <w:lang w:bidi="fa-IR"/>
        </w:rPr>
        <w:t xml:space="preserve"> قرار دارد و از طرف دیگر به زبان </w:t>
      </w:r>
      <w:r>
        <w:rPr>
          <w:rFonts w:ascii="Vazir" w:hAnsi="Vazir" w:cs="Vazir"/>
          <w:lang w:bidi="fa-IR"/>
        </w:rPr>
        <w:t>C</w:t>
      </w:r>
      <w:r>
        <w:rPr>
          <w:rFonts w:ascii="Vazir" w:hAnsi="Vazir" w:cs="Vazir" w:hint="cs"/>
          <w:rtl/>
          <w:lang w:bidi="fa-IR"/>
        </w:rPr>
        <w:t xml:space="preserve"> نوشته شده است: زبانی که گاه تا صدها برابر از پایتون سریعتر عمل می‌کند. از سوی دیگر فریمورک‌های یاد شده برای </w:t>
      </w:r>
      <w:r>
        <w:rPr>
          <w:rFonts w:ascii="Vazir" w:hAnsi="Vazir" w:cs="Vazir"/>
          <w:lang w:bidi="fa-IR"/>
        </w:rPr>
        <w:t>ETL</w:t>
      </w:r>
      <w:r>
        <w:rPr>
          <w:rFonts w:ascii="Vazir" w:hAnsi="Vazir" w:cs="Vazir" w:hint="cs"/>
          <w:rtl/>
          <w:lang w:bidi="fa-IR"/>
        </w:rPr>
        <w:t xml:space="preserve"> تنها دو یا سه سال عمر دارند و بعضا حتی وظایف خود را به درستی انجام نمی‌دهند. به همین خاطر است که </w:t>
      </w:r>
      <w:r>
        <w:rPr>
          <w:rFonts w:ascii="Vazir" w:hAnsi="Vazir" w:cs="Vazir"/>
          <w:lang w:bidi="fa-IR"/>
        </w:rPr>
        <w:t>trigger</w:t>
      </w:r>
      <w:r>
        <w:rPr>
          <w:rFonts w:ascii="Vazir" w:hAnsi="Vazir" w:cs="Vazir" w:hint="cs"/>
          <w:rtl/>
          <w:lang w:bidi="fa-IR"/>
        </w:rPr>
        <w:t xml:space="preserve">های متعددی در </w:t>
      </w:r>
      <w:r>
        <w:rPr>
          <w:rFonts w:ascii="Vazir" w:hAnsi="Vazir" w:cs="Vazir" w:hint="cs"/>
          <w:rtl/>
          <w:lang w:bidi="fa-IR"/>
        </w:rPr>
        <w:lastRenderedPageBreak/>
        <w:t xml:space="preserve">داخل انبار داده نوشته شده‌اند تا حالت‌های مختلف را تحت پوشش قرار دهند و بخش‌هایی از پردازش مورد نیاز در </w:t>
      </w:r>
      <w:r>
        <w:rPr>
          <w:rFonts w:ascii="Vazir" w:hAnsi="Vazir" w:cs="Vazir"/>
          <w:lang w:bidi="fa-IR"/>
        </w:rPr>
        <w:t>ETL</w:t>
      </w:r>
      <w:r>
        <w:rPr>
          <w:rFonts w:ascii="Vazir" w:hAnsi="Vazir" w:cs="Vazir" w:hint="cs"/>
          <w:rtl/>
          <w:lang w:bidi="fa-IR"/>
        </w:rPr>
        <w:t xml:space="preserve"> را حذف می‌کنند (برای مشاهده تریگرهای نوشته شده به فایل‌های </w:t>
      </w:r>
      <w:proofErr w:type="spellStart"/>
      <w:r>
        <w:rPr>
          <w:rFonts w:ascii="Vazir" w:hAnsi="Vazir" w:cs="Vazir"/>
          <w:lang w:bidi="fa-IR"/>
        </w:rPr>
        <w:t>schema.sql</w:t>
      </w:r>
      <w:proofErr w:type="spellEnd"/>
      <w:r>
        <w:rPr>
          <w:rFonts w:ascii="Vazir" w:hAnsi="Vazir" w:cs="Vazir" w:hint="cs"/>
          <w:rtl/>
          <w:lang w:bidi="fa-IR"/>
        </w:rPr>
        <w:t xml:space="preserve"> در دو پوشه‌ی دیگر مراجعه نمایید).</w:t>
      </w:r>
    </w:p>
    <w:p w14:paraId="35980978" w14:textId="77777777" w:rsidR="00AA7AA8" w:rsidRPr="00AE5E9D" w:rsidRDefault="00AA7AA8" w:rsidP="00C835BD">
      <w:pPr>
        <w:jc w:val="both"/>
        <w:rPr>
          <w:rFonts w:ascii="Vazir" w:hAnsi="Vazir" w:cs="Vazir"/>
          <w:rtl/>
        </w:rPr>
      </w:pPr>
    </w:p>
    <w:p w14:paraId="15F81DD7" w14:textId="395C77DE" w:rsidR="007B7B84" w:rsidRPr="00AE5E9D" w:rsidRDefault="003453B1" w:rsidP="00C835BD">
      <w:pPr>
        <w:pStyle w:val="Heading1"/>
        <w:jc w:val="both"/>
        <w:rPr>
          <w:rFonts w:ascii="Vazir" w:hAnsi="Vazir" w:cs="Vazir" w:hint="cs"/>
          <w:rtl/>
          <w:lang w:bidi="fa-IR"/>
        </w:rPr>
      </w:pPr>
      <w:r>
        <w:rPr>
          <w:rFonts w:ascii="Vazir" w:hAnsi="Vazir" w:cs="Vazir" w:hint="cs"/>
          <w:rtl/>
        </w:rPr>
        <w:t xml:space="preserve">شروع کار: </w:t>
      </w:r>
      <w:proofErr w:type="spellStart"/>
      <w:r>
        <w:rPr>
          <w:rFonts w:ascii="Vazir" w:hAnsi="Vazir" w:cs="Vazir"/>
        </w:rPr>
        <w:t>init.sql</w:t>
      </w:r>
      <w:proofErr w:type="spellEnd"/>
    </w:p>
    <w:p w14:paraId="01417C90" w14:textId="77777777" w:rsidR="002F63F1" w:rsidRPr="00AE5E9D" w:rsidRDefault="002F63F1" w:rsidP="00C835BD">
      <w:pPr>
        <w:jc w:val="both"/>
        <w:rPr>
          <w:rFonts w:ascii="Vazir" w:hAnsi="Vazir" w:cs="Vazir"/>
          <w:rtl/>
        </w:rPr>
      </w:pPr>
    </w:p>
    <w:p w14:paraId="0E8F60DA" w14:textId="3B6A3C52" w:rsidR="002F63F1" w:rsidRPr="003453B1" w:rsidRDefault="00AA7AA8" w:rsidP="003453B1">
      <w:pPr>
        <w:jc w:val="both"/>
        <w:rPr>
          <w:rFonts w:ascii="Vazir" w:hAnsi="Vazir" w:cs="Vazir" w:hint="cs"/>
          <w:rtl/>
          <w:lang w:bidi="fa-IR"/>
        </w:rPr>
      </w:pPr>
      <w:r>
        <w:rPr>
          <w:rFonts w:ascii="Vazir" w:hAnsi="Vazir" w:cs="Vazir" w:hint="cs"/>
          <w:rtl/>
        </w:rPr>
        <w:t xml:space="preserve">این فایل جهت ساخت تعدادی </w:t>
      </w:r>
      <w:r w:rsidRPr="009D1458">
        <w:rPr>
          <w:rFonts w:ascii="JetBrainsMono NF" w:hAnsi="JetBrainsMono NF" w:cs="Vazir"/>
        </w:rPr>
        <w:t>TEMPORARY</w:t>
      </w:r>
      <w:r w:rsidRPr="009D1458">
        <w:rPr>
          <w:rFonts w:ascii="JetBrainsMono NF" w:hAnsi="JetBrainsMono NF" w:cs="Vazir"/>
          <w:lang w:bidi="fa-IR"/>
        </w:rPr>
        <w:t xml:space="preserve"> VIEW</w:t>
      </w:r>
      <w:r>
        <w:rPr>
          <w:rFonts w:ascii="Vazir" w:hAnsi="Vazir" w:cs="Vazir" w:hint="cs"/>
          <w:rtl/>
          <w:lang w:bidi="fa-IR"/>
        </w:rPr>
        <w:t xml:space="preserve"> در دیتابیس مبدا نوشته است. این </w:t>
      </w:r>
      <w:r w:rsidRPr="009D1458">
        <w:rPr>
          <w:rFonts w:ascii="Vazir" w:hAnsi="Vazir" w:cs="Vazir"/>
          <w:lang w:bidi="fa-IR"/>
        </w:rPr>
        <w:t>view</w:t>
      </w:r>
      <w:r w:rsidRPr="009D1458">
        <w:rPr>
          <w:rFonts w:ascii="Vazir" w:hAnsi="Vazir" w:cs="Vazir" w:hint="cs"/>
          <w:rtl/>
          <w:lang w:bidi="fa-IR"/>
        </w:rPr>
        <w:t>ها</w:t>
      </w:r>
      <w:r>
        <w:rPr>
          <w:rFonts w:ascii="Vazir" w:hAnsi="Vazir" w:cs="Vazir" w:hint="cs"/>
          <w:rtl/>
          <w:lang w:bidi="fa-IR"/>
        </w:rPr>
        <w:t xml:space="preserve"> هم‌شکل با ساختار جداول انبار داده می‌باشند و نیاز به نوشتن </w:t>
      </w:r>
      <w:r w:rsidRPr="009D1458">
        <w:rPr>
          <w:rFonts w:ascii="JetBrainsMono NF" w:hAnsi="JetBrainsMono NF" w:cs="Vazir"/>
        </w:rPr>
        <w:t>JOIN</w:t>
      </w:r>
      <w:r w:rsidRPr="009D1458">
        <w:rPr>
          <w:rFonts w:ascii="JetBrainsMono NF" w:hAnsi="JetBrainsMono NF" w:cs="Vazir" w:hint="cs"/>
          <w:rtl/>
        </w:rPr>
        <w:t>های</w:t>
      </w:r>
      <w:r>
        <w:rPr>
          <w:rFonts w:ascii="Vazir" w:hAnsi="Vazir" w:cs="Vazir" w:hint="cs"/>
          <w:rtl/>
          <w:lang w:bidi="fa-IR"/>
        </w:rPr>
        <w:t xml:space="preserve"> مختلف در داخل کد پایتون را حذف می‌کنند. از آنجایی که </w:t>
      </w:r>
      <w:r>
        <w:rPr>
          <w:rFonts w:ascii="Vazir" w:hAnsi="Vazir" w:cs="Vazir"/>
          <w:lang w:bidi="fa-IR"/>
        </w:rPr>
        <w:t>temporary</w:t>
      </w:r>
      <w:r>
        <w:rPr>
          <w:rFonts w:ascii="Vazir" w:hAnsi="Vazir" w:cs="Vazir" w:hint="cs"/>
          <w:rtl/>
          <w:lang w:bidi="fa-IR"/>
        </w:rPr>
        <w:t xml:space="preserve"> هستند نیز پس از پایان یافتن فرآیند </w:t>
      </w:r>
      <w:r>
        <w:rPr>
          <w:rFonts w:ascii="Vazir" w:hAnsi="Vazir" w:cs="Vazir"/>
          <w:lang w:bidi="fa-IR"/>
        </w:rPr>
        <w:t>ETL</w:t>
      </w:r>
      <w:r>
        <w:rPr>
          <w:rFonts w:ascii="Vazir" w:hAnsi="Vazir" w:cs="Vazir" w:hint="cs"/>
          <w:rtl/>
          <w:lang w:bidi="fa-IR"/>
        </w:rPr>
        <w:t xml:space="preserve"> به طور خودکار نابود می‌شوند. توجه کنید که نیازی به اجرای جداگانه‌ی این فایل نیست و صرفا جهت استفاده در داخل </w:t>
      </w:r>
      <w:r>
        <w:rPr>
          <w:rFonts w:ascii="Vazir" w:hAnsi="Vazir" w:cs="Vazir"/>
          <w:lang w:bidi="fa-IR"/>
        </w:rPr>
        <w:t>pipeline.py</w:t>
      </w:r>
      <w:r>
        <w:rPr>
          <w:rFonts w:ascii="Vazir" w:hAnsi="Vazir" w:cs="Vazir" w:hint="cs"/>
          <w:rtl/>
          <w:lang w:bidi="fa-IR"/>
        </w:rPr>
        <w:t xml:space="preserve"> نوشته شده است.</w:t>
      </w:r>
    </w:p>
    <w:p w14:paraId="69DDB167" w14:textId="04FBBF61" w:rsidR="00C931A0" w:rsidRPr="00AE5E9D" w:rsidRDefault="00C931A0" w:rsidP="00C835BD">
      <w:pPr>
        <w:jc w:val="both"/>
        <w:rPr>
          <w:rFonts w:ascii="Vazir" w:hAnsi="Vazir" w:cs="Vazir"/>
          <w:rtl/>
        </w:rPr>
      </w:pPr>
    </w:p>
    <w:p w14:paraId="48E9AD20" w14:textId="36A91E7A" w:rsidR="003D0913" w:rsidRPr="00AE5E9D" w:rsidRDefault="00AA7AA8" w:rsidP="00C835BD">
      <w:pPr>
        <w:pStyle w:val="Heading1"/>
        <w:jc w:val="both"/>
        <w:rPr>
          <w:rFonts w:ascii="Vazir" w:hAnsi="Vazir" w:cs="Vazir" w:hint="cs"/>
          <w:rtl/>
          <w:lang w:bidi="fa-IR"/>
        </w:rPr>
      </w:pPr>
      <w:r>
        <w:rPr>
          <w:rFonts w:ascii="Vazir" w:hAnsi="Vazir" w:cs="Vazir" w:hint="cs"/>
          <w:rtl/>
        </w:rPr>
        <w:t xml:space="preserve">فرآیند اصلی: </w:t>
      </w:r>
      <w:r>
        <w:rPr>
          <w:rFonts w:ascii="Vazir" w:hAnsi="Vazir" w:cs="Vazir"/>
        </w:rPr>
        <w:t>pipeline.py</w:t>
      </w:r>
    </w:p>
    <w:p w14:paraId="67F218FC" w14:textId="6AD577CB" w:rsidR="003D0913" w:rsidRPr="00AE5E9D" w:rsidRDefault="003D0913" w:rsidP="00C835BD">
      <w:pPr>
        <w:jc w:val="both"/>
        <w:rPr>
          <w:rFonts w:ascii="Vazir" w:hAnsi="Vazir" w:cs="Vazir"/>
          <w:rtl/>
        </w:rPr>
      </w:pPr>
    </w:p>
    <w:p w14:paraId="1A61987D" w14:textId="00A79F38" w:rsidR="003D0913" w:rsidRDefault="00AD6D88" w:rsidP="00C835BD">
      <w:pPr>
        <w:jc w:val="both"/>
        <w:rPr>
          <w:rFonts w:ascii="Vazir" w:hAnsi="Vazir" w:cs="Vazir"/>
          <w:rtl/>
        </w:rPr>
      </w:pPr>
      <w:r>
        <w:rPr>
          <w:rFonts w:ascii="Vazir" w:hAnsi="Vazir" w:cs="Vazir" w:hint="cs"/>
          <w:rtl/>
        </w:rPr>
        <w:t>با اضافه کردن کتابخانه‌های مورد نیاز برنامه کارمان را آغاز می‌کنیم:</w:t>
      </w:r>
    </w:p>
    <w:p w14:paraId="3993C59E" w14:textId="4DD5EF33" w:rsidR="00AD6D88" w:rsidRDefault="00AD6D88" w:rsidP="00AD6D88">
      <w:pPr>
        <w:pStyle w:val="ListParagraph"/>
        <w:numPr>
          <w:ilvl w:val="0"/>
          <w:numId w:val="3"/>
        </w:numPr>
        <w:jc w:val="both"/>
        <w:rPr>
          <w:rFonts w:ascii="Vazir" w:hAnsi="Vazir" w:cs="Vazir"/>
          <w:lang w:bidi="fa-IR"/>
        </w:rPr>
      </w:pPr>
      <w:r w:rsidRPr="009D1458">
        <w:rPr>
          <w:rFonts w:ascii="JetBrainsMono NF" w:hAnsi="JetBrainsMono NF" w:cs="Vazir"/>
        </w:rPr>
        <w:t>psycopg2</w:t>
      </w:r>
      <w:r>
        <w:rPr>
          <w:rFonts w:ascii="Vazir" w:hAnsi="Vazir" w:cs="Vazir" w:hint="cs"/>
          <w:rtl/>
          <w:lang w:bidi="fa-IR"/>
        </w:rPr>
        <w:t>: جهت متصل شدن به پایگاه‌های داده از داخل کد پایتون استفاده می‌گردد</w:t>
      </w:r>
    </w:p>
    <w:p w14:paraId="23466620" w14:textId="1BBEC150" w:rsidR="00AD6D88" w:rsidRDefault="00AD6D88" w:rsidP="00AD6D88">
      <w:pPr>
        <w:pStyle w:val="ListParagraph"/>
        <w:numPr>
          <w:ilvl w:val="0"/>
          <w:numId w:val="3"/>
        </w:numPr>
        <w:jc w:val="both"/>
        <w:rPr>
          <w:rFonts w:ascii="Vazir" w:hAnsi="Vazir" w:cs="Vazir"/>
          <w:lang w:bidi="fa-IR"/>
        </w:rPr>
      </w:pPr>
      <w:r w:rsidRPr="009D1458">
        <w:rPr>
          <w:rFonts w:ascii="JetBrainsMono NF" w:hAnsi="JetBrainsMono NF" w:cs="Vazir"/>
        </w:rPr>
        <w:t>pygrametl</w:t>
      </w:r>
      <w:r>
        <w:rPr>
          <w:rFonts w:ascii="Vazir" w:hAnsi="Vazir" w:cs="Vazir" w:hint="cs"/>
          <w:rtl/>
          <w:lang w:bidi="fa-IR"/>
        </w:rPr>
        <w:t>: فریمورک اصلی مورد استفاده جهت ساده‌سازی بسیار</w:t>
      </w:r>
      <w:r w:rsidR="009C62CD">
        <w:rPr>
          <w:rFonts w:ascii="Vazir" w:hAnsi="Vazir" w:cs="Vazir" w:hint="cs"/>
          <w:rtl/>
          <w:lang w:bidi="fa-IR"/>
        </w:rPr>
        <w:t>ی از</w:t>
      </w:r>
      <w:r>
        <w:rPr>
          <w:rFonts w:ascii="Vazir" w:hAnsi="Vazir" w:cs="Vazir" w:hint="cs"/>
          <w:rtl/>
          <w:lang w:bidi="fa-IR"/>
        </w:rPr>
        <w:t xml:space="preserve"> فرآیندهای </w:t>
      </w:r>
      <w:r>
        <w:rPr>
          <w:rFonts w:ascii="Vazir" w:hAnsi="Vazir" w:cs="Vazir"/>
          <w:lang w:bidi="fa-IR"/>
        </w:rPr>
        <w:t>ETL</w:t>
      </w:r>
    </w:p>
    <w:p w14:paraId="6612E5EE" w14:textId="77F267CA" w:rsidR="00AD6D88" w:rsidRDefault="00AD6D88" w:rsidP="00AD6D88">
      <w:pPr>
        <w:pStyle w:val="ListParagraph"/>
        <w:numPr>
          <w:ilvl w:val="1"/>
          <w:numId w:val="3"/>
        </w:numPr>
        <w:jc w:val="both"/>
        <w:rPr>
          <w:rFonts w:ascii="Vazir" w:hAnsi="Vazir" w:cs="Vazir"/>
          <w:lang w:bidi="fa-IR"/>
        </w:rPr>
      </w:pPr>
      <w:r w:rsidRPr="009D1458">
        <w:rPr>
          <w:rFonts w:ascii="JetBrainsMono NF" w:hAnsi="JetBrainsMono NF" w:cs="Vazir"/>
        </w:rPr>
        <w:t>SQLSource</w:t>
      </w:r>
      <w:r>
        <w:rPr>
          <w:rFonts w:ascii="Vazir" w:hAnsi="Vazir" w:cs="Vazir" w:hint="cs"/>
          <w:rtl/>
          <w:lang w:bidi="fa-IR"/>
        </w:rPr>
        <w:t>: کلاسیست که جهت استخراج داده‌ها از مبدا مورد استفاده قرار میگ</w:t>
      </w:r>
      <w:r w:rsidR="009D1458">
        <w:rPr>
          <w:rFonts w:ascii="Vazir" w:hAnsi="Vazir" w:cs="Vazir" w:hint="cs"/>
          <w:rtl/>
          <w:lang w:bidi="fa-IR"/>
        </w:rPr>
        <w:t>ی</w:t>
      </w:r>
      <w:r>
        <w:rPr>
          <w:rFonts w:ascii="Vazir" w:hAnsi="Vazir" w:cs="Vazir" w:hint="cs"/>
          <w:rtl/>
          <w:lang w:bidi="fa-IR"/>
        </w:rPr>
        <w:t>رد</w:t>
      </w:r>
    </w:p>
    <w:p w14:paraId="76492F0F" w14:textId="70410BAB" w:rsidR="00AD6D88" w:rsidRDefault="00AD6D88" w:rsidP="00AD6D88">
      <w:pPr>
        <w:pStyle w:val="ListParagraph"/>
        <w:numPr>
          <w:ilvl w:val="1"/>
          <w:numId w:val="3"/>
        </w:numPr>
        <w:jc w:val="both"/>
        <w:rPr>
          <w:rFonts w:ascii="Vazir" w:hAnsi="Vazir" w:cs="Vazir"/>
          <w:lang w:bidi="fa-IR"/>
        </w:rPr>
      </w:pPr>
      <w:proofErr w:type="spellStart"/>
      <w:r w:rsidRPr="009D1458">
        <w:rPr>
          <w:rFonts w:ascii="JetBrainsMono NF" w:hAnsi="JetBrainsMono NF" w:cs="Vazir"/>
        </w:rPr>
        <w:t>FactTable</w:t>
      </w:r>
      <w:proofErr w:type="spellEnd"/>
      <w:r>
        <w:rPr>
          <w:rFonts w:ascii="Vazir" w:hAnsi="Vazir" w:cs="Vazir" w:hint="cs"/>
          <w:rtl/>
          <w:lang w:bidi="fa-IR"/>
        </w:rPr>
        <w:t xml:space="preserve">: جهت شبیه‌سازی جدول حقیقت (یا همان </w:t>
      </w:r>
      <w:r w:rsidRPr="009D1458">
        <w:rPr>
          <w:rFonts w:ascii="JetBrainsMono NF" w:hAnsi="JetBrainsMono NF" w:cs="Vazir"/>
        </w:rPr>
        <w:t>borrows</w:t>
      </w:r>
      <w:r>
        <w:rPr>
          <w:rFonts w:ascii="Vazir" w:hAnsi="Vazir" w:cs="Vazir" w:hint="cs"/>
          <w:rtl/>
          <w:lang w:bidi="fa-IR"/>
        </w:rPr>
        <w:t>) در داخل انبار داده به کار خواهد رفت</w:t>
      </w:r>
    </w:p>
    <w:p w14:paraId="5882A237" w14:textId="69D2CCAA" w:rsidR="00AD6D88" w:rsidRDefault="00AD6D88" w:rsidP="00AD6D88">
      <w:pPr>
        <w:pStyle w:val="ListParagraph"/>
        <w:numPr>
          <w:ilvl w:val="1"/>
          <w:numId w:val="3"/>
        </w:numPr>
        <w:jc w:val="both"/>
        <w:rPr>
          <w:rFonts w:ascii="Vazir" w:hAnsi="Vazir" w:cs="Vazir"/>
          <w:lang w:bidi="fa-IR"/>
        </w:rPr>
      </w:pPr>
      <w:r w:rsidRPr="009D1458">
        <w:rPr>
          <w:rFonts w:ascii="JetBrainsMono NF" w:hAnsi="JetBrainsMono NF" w:cs="Vazir"/>
        </w:rPr>
        <w:t>TypeOneSlowlyChangingDimension</w:t>
      </w:r>
      <w:r>
        <w:rPr>
          <w:rFonts w:ascii="Vazir" w:hAnsi="Vazir" w:cs="Vazir" w:hint="cs"/>
          <w:rtl/>
          <w:lang w:bidi="fa-IR"/>
        </w:rPr>
        <w:t xml:space="preserve">: جهت شبیه‌سازی جداول بُعد (یا همان </w:t>
      </w:r>
      <w:r w:rsidRPr="009D1458">
        <w:rPr>
          <w:rFonts w:ascii="JetBrainsMono NF" w:hAnsi="JetBrainsMono NF" w:cs="Vazir"/>
        </w:rPr>
        <w:t>users</w:t>
      </w:r>
      <w:r>
        <w:rPr>
          <w:rFonts w:ascii="Vazir" w:hAnsi="Vazir" w:cs="Vazir" w:hint="cs"/>
          <w:rtl/>
          <w:lang w:bidi="fa-IR"/>
        </w:rPr>
        <w:t xml:space="preserve"> و </w:t>
      </w:r>
      <w:r w:rsidRPr="009D1458">
        <w:rPr>
          <w:rFonts w:ascii="JetBrainsMono NF" w:hAnsi="JetBrainsMono NF" w:cs="Vazir"/>
        </w:rPr>
        <w:t>books</w:t>
      </w:r>
      <w:r>
        <w:rPr>
          <w:rFonts w:ascii="Vazir" w:hAnsi="Vazir" w:cs="Vazir" w:hint="cs"/>
          <w:rtl/>
          <w:lang w:bidi="fa-IR"/>
        </w:rPr>
        <w:t>) به کار خواهد رفت</w:t>
      </w:r>
    </w:p>
    <w:p w14:paraId="57027D15" w14:textId="7A5BD908" w:rsidR="00AD6D88" w:rsidRDefault="00AD6D88" w:rsidP="00AD6D88">
      <w:pPr>
        <w:jc w:val="both"/>
        <w:rPr>
          <w:rFonts w:ascii="Vazir" w:hAnsi="Vazir" w:cs="Vazir"/>
          <w:rtl/>
          <w:lang w:bidi="fa-IR"/>
        </w:rPr>
      </w:pPr>
      <w:r>
        <w:rPr>
          <w:rFonts w:ascii="Vazir" w:hAnsi="Vazir" w:cs="Vazir" w:hint="cs"/>
          <w:rtl/>
          <w:lang w:bidi="fa-IR"/>
        </w:rPr>
        <w:t>در ادامه به توضیح مفصل هر بخش خواهیم پرداخت.</w:t>
      </w:r>
    </w:p>
    <w:p w14:paraId="30A2112D" w14:textId="5479C7BC" w:rsidR="00AD6D88" w:rsidRDefault="00AD6D88" w:rsidP="00AD6D88">
      <w:pPr>
        <w:jc w:val="both"/>
        <w:rPr>
          <w:rFonts w:ascii="Vazir" w:hAnsi="Vazir" w:cs="Vazir"/>
          <w:rtl/>
          <w:lang w:bidi="fa-IR"/>
        </w:rPr>
      </w:pPr>
    </w:p>
    <w:p w14:paraId="5EF04FB6" w14:textId="767166FD" w:rsidR="00AD6D88" w:rsidRPr="004C6C4E" w:rsidRDefault="00AD6D88" w:rsidP="004C6C4E">
      <w:pPr>
        <w:pStyle w:val="Heading2"/>
        <w:rPr>
          <w:rtl/>
        </w:rPr>
      </w:pPr>
      <w:r w:rsidRPr="004C6C4E">
        <w:rPr>
          <w:rFonts w:hint="cs"/>
          <w:rtl/>
        </w:rPr>
        <w:t xml:space="preserve">تابع </w:t>
      </w:r>
      <w:r w:rsidRPr="009D1458">
        <w:rPr>
          <w:rFonts w:ascii="JetBrainsMono NF" w:hAnsi="JetBrainsMono NF"/>
        </w:rPr>
        <w:t>psycopg2.connect</w:t>
      </w:r>
    </w:p>
    <w:p w14:paraId="4721DE11" w14:textId="200E5D6E" w:rsidR="00AD6D88" w:rsidRDefault="00AD6D88" w:rsidP="00AD6D88">
      <w:pPr>
        <w:rPr>
          <w:rFonts w:ascii="Vazir" w:hAnsi="Vazir" w:cs="Vazir"/>
          <w:rtl/>
          <w:lang w:bidi="fa-IR"/>
        </w:rPr>
      </w:pPr>
    </w:p>
    <w:p w14:paraId="36621371" w14:textId="77777777" w:rsidR="002C6EC0" w:rsidRDefault="004C6C4E" w:rsidP="002C6EC0">
      <w:pPr>
        <w:jc w:val="both"/>
        <w:rPr>
          <w:rFonts w:ascii="Vazir" w:hAnsi="Vazir" w:cs="Vazir"/>
          <w:rtl/>
          <w:lang w:bidi="fa-IR"/>
        </w:rPr>
      </w:pPr>
      <w:r w:rsidRPr="002C6EC0">
        <w:rPr>
          <w:rFonts w:ascii="Vazir" w:hAnsi="Vazir" w:cs="Vazir" w:hint="cs"/>
          <w:rtl/>
          <w:lang w:bidi="fa-IR"/>
        </w:rPr>
        <w:t xml:space="preserve">پارامترهای ورودی این تابع شامل اطلاعات لازم برای اتصال به دیتابیس می‌باشند. در صورتی که پارامتری ارائه نشود، مقادیر پیش‌فرض سیستم جایگزین آن خواهند شد. پارامترهای قابل دریافت شامل </w:t>
      </w:r>
      <w:proofErr w:type="spellStart"/>
      <w:r w:rsidRPr="002C6EC0">
        <w:rPr>
          <w:rFonts w:ascii="JetBrainsMono NF" w:hAnsi="JetBrainsMono NF" w:cs="Vazir"/>
        </w:rPr>
        <w:t>dbname</w:t>
      </w:r>
      <w:proofErr w:type="spellEnd"/>
      <w:r w:rsidRPr="002C6EC0">
        <w:rPr>
          <w:rFonts w:ascii="Vazir" w:hAnsi="Vazir" w:cs="Vazir" w:hint="cs"/>
          <w:rtl/>
          <w:lang w:bidi="fa-IR"/>
        </w:rPr>
        <w:t xml:space="preserve">، </w:t>
      </w:r>
      <w:r w:rsidRPr="002C6EC0">
        <w:rPr>
          <w:rFonts w:ascii="JetBrainsMono NF" w:hAnsi="JetBrainsMono NF" w:cs="Vazir"/>
        </w:rPr>
        <w:t>user</w:t>
      </w:r>
      <w:r w:rsidRPr="002C6EC0">
        <w:rPr>
          <w:rFonts w:ascii="Vazir" w:hAnsi="Vazir" w:cs="Vazir" w:hint="cs"/>
          <w:rtl/>
          <w:lang w:bidi="fa-IR"/>
        </w:rPr>
        <w:t xml:space="preserve">، </w:t>
      </w:r>
      <w:r w:rsidRPr="002C6EC0">
        <w:rPr>
          <w:rFonts w:ascii="JetBrainsMono NF" w:hAnsi="JetBrainsMono NF" w:cs="Vazir"/>
        </w:rPr>
        <w:t>password</w:t>
      </w:r>
      <w:r w:rsidRPr="002C6EC0">
        <w:rPr>
          <w:rFonts w:ascii="Vazir" w:hAnsi="Vazir" w:cs="Vazir" w:hint="cs"/>
          <w:rtl/>
          <w:lang w:bidi="fa-IR"/>
        </w:rPr>
        <w:t xml:space="preserve">، </w:t>
      </w:r>
      <w:r w:rsidRPr="002C6EC0">
        <w:rPr>
          <w:rFonts w:ascii="JetBrainsMono NF" w:hAnsi="JetBrainsMono NF" w:cs="Vazir"/>
        </w:rPr>
        <w:t>host</w:t>
      </w:r>
      <w:r w:rsidRPr="002C6EC0">
        <w:rPr>
          <w:rFonts w:ascii="Vazir" w:hAnsi="Vazir" w:cs="Vazir" w:hint="cs"/>
          <w:rtl/>
          <w:lang w:bidi="fa-IR"/>
        </w:rPr>
        <w:t xml:space="preserve"> و </w:t>
      </w:r>
      <w:r w:rsidRPr="002C6EC0">
        <w:rPr>
          <w:rFonts w:ascii="JetBrainsMono NF" w:hAnsi="JetBrainsMono NF" w:cs="Vazir"/>
        </w:rPr>
        <w:t>port</w:t>
      </w:r>
      <w:r w:rsidRPr="002C6EC0">
        <w:rPr>
          <w:rFonts w:ascii="Vazir" w:hAnsi="Vazir" w:cs="Vazir" w:hint="cs"/>
          <w:rtl/>
          <w:lang w:bidi="fa-IR"/>
        </w:rPr>
        <w:t xml:space="preserve"> می‌باشند.</w:t>
      </w:r>
    </w:p>
    <w:p w14:paraId="058BD8CF" w14:textId="5D879B6A" w:rsidR="004C6C4E" w:rsidRPr="002C6EC0" w:rsidRDefault="004C6C4E" w:rsidP="002C6EC0">
      <w:pPr>
        <w:jc w:val="both"/>
        <w:rPr>
          <w:rFonts w:ascii="Vazir" w:hAnsi="Vazir" w:cs="Vazir"/>
          <w:rtl/>
          <w:lang w:bidi="fa-IR"/>
        </w:rPr>
      </w:pPr>
      <w:r w:rsidRPr="002C6EC0">
        <w:rPr>
          <w:rFonts w:ascii="Vazir" w:hAnsi="Vazir" w:cs="Vazir" w:hint="cs"/>
          <w:rtl/>
          <w:lang w:bidi="fa-IR"/>
        </w:rPr>
        <w:lastRenderedPageBreak/>
        <w:t>دو بار این تابع را صدا خواهیم زد: بار اول برای اتصال به پایگاه داده‌ی مبدا (</w:t>
      </w:r>
      <w:r w:rsidRPr="002C6EC0">
        <w:rPr>
          <w:rFonts w:ascii="JetBrainsMono NF" w:hAnsi="JetBrainsMono NF" w:cs="Vazir"/>
        </w:rPr>
        <w:t>library</w:t>
      </w:r>
      <w:r w:rsidRPr="002C6EC0">
        <w:rPr>
          <w:rFonts w:ascii="Vazir" w:hAnsi="Vazir" w:cs="Vazir" w:hint="cs"/>
          <w:rtl/>
          <w:lang w:bidi="fa-IR"/>
        </w:rPr>
        <w:t>) و بار دوم جهت اتصال به انبار داده (</w:t>
      </w:r>
      <w:r w:rsidRPr="002C6EC0">
        <w:rPr>
          <w:rFonts w:ascii="JetBrainsMono NF" w:hAnsi="JetBrainsMono NF" w:cs="Vazir"/>
        </w:rPr>
        <w:t>warehouse</w:t>
      </w:r>
      <w:r w:rsidRPr="002C6EC0">
        <w:rPr>
          <w:rFonts w:ascii="Vazir" w:hAnsi="Vazir" w:cs="Vazir" w:hint="cs"/>
          <w:rtl/>
          <w:lang w:bidi="fa-IR"/>
        </w:rPr>
        <w:t>).</w:t>
      </w:r>
    </w:p>
    <w:p w14:paraId="15A154D0" w14:textId="693F7578" w:rsidR="004C6C4E" w:rsidRDefault="004C6C4E" w:rsidP="00AD6D88">
      <w:pPr>
        <w:rPr>
          <w:rFonts w:ascii="Vazir" w:hAnsi="Vazir" w:cs="Vazir"/>
          <w:rtl/>
          <w:lang w:bidi="fa-IR"/>
        </w:rPr>
      </w:pPr>
    </w:p>
    <w:p w14:paraId="0681DBCA" w14:textId="3ED9895C" w:rsidR="004C6C4E" w:rsidRPr="004C6C4E" w:rsidRDefault="004C6C4E" w:rsidP="004C6C4E">
      <w:pPr>
        <w:pStyle w:val="Heading2"/>
        <w:rPr>
          <w:rFonts w:hint="cs"/>
          <w:rtl/>
        </w:rPr>
      </w:pPr>
      <w:r>
        <w:rPr>
          <w:rFonts w:hint="cs"/>
          <w:rtl/>
        </w:rPr>
        <w:t xml:space="preserve">کلاس </w:t>
      </w:r>
      <w:r w:rsidRPr="009D1458">
        <w:rPr>
          <w:rFonts w:ascii="JetBrainsMono NF" w:hAnsi="JetBrainsMono NF"/>
        </w:rPr>
        <w:t>pygrametl.ConnectionWrapper</w:t>
      </w:r>
    </w:p>
    <w:p w14:paraId="4FFEF382" w14:textId="0EDB06F5" w:rsidR="003D0913" w:rsidRDefault="003D0913" w:rsidP="00C835BD">
      <w:pPr>
        <w:jc w:val="both"/>
        <w:rPr>
          <w:rFonts w:ascii="Vazir" w:hAnsi="Vazir" w:cs="Vazir"/>
          <w:rtl/>
        </w:rPr>
      </w:pPr>
    </w:p>
    <w:p w14:paraId="03A690B1" w14:textId="0BDDAAC2" w:rsidR="004C6C4E" w:rsidRDefault="004C6C4E" w:rsidP="00C835BD">
      <w:pPr>
        <w:jc w:val="both"/>
        <w:rPr>
          <w:rFonts w:ascii="Vazir" w:hAnsi="Vazir" w:cs="Vazir"/>
          <w:rtl/>
          <w:lang w:bidi="fa-IR"/>
        </w:rPr>
      </w:pPr>
      <w:r>
        <w:rPr>
          <w:rFonts w:ascii="Vazir" w:hAnsi="Vazir" w:cs="Vazir" w:hint="cs"/>
          <w:rtl/>
        </w:rPr>
        <w:t xml:space="preserve">مقدار بازگردانده شده توسط تابع </w:t>
      </w:r>
      <w:r w:rsidRPr="009D1458">
        <w:rPr>
          <w:rFonts w:ascii="JetBrainsMono NF" w:hAnsi="JetBrainsMono NF" w:cs="Vazir"/>
        </w:rPr>
        <w:t>psycopg2.connection</w:t>
      </w:r>
      <w:r w:rsidRPr="009D1458">
        <w:rPr>
          <w:rFonts w:ascii="JetBrainsMono NF" w:hAnsi="JetBrainsMono NF" w:cs="Vazir" w:hint="cs"/>
          <w:rtl/>
        </w:rPr>
        <w:t xml:space="preserve"> </w:t>
      </w:r>
      <w:r>
        <w:rPr>
          <w:rFonts w:ascii="Vazir" w:hAnsi="Vazir" w:cs="Vazir" w:hint="cs"/>
          <w:rtl/>
          <w:lang w:bidi="fa-IR"/>
        </w:rPr>
        <w:t>را دریافت کرده و از آن برای ذخیره‌ی اطلاعات دیتابیس مقصد استفاده خواهد کرد تا نیاز به ارائه‌ی اطلاعات اتصال به دیتابیس به هنگام استفاده از کلاس‌های دیگر ارائه شده توسط این کتابخانه را حذف کند.</w:t>
      </w:r>
    </w:p>
    <w:p w14:paraId="51EC96A3" w14:textId="7C5BD3F6" w:rsidR="004C6C4E" w:rsidRDefault="004C6C4E" w:rsidP="00C835BD">
      <w:pPr>
        <w:jc w:val="both"/>
        <w:rPr>
          <w:rFonts w:ascii="Vazir" w:hAnsi="Vazir" w:cs="Vazir"/>
          <w:rtl/>
          <w:lang w:bidi="fa-IR"/>
        </w:rPr>
      </w:pPr>
    </w:p>
    <w:p w14:paraId="69DF8205" w14:textId="4098CFA3" w:rsidR="004C6C4E" w:rsidRDefault="004C6C4E" w:rsidP="004C6C4E">
      <w:pPr>
        <w:pStyle w:val="Heading2"/>
        <w:rPr>
          <w:rFonts w:hint="cs"/>
          <w:rtl/>
        </w:rPr>
      </w:pPr>
      <w:r>
        <w:rPr>
          <w:rFonts w:hint="cs"/>
          <w:rtl/>
        </w:rPr>
        <w:t xml:space="preserve">کلاس </w:t>
      </w:r>
      <w:r w:rsidRPr="009D1458">
        <w:rPr>
          <w:rFonts w:ascii="JetBrainsMono NF" w:hAnsi="JetBrainsMono NF"/>
        </w:rPr>
        <w:t>SQLSource</w:t>
      </w:r>
    </w:p>
    <w:p w14:paraId="2B55FD8D" w14:textId="416284EB" w:rsidR="004C6C4E" w:rsidRDefault="004C6C4E" w:rsidP="00C835BD">
      <w:pPr>
        <w:jc w:val="both"/>
        <w:rPr>
          <w:rFonts w:ascii="Vazir" w:hAnsi="Vazir" w:cs="Vazir"/>
          <w:rtl/>
          <w:lang w:bidi="fa-IR"/>
        </w:rPr>
      </w:pPr>
    </w:p>
    <w:p w14:paraId="7B920A01" w14:textId="5EE4CE62" w:rsidR="004C6C4E" w:rsidRDefault="004C6C4E" w:rsidP="00C835BD">
      <w:pPr>
        <w:jc w:val="both"/>
        <w:rPr>
          <w:rFonts w:ascii="Vazir" w:hAnsi="Vazir" w:cs="Vazir"/>
          <w:lang w:bidi="fa-IR"/>
        </w:rPr>
      </w:pPr>
      <w:r>
        <w:rPr>
          <w:rFonts w:ascii="Vazir" w:hAnsi="Vazir" w:cs="Vazir" w:hint="cs"/>
          <w:rtl/>
          <w:lang w:bidi="fa-IR"/>
        </w:rPr>
        <w:t xml:space="preserve">یک کانکشن و یک کوئری دریافت می‌کند. کوئری را در دیتابیس مورد نظر اجرا کرده و رکوردهای حاصل از اجرای کوئری را در قالب یک </w:t>
      </w:r>
      <w:r>
        <w:rPr>
          <w:rFonts w:ascii="Vazir" w:hAnsi="Vazir" w:cs="Vazir"/>
          <w:lang w:bidi="fa-IR"/>
        </w:rPr>
        <w:t>Python Dictionary</w:t>
      </w:r>
      <w:r>
        <w:rPr>
          <w:rFonts w:ascii="Vazir" w:hAnsi="Vazir" w:cs="Vazir" w:hint="cs"/>
          <w:rtl/>
          <w:lang w:bidi="fa-IR"/>
        </w:rPr>
        <w:t xml:space="preserve"> باز می‌گرداند. در این بخش ما کوئری‌های لازم برای استخراج داده‌ها از </w:t>
      </w:r>
      <w:r w:rsidRPr="009D1458">
        <w:rPr>
          <w:rFonts w:ascii="Vazir" w:hAnsi="Vazir" w:cs="Vazir"/>
          <w:lang w:bidi="fa-IR"/>
        </w:rPr>
        <w:t>view</w:t>
      </w:r>
      <w:r w:rsidRPr="009D1458">
        <w:rPr>
          <w:rFonts w:ascii="Vazir" w:hAnsi="Vazir" w:cs="Vazir" w:hint="cs"/>
          <w:rtl/>
          <w:lang w:bidi="fa-IR"/>
        </w:rPr>
        <w:t>های</w:t>
      </w:r>
      <w:r w:rsidR="005C7C4D">
        <w:rPr>
          <w:rFonts w:ascii="Vazir" w:hAnsi="Vazir" w:cs="Vazir" w:hint="cs"/>
          <w:rtl/>
          <w:lang w:bidi="fa-IR"/>
        </w:rPr>
        <w:t>ی</w:t>
      </w:r>
      <w:r>
        <w:rPr>
          <w:rFonts w:ascii="Vazir" w:hAnsi="Vazir" w:cs="Vazir" w:hint="cs"/>
          <w:rtl/>
          <w:lang w:bidi="fa-IR"/>
        </w:rPr>
        <w:t xml:space="preserve"> که توسط </w:t>
      </w:r>
      <w:proofErr w:type="spellStart"/>
      <w:r>
        <w:rPr>
          <w:rFonts w:ascii="Vazir" w:hAnsi="Vazir" w:cs="Vazir"/>
          <w:lang w:bidi="fa-IR"/>
        </w:rPr>
        <w:t>init.sql</w:t>
      </w:r>
      <w:proofErr w:type="spellEnd"/>
      <w:r>
        <w:rPr>
          <w:rFonts w:ascii="Vazir" w:hAnsi="Vazir" w:cs="Vazir" w:hint="cs"/>
          <w:rtl/>
          <w:lang w:bidi="fa-IR"/>
        </w:rPr>
        <w:t xml:space="preserve"> ساخته شده‌اند را نوشته‌ایم و نتایج آنان را در قالب </w:t>
      </w:r>
      <w:proofErr w:type="spellStart"/>
      <w:r w:rsidRPr="009D1458">
        <w:rPr>
          <w:rFonts w:ascii="JetBrainsMono NF" w:hAnsi="JetBrainsMono NF" w:cs="Vazir"/>
        </w:rPr>
        <w:t>books_source</w:t>
      </w:r>
      <w:proofErr w:type="spellEnd"/>
      <w:r>
        <w:rPr>
          <w:rFonts w:ascii="Vazir" w:hAnsi="Vazir" w:cs="Vazir" w:hint="cs"/>
          <w:rtl/>
          <w:lang w:bidi="fa-IR"/>
        </w:rPr>
        <w:t xml:space="preserve">، </w:t>
      </w:r>
      <w:proofErr w:type="spellStart"/>
      <w:r w:rsidRPr="009D1458">
        <w:rPr>
          <w:rFonts w:ascii="JetBrainsMono NF" w:hAnsi="JetBrainsMono NF" w:cs="Vazir"/>
        </w:rPr>
        <w:t>users_source</w:t>
      </w:r>
      <w:proofErr w:type="spellEnd"/>
      <w:r>
        <w:rPr>
          <w:rFonts w:ascii="Vazir" w:hAnsi="Vazir" w:cs="Vazir" w:hint="cs"/>
          <w:rtl/>
          <w:lang w:bidi="fa-IR"/>
        </w:rPr>
        <w:t xml:space="preserve"> و </w:t>
      </w:r>
      <w:proofErr w:type="spellStart"/>
      <w:r w:rsidRPr="009D1458">
        <w:rPr>
          <w:rFonts w:ascii="JetBrainsMono NF" w:hAnsi="JetBrainsMono NF" w:cs="Vazir"/>
        </w:rPr>
        <w:t>borrows_source</w:t>
      </w:r>
      <w:proofErr w:type="spellEnd"/>
      <w:r>
        <w:rPr>
          <w:rFonts w:ascii="Vazir" w:hAnsi="Vazir" w:cs="Vazir" w:hint="cs"/>
          <w:rtl/>
          <w:lang w:bidi="fa-IR"/>
        </w:rPr>
        <w:t xml:space="preserve"> ذخیره کرده‌ایم</w:t>
      </w:r>
      <w:r w:rsidR="007359F4">
        <w:rPr>
          <w:rFonts w:ascii="Vazir" w:hAnsi="Vazir" w:cs="Vazir" w:hint="cs"/>
          <w:rtl/>
          <w:lang w:bidi="fa-IR"/>
        </w:rPr>
        <w:t xml:space="preserve"> که منتاظر با جداولی هستند که در انبار داده </w:t>
      </w:r>
      <w:r w:rsidR="007359F4" w:rsidRPr="009D1458">
        <w:rPr>
          <w:rFonts w:ascii="JetBrainsMono NF" w:hAnsi="JetBrainsMono NF" w:cs="Vazir"/>
        </w:rPr>
        <w:t>INSERT</w:t>
      </w:r>
      <w:r w:rsidR="007359F4">
        <w:rPr>
          <w:rFonts w:ascii="Vazir" w:hAnsi="Vazir" w:cs="Vazir" w:hint="cs"/>
          <w:rtl/>
          <w:lang w:bidi="fa-IR"/>
        </w:rPr>
        <w:t xml:space="preserve"> خواهند شد.</w:t>
      </w:r>
    </w:p>
    <w:p w14:paraId="75A91586" w14:textId="0DC8DAE5" w:rsidR="007359F4" w:rsidRDefault="007359F4" w:rsidP="00C835BD">
      <w:pPr>
        <w:jc w:val="both"/>
        <w:rPr>
          <w:rFonts w:ascii="Vazir" w:hAnsi="Vazir" w:cs="Vazir"/>
          <w:rtl/>
          <w:lang w:bidi="fa-IR"/>
        </w:rPr>
      </w:pPr>
    </w:p>
    <w:p w14:paraId="6D824B32" w14:textId="7F4DF2AA" w:rsidR="00A05A00" w:rsidRDefault="00A05A00" w:rsidP="00A05A00">
      <w:pPr>
        <w:pStyle w:val="Heading2"/>
        <w:rPr>
          <w:rFonts w:hint="cs"/>
          <w:rtl/>
        </w:rPr>
      </w:pPr>
      <w:r>
        <w:rPr>
          <w:rFonts w:hint="cs"/>
          <w:rtl/>
        </w:rPr>
        <w:t xml:space="preserve">کلاس </w:t>
      </w:r>
      <w:proofErr w:type="spellStart"/>
      <w:r w:rsidRPr="009D1458">
        <w:rPr>
          <w:rFonts w:ascii="JetBrainsMono NF" w:hAnsi="JetBrainsMono NF"/>
        </w:rPr>
        <w:t>FactTable</w:t>
      </w:r>
      <w:proofErr w:type="spellEnd"/>
    </w:p>
    <w:p w14:paraId="36A84069" w14:textId="6C635CB1" w:rsidR="00A05A00" w:rsidRDefault="00A05A00" w:rsidP="00C835BD">
      <w:pPr>
        <w:jc w:val="both"/>
        <w:rPr>
          <w:rFonts w:ascii="Vazir" w:hAnsi="Vazir" w:cs="Vazir"/>
          <w:rtl/>
          <w:lang w:bidi="fa-IR"/>
        </w:rPr>
      </w:pPr>
    </w:p>
    <w:p w14:paraId="3AE7D2BC" w14:textId="0DA93CFC" w:rsidR="00A05A00" w:rsidRDefault="00A05A00" w:rsidP="00C835BD">
      <w:pPr>
        <w:jc w:val="both"/>
        <w:rPr>
          <w:rFonts w:ascii="Vazir" w:hAnsi="Vazir" w:cs="Vazir" w:hint="cs"/>
          <w:rtl/>
          <w:lang w:bidi="fa-IR"/>
        </w:rPr>
      </w:pPr>
      <w:r>
        <w:rPr>
          <w:rFonts w:ascii="Vazir" w:hAnsi="Vazir" w:cs="Vazir" w:hint="cs"/>
          <w:rtl/>
          <w:lang w:bidi="fa-IR"/>
        </w:rPr>
        <w:t xml:space="preserve">با دریافت اطلاعات جدول حقیقت (که همان جدول </w:t>
      </w:r>
      <w:r w:rsidRPr="009D1458">
        <w:rPr>
          <w:rFonts w:ascii="JetBrainsMono NF" w:hAnsi="JetBrainsMono NF" w:cs="Vazir"/>
        </w:rPr>
        <w:t>borrows</w:t>
      </w:r>
      <w:r>
        <w:rPr>
          <w:rFonts w:ascii="Vazir" w:hAnsi="Vazir" w:cs="Vazir" w:hint="cs"/>
          <w:rtl/>
          <w:lang w:bidi="fa-IR"/>
        </w:rPr>
        <w:t xml:space="preserve"> می‌باشد) آبجکتی معادل با آن در داخل برنامه می‌سازد. از متد </w:t>
      </w:r>
      <w:r w:rsidRPr="009D1458">
        <w:rPr>
          <w:rFonts w:ascii="JetBrainsMono NF" w:hAnsi="JetBrainsMono NF" w:cs="Vazir"/>
        </w:rPr>
        <w:t>ensure</w:t>
      </w:r>
      <w:r>
        <w:rPr>
          <w:rFonts w:ascii="Vazir" w:hAnsi="Vazir" w:cs="Vazir" w:hint="cs"/>
          <w:rtl/>
          <w:lang w:bidi="fa-IR"/>
        </w:rPr>
        <w:t xml:space="preserve"> این آبجکت جهت </w:t>
      </w:r>
      <w:r w:rsidRPr="009D1458">
        <w:rPr>
          <w:rFonts w:ascii="JetBrainsMono NF" w:hAnsi="JetBrainsMono NF" w:cs="Vazir"/>
        </w:rPr>
        <w:t>INSERT</w:t>
      </w:r>
      <w:r>
        <w:rPr>
          <w:rFonts w:ascii="Vazir" w:hAnsi="Vazir" w:cs="Vazir" w:hint="cs"/>
          <w:rtl/>
          <w:lang w:bidi="fa-IR"/>
        </w:rPr>
        <w:t xml:space="preserve"> کردن داده‌ها به داخل جدول </w:t>
      </w:r>
      <w:r w:rsidRPr="009D1458">
        <w:rPr>
          <w:rFonts w:ascii="JetBrainsMono NF" w:hAnsi="JetBrainsMono NF" w:cs="Vazir"/>
        </w:rPr>
        <w:t>borrows</w:t>
      </w:r>
      <w:r>
        <w:rPr>
          <w:rFonts w:ascii="Vazir" w:hAnsi="Vazir" w:cs="Vazir" w:hint="cs"/>
          <w:rtl/>
          <w:lang w:bidi="fa-IR"/>
        </w:rPr>
        <w:t xml:space="preserve"> در انبار داده استفاده خواهد شد. مزیت استفاده از این کلاس این است که اگر رکوردی از قبل موجود باشد، به آن دست نخواهد زد.</w:t>
      </w:r>
    </w:p>
    <w:p w14:paraId="1B600E2E" w14:textId="77777777" w:rsidR="00A05A00" w:rsidRDefault="00A05A00" w:rsidP="00C835BD">
      <w:pPr>
        <w:jc w:val="both"/>
        <w:rPr>
          <w:rFonts w:ascii="Vazir" w:hAnsi="Vazir" w:cs="Vazir" w:hint="cs"/>
          <w:rtl/>
          <w:lang w:bidi="fa-IR"/>
        </w:rPr>
      </w:pPr>
    </w:p>
    <w:p w14:paraId="3E904651" w14:textId="5326386B" w:rsidR="007359F4" w:rsidRDefault="007359F4" w:rsidP="007359F4">
      <w:pPr>
        <w:pStyle w:val="Heading2"/>
        <w:rPr>
          <w:rFonts w:hint="cs"/>
          <w:rtl/>
        </w:rPr>
      </w:pPr>
      <w:r>
        <w:rPr>
          <w:rFonts w:hint="cs"/>
          <w:rtl/>
        </w:rPr>
        <w:t xml:space="preserve">کلاس </w:t>
      </w:r>
      <w:r w:rsidRPr="009D1458">
        <w:rPr>
          <w:rFonts w:ascii="JetBrainsMono NF" w:hAnsi="JetBrainsMono NF"/>
        </w:rPr>
        <w:t>TypeOneSlowlyChangingDimension</w:t>
      </w:r>
    </w:p>
    <w:p w14:paraId="05B3A11F" w14:textId="7C4F49EB" w:rsidR="007359F4" w:rsidRDefault="007359F4" w:rsidP="00C835BD">
      <w:pPr>
        <w:jc w:val="both"/>
        <w:rPr>
          <w:rFonts w:ascii="Vazir" w:hAnsi="Vazir" w:cs="Vazir"/>
          <w:rtl/>
          <w:lang w:bidi="fa-IR"/>
        </w:rPr>
      </w:pPr>
    </w:p>
    <w:p w14:paraId="08D3AF8A" w14:textId="626B514B" w:rsidR="007359F4" w:rsidRDefault="007359F4" w:rsidP="00C835BD">
      <w:pPr>
        <w:jc w:val="both"/>
        <w:rPr>
          <w:rFonts w:ascii="Vazir" w:hAnsi="Vazir" w:cs="Vazir"/>
          <w:rtl/>
          <w:lang w:bidi="fa-IR"/>
        </w:rPr>
      </w:pPr>
      <w:r>
        <w:rPr>
          <w:rFonts w:ascii="Vazir" w:hAnsi="Vazir" w:cs="Vazir" w:hint="cs"/>
          <w:rtl/>
          <w:lang w:bidi="fa-IR"/>
        </w:rPr>
        <w:t xml:space="preserve">با دریافت اطلاعات یکی از </w:t>
      </w:r>
      <w:r w:rsidRPr="009D1458">
        <w:rPr>
          <w:rFonts w:ascii="JetBrainsMono NF" w:hAnsi="JetBrainsMono NF" w:cs="Vazir"/>
        </w:rPr>
        <w:t>Dimension</w:t>
      </w:r>
      <w:r w:rsidRPr="009D1458">
        <w:rPr>
          <w:rFonts w:ascii="JetBrainsMono NF" w:hAnsi="JetBrainsMono NF" w:cs="Vazir" w:hint="cs"/>
          <w:rtl/>
        </w:rPr>
        <w:t>های</w:t>
      </w:r>
      <w:r>
        <w:rPr>
          <w:rFonts w:ascii="Vazir" w:hAnsi="Vazir" w:cs="Vazir" w:hint="cs"/>
          <w:rtl/>
          <w:lang w:bidi="fa-IR"/>
        </w:rPr>
        <w:t xml:space="preserve"> انبار داده، آبجکتی معادل با آن در داخل برنامه می‌سازد. در ادامه برنامه می‌توانیم از این آبجکت‌ها جهت </w:t>
      </w:r>
      <w:r w:rsidRPr="009D1458">
        <w:rPr>
          <w:rFonts w:ascii="JetBrainsMono NF" w:hAnsi="JetBrainsMono NF" w:cs="Vazir"/>
        </w:rPr>
        <w:t>INSERT</w:t>
      </w:r>
      <w:r>
        <w:rPr>
          <w:rFonts w:ascii="Vazir" w:hAnsi="Vazir" w:cs="Vazir" w:hint="cs"/>
          <w:rtl/>
          <w:lang w:bidi="fa-IR"/>
        </w:rPr>
        <w:t xml:space="preserve"> کردن اطلاعات (آن هم بدون دردسر بررسی وجود یا عدم وجود یک رکورد در انبار داده از قبل) استفاده کنیم. توجه کنید که نوع جدول حاصل از این کلاس </w:t>
      </w:r>
      <w:r>
        <w:rPr>
          <w:rFonts w:ascii="Vazir" w:hAnsi="Vazir" w:cs="Vazir"/>
          <w:lang w:bidi="fa-IR"/>
        </w:rPr>
        <w:t>Type One</w:t>
      </w:r>
      <w:r>
        <w:rPr>
          <w:rFonts w:ascii="Vazir" w:hAnsi="Vazir" w:cs="Vazir" w:hint="cs"/>
          <w:rtl/>
          <w:lang w:bidi="fa-IR"/>
        </w:rPr>
        <w:t xml:space="preserve"> می‌باشد که به معنی </w:t>
      </w:r>
      <w:r>
        <w:rPr>
          <w:rFonts w:ascii="Vazir" w:hAnsi="Vazir" w:cs="Vazir"/>
          <w:lang w:bidi="fa-IR"/>
        </w:rPr>
        <w:t>Overwrite</w:t>
      </w:r>
      <w:r>
        <w:rPr>
          <w:rFonts w:ascii="Vazir" w:hAnsi="Vazir" w:cs="Vazir" w:hint="cs"/>
          <w:rtl/>
          <w:lang w:bidi="fa-IR"/>
        </w:rPr>
        <w:t xml:space="preserve"> کردن داده‌های قدیمی می‌باشد. این در حالیست که در توضیحات انبار داده اشاره شده بود که از ساختار </w:t>
      </w:r>
      <w:r>
        <w:rPr>
          <w:rFonts w:ascii="Vazir" w:hAnsi="Vazir" w:cs="Vazir"/>
          <w:lang w:bidi="fa-IR"/>
        </w:rPr>
        <w:t>Type 4</w:t>
      </w:r>
      <w:r>
        <w:rPr>
          <w:rFonts w:ascii="Vazir" w:hAnsi="Vazir" w:cs="Vazir" w:hint="cs"/>
          <w:rtl/>
          <w:lang w:bidi="fa-IR"/>
        </w:rPr>
        <w:t xml:space="preserve"> استفاده خواهیم کرد: نگهداری اطلاعات تاریخی در جدولی جداگانه. این دو در تناقض با یکدیگر </w:t>
      </w:r>
      <w:r w:rsidRPr="007359F4">
        <w:rPr>
          <w:rFonts w:ascii="Vazir" w:hAnsi="Vazir" w:cs="Vazir" w:hint="cs"/>
          <w:b/>
          <w:bCs/>
          <w:rtl/>
          <w:lang w:bidi="fa-IR"/>
        </w:rPr>
        <w:t>نیستند</w:t>
      </w:r>
      <w:r>
        <w:rPr>
          <w:rFonts w:ascii="Vazir" w:hAnsi="Vazir" w:cs="Vazir" w:hint="cs"/>
          <w:rtl/>
          <w:lang w:bidi="fa-IR"/>
        </w:rPr>
        <w:t xml:space="preserve">! چراکه </w:t>
      </w:r>
      <w:r w:rsidRPr="009D1458">
        <w:rPr>
          <w:rFonts w:ascii="Vazir" w:hAnsi="Vazir" w:cs="Vazir"/>
          <w:lang w:bidi="fa-IR"/>
        </w:rPr>
        <w:t>trigger</w:t>
      </w:r>
      <w:r w:rsidRPr="009D1458">
        <w:rPr>
          <w:rFonts w:ascii="Vazir" w:hAnsi="Vazir" w:cs="Vazir" w:hint="cs"/>
          <w:rtl/>
          <w:lang w:bidi="fa-IR"/>
        </w:rPr>
        <w:t>های</w:t>
      </w:r>
      <w:r>
        <w:rPr>
          <w:rFonts w:ascii="Vazir" w:hAnsi="Vazir" w:cs="Vazir" w:hint="cs"/>
          <w:rtl/>
          <w:lang w:bidi="fa-IR"/>
        </w:rPr>
        <w:t xml:space="preserve"> نوشته شده در داخل انبار داده پس از حذف یا آپدیت شدن یک رکورد در جداول، به صورت خودکار اطلاعات </w:t>
      </w:r>
      <w:r>
        <w:rPr>
          <w:rFonts w:ascii="Vazir" w:hAnsi="Vazir" w:cs="Vazir" w:hint="cs"/>
          <w:rtl/>
          <w:lang w:bidi="fa-IR"/>
        </w:rPr>
        <w:lastRenderedPageBreak/>
        <w:t xml:space="preserve">قدیمی آن رکورد را در جدول </w:t>
      </w:r>
      <w:r w:rsidRPr="009D1458">
        <w:rPr>
          <w:rFonts w:ascii="JetBrainsMono NF" w:hAnsi="JetBrainsMono NF" w:cs="Vazir"/>
        </w:rPr>
        <w:t>history</w:t>
      </w:r>
      <w:r>
        <w:rPr>
          <w:rFonts w:ascii="Vazir" w:hAnsi="Vazir" w:cs="Vazir" w:hint="cs"/>
          <w:rtl/>
          <w:lang w:bidi="fa-IR"/>
        </w:rPr>
        <w:t xml:space="preserve"> متناظر وارد خواهند کرد. در نتیجه ترکیب این دو، کلاس‌های داخل برنامه و </w:t>
      </w:r>
      <w:r w:rsidRPr="009D1458">
        <w:rPr>
          <w:rFonts w:ascii="Vazir" w:hAnsi="Vazir" w:cs="Vazir"/>
          <w:lang w:bidi="fa-IR"/>
        </w:rPr>
        <w:t>trigger</w:t>
      </w:r>
      <w:r w:rsidRPr="009D1458">
        <w:rPr>
          <w:rFonts w:ascii="Vazir" w:hAnsi="Vazir" w:cs="Vazir" w:hint="cs"/>
          <w:rtl/>
          <w:lang w:bidi="fa-IR"/>
        </w:rPr>
        <w:t>های</w:t>
      </w:r>
      <w:r>
        <w:rPr>
          <w:rFonts w:ascii="Vazir" w:hAnsi="Vazir" w:cs="Vazir" w:hint="cs"/>
          <w:rtl/>
          <w:lang w:bidi="fa-IR"/>
        </w:rPr>
        <w:t xml:space="preserve"> داخل انبار، خط لوله‌ای امن جهت انتقال اطلاعات بدون از بین رفتن هیچ داده‌ای در طی فرآیند ایجاد می‌کنند.</w:t>
      </w:r>
    </w:p>
    <w:p w14:paraId="4A1A9F82" w14:textId="15BFE96B" w:rsidR="007359F4" w:rsidRDefault="007359F4" w:rsidP="00C835BD">
      <w:pPr>
        <w:jc w:val="both"/>
        <w:rPr>
          <w:rFonts w:ascii="Vazir" w:hAnsi="Vazir" w:cs="Vazir"/>
          <w:rtl/>
          <w:lang w:bidi="fa-IR"/>
        </w:rPr>
      </w:pPr>
      <w:r>
        <w:rPr>
          <w:rFonts w:ascii="Vazir" w:hAnsi="Vazir" w:cs="Vazir" w:hint="cs"/>
          <w:rtl/>
          <w:lang w:bidi="fa-IR"/>
        </w:rPr>
        <w:t>مزیت استفاده از این کلاس</w:t>
      </w:r>
      <w:r w:rsidR="006C077C">
        <w:rPr>
          <w:rFonts w:ascii="Vazir" w:hAnsi="Vazir" w:cs="Vazir" w:hint="cs"/>
          <w:rtl/>
          <w:lang w:bidi="fa-IR"/>
        </w:rPr>
        <w:t xml:space="preserve">، ارائه‌ی متد </w:t>
      </w:r>
      <w:proofErr w:type="spellStart"/>
      <w:r w:rsidR="006C077C" w:rsidRPr="009D1458">
        <w:rPr>
          <w:rFonts w:ascii="JetBrainsMono NF" w:hAnsi="JetBrainsMono NF" w:cs="Vazir"/>
        </w:rPr>
        <w:t>scdensure</w:t>
      </w:r>
      <w:proofErr w:type="spellEnd"/>
      <w:r w:rsidR="006C077C">
        <w:rPr>
          <w:rFonts w:ascii="Vazir" w:hAnsi="Vazir" w:cs="Vazir" w:hint="cs"/>
          <w:rtl/>
          <w:lang w:bidi="fa-IR"/>
        </w:rPr>
        <w:t xml:space="preserve"> می‌باشد</w:t>
      </w:r>
      <w:r>
        <w:rPr>
          <w:rFonts w:ascii="Vazir" w:hAnsi="Vazir" w:cs="Vazir" w:hint="cs"/>
          <w:rtl/>
          <w:lang w:bidi="fa-IR"/>
        </w:rPr>
        <w:t xml:space="preserve"> که</w:t>
      </w:r>
      <w:r w:rsidR="006C077C">
        <w:rPr>
          <w:rFonts w:ascii="Vazir" w:hAnsi="Vazir" w:cs="Vazir" w:hint="cs"/>
          <w:rtl/>
          <w:lang w:bidi="fa-IR"/>
        </w:rPr>
        <w:t xml:space="preserve"> به عنوان ورودی یک رکورد [از دیتابیس مبدا] دریافت کرده</w:t>
      </w:r>
      <w:r>
        <w:rPr>
          <w:rFonts w:ascii="Vazir" w:hAnsi="Vazir" w:cs="Vazir" w:hint="cs"/>
          <w:rtl/>
          <w:lang w:bidi="fa-IR"/>
        </w:rPr>
        <w:t xml:space="preserve"> </w:t>
      </w:r>
      <w:r w:rsidR="006C077C">
        <w:rPr>
          <w:rFonts w:ascii="Vazir" w:hAnsi="Vazir" w:cs="Vazir" w:hint="cs"/>
          <w:rtl/>
          <w:lang w:bidi="fa-IR"/>
        </w:rPr>
        <w:t xml:space="preserve">و به صورت خودکار بررسی می‌کند که آیا این رکورد از پیش در انبار داده موجود است یا خیر: در صورت موجود بودن، اگر اطلاعات آن با اطلاعات رکورد معادل در انبار داده هماهنگ نباشد آن را آپدیت می‌کند (که در این صورت اطلاعات قدیمی آن به صورت خودکار وارد جدول </w:t>
      </w:r>
      <w:r w:rsidR="006C077C" w:rsidRPr="009D1458">
        <w:rPr>
          <w:rFonts w:ascii="JetBrainsMono NF" w:hAnsi="JetBrainsMono NF" w:cs="Vazir"/>
        </w:rPr>
        <w:t>history</w:t>
      </w:r>
      <w:r w:rsidR="006C077C">
        <w:rPr>
          <w:rFonts w:ascii="Vazir" w:hAnsi="Vazir" w:cs="Vazir" w:hint="cs"/>
          <w:rtl/>
          <w:lang w:bidi="fa-IR"/>
        </w:rPr>
        <w:t xml:space="preserve"> متناظر می‌شوند) و در غیر این صورت </w:t>
      </w:r>
      <w:r w:rsidR="006C077C">
        <w:rPr>
          <w:rFonts w:ascii="Vazir" w:hAnsi="Vazir" w:cs="Vazir" w:hint="cs"/>
          <w:rtl/>
          <w:lang w:bidi="fa-IR"/>
        </w:rPr>
        <w:t>هیچ‌کاری نمیکند</w:t>
      </w:r>
      <w:r w:rsidR="006C077C">
        <w:rPr>
          <w:rFonts w:ascii="Vazir" w:hAnsi="Vazir" w:cs="Vazir" w:hint="cs"/>
          <w:rtl/>
          <w:lang w:bidi="fa-IR"/>
        </w:rPr>
        <w:t xml:space="preserve">. در صورت موجود نبودن نیز آن را به جدول اضافه می‌کند. توجه کنید که انبار داده ما به صورت خودکار زمان </w:t>
      </w:r>
      <w:r w:rsidR="006C077C" w:rsidRPr="009D1458">
        <w:rPr>
          <w:rFonts w:ascii="JetBrainsMono NF" w:hAnsi="JetBrainsMono NF" w:cs="Vazir"/>
        </w:rPr>
        <w:t>INSERT</w:t>
      </w:r>
      <w:r w:rsidR="006C077C">
        <w:rPr>
          <w:rFonts w:ascii="Vazir" w:hAnsi="Vazir" w:cs="Vazir" w:hint="cs"/>
          <w:rtl/>
          <w:lang w:bidi="fa-IR"/>
        </w:rPr>
        <w:t xml:space="preserve"> شدن رکوردها به داخل دیتابیس را ثبت می‌کند.</w:t>
      </w:r>
    </w:p>
    <w:p w14:paraId="7E6A63F7" w14:textId="77777777" w:rsidR="0074229A" w:rsidRDefault="0074229A" w:rsidP="00C835BD">
      <w:pPr>
        <w:jc w:val="both"/>
        <w:rPr>
          <w:rFonts w:ascii="Vazir" w:hAnsi="Vazir" w:cs="Vazir" w:hint="cs"/>
          <w:rtl/>
          <w:lang w:bidi="fa-IR"/>
        </w:rPr>
      </w:pPr>
    </w:p>
    <w:p w14:paraId="27F46D41" w14:textId="528A007A" w:rsidR="006C077C" w:rsidRDefault="006C077C" w:rsidP="00C835BD">
      <w:pPr>
        <w:jc w:val="both"/>
        <w:rPr>
          <w:rFonts w:ascii="Vazir" w:hAnsi="Vazir" w:cs="Vazir"/>
          <w:rtl/>
          <w:lang w:bidi="fa-IR"/>
        </w:rPr>
      </w:pPr>
      <w:r>
        <w:rPr>
          <w:rFonts w:ascii="Vazir" w:hAnsi="Vazir" w:cs="Vazir" w:hint="cs"/>
          <w:rtl/>
          <w:lang w:bidi="fa-IR"/>
        </w:rPr>
        <w:t xml:space="preserve">اما همه چیز به این سادگی‌ها نیست! کتابخانه‌ی </w:t>
      </w:r>
      <w:r>
        <w:rPr>
          <w:rFonts w:ascii="Vazir" w:hAnsi="Vazir" w:cs="Vazir"/>
          <w:lang w:bidi="fa-IR"/>
        </w:rPr>
        <w:t>pygrametl</w:t>
      </w:r>
      <w:r>
        <w:rPr>
          <w:rFonts w:ascii="Vazir" w:hAnsi="Vazir" w:cs="Vazir" w:hint="cs"/>
          <w:rtl/>
          <w:lang w:bidi="fa-IR"/>
        </w:rPr>
        <w:t xml:space="preserve"> هیچ تابع یا کلاسی برای تشخیص رکوردهای حذف شده در دیتابیس مبدا در اختیارمان قرار نمی‌دهد. در اینجاست که مجبور می‌شویم از توابع خودنوشته استفاده کنیم!</w:t>
      </w:r>
    </w:p>
    <w:p w14:paraId="13412B01" w14:textId="461B814E" w:rsidR="0074229A" w:rsidRDefault="0074229A" w:rsidP="00C835BD">
      <w:pPr>
        <w:jc w:val="both"/>
        <w:rPr>
          <w:rFonts w:ascii="Vazir" w:hAnsi="Vazir" w:cs="Vazir"/>
          <w:rtl/>
          <w:lang w:bidi="fa-IR"/>
        </w:rPr>
      </w:pPr>
    </w:p>
    <w:p w14:paraId="283C732A" w14:textId="6E3F29E1" w:rsidR="0074229A" w:rsidRDefault="0074229A" w:rsidP="0074229A">
      <w:pPr>
        <w:pStyle w:val="Heading2"/>
        <w:rPr>
          <w:rFonts w:hint="cs"/>
          <w:rtl/>
        </w:rPr>
      </w:pPr>
      <w:r>
        <w:rPr>
          <w:rFonts w:hint="cs"/>
          <w:rtl/>
        </w:rPr>
        <w:t xml:space="preserve">توابع </w:t>
      </w:r>
      <w:proofErr w:type="spellStart"/>
      <w:r w:rsidRPr="009D1458">
        <w:rPr>
          <w:rFonts w:ascii="JetBrainsMono NF" w:hAnsi="JetBrainsMono NF"/>
        </w:rPr>
        <w:t>check_borrows</w:t>
      </w:r>
      <w:proofErr w:type="spellEnd"/>
      <w:r>
        <w:rPr>
          <w:rFonts w:hint="cs"/>
          <w:rtl/>
        </w:rPr>
        <w:t xml:space="preserve">، </w:t>
      </w:r>
      <w:proofErr w:type="spellStart"/>
      <w:r w:rsidRPr="009D1458">
        <w:rPr>
          <w:rFonts w:ascii="JetBrainsMono NF" w:hAnsi="JetBrainsMono NF"/>
        </w:rPr>
        <w:t>check_books</w:t>
      </w:r>
      <w:proofErr w:type="spellEnd"/>
      <w:r>
        <w:rPr>
          <w:rFonts w:hint="cs"/>
          <w:rtl/>
        </w:rPr>
        <w:t xml:space="preserve"> و </w:t>
      </w:r>
      <w:proofErr w:type="spellStart"/>
      <w:r w:rsidRPr="009D1458">
        <w:rPr>
          <w:rFonts w:ascii="JetBrainsMono NF" w:hAnsi="JetBrainsMono NF"/>
        </w:rPr>
        <w:t>check_users</w:t>
      </w:r>
      <w:proofErr w:type="spellEnd"/>
    </w:p>
    <w:p w14:paraId="1F0AA14F" w14:textId="77777777" w:rsidR="0074229A" w:rsidRDefault="0074229A" w:rsidP="00C835BD">
      <w:pPr>
        <w:jc w:val="both"/>
        <w:rPr>
          <w:rFonts w:ascii="Vazir" w:hAnsi="Vazir" w:cs="Vazir"/>
          <w:rtl/>
          <w:lang w:bidi="fa-IR"/>
        </w:rPr>
      </w:pPr>
    </w:p>
    <w:p w14:paraId="4D02F6B6" w14:textId="33694592" w:rsidR="0074229A" w:rsidRDefault="0074229A" w:rsidP="00C835BD">
      <w:pPr>
        <w:jc w:val="both"/>
        <w:rPr>
          <w:rFonts w:ascii="Vazir" w:hAnsi="Vazir" w:cs="Vazir" w:hint="cs"/>
          <w:rtl/>
          <w:lang w:bidi="fa-IR"/>
        </w:rPr>
      </w:pPr>
      <w:r>
        <w:rPr>
          <w:rFonts w:ascii="Vazir" w:hAnsi="Vazir" w:cs="Vazir" w:hint="cs"/>
          <w:rtl/>
          <w:lang w:bidi="fa-IR"/>
        </w:rPr>
        <w:t xml:space="preserve">همانطور که اشاره شد، کتابخانه‌ی </w:t>
      </w:r>
      <w:r>
        <w:rPr>
          <w:rFonts w:ascii="Vazir" w:hAnsi="Vazir" w:cs="Vazir"/>
          <w:lang w:bidi="fa-IR"/>
        </w:rPr>
        <w:t>pygrametl</w:t>
      </w:r>
      <w:r>
        <w:rPr>
          <w:rFonts w:ascii="Vazir" w:hAnsi="Vazir" w:cs="Vazir" w:hint="cs"/>
          <w:rtl/>
          <w:lang w:bidi="fa-IR"/>
        </w:rPr>
        <w:t xml:space="preserve"> کلاس یا تابعی جهت بررسی حذف شدن داده‌ای از جدول مبدا به ما ارائه نمی‌دهد. لذا بنده این سه تابع را پیاده‌سازی کردم که در آنان رکوردهای جداول انبار داده با معادل‌های آنان در دیتابیس مبدا مقایسه می‌شوند و در صورت عدم حضور رکوردی معادل در دیتابیس مبدا، این رکورد در انبار داده حذف [و به جدول </w:t>
      </w:r>
      <w:r w:rsidRPr="009D1458">
        <w:rPr>
          <w:rFonts w:ascii="JetBrainsMono NF" w:hAnsi="JetBrainsMono NF" w:cs="Vazir"/>
        </w:rPr>
        <w:t>history</w:t>
      </w:r>
      <w:r>
        <w:rPr>
          <w:rFonts w:ascii="Vazir" w:hAnsi="Vazir" w:cs="Vazir" w:hint="cs"/>
          <w:rtl/>
          <w:lang w:bidi="fa-IR"/>
        </w:rPr>
        <w:t xml:space="preserve"> متناظر انتقال داده] خواهد شد.</w:t>
      </w:r>
    </w:p>
    <w:p w14:paraId="0E91EA6D" w14:textId="77777777" w:rsidR="004C6C4E" w:rsidRPr="00AE5E9D" w:rsidRDefault="004C6C4E" w:rsidP="00C835BD">
      <w:pPr>
        <w:jc w:val="both"/>
        <w:rPr>
          <w:rFonts w:ascii="Vazir" w:hAnsi="Vazir" w:cs="Vazir"/>
          <w:rtl/>
        </w:rPr>
      </w:pPr>
    </w:p>
    <w:p w14:paraId="0268C2B6" w14:textId="0C13DE6B" w:rsidR="00C931A0" w:rsidRPr="00AE5E9D" w:rsidRDefault="00EA2CE2" w:rsidP="00C835BD">
      <w:pPr>
        <w:pStyle w:val="Heading1"/>
        <w:jc w:val="both"/>
        <w:rPr>
          <w:rFonts w:ascii="Vazir" w:hAnsi="Vazir" w:cs="Vazir"/>
        </w:rPr>
      </w:pPr>
      <w:r>
        <w:rPr>
          <w:rFonts w:ascii="JetBrainsMono NF" w:hAnsi="JetBrainsMono NF" w:cs="Vazir" w:hint="cs"/>
          <w:rtl/>
        </w:rPr>
        <w:t>سخن نهایی</w:t>
      </w:r>
    </w:p>
    <w:p w14:paraId="048863A0" w14:textId="38F4A7A6" w:rsidR="00C931A0" w:rsidRPr="00AE5E9D" w:rsidRDefault="00C931A0" w:rsidP="00C835BD">
      <w:pPr>
        <w:jc w:val="both"/>
        <w:rPr>
          <w:rFonts w:ascii="Vazir" w:hAnsi="Vazir" w:cs="Vazir"/>
          <w:rtl/>
        </w:rPr>
      </w:pPr>
    </w:p>
    <w:p w14:paraId="3A8A85A6" w14:textId="11735443" w:rsidR="00C835BD" w:rsidRDefault="00EA2CE2" w:rsidP="00EA2CE2">
      <w:pPr>
        <w:jc w:val="both"/>
        <w:rPr>
          <w:rFonts w:ascii="Vazir" w:hAnsi="Vazir" w:cs="Vazir"/>
          <w:rtl/>
          <w:lang w:bidi="fa-IR"/>
        </w:rPr>
      </w:pPr>
      <w:r>
        <w:rPr>
          <w:rFonts w:ascii="Vazir" w:hAnsi="Vazir" w:cs="Vazir" w:hint="cs"/>
          <w:rtl/>
        </w:rPr>
        <w:t>امیدوارم که این پروژه</w:t>
      </w:r>
      <w:r>
        <w:rPr>
          <w:rFonts w:ascii="Vazir" w:hAnsi="Vazir" w:cs="Vazir" w:hint="cs"/>
          <w:rtl/>
          <w:lang w:bidi="fa-IR"/>
        </w:rPr>
        <w:t xml:space="preserve">‌ی [نه چندان!] مختصر رضایتتان را جلب نموده باشد. زمان زیادی برای طراحی و پیاده‌سازی باکیفیت و بهینه‌ی هر جز از این پروژه صرف شده است: مطالعه‌ی بخش‌هایی از کتاب معروف </w:t>
      </w:r>
      <w:r>
        <w:rPr>
          <w:rFonts w:ascii="Vazir" w:hAnsi="Vazir" w:cs="Vazir"/>
          <w:lang w:bidi="fa-IR"/>
        </w:rPr>
        <w:t>Ralph Kimball</w:t>
      </w:r>
      <w:r w:rsidR="00230B59">
        <w:rPr>
          <w:rFonts w:ascii="Vazir" w:hAnsi="Vazir" w:cs="Vazir" w:hint="cs"/>
          <w:rtl/>
          <w:lang w:bidi="fa-IR"/>
        </w:rPr>
        <w:t xml:space="preserve"> در زمینه‌ی </w:t>
      </w:r>
      <w:r w:rsidR="00230B59">
        <w:rPr>
          <w:rFonts w:ascii="Vazir" w:hAnsi="Vazir" w:cs="Vazir"/>
          <w:lang w:bidi="fa-IR"/>
        </w:rPr>
        <w:t>Data Warehousing</w:t>
      </w:r>
      <w:r>
        <w:rPr>
          <w:rFonts w:ascii="Vazir" w:hAnsi="Vazir" w:cs="Vazir" w:hint="cs"/>
          <w:rtl/>
          <w:lang w:bidi="fa-IR"/>
        </w:rPr>
        <w:t xml:space="preserve">، مطالعه‌ی </w:t>
      </w:r>
      <w:r>
        <w:rPr>
          <w:rFonts w:ascii="Vazir" w:hAnsi="Vazir" w:cs="Vazir"/>
          <w:lang w:bidi="fa-IR"/>
        </w:rPr>
        <w:t>Documentation</w:t>
      </w:r>
      <w:r>
        <w:rPr>
          <w:rFonts w:ascii="Vazir" w:hAnsi="Vazir" w:cs="Vazir" w:hint="cs"/>
          <w:rtl/>
          <w:lang w:bidi="fa-IR"/>
        </w:rPr>
        <w:t xml:space="preserve"> فریمورک‌های مختلف، طراحی، پیاده‌سازی و دیباگ پایگاه داده‌ها و کد </w:t>
      </w:r>
      <w:r>
        <w:rPr>
          <w:rFonts w:ascii="Vazir" w:hAnsi="Vazir" w:cs="Vazir"/>
          <w:lang w:bidi="fa-IR"/>
        </w:rPr>
        <w:t>ETL</w:t>
      </w:r>
      <w:r>
        <w:rPr>
          <w:rFonts w:ascii="Vazir" w:hAnsi="Vazir" w:cs="Vazir" w:hint="cs"/>
          <w:rtl/>
          <w:lang w:bidi="fa-IR"/>
        </w:rPr>
        <w:t>، نوشتن توضیحات مرتبط به هر بخش و ... .</w:t>
      </w:r>
      <w:r w:rsidR="009C62CD">
        <w:rPr>
          <w:rFonts w:ascii="Vazir" w:hAnsi="Vazir" w:cs="Vazir" w:hint="cs"/>
          <w:rtl/>
          <w:lang w:bidi="fa-IR"/>
        </w:rPr>
        <w:t xml:space="preserve"> تمامی بخش‌های</w:t>
      </w:r>
      <w:r w:rsidR="009C62CD">
        <w:rPr>
          <w:rFonts w:ascii="Vazir" w:hAnsi="Vazir" w:cs="Vazir" w:hint="cs"/>
          <w:rtl/>
          <w:lang w:bidi="fa-IR"/>
        </w:rPr>
        <w:t xml:space="preserve"> پروژه روی سیستم خود بنده تست شده‌اند و تا آنجا که اطلاع دارم به درستی عمل می‌کنند.</w:t>
      </w:r>
      <w:r>
        <w:rPr>
          <w:rFonts w:ascii="Vazir" w:hAnsi="Vazir" w:cs="Vazir" w:hint="cs"/>
          <w:rtl/>
          <w:lang w:bidi="fa-IR"/>
        </w:rPr>
        <w:t xml:space="preserve"> یکی از ایراداتی که از حضور آن در پروژه آگاهم، پیاده‌سازی غیربهینه‌ی توابع </w:t>
      </w:r>
      <w:proofErr w:type="spellStart"/>
      <w:r w:rsidRPr="009D1458">
        <w:rPr>
          <w:rFonts w:ascii="JetBrainsMono NF" w:hAnsi="JetBrainsMono NF" w:cs="Vazir"/>
        </w:rPr>
        <w:t>check_</w:t>
      </w:r>
      <w:r w:rsidRPr="009D1458">
        <w:rPr>
          <w:rFonts w:ascii="JetBrainsMono NF" w:hAnsi="JetBrainsMono NF" w:cs="Vazir"/>
          <w:i/>
          <w:iCs/>
        </w:rPr>
        <w:t>tablename</w:t>
      </w:r>
      <w:proofErr w:type="spellEnd"/>
      <w:r>
        <w:rPr>
          <w:rFonts w:ascii="Vazir" w:hAnsi="Vazir" w:cs="Vazir" w:hint="cs"/>
          <w:rtl/>
          <w:lang w:bidi="fa-IR"/>
        </w:rPr>
        <w:t xml:space="preserve"> می‌باشد. متاسفانه به دلیل نزدیک بودن به ضرب‌العجل تحویل پروژه </w:t>
      </w:r>
      <w:r w:rsidR="004F3477">
        <w:rPr>
          <w:rFonts w:ascii="Vazir" w:hAnsi="Vazir" w:cs="Vazir" w:hint="cs"/>
          <w:rtl/>
          <w:lang w:bidi="fa-IR"/>
        </w:rPr>
        <w:t>امکان بهبودبخشی آن موجود نمی‌باشد. سپاس‌گزار خواهم بود که پس از بررسی پروژه، در صورت امکان، ایرادات آن را به اطلاع بنده برسانید تا قادر شوم دانش خود را هرچه بیشتر در این زمینه افزایش دهم.</w:t>
      </w:r>
    </w:p>
    <w:p w14:paraId="01283C4C" w14:textId="7F9DCEED" w:rsidR="004F3477" w:rsidRDefault="004F3477" w:rsidP="00EA2CE2">
      <w:pPr>
        <w:jc w:val="both"/>
        <w:rPr>
          <w:rFonts w:ascii="Vazir" w:hAnsi="Vazir" w:cs="Vazir"/>
          <w:rtl/>
          <w:lang w:bidi="fa-IR"/>
        </w:rPr>
      </w:pPr>
    </w:p>
    <w:p w14:paraId="64185774" w14:textId="291E0791" w:rsidR="004F3477" w:rsidRDefault="004F3477" w:rsidP="00EA2CE2">
      <w:pPr>
        <w:jc w:val="both"/>
        <w:rPr>
          <w:rFonts w:ascii="Vazir" w:hAnsi="Vazir" w:cs="Vazir"/>
          <w:rtl/>
          <w:lang w:bidi="fa-IR"/>
        </w:rPr>
      </w:pPr>
      <w:r>
        <w:rPr>
          <w:rFonts w:ascii="Vazir" w:hAnsi="Vazir" w:cs="Vazir" w:hint="cs"/>
          <w:rtl/>
          <w:lang w:bidi="fa-IR"/>
        </w:rPr>
        <w:t>با سپاس و احترام،</w:t>
      </w:r>
    </w:p>
    <w:p w14:paraId="00151AF3" w14:textId="0EAF0C79" w:rsidR="004F3477" w:rsidRDefault="004F3477" w:rsidP="00EA2CE2">
      <w:pPr>
        <w:jc w:val="both"/>
        <w:rPr>
          <w:rFonts w:ascii="Vazir" w:hAnsi="Vazir" w:cs="Vazir"/>
          <w:rtl/>
          <w:lang w:bidi="fa-IR"/>
        </w:rPr>
      </w:pPr>
      <w:r>
        <w:rPr>
          <w:rFonts w:ascii="Vazir" w:hAnsi="Vazir" w:cs="Vazir" w:hint="cs"/>
          <w:rtl/>
          <w:lang w:bidi="fa-IR"/>
        </w:rPr>
        <w:t xml:space="preserve">آرمان رضایی </w:t>
      </w:r>
      <w:r>
        <w:rPr>
          <w:rFonts w:ascii="Vazir" w:hAnsi="Vazir" w:cs="Vazir"/>
          <w:rtl/>
          <w:lang w:bidi="fa-IR"/>
        </w:rPr>
        <w:t>–</w:t>
      </w:r>
      <w:r>
        <w:rPr>
          <w:rFonts w:ascii="Vazir" w:hAnsi="Vazir" w:cs="Vazir" w:hint="cs"/>
          <w:rtl/>
          <w:lang w:bidi="fa-IR"/>
        </w:rPr>
        <w:t xml:space="preserve"> ۹۷۲۳۰۳۴</w:t>
      </w:r>
    </w:p>
    <w:p w14:paraId="4271D67F" w14:textId="77777777" w:rsidR="004F3477" w:rsidRPr="00EA2CE2" w:rsidRDefault="004F3477" w:rsidP="00EA2CE2">
      <w:pPr>
        <w:jc w:val="both"/>
        <w:rPr>
          <w:rFonts w:ascii="Vazir" w:hAnsi="Vazir" w:cs="Vazir" w:hint="cs"/>
          <w:rtl/>
          <w:lang w:bidi="fa-IR"/>
        </w:rPr>
      </w:pPr>
    </w:p>
    <w:sectPr w:rsidR="004F3477" w:rsidRPr="00EA2C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79D00" w14:textId="77777777" w:rsidR="00CE328C" w:rsidRDefault="00CE328C" w:rsidP="00AA7AA8">
      <w:pPr>
        <w:spacing w:after="0" w:line="240" w:lineRule="auto"/>
      </w:pPr>
      <w:r>
        <w:separator/>
      </w:r>
    </w:p>
  </w:endnote>
  <w:endnote w:type="continuationSeparator" w:id="0">
    <w:p w14:paraId="4DDD5FF4" w14:textId="77777777" w:rsidR="00CE328C" w:rsidRDefault="00CE328C" w:rsidP="00AA7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zir">
    <w:panose1 w:val="020B0603030804020204"/>
    <w:charset w:val="00"/>
    <w:family w:val="swiss"/>
    <w:pitch w:val="variable"/>
    <w:sig w:usb0="80002003" w:usb1="80000000" w:usb2="00000008" w:usb3="00000000" w:csb0="00000041" w:csb1="00000000"/>
  </w:font>
  <w:font w:name="JetBrainsMono NF">
    <w:panose1 w:val="020B0509020102050004"/>
    <w:charset w:val="00"/>
    <w:family w:val="modern"/>
    <w:pitch w:val="variable"/>
    <w:sig w:usb0="80000227" w:usb1="00001801"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95800" w14:textId="77777777" w:rsidR="00CE328C" w:rsidRDefault="00CE328C" w:rsidP="00AA7AA8">
      <w:pPr>
        <w:spacing w:after="0" w:line="240" w:lineRule="auto"/>
      </w:pPr>
      <w:r>
        <w:separator/>
      </w:r>
    </w:p>
  </w:footnote>
  <w:footnote w:type="continuationSeparator" w:id="0">
    <w:p w14:paraId="630ED6A5" w14:textId="77777777" w:rsidR="00CE328C" w:rsidRDefault="00CE328C" w:rsidP="00AA7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1A68"/>
    <w:multiLevelType w:val="hybridMultilevel"/>
    <w:tmpl w:val="5B962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42506B"/>
    <w:multiLevelType w:val="hybridMultilevel"/>
    <w:tmpl w:val="A808A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10284F"/>
    <w:multiLevelType w:val="hybridMultilevel"/>
    <w:tmpl w:val="10EA4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124"/>
    <w:rsid w:val="00090A7F"/>
    <w:rsid w:val="00230B59"/>
    <w:rsid w:val="002C6EC0"/>
    <w:rsid w:val="002F63F1"/>
    <w:rsid w:val="003453B1"/>
    <w:rsid w:val="003D0913"/>
    <w:rsid w:val="004C6C4E"/>
    <w:rsid w:val="004E0F9A"/>
    <w:rsid w:val="004F3477"/>
    <w:rsid w:val="005C7C4D"/>
    <w:rsid w:val="006C077C"/>
    <w:rsid w:val="007359F4"/>
    <w:rsid w:val="0074229A"/>
    <w:rsid w:val="007B7B84"/>
    <w:rsid w:val="007D1124"/>
    <w:rsid w:val="00807A8A"/>
    <w:rsid w:val="008B2789"/>
    <w:rsid w:val="009C62CD"/>
    <w:rsid w:val="009D1458"/>
    <w:rsid w:val="00A05A00"/>
    <w:rsid w:val="00A47192"/>
    <w:rsid w:val="00A6659D"/>
    <w:rsid w:val="00A7346A"/>
    <w:rsid w:val="00AA7AA8"/>
    <w:rsid w:val="00AD6D88"/>
    <w:rsid w:val="00AE5E9D"/>
    <w:rsid w:val="00AF7F13"/>
    <w:rsid w:val="00C70FB3"/>
    <w:rsid w:val="00C835BD"/>
    <w:rsid w:val="00C931A0"/>
    <w:rsid w:val="00CE328C"/>
    <w:rsid w:val="00E31CA1"/>
    <w:rsid w:val="00E44F67"/>
    <w:rsid w:val="00EA2CE2"/>
    <w:rsid w:val="00EA5D06"/>
    <w:rsid w:val="00FB0D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99C31"/>
  <w15:chartTrackingRefBased/>
  <w15:docId w15:val="{D07F5BC6-496D-4D7B-9272-1F211877E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D"/>
    <w:pPr>
      <w:bidi/>
    </w:pPr>
  </w:style>
  <w:style w:type="paragraph" w:styleId="Heading1">
    <w:name w:val="heading 1"/>
    <w:basedOn w:val="Normal"/>
    <w:next w:val="Normal"/>
    <w:link w:val="Heading1Char"/>
    <w:uiPriority w:val="9"/>
    <w:qFormat/>
    <w:rsid w:val="00AE5E9D"/>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36"/>
      <w:szCs w:val="36"/>
    </w:rPr>
  </w:style>
  <w:style w:type="paragraph" w:styleId="Heading2">
    <w:name w:val="heading 2"/>
    <w:basedOn w:val="Normal"/>
    <w:next w:val="Normal"/>
    <w:link w:val="Heading2Char"/>
    <w:uiPriority w:val="9"/>
    <w:unhideWhenUsed/>
    <w:qFormat/>
    <w:rsid w:val="004C6C4E"/>
    <w:pPr>
      <w:keepNext/>
      <w:keepLines/>
      <w:spacing w:before="160" w:after="0" w:line="240" w:lineRule="auto"/>
      <w:outlineLvl w:val="1"/>
    </w:pPr>
    <w:rPr>
      <w:rFonts w:ascii="Vazir" w:eastAsiaTheme="majorEastAsia" w:hAnsi="Vazir" w:cs="Vazir"/>
      <w:color w:val="276E8B" w:themeColor="accent1" w:themeShade="BF"/>
      <w:sz w:val="28"/>
      <w:szCs w:val="28"/>
      <w:lang w:bidi="fa-IR"/>
    </w:rPr>
  </w:style>
  <w:style w:type="paragraph" w:styleId="Heading3">
    <w:name w:val="heading 3"/>
    <w:basedOn w:val="Normal"/>
    <w:next w:val="Normal"/>
    <w:link w:val="Heading3Char"/>
    <w:uiPriority w:val="9"/>
    <w:unhideWhenUsed/>
    <w:qFormat/>
    <w:rsid w:val="00AE5E9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AE5E9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AE5E9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AE5E9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E5E9D"/>
    <w:pPr>
      <w:keepNext/>
      <w:keepLines/>
      <w:bidi w:val="0"/>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E5E9D"/>
    <w:pPr>
      <w:keepNext/>
      <w:keepLines/>
      <w:bidi w:val="0"/>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E5E9D"/>
    <w:pPr>
      <w:keepNext/>
      <w:keepLines/>
      <w:bidi w:val="0"/>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rsid w:val="00EA5D06"/>
    <w:pPr>
      <w:bidi w:val="0"/>
    </w:pPr>
    <w:rPr>
      <w:rFonts w:ascii="JetBrainsMono NF" w:hAnsi="JetBrainsMono NF"/>
    </w:rPr>
  </w:style>
  <w:style w:type="character" w:customStyle="1" w:styleId="Heading1Char">
    <w:name w:val="Heading 1 Char"/>
    <w:basedOn w:val="DefaultParagraphFont"/>
    <w:link w:val="Heading1"/>
    <w:uiPriority w:val="9"/>
    <w:rsid w:val="00AE5E9D"/>
    <w:rPr>
      <w:rFonts w:asciiTheme="majorHAnsi" w:eastAsiaTheme="majorEastAsia" w:hAnsiTheme="majorHAnsi" w:cstheme="majorBidi"/>
      <w:color w:val="276E8B" w:themeColor="accent1" w:themeShade="BF"/>
      <w:sz w:val="36"/>
      <w:szCs w:val="36"/>
    </w:rPr>
  </w:style>
  <w:style w:type="character" w:customStyle="1" w:styleId="CodeChar">
    <w:name w:val="Code Char"/>
    <w:basedOn w:val="DefaultParagraphFont"/>
    <w:link w:val="Code"/>
    <w:rsid w:val="00EA5D06"/>
    <w:rPr>
      <w:rFonts w:ascii="JetBrainsMono NF" w:hAnsi="JetBrainsMono NF" w:cs="Vazir"/>
      <w:lang w:bidi="fa-IR"/>
    </w:rPr>
  </w:style>
  <w:style w:type="character" w:customStyle="1" w:styleId="Heading2Char">
    <w:name w:val="Heading 2 Char"/>
    <w:basedOn w:val="DefaultParagraphFont"/>
    <w:link w:val="Heading2"/>
    <w:uiPriority w:val="9"/>
    <w:rsid w:val="004C6C4E"/>
    <w:rPr>
      <w:rFonts w:ascii="Vazir" w:eastAsiaTheme="majorEastAsia" w:hAnsi="Vazir" w:cs="Vazir"/>
      <w:color w:val="276E8B" w:themeColor="accent1" w:themeShade="BF"/>
      <w:sz w:val="28"/>
      <w:szCs w:val="28"/>
      <w:lang w:bidi="fa-IR"/>
    </w:rPr>
  </w:style>
  <w:style w:type="character" w:customStyle="1" w:styleId="Heading3Char">
    <w:name w:val="Heading 3 Char"/>
    <w:basedOn w:val="DefaultParagraphFont"/>
    <w:link w:val="Heading3"/>
    <w:uiPriority w:val="9"/>
    <w:rsid w:val="00AE5E9D"/>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AE5E9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AE5E9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AE5E9D"/>
    <w:rPr>
      <w:rFonts w:asciiTheme="majorHAnsi" w:eastAsiaTheme="majorEastAsia" w:hAnsiTheme="majorHAnsi" w:cstheme="majorBidi"/>
      <w:color w:val="595959" w:themeColor="text1" w:themeTint="A6"/>
    </w:rPr>
  </w:style>
  <w:style w:type="paragraph" w:styleId="Title">
    <w:name w:val="Title"/>
    <w:basedOn w:val="Normal"/>
    <w:next w:val="Normal"/>
    <w:link w:val="TitleChar"/>
    <w:uiPriority w:val="10"/>
    <w:qFormat/>
    <w:rsid w:val="00AE5E9D"/>
    <w:pPr>
      <w:spacing w:after="0" w:line="240" w:lineRule="auto"/>
      <w:contextualSpacing/>
    </w:pPr>
    <w:rPr>
      <w:rFonts w:asciiTheme="majorHAnsi" w:eastAsiaTheme="majorEastAsia" w:hAnsiTheme="majorHAnsi" w:cstheme="majorBidi"/>
      <w:color w:val="276E8B" w:themeColor="accent1" w:themeShade="BF"/>
      <w:spacing w:val="-7"/>
      <w:sz w:val="80"/>
      <w:szCs w:val="80"/>
    </w:rPr>
  </w:style>
  <w:style w:type="character" w:customStyle="1" w:styleId="TitleChar">
    <w:name w:val="Title Char"/>
    <w:basedOn w:val="DefaultParagraphFont"/>
    <w:link w:val="Title"/>
    <w:uiPriority w:val="10"/>
    <w:rsid w:val="00AE5E9D"/>
    <w:rPr>
      <w:rFonts w:asciiTheme="majorHAnsi" w:eastAsiaTheme="majorEastAsia" w:hAnsiTheme="majorHAnsi" w:cstheme="majorBidi"/>
      <w:color w:val="276E8B" w:themeColor="accent1" w:themeShade="BF"/>
      <w:spacing w:val="-7"/>
      <w:sz w:val="80"/>
      <w:szCs w:val="80"/>
    </w:rPr>
  </w:style>
  <w:style w:type="paragraph" w:styleId="Subtitle">
    <w:name w:val="Subtitle"/>
    <w:basedOn w:val="Normal"/>
    <w:next w:val="Normal"/>
    <w:link w:val="SubtitleChar"/>
    <w:uiPriority w:val="11"/>
    <w:qFormat/>
    <w:rsid w:val="00AE5E9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E5E9D"/>
    <w:rPr>
      <w:rFonts w:asciiTheme="majorHAnsi" w:eastAsiaTheme="majorEastAsia" w:hAnsiTheme="majorHAnsi" w:cstheme="majorBidi"/>
      <w:color w:val="404040" w:themeColor="text1" w:themeTint="BF"/>
      <w:sz w:val="30"/>
      <w:szCs w:val="30"/>
    </w:rPr>
  </w:style>
  <w:style w:type="paragraph" w:styleId="ListParagraph">
    <w:name w:val="List Paragraph"/>
    <w:basedOn w:val="Normal"/>
    <w:uiPriority w:val="34"/>
    <w:qFormat/>
    <w:rsid w:val="007B7B84"/>
    <w:pPr>
      <w:ind w:left="720"/>
      <w:contextualSpacing/>
    </w:pPr>
  </w:style>
  <w:style w:type="character" w:styleId="Hyperlink">
    <w:name w:val="Hyperlink"/>
    <w:basedOn w:val="DefaultParagraphFont"/>
    <w:uiPriority w:val="99"/>
    <w:unhideWhenUsed/>
    <w:rsid w:val="003D0913"/>
    <w:rPr>
      <w:color w:val="6B9F25" w:themeColor="hyperlink"/>
      <w:u w:val="single"/>
    </w:rPr>
  </w:style>
  <w:style w:type="character" w:styleId="UnresolvedMention">
    <w:name w:val="Unresolved Mention"/>
    <w:basedOn w:val="DefaultParagraphFont"/>
    <w:uiPriority w:val="99"/>
    <w:semiHidden/>
    <w:unhideWhenUsed/>
    <w:rsid w:val="003D0913"/>
    <w:rPr>
      <w:color w:val="605E5C"/>
      <w:shd w:val="clear" w:color="auto" w:fill="E1DFDD"/>
    </w:rPr>
  </w:style>
  <w:style w:type="character" w:customStyle="1" w:styleId="Heading7Char">
    <w:name w:val="Heading 7 Char"/>
    <w:basedOn w:val="DefaultParagraphFont"/>
    <w:link w:val="Heading7"/>
    <w:uiPriority w:val="9"/>
    <w:semiHidden/>
    <w:rsid w:val="00AE5E9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E5E9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E5E9D"/>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E5E9D"/>
    <w:pPr>
      <w:bidi w:val="0"/>
      <w:spacing w:line="240" w:lineRule="auto"/>
    </w:pPr>
    <w:rPr>
      <w:b/>
      <w:bCs/>
      <w:color w:val="404040" w:themeColor="text1" w:themeTint="BF"/>
      <w:sz w:val="20"/>
      <w:szCs w:val="20"/>
    </w:rPr>
  </w:style>
  <w:style w:type="character" w:styleId="Strong">
    <w:name w:val="Strong"/>
    <w:basedOn w:val="DefaultParagraphFont"/>
    <w:uiPriority w:val="22"/>
    <w:qFormat/>
    <w:rsid w:val="00AE5E9D"/>
    <w:rPr>
      <w:b/>
      <w:bCs/>
    </w:rPr>
  </w:style>
  <w:style w:type="character" w:styleId="Emphasis">
    <w:name w:val="Emphasis"/>
    <w:basedOn w:val="DefaultParagraphFont"/>
    <w:uiPriority w:val="20"/>
    <w:qFormat/>
    <w:rsid w:val="00AE5E9D"/>
    <w:rPr>
      <w:i/>
      <w:iCs/>
    </w:rPr>
  </w:style>
  <w:style w:type="paragraph" w:styleId="NoSpacing">
    <w:name w:val="No Spacing"/>
    <w:uiPriority w:val="1"/>
    <w:qFormat/>
    <w:rsid w:val="00AE5E9D"/>
    <w:pPr>
      <w:spacing w:after="0" w:line="240" w:lineRule="auto"/>
    </w:pPr>
  </w:style>
  <w:style w:type="paragraph" w:styleId="Quote">
    <w:name w:val="Quote"/>
    <w:basedOn w:val="Normal"/>
    <w:next w:val="Normal"/>
    <w:link w:val="QuoteChar"/>
    <w:uiPriority w:val="29"/>
    <w:qFormat/>
    <w:rsid w:val="00AE5E9D"/>
    <w:pPr>
      <w:bidi w:val="0"/>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E5E9D"/>
    <w:rPr>
      <w:i/>
      <w:iCs/>
    </w:rPr>
  </w:style>
  <w:style w:type="paragraph" w:styleId="IntenseQuote">
    <w:name w:val="Intense Quote"/>
    <w:basedOn w:val="Normal"/>
    <w:next w:val="Normal"/>
    <w:link w:val="IntenseQuoteChar"/>
    <w:uiPriority w:val="30"/>
    <w:qFormat/>
    <w:rsid w:val="00AE5E9D"/>
    <w:pPr>
      <w:bidi w:val="0"/>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AE5E9D"/>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AE5E9D"/>
    <w:rPr>
      <w:i/>
      <w:iCs/>
      <w:color w:val="595959" w:themeColor="text1" w:themeTint="A6"/>
    </w:rPr>
  </w:style>
  <w:style w:type="character" w:styleId="IntenseEmphasis">
    <w:name w:val="Intense Emphasis"/>
    <w:basedOn w:val="DefaultParagraphFont"/>
    <w:uiPriority w:val="21"/>
    <w:qFormat/>
    <w:rsid w:val="00AE5E9D"/>
    <w:rPr>
      <w:b/>
      <w:bCs/>
      <w:i/>
      <w:iCs/>
    </w:rPr>
  </w:style>
  <w:style w:type="character" w:styleId="SubtleReference">
    <w:name w:val="Subtle Reference"/>
    <w:basedOn w:val="DefaultParagraphFont"/>
    <w:uiPriority w:val="31"/>
    <w:qFormat/>
    <w:rsid w:val="00AE5E9D"/>
    <w:rPr>
      <w:smallCaps/>
      <w:color w:val="404040" w:themeColor="text1" w:themeTint="BF"/>
    </w:rPr>
  </w:style>
  <w:style w:type="character" w:styleId="IntenseReference">
    <w:name w:val="Intense Reference"/>
    <w:basedOn w:val="DefaultParagraphFont"/>
    <w:uiPriority w:val="32"/>
    <w:qFormat/>
    <w:rsid w:val="00AE5E9D"/>
    <w:rPr>
      <w:b/>
      <w:bCs/>
      <w:smallCaps/>
      <w:u w:val="single"/>
    </w:rPr>
  </w:style>
  <w:style w:type="character" w:styleId="BookTitle">
    <w:name w:val="Book Title"/>
    <w:basedOn w:val="DefaultParagraphFont"/>
    <w:uiPriority w:val="33"/>
    <w:qFormat/>
    <w:rsid w:val="00AE5E9D"/>
    <w:rPr>
      <w:b/>
      <w:bCs/>
      <w:smallCaps/>
    </w:rPr>
  </w:style>
  <w:style w:type="paragraph" w:styleId="TOCHeading">
    <w:name w:val="TOC Heading"/>
    <w:basedOn w:val="Heading1"/>
    <w:next w:val="Normal"/>
    <w:uiPriority w:val="39"/>
    <w:semiHidden/>
    <w:unhideWhenUsed/>
    <w:qFormat/>
    <w:rsid w:val="00AE5E9D"/>
    <w:pPr>
      <w:bidi w:val="0"/>
      <w:outlineLvl w:val="9"/>
    </w:pPr>
  </w:style>
  <w:style w:type="paragraph" w:styleId="EndnoteText">
    <w:name w:val="endnote text"/>
    <w:basedOn w:val="Normal"/>
    <w:link w:val="EndnoteTextChar"/>
    <w:uiPriority w:val="99"/>
    <w:semiHidden/>
    <w:unhideWhenUsed/>
    <w:rsid w:val="00AA7AA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7AA8"/>
    <w:rPr>
      <w:sz w:val="20"/>
      <w:szCs w:val="20"/>
    </w:rPr>
  </w:style>
  <w:style w:type="character" w:styleId="EndnoteReference">
    <w:name w:val="endnote reference"/>
    <w:basedOn w:val="DefaultParagraphFont"/>
    <w:uiPriority w:val="99"/>
    <w:semiHidden/>
    <w:unhideWhenUsed/>
    <w:rsid w:val="00AA7A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060689">
      <w:bodyDiv w:val="1"/>
      <w:marLeft w:val="0"/>
      <w:marRight w:val="0"/>
      <w:marTop w:val="0"/>
      <w:marBottom w:val="0"/>
      <w:divBdr>
        <w:top w:val="none" w:sz="0" w:space="0" w:color="auto"/>
        <w:left w:val="none" w:sz="0" w:space="0" w:color="auto"/>
        <w:bottom w:val="none" w:sz="0" w:space="0" w:color="auto"/>
        <w:right w:val="none" w:sz="0" w:space="0" w:color="auto"/>
      </w:divBdr>
      <w:divsChild>
        <w:div w:id="767114965">
          <w:marLeft w:val="0"/>
          <w:marRight w:val="0"/>
          <w:marTop w:val="0"/>
          <w:marBottom w:val="0"/>
          <w:divBdr>
            <w:top w:val="none" w:sz="0" w:space="0" w:color="auto"/>
            <w:left w:val="none" w:sz="0" w:space="0" w:color="auto"/>
            <w:bottom w:val="none" w:sz="0" w:space="0" w:color="auto"/>
            <w:right w:val="none" w:sz="0" w:space="0" w:color="auto"/>
          </w:divBdr>
          <w:divsChild>
            <w:div w:id="9497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17186">
      <w:bodyDiv w:val="1"/>
      <w:marLeft w:val="0"/>
      <w:marRight w:val="0"/>
      <w:marTop w:val="0"/>
      <w:marBottom w:val="0"/>
      <w:divBdr>
        <w:top w:val="none" w:sz="0" w:space="0" w:color="auto"/>
        <w:left w:val="none" w:sz="0" w:space="0" w:color="auto"/>
        <w:bottom w:val="none" w:sz="0" w:space="0" w:color="auto"/>
        <w:right w:val="none" w:sz="0" w:space="0" w:color="auto"/>
      </w:divBdr>
      <w:divsChild>
        <w:div w:id="251939407">
          <w:marLeft w:val="0"/>
          <w:marRight w:val="0"/>
          <w:marTop w:val="0"/>
          <w:marBottom w:val="0"/>
          <w:divBdr>
            <w:top w:val="none" w:sz="0" w:space="0" w:color="auto"/>
            <w:left w:val="none" w:sz="0" w:space="0" w:color="auto"/>
            <w:bottom w:val="none" w:sz="0" w:space="0" w:color="auto"/>
            <w:right w:val="none" w:sz="0" w:space="0" w:color="auto"/>
          </w:divBdr>
          <w:divsChild>
            <w:div w:id="16894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CF57A-D19D-4C8A-AB77-A7D43F730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5</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Truth Rubel</dc:creator>
  <cp:keywords/>
  <dc:description/>
  <cp:lastModifiedBy>Truth Rubel</cp:lastModifiedBy>
  <cp:revision>17</cp:revision>
  <cp:lastPrinted>2021-07-17T15:53:00Z</cp:lastPrinted>
  <dcterms:created xsi:type="dcterms:W3CDTF">2021-07-14T05:48:00Z</dcterms:created>
  <dcterms:modified xsi:type="dcterms:W3CDTF">2021-07-17T15:55:00Z</dcterms:modified>
</cp:coreProperties>
</file>