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7087"/>
        <w:gridCol w:w="1838"/>
      </w:tblGrid>
      <w:tr w:rsidR="005C0BE9" w14:paraId="239858B5" w14:textId="77777777" w:rsidTr="00B26EDD">
        <w:tc>
          <w:tcPr>
            <w:tcW w:w="1413" w:type="dxa"/>
            <w:vMerge w:val="restart"/>
          </w:tcPr>
          <w:p w14:paraId="07994742" w14:textId="7FF4871C" w:rsidR="005C0BE9" w:rsidRDefault="005C0BE9">
            <w:r>
              <w:rPr>
                <w:noProof/>
              </w:rPr>
              <w:drawing>
                <wp:inline distT="0" distB="0" distL="0" distR="0" wp14:anchorId="62F04A09" wp14:editId="715004D3">
                  <wp:extent cx="754868" cy="793750"/>
                  <wp:effectExtent l="0" t="0" r="7620" b="6350"/>
                  <wp:docPr id="11040252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02521" name="Image 11040252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430" cy="810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</w:tcPr>
          <w:p w14:paraId="55223CB3" w14:textId="380FDB56" w:rsidR="005C0BE9" w:rsidRPr="00383A82" w:rsidRDefault="002D29C2" w:rsidP="00D22998">
            <w:pPr>
              <w:jc w:val="center"/>
              <w:rPr>
                <w:color w:val="auto"/>
                <w:szCs w:val="28"/>
              </w:rPr>
            </w:pPr>
            <w:r w:rsidRPr="00383A82">
              <w:rPr>
                <w:color w:val="auto"/>
                <w:szCs w:val="28"/>
              </w:rPr>
              <w:t>R</w:t>
            </w:r>
            <w:r w:rsidR="00D22998" w:rsidRPr="00383A82">
              <w:rPr>
                <w:color w:val="auto"/>
                <w:szCs w:val="28"/>
              </w:rPr>
              <w:t xml:space="preserve">épublique du </w:t>
            </w:r>
            <w:r w:rsidR="00383A82">
              <w:rPr>
                <w:color w:val="auto"/>
                <w:szCs w:val="28"/>
              </w:rPr>
              <w:t>B</w:t>
            </w:r>
            <w:r w:rsidR="00D22998" w:rsidRPr="00383A82">
              <w:rPr>
                <w:color w:val="auto"/>
                <w:szCs w:val="28"/>
              </w:rPr>
              <w:t>énin</w:t>
            </w:r>
          </w:p>
          <w:p w14:paraId="1E4F660D" w14:textId="0D0E6432" w:rsidR="005C0BE9" w:rsidRPr="00383A82" w:rsidRDefault="002D29C2" w:rsidP="00D22998">
            <w:pPr>
              <w:jc w:val="center"/>
              <w:rPr>
                <w:color w:val="auto"/>
                <w:szCs w:val="28"/>
              </w:rPr>
            </w:pPr>
            <w:r w:rsidRPr="00383A82">
              <w:rPr>
                <w:color w:val="auto"/>
                <w:szCs w:val="28"/>
              </w:rPr>
              <w:t xml:space="preserve">************ </w:t>
            </w:r>
          </w:p>
        </w:tc>
        <w:tc>
          <w:tcPr>
            <w:tcW w:w="1838" w:type="dxa"/>
            <w:vMerge w:val="restart"/>
          </w:tcPr>
          <w:p w14:paraId="670AC79A" w14:textId="76DC7B5A" w:rsidR="005C0BE9" w:rsidRDefault="005C0BE9"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037512CD" wp14:editId="6854D0FC">
                  <wp:simplePos x="0" y="0"/>
                  <wp:positionH relativeFrom="column">
                    <wp:posOffset>197485</wp:posOffset>
                  </wp:positionH>
                  <wp:positionV relativeFrom="paragraph">
                    <wp:posOffset>0</wp:posOffset>
                  </wp:positionV>
                  <wp:extent cx="1067480" cy="863600"/>
                  <wp:effectExtent l="0" t="0" r="0" b="0"/>
                  <wp:wrapTight wrapText="bothSides">
                    <wp:wrapPolygon edited="0">
                      <wp:start x="9252" y="3812"/>
                      <wp:lineTo x="4240" y="10959"/>
                      <wp:lineTo x="3855" y="12865"/>
                      <wp:lineTo x="771" y="20012"/>
                      <wp:lineTo x="771" y="20965"/>
                      <wp:lineTo x="21202" y="20965"/>
                      <wp:lineTo x="21202" y="20012"/>
                      <wp:lineTo x="20431" y="18582"/>
                      <wp:lineTo x="17732" y="10959"/>
                      <wp:lineTo x="14263" y="5718"/>
                      <wp:lineTo x="12336" y="3812"/>
                      <wp:lineTo x="9252" y="3812"/>
                    </wp:wrapPolygon>
                  </wp:wrapTight>
                  <wp:docPr id="336766478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6478" name="Image 33676647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480" cy="86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C0BE9" w14:paraId="4BB9ED23" w14:textId="77777777" w:rsidTr="00B26EDD">
        <w:tc>
          <w:tcPr>
            <w:tcW w:w="1413" w:type="dxa"/>
            <w:vMerge/>
          </w:tcPr>
          <w:p w14:paraId="268FD19A" w14:textId="77777777" w:rsidR="005C0BE9" w:rsidRDefault="005C0BE9"/>
        </w:tc>
        <w:tc>
          <w:tcPr>
            <w:tcW w:w="7087" w:type="dxa"/>
          </w:tcPr>
          <w:p w14:paraId="4210304D" w14:textId="1073E63C" w:rsidR="005C0BE9" w:rsidRPr="00383A82" w:rsidRDefault="00D22998" w:rsidP="00D22998">
            <w:pPr>
              <w:jc w:val="center"/>
              <w:rPr>
                <w:color w:val="auto"/>
                <w:szCs w:val="28"/>
              </w:rPr>
            </w:pPr>
            <w:r w:rsidRPr="00383A82">
              <w:rPr>
                <w:color w:val="auto"/>
                <w:szCs w:val="28"/>
              </w:rPr>
              <w:t>Ministère de l’</w:t>
            </w:r>
            <w:r w:rsidR="00383A82">
              <w:rPr>
                <w:color w:val="auto"/>
                <w:szCs w:val="28"/>
              </w:rPr>
              <w:t>E</w:t>
            </w:r>
            <w:r w:rsidRPr="00383A82">
              <w:rPr>
                <w:color w:val="auto"/>
                <w:szCs w:val="28"/>
              </w:rPr>
              <w:t xml:space="preserve">nseignement </w:t>
            </w:r>
            <w:r w:rsidR="00383A82">
              <w:rPr>
                <w:color w:val="auto"/>
                <w:szCs w:val="28"/>
              </w:rPr>
              <w:t>S</w:t>
            </w:r>
            <w:r w:rsidRPr="00383A82">
              <w:rPr>
                <w:color w:val="auto"/>
                <w:szCs w:val="28"/>
              </w:rPr>
              <w:t xml:space="preserve">upérieure et de la </w:t>
            </w:r>
            <w:r w:rsidR="00383A82">
              <w:rPr>
                <w:color w:val="auto"/>
                <w:szCs w:val="28"/>
              </w:rPr>
              <w:t>R</w:t>
            </w:r>
            <w:r w:rsidRPr="00383A82">
              <w:rPr>
                <w:color w:val="auto"/>
                <w:szCs w:val="28"/>
              </w:rPr>
              <w:t xml:space="preserve">echerche </w:t>
            </w:r>
            <w:r w:rsidR="00383A82">
              <w:rPr>
                <w:color w:val="auto"/>
                <w:szCs w:val="28"/>
              </w:rPr>
              <w:t>S</w:t>
            </w:r>
            <w:r w:rsidRPr="00383A82">
              <w:rPr>
                <w:color w:val="auto"/>
                <w:szCs w:val="28"/>
              </w:rPr>
              <w:t>cientifique (</w:t>
            </w:r>
            <w:r w:rsidR="00383A82">
              <w:rPr>
                <w:color w:val="auto"/>
                <w:szCs w:val="28"/>
              </w:rPr>
              <w:t>MESRS</w:t>
            </w:r>
            <w:r w:rsidRPr="00383A82">
              <w:rPr>
                <w:color w:val="auto"/>
                <w:szCs w:val="28"/>
              </w:rPr>
              <w:t>)</w:t>
            </w:r>
          </w:p>
          <w:p w14:paraId="7668BD1C" w14:textId="09F5AB01" w:rsidR="005C0BE9" w:rsidRPr="00383A82" w:rsidRDefault="002D29C2" w:rsidP="00D22998">
            <w:pPr>
              <w:jc w:val="center"/>
              <w:rPr>
                <w:color w:val="auto"/>
                <w:szCs w:val="28"/>
              </w:rPr>
            </w:pPr>
            <w:r w:rsidRPr="00383A82">
              <w:rPr>
                <w:color w:val="auto"/>
                <w:szCs w:val="28"/>
              </w:rPr>
              <w:t xml:space="preserve">************* </w:t>
            </w:r>
          </w:p>
        </w:tc>
        <w:tc>
          <w:tcPr>
            <w:tcW w:w="1838" w:type="dxa"/>
            <w:vMerge/>
          </w:tcPr>
          <w:p w14:paraId="2B2BD5E8" w14:textId="77777777" w:rsidR="005C0BE9" w:rsidRDefault="005C0BE9"/>
        </w:tc>
      </w:tr>
      <w:tr w:rsidR="005C0BE9" w14:paraId="6D692772" w14:textId="77777777" w:rsidTr="00B26EDD">
        <w:tc>
          <w:tcPr>
            <w:tcW w:w="1413" w:type="dxa"/>
            <w:vMerge/>
          </w:tcPr>
          <w:p w14:paraId="36CB38F9" w14:textId="77777777" w:rsidR="005C0BE9" w:rsidRDefault="005C0BE9"/>
        </w:tc>
        <w:tc>
          <w:tcPr>
            <w:tcW w:w="7087" w:type="dxa"/>
          </w:tcPr>
          <w:p w14:paraId="389BC129" w14:textId="5F122E14" w:rsidR="005C0BE9" w:rsidRPr="00383A82" w:rsidRDefault="00D22998" w:rsidP="00D22998">
            <w:pPr>
              <w:jc w:val="center"/>
              <w:rPr>
                <w:color w:val="auto"/>
                <w:szCs w:val="28"/>
              </w:rPr>
            </w:pPr>
            <w:r w:rsidRPr="00383A82">
              <w:rPr>
                <w:color w:val="auto"/>
                <w:szCs w:val="28"/>
              </w:rPr>
              <w:t>Université d’</w:t>
            </w:r>
            <w:r w:rsidR="00383A82">
              <w:rPr>
                <w:color w:val="auto"/>
                <w:szCs w:val="28"/>
              </w:rPr>
              <w:t>A</w:t>
            </w:r>
            <w:r w:rsidRPr="00383A82">
              <w:rPr>
                <w:color w:val="auto"/>
                <w:szCs w:val="28"/>
              </w:rPr>
              <w:t>bomey-</w:t>
            </w:r>
            <w:r w:rsidR="00383A82">
              <w:rPr>
                <w:color w:val="auto"/>
                <w:szCs w:val="28"/>
              </w:rPr>
              <w:t>C</w:t>
            </w:r>
            <w:r w:rsidRPr="00383A82">
              <w:rPr>
                <w:color w:val="auto"/>
                <w:szCs w:val="28"/>
              </w:rPr>
              <w:t>alavi (</w:t>
            </w:r>
            <w:r w:rsidR="00383A82">
              <w:rPr>
                <w:color w:val="auto"/>
                <w:szCs w:val="28"/>
              </w:rPr>
              <w:t>UAC</w:t>
            </w:r>
            <w:r w:rsidRPr="00383A82">
              <w:rPr>
                <w:color w:val="auto"/>
                <w:szCs w:val="28"/>
              </w:rPr>
              <w:t>)</w:t>
            </w:r>
          </w:p>
          <w:p w14:paraId="2D557975" w14:textId="33939FE8" w:rsidR="005C0BE9" w:rsidRPr="00383A82" w:rsidRDefault="002D29C2" w:rsidP="00D22998">
            <w:pPr>
              <w:jc w:val="center"/>
              <w:rPr>
                <w:color w:val="auto"/>
                <w:szCs w:val="28"/>
              </w:rPr>
            </w:pPr>
            <w:r w:rsidRPr="00383A82">
              <w:rPr>
                <w:color w:val="auto"/>
                <w:szCs w:val="28"/>
              </w:rPr>
              <w:t>*************</w:t>
            </w:r>
          </w:p>
        </w:tc>
        <w:tc>
          <w:tcPr>
            <w:tcW w:w="1838" w:type="dxa"/>
            <w:vMerge/>
          </w:tcPr>
          <w:p w14:paraId="43213E8B" w14:textId="77777777" w:rsidR="005C0BE9" w:rsidRDefault="005C0BE9"/>
        </w:tc>
      </w:tr>
      <w:tr w:rsidR="005C0BE9" w14:paraId="7585A317" w14:textId="77777777" w:rsidTr="00B26EDD">
        <w:tc>
          <w:tcPr>
            <w:tcW w:w="1413" w:type="dxa"/>
            <w:vMerge/>
          </w:tcPr>
          <w:p w14:paraId="761B2F28" w14:textId="77777777" w:rsidR="005C0BE9" w:rsidRDefault="005C0BE9"/>
        </w:tc>
        <w:tc>
          <w:tcPr>
            <w:tcW w:w="7087" w:type="dxa"/>
          </w:tcPr>
          <w:p w14:paraId="4CC9CAD7" w14:textId="00257A18" w:rsidR="005C0BE9" w:rsidRPr="00383A82" w:rsidRDefault="00D22998" w:rsidP="00D22998">
            <w:pPr>
              <w:jc w:val="center"/>
              <w:rPr>
                <w:color w:val="auto"/>
                <w:szCs w:val="28"/>
              </w:rPr>
            </w:pPr>
            <w:r w:rsidRPr="00383A82">
              <w:rPr>
                <w:color w:val="auto"/>
                <w:szCs w:val="28"/>
              </w:rPr>
              <w:t xml:space="preserve">École </w:t>
            </w:r>
            <w:r w:rsidR="00383A82">
              <w:rPr>
                <w:color w:val="auto"/>
                <w:szCs w:val="28"/>
              </w:rPr>
              <w:t>P</w:t>
            </w:r>
            <w:r w:rsidRPr="00383A82">
              <w:rPr>
                <w:color w:val="auto"/>
                <w:szCs w:val="28"/>
              </w:rPr>
              <w:t>olytechnique d’</w:t>
            </w:r>
            <w:r w:rsidR="00383A82">
              <w:rPr>
                <w:color w:val="auto"/>
                <w:szCs w:val="28"/>
              </w:rPr>
              <w:t>A</w:t>
            </w:r>
            <w:r w:rsidRPr="00383A82">
              <w:rPr>
                <w:color w:val="auto"/>
                <w:szCs w:val="28"/>
              </w:rPr>
              <w:t>bomey-</w:t>
            </w:r>
            <w:r w:rsidR="00383A82">
              <w:rPr>
                <w:color w:val="auto"/>
                <w:szCs w:val="28"/>
              </w:rPr>
              <w:t>C</w:t>
            </w:r>
            <w:r w:rsidRPr="00383A82">
              <w:rPr>
                <w:color w:val="auto"/>
                <w:szCs w:val="28"/>
              </w:rPr>
              <w:t>alavi (</w:t>
            </w:r>
            <w:r w:rsidR="00383A82">
              <w:rPr>
                <w:color w:val="auto"/>
                <w:szCs w:val="28"/>
              </w:rPr>
              <w:t>EPAC</w:t>
            </w:r>
            <w:r w:rsidRPr="00383A82">
              <w:rPr>
                <w:color w:val="auto"/>
                <w:szCs w:val="28"/>
              </w:rPr>
              <w:t>)</w:t>
            </w:r>
          </w:p>
          <w:p w14:paraId="0BECFD5B" w14:textId="3CA49A81" w:rsidR="005C0BE9" w:rsidRPr="00383A82" w:rsidRDefault="002D29C2" w:rsidP="00D22998">
            <w:pPr>
              <w:jc w:val="center"/>
              <w:rPr>
                <w:color w:val="auto"/>
                <w:szCs w:val="28"/>
              </w:rPr>
            </w:pPr>
            <w:r w:rsidRPr="00383A82">
              <w:rPr>
                <w:color w:val="auto"/>
                <w:szCs w:val="28"/>
              </w:rPr>
              <w:t>*************</w:t>
            </w:r>
          </w:p>
        </w:tc>
        <w:tc>
          <w:tcPr>
            <w:tcW w:w="1838" w:type="dxa"/>
            <w:vMerge/>
          </w:tcPr>
          <w:p w14:paraId="1DC04E39" w14:textId="77777777" w:rsidR="005C0BE9" w:rsidRDefault="005C0BE9"/>
        </w:tc>
      </w:tr>
      <w:tr w:rsidR="005C0BE9" w14:paraId="6BAF0663" w14:textId="77777777" w:rsidTr="00B26EDD">
        <w:tc>
          <w:tcPr>
            <w:tcW w:w="1413" w:type="dxa"/>
            <w:vMerge/>
          </w:tcPr>
          <w:p w14:paraId="22CEA703" w14:textId="77777777" w:rsidR="005C0BE9" w:rsidRDefault="005C0BE9"/>
        </w:tc>
        <w:tc>
          <w:tcPr>
            <w:tcW w:w="7087" w:type="dxa"/>
          </w:tcPr>
          <w:p w14:paraId="3197B440" w14:textId="1B2BED93" w:rsidR="005C0BE9" w:rsidRPr="00383A82" w:rsidRDefault="002D29C2" w:rsidP="00D22998">
            <w:pPr>
              <w:jc w:val="center"/>
              <w:rPr>
                <w:color w:val="auto"/>
                <w:szCs w:val="28"/>
              </w:rPr>
            </w:pPr>
            <w:r w:rsidRPr="00383A82">
              <w:rPr>
                <w:color w:val="auto"/>
                <w:szCs w:val="28"/>
              </w:rPr>
              <w:t>D</w:t>
            </w:r>
            <w:r w:rsidR="00D22998" w:rsidRPr="00383A82">
              <w:rPr>
                <w:color w:val="auto"/>
                <w:szCs w:val="28"/>
              </w:rPr>
              <w:t xml:space="preserve">épartement de </w:t>
            </w:r>
            <w:r w:rsidR="00383A82">
              <w:rPr>
                <w:color w:val="auto"/>
                <w:szCs w:val="28"/>
              </w:rPr>
              <w:t>G</w:t>
            </w:r>
            <w:r w:rsidR="00D22998" w:rsidRPr="00383A82">
              <w:rPr>
                <w:color w:val="auto"/>
                <w:szCs w:val="28"/>
              </w:rPr>
              <w:t xml:space="preserve">énie </w:t>
            </w:r>
            <w:r w:rsidR="00383A82">
              <w:rPr>
                <w:color w:val="auto"/>
                <w:szCs w:val="28"/>
              </w:rPr>
              <w:t>I</w:t>
            </w:r>
            <w:r w:rsidR="00D22998" w:rsidRPr="00383A82">
              <w:rPr>
                <w:color w:val="auto"/>
                <w:szCs w:val="28"/>
              </w:rPr>
              <w:t xml:space="preserve">nformatique et </w:t>
            </w:r>
            <w:r w:rsidR="00383A82">
              <w:rPr>
                <w:color w:val="auto"/>
                <w:szCs w:val="28"/>
              </w:rPr>
              <w:t>T</w:t>
            </w:r>
            <w:r w:rsidR="00D22998" w:rsidRPr="00383A82">
              <w:rPr>
                <w:color w:val="auto"/>
                <w:szCs w:val="28"/>
              </w:rPr>
              <w:t>élécommunication (</w:t>
            </w:r>
            <w:r w:rsidR="00383A82">
              <w:rPr>
                <w:color w:val="auto"/>
                <w:szCs w:val="28"/>
              </w:rPr>
              <w:t>GIT</w:t>
            </w:r>
            <w:r w:rsidR="00D22998" w:rsidRPr="00383A82">
              <w:rPr>
                <w:color w:val="auto"/>
                <w:szCs w:val="28"/>
              </w:rPr>
              <w:t>)</w:t>
            </w:r>
          </w:p>
          <w:p w14:paraId="6CE9E917" w14:textId="0AFD1A64" w:rsidR="005C0BE9" w:rsidRPr="00383A82" w:rsidRDefault="002D29C2" w:rsidP="00D22998">
            <w:pPr>
              <w:jc w:val="center"/>
              <w:rPr>
                <w:color w:val="auto"/>
                <w:szCs w:val="28"/>
              </w:rPr>
            </w:pPr>
            <w:r w:rsidRPr="00383A82">
              <w:rPr>
                <w:color w:val="auto"/>
                <w:szCs w:val="28"/>
              </w:rPr>
              <w:t>*************</w:t>
            </w:r>
          </w:p>
        </w:tc>
        <w:tc>
          <w:tcPr>
            <w:tcW w:w="1838" w:type="dxa"/>
            <w:vMerge/>
          </w:tcPr>
          <w:p w14:paraId="64A010BD" w14:textId="77777777" w:rsidR="005C0BE9" w:rsidRDefault="005C0BE9"/>
        </w:tc>
      </w:tr>
      <w:tr w:rsidR="005C0BE9" w14:paraId="5EDA66A9" w14:textId="77777777" w:rsidTr="00B26EDD">
        <w:tc>
          <w:tcPr>
            <w:tcW w:w="1413" w:type="dxa"/>
            <w:vMerge/>
          </w:tcPr>
          <w:p w14:paraId="1FEF258B" w14:textId="77777777" w:rsidR="005C0BE9" w:rsidRDefault="005C0BE9"/>
        </w:tc>
        <w:tc>
          <w:tcPr>
            <w:tcW w:w="7087" w:type="dxa"/>
          </w:tcPr>
          <w:p w14:paraId="34800051" w14:textId="09FB46DA" w:rsidR="005C0BE9" w:rsidRPr="00383A82" w:rsidRDefault="00D22998" w:rsidP="00D22998">
            <w:pPr>
              <w:jc w:val="center"/>
              <w:rPr>
                <w:color w:val="auto"/>
                <w:szCs w:val="28"/>
              </w:rPr>
            </w:pPr>
            <w:r w:rsidRPr="00383A82">
              <w:rPr>
                <w:color w:val="auto"/>
                <w:szCs w:val="28"/>
              </w:rPr>
              <w:t xml:space="preserve">Option : </w:t>
            </w:r>
            <w:r w:rsidR="00383A82">
              <w:rPr>
                <w:color w:val="auto"/>
                <w:szCs w:val="28"/>
              </w:rPr>
              <w:t>R</w:t>
            </w:r>
            <w:r w:rsidRPr="00383A82">
              <w:rPr>
                <w:color w:val="auto"/>
                <w:szCs w:val="28"/>
              </w:rPr>
              <w:t xml:space="preserve">éseaux et </w:t>
            </w:r>
            <w:r w:rsidR="00383A82">
              <w:rPr>
                <w:color w:val="auto"/>
                <w:szCs w:val="28"/>
              </w:rPr>
              <w:t>T</w:t>
            </w:r>
            <w:r w:rsidRPr="00383A82">
              <w:rPr>
                <w:color w:val="auto"/>
                <w:szCs w:val="28"/>
              </w:rPr>
              <w:t>élécommunications</w:t>
            </w:r>
          </w:p>
        </w:tc>
        <w:tc>
          <w:tcPr>
            <w:tcW w:w="1838" w:type="dxa"/>
            <w:vMerge/>
          </w:tcPr>
          <w:p w14:paraId="2D98ED75" w14:textId="77777777" w:rsidR="005C0BE9" w:rsidRDefault="005C0BE9"/>
        </w:tc>
      </w:tr>
    </w:tbl>
    <w:p w14:paraId="484602E6" w14:textId="77777777" w:rsidR="00383A82" w:rsidRDefault="00383A82" w:rsidP="00D338CE">
      <w:pPr>
        <w:jc w:val="center"/>
        <w:rPr>
          <w:b/>
          <w:bCs/>
        </w:rPr>
      </w:pPr>
    </w:p>
    <w:p w14:paraId="4CA17D60" w14:textId="07D9C422" w:rsidR="00D338CE" w:rsidRPr="00383A82" w:rsidRDefault="005C0BE9" w:rsidP="00D338CE">
      <w:pPr>
        <w:jc w:val="center"/>
        <w:rPr>
          <w:b/>
          <w:bCs/>
        </w:rPr>
      </w:pPr>
      <w:r w:rsidRPr="00383A82">
        <w:rPr>
          <w:b/>
          <w:bCs/>
        </w:rPr>
        <w:t>MÉMOIRE DE FIN DE FORMATION POUR L’OBTENTION DU DIPL</w:t>
      </w:r>
      <w:r w:rsidR="00D338CE" w:rsidRPr="00383A82">
        <w:rPr>
          <w:b/>
          <w:bCs/>
        </w:rPr>
        <w:t>Ô</w:t>
      </w:r>
      <w:r w:rsidRPr="00383A82">
        <w:rPr>
          <w:b/>
          <w:bCs/>
        </w:rPr>
        <w:t xml:space="preserve">ME </w:t>
      </w:r>
      <w:r w:rsidR="00D338CE" w:rsidRPr="00383A82">
        <w:rPr>
          <w:b/>
          <w:bCs/>
        </w:rPr>
        <w:t>DE CONCEPTION GRADE MASTER</w:t>
      </w:r>
    </w:p>
    <w:p w14:paraId="69364489" w14:textId="13129BC7" w:rsidR="00CF5364" w:rsidRPr="0059465C" w:rsidRDefault="00D3204F" w:rsidP="0059465C">
      <w:pPr>
        <w:jc w:val="center"/>
        <w:rPr>
          <w:b/>
          <w:bCs/>
          <w:color w:val="EE0000"/>
          <w:u w:val="single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1C734F" wp14:editId="1505F43B">
                <wp:simplePos x="0" y="0"/>
                <wp:positionH relativeFrom="margin">
                  <wp:align>center</wp:align>
                </wp:positionH>
                <wp:positionV relativeFrom="paragraph">
                  <wp:posOffset>74930</wp:posOffset>
                </wp:positionV>
                <wp:extent cx="6197600" cy="1339850"/>
                <wp:effectExtent l="0" t="0" r="12700" b="12700"/>
                <wp:wrapNone/>
                <wp:docPr id="636414541" name="Parchemin : horizont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7600" cy="1339850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970921" w14:textId="08C53D29" w:rsidR="008368AB" w:rsidRPr="00CF5364" w:rsidRDefault="00CF5364" w:rsidP="00D3204F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auto"/>
                              </w:rPr>
                            </w:pPr>
                            <w:r w:rsidRPr="00CF5364">
                              <w:rPr>
                                <w:b/>
                                <w:bCs/>
                                <w:color w:val="auto"/>
                              </w:rPr>
                              <w:t>CONCEPTION D’UN SYS</w:t>
                            </w:r>
                            <w:r w:rsidR="00D3204F">
                              <w:rPr>
                                <w:b/>
                                <w:bCs/>
                                <w:color w:val="auto"/>
                              </w:rPr>
                              <w:t>T</w:t>
                            </w:r>
                            <w:r w:rsidR="00D3204F" w:rsidRPr="00D3204F">
                              <w:rPr>
                                <w:b/>
                                <w:bCs/>
                                <w:color w:val="auto"/>
                              </w:rPr>
                              <w:t>È</w:t>
                            </w:r>
                            <w:r w:rsidRPr="00CF5364">
                              <w:rPr>
                                <w:b/>
                                <w:bCs/>
                                <w:color w:val="auto"/>
                              </w:rPr>
                              <w:t>ME DE TRANSMISSION S</w:t>
                            </w:r>
                            <w:r w:rsidR="00D3204F" w:rsidRPr="00D3204F">
                              <w:rPr>
                                <w:b/>
                                <w:bCs/>
                                <w:color w:val="auto"/>
                              </w:rPr>
                              <w:t>È</w:t>
                            </w:r>
                            <w:r w:rsidRPr="00CF5364">
                              <w:rPr>
                                <w:b/>
                                <w:bCs/>
                                <w:color w:val="auto"/>
                              </w:rPr>
                              <w:t>CURIS</w:t>
                            </w:r>
                            <w:r w:rsidR="00D3204F" w:rsidRPr="00D3204F">
                              <w:rPr>
                                <w:b/>
                                <w:bCs/>
                                <w:color w:val="auto"/>
                              </w:rPr>
                              <w:t>È</w:t>
                            </w:r>
                            <w:r w:rsidRPr="00CF5364">
                              <w:rPr>
                                <w:b/>
                                <w:bCs/>
                                <w:color w:val="auto"/>
                              </w:rPr>
                              <w:t>E DE DONN</w:t>
                            </w:r>
                            <w:r w:rsidR="00D3204F" w:rsidRPr="00D3204F">
                              <w:rPr>
                                <w:b/>
                                <w:bCs/>
                                <w:color w:val="auto"/>
                              </w:rPr>
                              <w:t>È</w:t>
                            </w:r>
                            <w:r w:rsidRPr="00CF5364">
                              <w:rPr>
                                <w:b/>
                                <w:bCs/>
                                <w:color w:val="auto"/>
                              </w:rPr>
                              <w:t>ES M</w:t>
                            </w:r>
                            <w:r w:rsidR="00D3204F" w:rsidRPr="00D3204F">
                              <w:rPr>
                                <w:b/>
                                <w:bCs/>
                                <w:color w:val="auto"/>
                              </w:rPr>
                              <w:t>È</w:t>
                            </w:r>
                            <w:r w:rsidRPr="00CF5364">
                              <w:rPr>
                                <w:b/>
                                <w:bCs/>
                                <w:color w:val="auto"/>
                              </w:rPr>
                              <w:t>DICALES PAR LIFI (LIGHT FIDELITY)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1C734F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 : horizontal 3" o:spid="_x0000_s1026" type="#_x0000_t98" style="position:absolute;left:0;text-align:left;margin-left:0;margin-top:5.9pt;width:488pt;height:105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5C970921" w14:textId="08C53D29" w:rsidR="008368AB" w:rsidRPr="00CF5364" w:rsidRDefault="00CF5364" w:rsidP="00D3204F">
                      <w:pPr>
                        <w:spacing w:line="276" w:lineRule="auto"/>
                        <w:jc w:val="center"/>
                        <w:rPr>
                          <w:b/>
                          <w:bCs/>
                          <w:color w:val="auto"/>
                        </w:rPr>
                      </w:pPr>
                      <w:r w:rsidRPr="00CF5364">
                        <w:rPr>
                          <w:b/>
                          <w:bCs/>
                          <w:color w:val="auto"/>
                        </w:rPr>
                        <w:t>CONCEPTION D’UN SYS</w:t>
                      </w:r>
                      <w:r w:rsidR="00D3204F">
                        <w:rPr>
                          <w:b/>
                          <w:bCs/>
                          <w:color w:val="auto"/>
                        </w:rPr>
                        <w:t>T</w:t>
                      </w:r>
                      <w:r w:rsidR="00D3204F" w:rsidRPr="00D3204F">
                        <w:rPr>
                          <w:b/>
                          <w:bCs/>
                          <w:color w:val="auto"/>
                        </w:rPr>
                        <w:t>È</w:t>
                      </w:r>
                      <w:r w:rsidRPr="00CF5364">
                        <w:rPr>
                          <w:b/>
                          <w:bCs/>
                          <w:color w:val="auto"/>
                        </w:rPr>
                        <w:t>ME DE TRANSMISSION S</w:t>
                      </w:r>
                      <w:r w:rsidR="00D3204F" w:rsidRPr="00D3204F">
                        <w:rPr>
                          <w:b/>
                          <w:bCs/>
                          <w:color w:val="auto"/>
                        </w:rPr>
                        <w:t>È</w:t>
                      </w:r>
                      <w:r w:rsidRPr="00CF5364">
                        <w:rPr>
                          <w:b/>
                          <w:bCs/>
                          <w:color w:val="auto"/>
                        </w:rPr>
                        <w:t>CURIS</w:t>
                      </w:r>
                      <w:r w:rsidR="00D3204F" w:rsidRPr="00D3204F">
                        <w:rPr>
                          <w:b/>
                          <w:bCs/>
                          <w:color w:val="auto"/>
                        </w:rPr>
                        <w:t>È</w:t>
                      </w:r>
                      <w:r w:rsidRPr="00CF5364">
                        <w:rPr>
                          <w:b/>
                          <w:bCs/>
                          <w:color w:val="auto"/>
                        </w:rPr>
                        <w:t>E DE DONN</w:t>
                      </w:r>
                      <w:r w:rsidR="00D3204F" w:rsidRPr="00D3204F">
                        <w:rPr>
                          <w:b/>
                          <w:bCs/>
                          <w:color w:val="auto"/>
                        </w:rPr>
                        <w:t>È</w:t>
                      </w:r>
                      <w:r w:rsidRPr="00CF5364">
                        <w:rPr>
                          <w:b/>
                          <w:bCs/>
                          <w:color w:val="auto"/>
                        </w:rPr>
                        <w:t>ES M</w:t>
                      </w:r>
                      <w:r w:rsidR="00D3204F" w:rsidRPr="00D3204F">
                        <w:rPr>
                          <w:b/>
                          <w:bCs/>
                          <w:color w:val="auto"/>
                        </w:rPr>
                        <w:t>È</w:t>
                      </w:r>
                      <w:r w:rsidRPr="00CF5364">
                        <w:rPr>
                          <w:b/>
                          <w:bCs/>
                          <w:color w:val="auto"/>
                        </w:rPr>
                        <w:t>DICALES PAR LIFI (LIGHT FIDELITY)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38CE" w:rsidRPr="00D338CE">
        <w:rPr>
          <w:b/>
          <w:bCs/>
          <w:color w:val="EE0000"/>
          <w:u w:val="single"/>
        </w:rPr>
        <w:t>TH</w:t>
      </w:r>
      <w:r w:rsidR="00D338CE" w:rsidRPr="00D338CE">
        <w:rPr>
          <w:b/>
          <w:bCs/>
          <w:color w:val="EE0000"/>
          <w:u w:val="single"/>
        </w:rPr>
        <w:t>È</w:t>
      </w:r>
      <w:r w:rsidR="00D338CE" w:rsidRPr="00D338CE">
        <w:rPr>
          <w:b/>
          <w:bCs/>
          <w:color w:val="EE0000"/>
          <w:u w:val="single"/>
        </w:rPr>
        <w:t>ME</w:t>
      </w:r>
      <w:r w:rsidR="00D338CE">
        <w:rPr>
          <w:b/>
          <w:bCs/>
          <w:color w:val="EE0000"/>
          <w:u w:val="single"/>
        </w:rPr>
        <w:t> :</w:t>
      </w:r>
    </w:p>
    <w:p w14:paraId="53572963" w14:textId="2B4EEBE3" w:rsidR="00CF5364" w:rsidRDefault="00CF5364" w:rsidP="00D338CE">
      <w:pPr>
        <w:rPr>
          <w:color w:val="EE0000"/>
        </w:rPr>
      </w:pPr>
    </w:p>
    <w:p w14:paraId="6E47A742" w14:textId="3911C45F" w:rsidR="00CF5364" w:rsidRDefault="00CF5364" w:rsidP="00D338CE">
      <w:pPr>
        <w:rPr>
          <w:color w:val="EE0000"/>
        </w:rPr>
      </w:pPr>
    </w:p>
    <w:p w14:paraId="4B8D1845" w14:textId="77777777" w:rsidR="00383A82" w:rsidRDefault="00383A82" w:rsidP="00D338CE">
      <w:pPr>
        <w:rPr>
          <w:color w:val="EE0000"/>
        </w:rPr>
      </w:pPr>
    </w:p>
    <w:p w14:paraId="4EDBF06E" w14:textId="23C58F04" w:rsidR="00CF5364" w:rsidRPr="00383A82" w:rsidRDefault="00D749BB" w:rsidP="00D749BB">
      <w:pPr>
        <w:spacing w:line="240" w:lineRule="auto"/>
        <w:jc w:val="center"/>
        <w:rPr>
          <w:color w:val="auto"/>
          <w:sz w:val="24"/>
        </w:rPr>
      </w:pPr>
      <w:r w:rsidRPr="00383A82">
        <w:rPr>
          <w:b/>
          <w:bCs/>
          <w:color w:val="auto"/>
          <w:sz w:val="24"/>
          <w:u w:val="single"/>
        </w:rPr>
        <w:t>Réalisé et soutenu par</w:t>
      </w:r>
      <w:r w:rsidR="00F63BBD" w:rsidRPr="00383A82">
        <w:rPr>
          <w:b/>
          <w:bCs/>
          <w:color w:val="auto"/>
          <w:sz w:val="24"/>
          <w:u w:val="single"/>
        </w:rPr>
        <w:t> </w:t>
      </w:r>
      <w:r w:rsidR="00F63BBD" w:rsidRPr="00383A82">
        <w:rPr>
          <w:color w:val="auto"/>
          <w:sz w:val="24"/>
        </w:rPr>
        <w:t>:</w:t>
      </w:r>
    </w:p>
    <w:p w14:paraId="432C026B" w14:textId="781BD73F" w:rsidR="00D338CE" w:rsidRPr="008521E1" w:rsidRDefault="00D749BB" w:rsidP="00D749BB">
      <w:pPr>
        <w:spacing w:line="240" w:lineRule="auto"/>
        <w:jc w:val="center"/>
        <w:rPr>
          <w:color w:val="auto"/>
          <w:sz w:val="24"/>
        </w:rPr>
      </w:pPr>
      <w:r w:rsidRPr="008521E1">
        <w:rPr>
          <w:color w:val="auto"/>
          <w:sz w:val="24"/>
        </w:rPr>
        <w:t>ALAYE Adjikè Rossane Séphora</w:t>
      </w:r>
    </w:p>
    <w:p w14:paraId="0C3518DD" w14:textId="05E9DB85" w:rsidR="00D749BB" w:rsidRPr="008521E1" w:rsidRDefault="00D749BB" w:rsidP="00D749BB">
      <w:pPr>
        <w:spacing w:line="240" w:lineRule="auto"/>
        <w:jc w:val="center"/>
        <w:rPr>
          <w:color w:val="auto"/>
          <w:sz w:val="24"/>
        </w:rPr>
      </w:pPr>
      <w:r w:rsidRPr="008521E1">
        <w:rPr>
          <w:color w:val="auto"/>
          <w:sz w:val="24"/>
        </w:rPr>
        <w:t>Le 10 Janvier 2025</w:t>
      </w:r>
    </w:p>
    <w:p w14:paraId="0CD49E6B" w14:textId="3C8DBC8C" w:rsidR="00F63BBD" w:rsidRDefault="00F63BBD" w:rsidP="00D749BB">
      <w:pPr>
        <w:jc w:val="center"/>
        <w:rPr>
          <w:color w:val="auto"/>
        </w:rPr>
      </w:pPr>
      <w:r w:rsidRPr="00383A82">
        <w:rPr>
          <w:b/>
          <w:bCs/>
          <w:color w:val="auto"/>
          <w:sz w:val="24"/>
          <w:u w:val="single"/>
        </w:rPr>
        <w:t>Maître de Mémoire</w:t>
      </w:r>
      <w:r w:rsidR="006803B8" w:rsidRPr="006803B8">
        <w:rPr>
          <w:color w:val="auto"/>
        </w:rPr>
        <w:t> :</w:t>
      </w:r>
    </w:p>
    <w:p w14:paraId="224904F8" w14:textId="77777777" w:rsidR="006803B8" w:rsidRPr="008521E1" w:rsidRDefault="006803B8" w:rsidP="00491CA1">
      <w:pPr>
        <w:spacing w:line="240" w:lineRule="auto"/>
        <w:jc w:val="center"/>
        <w:rPr>
          <w:color w:val="auto"/>
          <w:sz w:val="24"/>
        </w:rPr>
      </w:pPr>
      <w:r w:rsidRPr="008521E1">
        <w:rPr>
          <w:color w:val="auto"/>
          <w:sz w:val="24"/>
        </w:rPr>
        <w:t>Dr Max Fréjus Owolabi SANYA</w:t>
      </w:r>
    </w:p>
    <w:p w14:paraId="665072D6" w14:textId="77777777" w:rsidR="006803B8" w:rsidRPr="008521E1" w:rsidRDefault="006803B8" w:rsidP="00491CA1">
      <w:pPr>
        <w:spacing w:line="240" w:lineRule="auto"/>
        <w:jc w:val="center"/>
        <w:rPr>
          <w:color w:val="auto"/>
          <w:sz w:val="24"/>
        </w:rPr>
      </w:pPr>
      <w:r w:rsidRPr="008521E1">
        <w:rPr>
          <w:color w:val="auto"/>
          <w:sz w:val="24"/>
        </w:rPr>
        <w:t>Enseignant-Chercheur à l’EPAC-UAC</w:t>
      </w:r>
    </w:p>
    <w:p w14:paraId="39704E4B" w14:textId="23BCB4A3" w:rsidR="006803B8" w:rsidRPr="008521E1" w:rsidRDefault="006803B8" w:rsidP="00491CA1">
      <w:pPr>
        <w:spacing w:line="240" w:lineRule="auto"/>
        <w:jc w:val="center"/>
        <w:rPr>
          <w:color w:val="auto"/>
          <w:sz w:val="24"/>
        </w:rPr>
      </w:pPr>
      <w:r w:rsidRPr="008521E1">
        <w:rPr>
          <w:color w:val="auto"/>
          <w:sz w:val="24"/>
        </w:rPr>
        <w:t>Maître-Conférence (CAMES)</w:t>
      </w:r>
    </w:p>
    <w:p w14:paraId="49EDEA6D" w14:textId="77777777" w:rsidR="00383A82" w:rsidRPr="00383A82" w:rsidRDefault="00383A82" w:rsidP="00B06B05">
      <w:pPr>
        <w:spacing w:line="240" w:lineRule="auto"/>
        <w:jc w:val="center"/>
        <w:rPr>
          <w:color w:val="auto"/>
          <w:sz w:val="22"/>
          <w:szCs w:val="22"/>
        </w:rPr>
      </w:pPr>
    </w:p>
    <w:p w14:paraId="3BB2CE84" w14:textId="387E822D" w:rsidR="006803B8" w:rsidRDefault="00383A82" w:rsidP="00B06B05">
      <w:pPr>
        <w:spacing w:line="240" w:lineRule="auto"/>
        <w:jc w:val="center"/>
        <w:rPr>
          <w:b/>
          <w:bCs/>
          <w:color w:val="auto"/>
          <w:sz w:val="22"/>
          <w:szCs w:val="20"/>
        </w:rPr>
      </w:pPr>
      <w:r>
        <w:rPr>
          <w:b/>
          <w:bCs/>
          <w:noProof/>
          <w:color w:val="auto"/>
          <w:sz w:val="22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569DE1" wp14:editId="49B9C501">
                <wp:simplePos x="0" y="0"/>
                <wp:positionH relativeFrom="column">
                  <wp:posOffset>509270</wp:posOffset>
                </wp:positionH>
                <wp:positionV relativeFrom="paragraph">
                  <wp:posOffset>248920</wp:posOffset>
                </wp:positionV>
                <wp:extent cx="5543550" cy="12700"/>
                <wp:effectExtent l="19050" t="19050" r="19050" b="25400"/>
                <wp:wrapNone/>
                <wp:docPr id="923587545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43550" cy="12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C88734" id="Connecteur droit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1pt,19.6pt" to="476.6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" strokecolor="#538135 [2409]" strokeweight="2.25pt">
                <v:stroke joinstyle="miter"/>
              </v:line>
            </w:pict>
          </mc:Fallback>
        </mc:AlternateContent>
      </w:r>
      <w:r w:rsidR="00BE0EFE" w:rsidRPr="00F70175">
        <w:rPr>
          <w:b/>
          <w:bCs/>
          <w:i/>
          <w:iCs/>
          <w:color w:val="auto"/>
          <w:sz w:val="22"/>
          <w:szCs w:val="20"/>
        </w:rPr>
        <w:t>MEMBRES</w:t>
      </w:r>
      <w:r w:rsidR="00BE0EFE" w:rsidRPr="00BE0EFE">
        <w:rPr>
          <w:b/>
          <w:bCs/>
          <w:color w:val="auto"/>
          <w:sz w:val="22"/>
          <w:szCs w:val="20"/>
        </w:rPr>
        <w:t xml:space="preserve"> DU JURY</w:t>
      </w:r>
    </w:p>
    <w:p w14:paraId="7F392668" w14:textId="2A65AD8E" w:rsidR="00BE0EFE" w:rsidRDefault="00BE0EFE" w:rsidP="00B06B05">
      <w:pPr>
        <w:spacing w:line="240" w:lineRule="auto"/>
        <w:jc w:val="center"/>
        <w:rPr>
          <w:b/>
          <w:bCs/>
          <w:color w:val="auto"/>
          <w:sz w:val="22"/>
          <w:szCs w:val="20"/>
        </w:rPr>
      </w:pPr>
    </w:p>
    <w:tbl>
      <w:tblPr>
        <w:tblStyle w:val="Grilledutableau"/>
        <w:tblW w:w="0" w:type="auto"/>
        <w:tblInd w:w="14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9"/>
        <w:gridCol w:w="4397"/>
      </w:tblGrid>
      <w:tr w:rsidR="00F70175" w14:paraId="5A877636" w14:textId="77777777" w:rsidTr="00B26EDD">
        <w:trPr>
          <w:trHeight w:val="297"/>
        </w:trPr>
        <w:tc>
          <w:tcPr>
            <w:tcW w:w="3269" w:type="dxa"/>
          </w:tcPr>
          <w:p w14:paraId="7BD7B384" w14:textId="13FAAD04" w:rsidR="00F70175" w:rsidRDefault="00F70175" w:rsidP="00F70175">
            <w:pPr>
              <w:rPr>
                <w:b/>
                <w:bCs/>
                <w:color w:val="auto"/>
                <w:sz w:val="22"/>
                <w:szCs w:val="20"/>
              </w:rPr>
            </w:pPr>
            <w:r w:rsidRPr="00F70175">
              <w:rPr>
                <w:b/>
                <w:bCs/>
                <w:i/>
                <w:iCs/>
                <w:color w:val="auto"/>
                <w:sz w:val="22"/>
                <w:szCs w:val="20"/>
              </w:rPr>
              <w:t>PRESIDENT</w:t>
            </w:r>
          </w:p>
        </w:tc>
        <w:tc>
          <w:tcPr>
            <w:tcW w:w="4397" w:type="dxa"/>
          </w:tcPr>
          <w:p w14:paraId="4BDDEB7E" w14:textId="33F0110E" w:rsidR="00F70175" w:rsidRPr="00F70175" w:rsidRDefault="00F70175" w:rsidP="00B06B05">
            <w:pPr>
              <w:spacing w:after="33"/>
              <w:jc w:val="both"/>
              <w:rPr>
                <w:color w:val="auto"/>
                <w:sz w:val="22"/>
                <w:szCs w:val="20"/>
              </w:rPr>
            </w:pPr>
            <w:r w:rsidRPr="00F70175">
              <w:rPr>
                <w:rFonts w:eastAsia="Times New Roman" w:cs="Times New Roman"/>
                <w:b/>
                <w:i/>
                <w:color w:val="auto"/>
                <w:sz w:val="22"/>
                <w:szCs w:val="20"/>
              </w:rPr>
              <w:t>Dr ABALLO Théophile</w:t>
            </w:r>
          </w:p>
          <w:p w14:paraId="241996D9" w14:textId="77777777" w:rsidR="00380353" w:rsidRPr="00380353" w:rsidRDefault="00380353" w:rsidP="00B06B05">
            <w:pPr>
              <w:rPr>
                <w:color w:val="auto"/>
                <w:sz w:val="22"/>
                <w:szCs w:val="20"/>
              </w:rPr>
            </w:pPr>
            <w:r w:rsidRPr="00380353">
              <w:rPr>
                <w:color w:val="auto"/>
                <w:sz w:val="22"/>
                <w:szCs w:val="20"/>
              </w:rPr>
              <w:t>Maître de Conférence au CAMES</w:t>
            </w:r>
          </w:p>
          <w:p w14:paraId="1D0EC425" w14:textId="04BCCD2A" w:rsidR="00F70175" w:rsidRDefault="00380353" w:rsidP="00B06B05">
            <w:pPr>
              <w:rPr>
                <w:b/>
                <w:bCs/>
                <w:color w:val="auto"/>
                <w:sz w:val="22"/>
                <w:szCs w:val="20"/>
              </w:rPr>
            </w:pPr>
            <w:r w:rsidRPr="00380353">
              <w:rPr>
                <w:color w:val="auto"/>
                <w:sz w:val="22"/>
                <w:szCs w:val="20"/>
              </w:rPr>
              <w:t>Enseignant - Chercheur à l’EPAC / UAC</w:t>
            </w:r>
          </w:p>
        </w:tc>
      </w:tr>
      <w:tr w:rsidR="00F70175" w14:paraId="3968DB1D" w14:textId="77777777" w:rsidTr="00B26EDD">
        <w:trPr>
          <w:trHeight w:val="309"/>
        </w:trPr>
        <w:tc>
          <w:tcPr>
            <w:tcW w:w="3269" w:type="dxa"/>
          </w:tcPr>
          <w:p w14:paraId="19CEED5B" w14:textId="16B75E92" w:rsidR="00F70175" w:rsidRDefault="00F70175" w:rsidP="00F70175">
            <w:pPr>
              <w:rPr>
                <w:b/>
                <w:bCs/>
                <w:color w:val="auto"/>
                <w:sz w:val="22"/>
                <w:szCs w:val="20"/>
              </w:rPr>
            </w:pPr>
            <w:r w:rsidRPr="00F70175">
              <w:rPr>
                <w:b/>
                <w:bCs/>
                <w:i/>
                <w:iCs/>
                <w:color w:val="auto"/>
                <w:sz w:val="22"/>
                <w:szCs w:val="20"/>
              </w:rPr>
              <w:t>MEMBRE</w:t>
            </w:r>
          </w:p>
        </w:tc>
        <w:tc>
          <w:tcPr>
            <w:tcW w:w="4397" w:type="dxa"/>
          </w:tcPr>
          <w:p w14:paraId="1C8CC0D9" w14:textId="4278CF4E" w:rsidR="00B06B05" w:rsidRPr="00B06B05" w:rsidRDefault="00B06B05" w:rsidP="00B06B05">
            <w:pPr>
              <w:spacing w:after="33"/>
              <w:rPr>
                <w:color w:val="auto"/>
                <w:sz w:val="22"/>
                <w:szCs w:val="22"/>
              </w:rPr>
            </w:pPr>
            <w:r w:rsidRPr="00B06B05">
              <w:rPr>
                <w:rFonts w:eastAsia="Times New Roman" w:cs="Times New Roman"/>
                <w:b/>
                <w:i/>
                <w:color w:val="auto"/>
                <w:sz w:val="22"/>
                <w:szCs w:val="22"/>
              </w:rPr>
              <w:t xml:space="preserve">Pr DJARA </w:t>
            </w:r>
            <w:proofErr w:type="spellStart"/>
            <w:r w:rsidRPr="00B06B05">
              <w:rPr>
                <w:rFonts w:eastAsia="Times New Roman" w:cs="Times New Roman"/>
                <w:b/>
                <w:i/>
                <w:color w:val="auto"/>
                <w:sz w:val="22"/>
                <w:szCs w:val="22"/>
              </w:rPr>
              <w:t>Tahirou</w:t>
            </w:r>
            <w:proofErr w:type="spellEnd"/>
          </w:p>
          <w:p w14:paraId="5ECEF682" w14:textId="77777777" w:rsidR="00B06B05" w:rsidRPr="00B06B05" w:rsidRDefault="00B06B05" w:rsidP="00B06B05">
            <w:pPr>
              <w:spacing w:after="33"/>
              <w:rPr>
                <w:color w:val="auto"/>
                <w:sz w:val="22"/>
                <w:szCs w:val="22"/>
              </w:rPr>
            </w:pPr>
            <w:r w:rsidRPr="00B06B05">
              <w:rPr>
                <w:rFonts w:eastAsia="Times New Roman" w:cs="Times New Roman"/>
                <w:color w:val="auto"/>
                <w:sz w:val="22"/>
                <w:szCs w:val="22"/>
              </w:rPr>
              <w:t>Professeur Titulaire au CAMES</w:t>
            </w:r>
          </w:p>
          <w:p w14:paraId="32747993" w14:textId="44D3C37A" w:rsidR="00F70175" w:rsidRDefault="00B06B05" w:rsidP="00B06B05">
            <w:pPr>
              <w:rPr>
                <w:b/>
                <w:bCs/>
                <w:color w:val="auto"/>
                <w:sz w:val="22"/>
                <w:szCs w:val="20"/>
              </w:rPr>
            </w:pPr>
            <w:r w:rsidRPr="00B06B05">
              <w:rPr>
                <w:rFonts w:eastAsia="Times New Roman" w:cs="Times New Roman"/>
                <w:color w:val="auto"/>
                <w:sz w:val="22"/>
                <w:szCs w:val="22"/>
              </w:rPr>
              <w:t>Enseignant - Chercheur à l’EPAC / UAC</w:t>
            </w:r>
          </w:p>
        </w:tc>
      </w:tr>
      <w:tr w:rsidR="00F70175" w14:paraId="301437FE" w14:textId="77777777" w:rsidTr="00B26EDD">
        <w:trPr>
          <w:trHeight w:val="297"/>
        </w:trPr>
        <w:tc>
          <w:tcPr>
            <w:tcW w:w="3269" w:type="dxa"/>
          </w:tcPr>
          <w:p w14:paraId="06AAB1CB" w14:textId="242E8859" w:rsidR="00F70175" w:rsidRDefault="00F70175" w:rsidP="00F70175">
            <w:pPr>
              <w:rPr>
                <w:b/>
                <w:bCs/>
                <w:color w:val="auto"/>
                <w:sz w:val="22"/>
                <w:szCs w:val="20"/>
              </w:rPr>
            </w:pPr>
            <w:r w:rsidRPr="00F70175">
              <w:rPr>
                <w:b/>
                <w:bCs/>
                <w:i/>
                <w:iCs/>
                <w:color w:val="auto"/>
                <w:sz w:val="22"/>
                <w:szCs w:val="20"/>
              </w:rPr>
              <w:t>MEMBRE</w:t>
            </w:r>
          </w:p>
        </w:tc>
        <w:tc>
          <w:tcPr>
            <w:tcW w:w="4397" w:type="dxa"/>
          </w:tcPr>
          <w:p w14:paraId="5D736C72" w14:textId="1246330D" w:rsidR="00F70175" w:rsidRPr="00D22998" w:rsidRDefault="00D22998" w:rsidP="00D22998">
            <w:pPr>
              <w:spacing w:after="33"/>
              <w:ind w:right="173"/>
              <w:rPr>
                <w:color w:val="auto"/>
                <w:sz w:val="22"/>
                <w:szCs w:val="22"/>
              </w:rPr>
            </w:pPr>
            <w:r w:rsidRPr="00D22998">
              <w:rPr>
                <w:rFonts w:eastAsia="Times New Roman" w:cs="Times New Roman"/>
                <w:b/>
                <w:i/>
                <w:color w:val="auto"/>
                <w:sz w:val="22"/>
                <w:szCs w:val="22"/>
              </w:rPr>
              <w:t xml:space="preserve">Dr </w:t>
            </w:r>
            <w:r>
              <w:rPr>
                <w:rFonts w:eastAsia="Times New Roman" w:cs="Times New Roman"/>
                <w:b/>
                <w:i/>
                <w:color w:val="auto"/>
                <w:sz w:val="22"/>
                <w:szCs w:val="22"/>
              </w:rPr>
              <w:t>SONON</w:t>
            </w:r>
            <w:r w:rsidRPr="00D22998">
              <w:rPr>
                <w:rFonts w:eastAsia="Times New Roman" w:cs="Times New Roman"/>
                <w:b/>
                <w:i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i/>
                <w:color w:val="auto"/>
                <w:sz w:val="22"/>
                <w:szCs w:val="22"/>
              </w:rPr>
              <w:t>Jéovahis</w:t>
            </w:r>
            <w:proofErr w:type="spellEnd"/>
          </w:p>
        </w:tc>
      </w:tr>
    </w:tbl>
    <w:p w14:paraId="2057DB0A" w14:textId="032780AD" w:rsidR="00BE0EFE" w:rsidRDefault="00BE0EFE" w:rsidP="006803B8">
      <w:pPr>
        <w:spacing w:line="240" w:lineRule="auto"/>
        <w:jc w:val="center"/>
        <w:rPr>
          <w:b/>
          <w:bCs/>
          <w:color w:val="auto"/>
          <w:sz w:val="22"/>
          <w:szCs w:val="20"/>
        </w:rPr>
      </w:pPr>
    </w:p>
    <w:p w14:paraId="33D9C24C" w14:textId="11904E53" w:rsidR="00BE0EFE" w:rsidRDefault="00B26EDD" w:rsidP="006803B8">
      <w:pPr>
        <w:spacing w:line="240" w:lineRule="auto"/>
        <w:jc w:val="center"/>
        <w:rPr>
          <w:b/>
          <w:bCs/>
          <w:color w:val="auto"/>
          <w:sz w:val="22"/>
          <w:szCs w:val="20"/>
        </w:rPr>
      </w:pPr>
      <w:r>
        <w:rPr>
          <w:b/>
          <w:bCs/>
          <w:noProof/>
          <w:color w:val="auto"/>
          <w:sz w:val="22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8EFD61" wp14:editId="1EC9B49F">
                <wp:simplePos x="0" y="0"/>
                <wp:positionH relativeFrom="page">
                  <wp:align>center</wp:align>
                </wp:positionH>
                <wp:positionV relativeFrom="paragraph">
                  <wp:posOffset>31115</wp:posOffset>
                </wp:positionV>
                <wp:extent cx="5099050" cy="552450"/>
                <wp:effectExtent l="38100" t="19050" r="63500" b="19050"/>
                <wp:wrapNone/>
                <wp:docPr id="1984019881" name="Ruban : courbé et incliné vers le b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9050" cy="552450"/>
                        </a:xfrm>
                        <a:prstGeom prst="ellipseRibbon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7B98D5" w14:textId="774E297A" w:rsidR="00B26EDD" w:rsidRPr="00B26EDD" w:rsidRDefault="00B26EDD" w:rsidP="00B26EDD">
                            <w:pPr>
                              <w:jc w:val="center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Année académique : 2025-2026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8EFD61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<v:formulas>
                  <v:f eqn="val #0"/>
                  <v:f eqn="val #1"/>
                  <v:f eqn="val #2"/>
                  <v:f eqn="val width"/>
                  <v:f eqn="val height"/>
                  <v:f eqn="prod width 1 8"/>
                  <v:f eqn="prod width 1 2"/>
                  <v:f eqn="prod width 7 8"/>
                  <v:f eqn="prod width 3 2"/>
                  <v:f eqn="sum 0 0 @6"/>
                  <v:f eqn="sum height 0 #2"/>
                  <v:f eqn="prod @10 30573 4096"/>
                  <v:f eqn="prod @11 2 1"/>
                  <v:f eqn="sum height 0 @12"/>
                  <v:f eqn="sum @11 #2 0"/>
                  <v:f eqn="sum @11 height #1"/>
                  <v:f eqn="sum height 0 #1"/>
                  <v:f eqn="prod @16 1 2"/>
                  <v:f eqn="sum @11 @17 0"/>
                  <v:f eqn="sum @14 #1 height"/>
                  <v:f eqn="sum #0 @5 0"/>
                  <v:f eqn="sum width 0 @20"/>
                  <v:f eqn="sum width 0 #0"/>
                  <v:f eqn="sum @6 0 #0"/>
                  <v:f eqn="ellipse @23 width @11"/>
                  <v:f eqn="sum @24 height @11"/>
                  <v:f eqn="sum @25 @11 @19"/>
                  <v:f eqn="sum #2 @11 @19"/>
                  <v:f eqn="prod @11 2391 32768"/>
                  <v:f eqn="sum @6 0 @20"/>
                  <v:f eqn="ellipse @29 width @11"/>
                  <v:f eqn="sum #1 @30 @11"/>
                  <v:f eqn="sum @25 #1 height"/>
                  <v:f eqn="sum height @30 @14"/>
                  <v:f eqn="sum @11 @14 0"/>
                  <v:f eqn="sum height 0 @34"/>
                  <v:f eqn="sum @35 @19 @11"/>
                  <v:f eqn="sum @10 @15 @11"/>
                  <v:f eqn="sum @35 @15 @11"/>
                  <v:f eqn="sum @28 @14 @18"/>
                  <v:f eqn="sum height 0 @39"/>
                  <v:f eqn="sum @19 0 @18"/>
                  <v:f eqn="prod @41 2 3"/>
                  <v:f eqn="sum #1 0 @42"/>
                  <v:f eqn="sum #2 0 @42"/>
                  <v:f eqn="min @44 20925"/>
                  <v:f eqn="prod width 3 8"/>
                  <v:f eqn="sum @46 0 4"/>
                </v:formulas>
                <v:path o:extrusionok="f" o:connecttype="custom" o:connectlocs="@6,@1;@5,@40;@6,@4;@7,@40" o:connectangles="270,180,90,0" textboxrect="@0,@1,@22,@25"/>
                <v:handles>
                  <v:h position="#0,bottomRight" xrange="@5,@47"/>
                  <v:h position="center,#1" yrange="@10,@43"/>
                  <v:h position="topLeft,#2" yrange="@27,@45"/>
                </v:handles>
                <o:complex v:ext="view"/>
              </v:shapetype>
              <v:shape id="Ruban : courbé et incliné vers le bas 6" o:spid="_x0000_s1027" type="#_x0000_t107" style="position:absolute;left:0;text-align:left;margin-left:0;margin-top:2.45pt;width:401.5pt;height:43.5pt;z-index:2516643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257B98D5" w14:textId="774E297A" w:rsidR="00B26EDD" w:rsidRPr="00B26EDD" w:rsidRDefault="00B26EDD" w:rsidP="00B26EDD">
                      <w:pPr>
                        <w:jc w:val="center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>Année académique : 2025-2026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4CBA156" w14:textId="5C5A5C35" w:rsidR="00BE0EFE" w:rsidRPr="00BE0EFE" w:rsidRDefault="00BE0EFE" w:rsidP="006803B8">
      <w:pPr>
        <w:spacing w:line="240" w:lineRule="auto"/>
        <w:jc w:val="center"/>
        <w:rPr>
          <w:b/>
          <w:bCs/>
          <w:color w:val="auto"/>
          <w:sz w:val="22"/>
          <w:szCs w:val="20"/>
          <w:u w:val="single"/>
        </w:rPr>
      </w:pPr>
    </w:p>
    <w:sectPr w:rsidR="00BE0EFE" w:rsidRPr="00BE0EFE" w:rsidSect="008521E1">
      <w:pgSz w:w="11906" w:h="16838"/>
      <w:pgMar w:top="709" w:right="849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49A"/>
    <w:rsid w:val="0003449A"/>
    <w:rsid w:val="00234690"/>
    <w:rsid w:val="0025354E"/>
    <w:rsid w:val="002D29C2"/>
    <w:rsid w:val="003401EE"/>
    <w:rsid w:val="00380353"/>
    <w:rsid w:val="00383A82"/>
    <w:rsid w:val="004434F3"/>
    <w:rsid w:val="00491CA1"/>
    <w:rsid w:val="0059465C"/>
    <w:rsid w:val="0059750B"/>
    <w:rsid w:val="005C0BE9"/>
    <w:rsid w:val="006803B8"/>
    <w:rsid w:val="008368AB"/>
    <w:rsid w:val="008521E1"/>
    <w:rsid w:val="00B06B05"/>
    <w:rsid w:val="00B26EDD"/>
    <w:rsid w:val="00B45A5B"/>
    <w:rsid w:val="00B653F6"/>
    <w:rsid w:val="00BE0EFE"/>
    <w:rsid w:val="00C942EB"/>
    <w:rsid w:val="00CF5364"/>
    <w:rsid w:val="00D22998"/>
    <w:rsid w:val="00D2567A"/>
    <w:rsid w:val="00D3204F"/>
    <w:rsid w:val="00D32314"/>
    <w:rsid w:val="00D338CE"/>
    <w:rsid w:val="00D749BB"/>
    <w:rsid w:val="00F63BBD"/>
    <w:rsid w:val="00F7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64DE2"/>
  <w15:chartTrackingRefBased/>
  <w15:docId w15:val="{AA6F9C37-4114-41B4-8A56-701E458C9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70AD47" w:themeColor="accent6"/>
        <w:kern w:val="2"/>
        <w:sz w:val="28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4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4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44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44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44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44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44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44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44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4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449A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449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449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449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449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449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449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449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4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4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44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449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4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44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44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449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4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449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449A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344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ALAYE Séphora</dc:creator>
  <cp:keywords/>
  <dc:description/>
  <cp:lastModifiedBy>ALAYE Séphora</cp:lastModifiedBy>
  <cp:revision>15</cp:revision>
  <dcterms:created xsi:type="dcterms:W3CDTF">2025-11-09T12:34:00Z</dcterms:created>
  <dcterms:modified xsi:type="dcterms:W3CDTF">2025-11-09T14:41:00Z</dcterms:modified>
</cp:coreProperties>
</file>