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both"/>
        <w:rPr>
          <w:sz w:val="48"/>
          <w:szCs w:val="48"/>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sz w:val="48"/>
          <w:szCs w:val="48"/>
        </w:rPr>
      </w:pPr>
      <w:r w:rsidDel="00000000" w:rsidR="00000000" w:rsidRPr="00000000">
        <w:rPr>
          <w:sz w:val="48"/>
          <w:szCs w:val="48"/>
          <w:rtl w:val="0"/>
        </w:rPr>
        <w:t xml:space="preserve">Gymnázium Jana Keplera</w:t>
      </w:r>
    </w:p>
    <w:p w:rsidR="00000000" w:rsidDel="00000000" w:rsidP="00000000" w:rsidRDefault="00000000" w:rsidRPr="00000000" w14:paraId="00000002">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sz w:val="28"/>
          <w:szCs w:val="28"/>
        </w:rPr>
      </w:pPr>
      <w:r w:rsidDel="00000000" w:rsidR="00000000" w:rsidRPr="00000000">
        <w:rPr>
          <w:sz w:val="28"/>
          <w:szCs w:val="28"/>
          <w:rtl w:val="0"/>
        </w:rPr>
        <w:t xml:space="preserve">obor vzdělání: </w:t>
      </w:r>
    </w:p>
    <w:p w:rsidR="00000000" w:rsidDel="00000000" w:rsidP="00000000" w:rsidRDefault="00000000" w:rsidRPr="00000000" w14:paraId="00000006">
      <w:pPr>
        <w:spacing w:line="360" w:lineRule="auto"/>
        <w:contextualSpacing w:val="0"/>
        <w:jc w:val="center"/>
        <w:rPr>
          <w:sz w:val="28"/>
          <w:szCs w:val="28"/>
        </w:rPr>
      </w:pPr>
      <w:r w:rsidDel="00000000" w:rsidR="00000000" w:rsidRPr="00000000">
        <w:rPr>
          <w:color w:val="111111"/>
          <w:sz w:val="23"/>
          <w:szCs w:val="23"/>
          <w:highlight w:val="white"/>
          <w:rtl w:val="0"/>
        </w:rPr>
        <w:t xml:space="preserve">7941K41 Čtyřleté gymnázium pro absolventy ZŠ</w:t>
      </w:r>
      <w:r w:rsidDel="00000000" w:rsidR="00000000" w:rsidRPr="00000000">
        <w:rPr>
          <w:rtl w:val="0"/>
        </w:rPr>
      </w:r>
    </w:p>
    <w:p w:rsidR="00000000" w:rsidDel="00000000" w:rsidP="00000000" w:rsidRDefault="00000000" w:rsidRPr="00000000" w14:paraId="00000007">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sz w:val="30"/>
          <w:szCs w:val="30"/>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sz w:val="30"/>
          <w:szCs w:val="30"/>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sz w:val="30"/>
          <w:szCs w:val="30"/>
        </w:rPr>
      </w:pPr>
      <w:r w:rsidDel="00000000" w:rsidR="00000000" w:rsidRPr="00000000">
        <w:rPr>
          <w:sz w:val="30"/>
          <w:szCs w:val="30"/>
          <w:rtl w:val="0"/>
        </w:rPr>
        <w:t xml:space="preserve">Maturitní práce z informatiky</w:t>
      </w:r>
    </w:p>
    <w:p w:rsidR="00000000" w:rsidDel="00000000" w:rsidP="00000000" w:rsidRDefault="00000000" w:rsidRPr="00000000" w14:paraId="0000000D">
      <w:pPr>
        <w:spacing w:line="360" w:lineRule="auto"/>
        <w:contextualSpacing w:val="0"/>
        <w:jc w:val="center"/>
        <w:rPr>
          <w:color w:val="0b5394"/>
          <w:sz w:val="50"/>
          <w:szCs w:val="50"/>
        </w:rPr>
      </w:pPr>
      <w:r w:rsidDel="00000000" w:rsidR="00000000" w:rsidRPr="00000000">
        <w:rPr>
          <w:color w:val="0b5394"/>
          <w:sz w:val="50"/>
          <w:szCs w:val="50"/>
          <w:rtl w:val="0"/>
        </w:rPr>
        <w:t xml:space="preserve">Sociální síť - Same</w:t>
      </w:r>
    </w:p>
    <w:p w:rsidR="00000000" w:rsidDel="00000000" w:rsidP="00000000" w:rsidRDefault="00000000" w:rsidRPr="00000000" w14:paraId="0000000E">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sz w:val="28"/>
          <w:szCs w:val="28"/>
        </w:rPr>
      </w:pPr>
      <w:r w:rsidDel="00000000" w:rsidR="00000000" w:rsidRPr="00000000">
        <w:rPr>
          <w:sz w:val="28"/>
          <w:szCs w:val="28"/>
          <w:rtl w:val="0"/>
        </w:rPr>
        <w:t xml:space="preserve">autor: Vít Paulík</w:t>
      </w:r>
    </w:p>
    <w:p w:rsidR="00000000" w:rsidDel="00000000" w:rsidP="00000000" w:rsidRDefault="00000000" w:rsidRPr="00000000" w14:paraId="00000013">
      <w:pPr>
        <w:spacing w:line="360" w:lineRule="auto"/>
        <w:contextualSpacing w:val="0"/>
        <w:jc w:val="center"/>
        <w:rPr>
          <w:sz w:val="28"/>
          <w:szCs w:val="28"/>
        </w:rPr>
      </w:pPr>
      <w:r w:rsidDel="00000000" w:rsidR="00000000" w:rsidRPr="00000000">
        <w:rPr>
          <w:sz w:val="28"/>
          <w:szCs w:val="28"/>
          <w:rtl w:val="0"/>
        </w:rPr>
        <w:t xml:space="preserve">vedoucí práce: Karel Jílek</w:t>
      </w:r>
    </w:p>
    <w:p w:rsidR="00000000" w:rsidDel="00000000" w:rsidP="00000000" w:rsidRDefault="00000000" w:rsidRPr="00000000" w14:paraId="00000014">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5">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6">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sz w:val="28"/>
          <w:szCs w:val="28"/>
        </w:rPr>
      </w:pPr>
      <w:r w:rsidDel="00000000" w:rsidR="00000000" w:rsidRPr="00000000">
        <w:rPr>
          <w:sz w:val="28"/>
          <w:szCs w:val="28"/>
          <w:rtl w:val="0"/>
        </w:rPr>
        <w:t xml:space="preserve">Praha 2018</w:t>
      </w:r>
    </w:p>
    <w:p w:rsidR="00000000" w:rsidDel="00000000" w:rsidP="00000000" w:rsidRDefault="00000000" w:rsidRPr="00000000" w14:paraId="00000019">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jc w:val="both"/>
        <w:rPr>
          <w:i w:val="1"/>
          <w:sz w:val="24"/>
          <w:szCs w:val="24"/>
        </w:rPr>
      </w:pPr>
      <w:r w:rsidDel="00000000" w:rsidR="00000000" w:rsidRPr="00000000">
        <w:rPr>
          <w:i w:val="1"/>
          <w:sz w:val="24"/>
          <w:szCs w:val="24"/>
          <w:rtl w:val="0"/>
        </w:rPr>
        <w:t xml:space="preserve">Prohlašuji, že jsem jediným autorem této maturitní práce a všechny citace, použitá literatura a další zdroje jsou v práci uvedené. </w:t>
      </w:r>
    </w:p>
    <w:p w:rsidR="00000000" w:rsidDel="00000000" w:rsidP="00000000" w:rsidRDefault="00000000" w:rsidRPr="00000000" w14:paraId="0000001B">
      <w:pPr>
        <w:spacing w:line="360" w:lineRule="auto"/>
        <w:contextualSpacing w:val="0"/>
        <w:jc w:val="both"/>
        <w:rPr>
          <w:i w:val="1"/>
          <w:sz w:val="24"/>
          <w:szCs w:val="24"/>
        </w:rPr>
      </w:pPr>
      <w:r w:rsidDel="00000000" w:rsidR="00000000" w:rsidRPr="00000000">
        <w:rPr>
          <w:i w:val="1"/>
          <w:sz w:val="24"/>
          <w:szCs w:val="24"/>
          <w:rtl w:val="0"/>
        </w:rPr>
        <w:t xml:space="preserve">Tímto dle zákona 121/2000 Sb. (tzv. Autorský zákon) ve znění pozdějších předpisů uděluji bezúplatně škole Gymnázium Jana Keplera, Praha 6, Parléřova 2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1C">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1D">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4">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5">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6">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8">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C">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D">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E">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2F">
      <w:pPr>
        <w:spacing w:line="360" w:lineRule="auto"/>
        <w:contextualSpacing w:val="0"/>
        <w:jc w:val="both"/>
        <w:rPr>
          <w:i w:val="1"/>
          <w:sz w:val="24"/>
          <w:szCs w:val="24"/>
        </w:rPr>
      </w:pPr>
      <w:r w:rsidDel="00000000" w:rsidR="00000000" w:rsidRPr="00000000">
        <w:rPr>
          <w:i w:val="1"/>
          <w:sz w:val="24"/>
          <w:szCs w:val="24"/>
          <w:rtl w:val="0"/>
        </w:rPr>
        <w:t xml:space="preserve">V Praze dne 13. Března 2018 </w:t>
        <w:tab/>
        <w:tab/>
        <w:tab/>
        <w:t xml:space="preserve"> ………………………...</w:t>
      </w:r>
    </w:p>
    <w:p w:rsidR="00000000" w:rsidDel="00000000" w:rsidP="00000000" w:rsidRDefault="00000000" w:rsidRPr="00000000" w14:paraId="00000030">
      <w:pPr>
        <w:spacing w:line="36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31">
      <w:pPr>
        <w:spacing w:line="360" w:lineRule="auto"/>
        <w:contextualSpacing w:val="0"/>
        <w:jc w:val="both"/>
        <w:rPr>
          <w:b w:val="1"/>
          <w:sz w:val="32"/>
          <w:szCs w:val="32"/>
        </w:rPr>
      </w:pPr>
      <w:r w:rsidDel="00000000" w:rsidR="00000000" w:rsidRPr="00000000">
        <w:rPr>
          <w:rtl w:val="0"/>
        </w:rPr>
      </w:r>
    </w:p>
    <w:p w:rsidR="00000000" w:rsidDel="00000000" w:rsidP="00000000" w:rsidRDefault="00000000" w:rsidRPr="00000000" w14:paraId="00000032">
      <w:pPr>
        <w:spacing w:line="360" w:lineRule="auto"/>
        <w:contextualSpacing w:val="0"/>
        <w:jc w:val="both"/>
        <w:rPr>
          <w:b w:val="1"/>
          <w:sz w:val="32"/>
          <w:szCs w:val="32"/>
        </w:rPr>
      </w:pPr>
      <w:r w:rsidDel="00000000" w:rsidR="00000000" w:rsidRPr="00000000">
        <w:rPr>
          <w:rtl w:val="0"/>
        </w:rPr>
      </w:r>
    </w:p>
    <w:p w:rsidR="00000000" w:rsidDel="00000000" w:rsidP="00000000" w:rsidRDefault="00000000" w:rsidRPr="00000000" w14:paraId="00000033">
      <w:pPr>
        <w:spacing w:line="360" w:lineRule="auto"/>
        <w:contextualSpacing w:val="0"/>
        <w:jc w:val="both"/>
        <w:rPr>
          <w:b w:val="1"/>
          <w:sz w:val="32"/>
          <w:szCs w:val="32"/>
        </w:rPr>
      </w:pPr>
      <w:r w:rsidDel="00000000" w:rsidR="00000000" w:rsidRPr="00000000">
        <w:rPr>
          <w:b w:val="1"/>
          <w:sz w:val="32"/>
          <w:szCs w:val="32"/>
          <w:rtl w:val="0"/>
        </w:rPr>
        <w:t xml:space="preserve">Anotace:</w:t>
      </w:r>
    </w:p>
    <w:p w:rsidR="00000000" w:rsidDel="00000000" w:rsidP="00000000" w:rsidRDefault="00000000" w:rsidRPr="00000000" w14:paraId="00000034">
      <w:pPr>
        <w:spacing w:line="360" w:lineRule="auto"/>
        <w:contextualSpacing w:val="0"/>
        <w:jc w:val="both"/>
        <w:rPr>
          <w:sz w:val="26"/>
          <w:szCs w:val="26"/>
        </w:rPr>
      </w:pPr>
      <w:r w:rsidDel="00000000" w:rsidR="00000000" w:rsidRPr="00000000">
        <w:rPr>
          <w:sz w:val="26"/>
          <w:szCs w:val="26"/>
          <w:rtl w:val="0"/>
        </w:rPr>
        <w:t xml:space="preserve">Maturitní práce má podobu sociální sítě s názvem “Same”. </w:t>
      </w:r>
      <w:r w:rsidDel="00000000" w:rsidR="00000000" w:rsidRPr="00000000">
        <w:rPr>
          <w:color w:val="212121"/>
          <w:sz w:val="24"/>
          <w:szCs w:val="24"/>
          <w:highlight w:val="white"/>
          <w:rtl w:val="0"/>
        </w:rPr>
        <w:t xml:space="preserve">Jedná se o webovou aplikaci, na které se mohou vyjadřovat registrovaní uživatelé pomocí textových a obrázkových příspěvků, které se vkládají na jejich vlastní stránku. Uživatelé se také mohou navzájem sledovat, čímž se nové příspěvky sledovaných sledujícím zobrazí na “news feedu” a na příspěvky reagovat pomocí tzv. “same” (cítím se stejně). </w:t>
      </w:r>
      <w:r w:rsidDel="00000000" w:rsidR="00000000" w:rsidRPr="00000000">
        <w:rPr>
          <w:rtl w:val="0"/>
        </w:rPr>
      </w:r>
    </w:p>
    <w:p w:rsidR="00000000" w:rsidDel="00000000" w:rsidP="00000000" w:rsidRDefault="00000000" w:rsidRPr="00000000" w14:paraId="00000035">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36">
      <w:pPr>
        <w:spacing w:line="360" w:lineRule="auto"/>
        <w:contextualSpacing w:val="0"/>
        <w:jc w:val="both"/>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37">
      <w:pPr>
        <w:spacing w:line="360" w:lineRule="auto"/>
        <w:contextualSpacing w:val="0"/>
        <w:jc w:val="both"/>
        <w:rPr>
          <w:sz w:val="26"/>
          <w:szCs w:val="26"/>
        </w:rPr>
      </w:pPr>
      <w:r w:rsidDel="00000000" w:rsidR="00000000" w:rsidRPr="00000000">
        <w:rPr>
          <w:sz w:val="26"/>
          <w:szCs w:val="26"/>
          <w:rtl w:val="0"/>
        </w:rPr>
        <w:t xml:space="preserve">The graduation project is a social network called “Same”. It’s a web application, where users can express themselves using text and image posts, which are posted to their own user page. Users can also follow each other, and watch posts of their followed users on the “news feed”, and react to posts with “same” (meaning “I feel same”). </w:t>
      </w:r>
    </w:p>
    <w:p w:rsidR="00000000" w:rsidDel="00000000" w:rsidP="00000000" w:rsidRDefault="00000000" w:rsidRPr="00000000" w14:paraId="00000038">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39">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3A">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3B">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3C">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3D">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3E">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3F">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4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41">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42">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43">
      <w:pPr>
        <w:spacing w:line="360" w:lineRule="auto"/>
        <w:contextualSpacing w:val="0"/>
        <w:jc w:val="both"/>
        <w:rPr>
          <w:b w:val="1"/>
          <w:sz w:val="36"/>
          <w:szCs w:val="36"/>
        </w:rPr>
      </w:pPr>
      <w:r w:rsidDel="00000000" w:rsidR="00000000" w:rsidRPr="00000000">
        <w:rPr>
          <w:b w:val="1"/>
          <w:sz w:val="36"/>
          <w:szCs w:val="36"/>
          <w:rtl w:val="0"/>
        </w:rPr>
        <w:t xml:space="preserve">Obsah:</w:t>
      </w:r>
    </w:p>
    <w:p w:rsidR="00000000" w:rsidDel="00000000" w:rsidP="00000000" w:rsidRDefault="00000000" w:rsidRPr="00000000" w14:paraId="00000044">
      <w:pPr>
        <w:spacing w:line="360" w:lineRule="auto"/>
        <w:contextualSpacing w:val="0"/>
        <w:jc w:val="both"/>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tabs>
              <w:tab w:val="right" w:pos="7937.007874015749"/>
            </w:tabs>
            <w:spacing w:before="80" w:line="240" w:lineRule="auto"/>
            <w:ind w:left="0" w:firstLine="0"/>
            <w:contextualSpacing w:val="0"/>
            <w:jc w:val="both"/>
            <w:rPr/>
          </w:pPr>
          <w:r w:rsidDel="00000000" w:rsidR="00000000" w:rsidRPr="00000000">
            <w:fldChar w:fldCharType="begin"/>
            <w:instrText xml:space="preserve"> TOC \h \u \z </w:instrText>
            <w:fldChar w:fldCharType="separate"/>
          </w:r>
          <w:hyperlink w:anchor="_trt803kdjjvk">
            <w:r w:rsidDel="00000000" w:rsidR="00000000" w:rsidRPr="00000000">
              <w:rPr>
                <w:b w:val="1"/>
                <w:rtl w:val="0"/>
              </w:rPr>
              <w:t xml:space="preserve">Instalace</w:t>
            </w:r>
          </w:hyperlink>
          <w:r w:rsidDel="00000000" w:rsidR="00000000" w:rsidRPr="00000000">
            <w:rPr>
              <w:b w:val="1"/>
              <w:rtl w:val="0"/>
            </w:rPr>
            <w:tab/>
          </w:r>
          <w:r w:rsidDel="00000000" w:rsidR="00000000" w:rsidRPr="00000000">
            <w:fldChar w:fldCharType="begin"/>
            <w:instrText xml:space="preserve"> PAGEREF _trt803kdjjvk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7937.007874015749"/>
            </w:tabs>
            <w:spacing w:before="200" w:line="240" w:lineRule="auto"/>
            <w:ind w:left="0" w:firstLine="0"/>
            <w:contextualSpacing w:val="0"/>
            <w:jc w:val="both"/>
            <w:rPr/>
          </w:pPr>
          <w:hyperlink w:anchor="_4lpvdsanrua0">
            <w:r w:rsidDel="00000000" w:rsidR="00000000" w:rsidRPr="00000000">
              <w:rPr>
                <w:b w:val="1"/>
                <w:rtl w:val="0"/>
              </w:rPr>
              <w:t xml:space="preserve">Úvod</w:t>
            </w:r>
          </w:hyperlink>
          <w:r w:rsidDel="00000000" w:rsidR="00000000" w:rsidRPr="00000000">
            <w:rPr>
              <w:b w:val="1"/>
              <w:rtl w:val="0"/>
            </w:rPr>
            <w:tab/>
          </w:r>
          <w:r w:rsidDel="00000000" w:rsidR="00000000" w:rsidRPr="00000000">
            <w:fldChar w:fldCharType="begin"/>
            <w:instrText xml:space="preserve"> PAGEREF _4lpvdsanrua0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7937.007874015749"/>
            </w:tabs>
            <w:spacing w:before="200" w:line="240" w:lineRule="auto"/>
            <w:ind w:left="0" w:firstLine="0"/>
            <w:contextualSpacing w:val="0"/>
            <w:jc w:val="both"/>
            <w:rPr/>
          </w:pPr>
          <w:hyperlink w:anchor="_7e9tr7cssxo">
            <w:r w:rsidDel="00000000" w:rsidR="00000000" w:rsidRPr="00000000">
              <w:rPr>
                <w:b w:val="1"/>
                <w:rtl w:val="0"/>
              </w:rPr>
              <w:t xml:space="preserve">Hlavní část</w:t>
            </w:r>
          </w:hyperlink>
          <w:r w:rsidDel="00000000" w:rsidR="00000000" w:rsidRPr="00000000">
            <w:rPr>
              <w:b w:val="1"/>
              <w:rtl w:val="0"/>
            </w:rPr>
            <w:tab/>
          </w:r>
          <w:r w:rsidDel="00000000" w:rsidR="00000000" w:rsidRPr="00000000">
            <w:fldChar w:fldCharType="begin"/>
            <w:instrText xml:space="preserve"> PAGEREF _7e9tr7cssxo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7937.007874015749"/>
            </w:tabs>
            <w:spacing w:before="60" w:line="240" w:lineRule="auto"/>
            <w:ind w:left="360" w:firstLine="0"/>
            <w:contextualSpacing w:val="0"/>
            <w:jc w:val="both"/>
            <w:rPr/>
          </w:pPr>
          <w:hyperlink w:anchor="_z9vv9us6f4rl">
            <w:r w:rsidDel="00000000" w:rsidR="00000000" w:rsidRPr="00000000">
              <w:rPr>
                <w:rtl w:val="0"/>
              </w:rPr>
              <w:t xml:space="preserve">Funkce a design</w:t>
            </w:r>
          </w:hyperlink>
          <w:r w:rsidDel="00000000" w:rsidR="00000000" w:rsidRPr="00000000">
            <w:rPr>
              <w:rtl w:val="0"/>
            </w:rPr>
            <w:tab/>
          </w:r>
          <w:r w:rsidDel="00000000" w:rsidR="00000000" w:rsidRPr="00000000">
            <w:fldChar w:fldCharType="begin"/>
            <w:instrText xml:space="preserve"> PAGEREF _z9vv9us6f4rl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7937.007874015749"/>
            </w:tabs>
            <w:spacing w:before="60" w:line="240" w:lineRule="auto"/>
            <w:ind w:left="360" w:firstLine="0"/>
            <w:contextualSpacing w:val="0"/>
            <w:jc w:val="both"/>
            <w:rPr/>
          </w:pPr>
          <w:hyperlink w:anchor="_mx0hkst62n5o">
            <w:r w:rsidDel="00000000" w:rsidR="00000000" w:rsidRPr="00000000">
              <w:rPr>
                <w:rtl w:val="0"/>
              </w:rPr>
              <w:t xml:space="preserve">Technologie</w:t>
            </w:r>
          </w:hyperlink>
          <w:r w:rsidDel="00000000" w:rsidR="00000000" w:rsidRPr="00000000">
            <w:rPr>
              <w:rtl w:val="0"/>
            </w:rPr>
            <w:tab/>
          </w:r>
          <w:r w:rsidDel="00000000" w:rsidR="00000000" w:rsidRPr="00000000">
            <w:fldChar w:fldCharType="begin"/>
            <w:instrText xml:space="preserve"> PAGEREF _mx0hkst62n5o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7937.007874015749"/>
            </w:tabs>
            <w:spacing w:before="60" w:line="240" w:lineRule="auto"/>
            <w:ind w:left="360" w:firstLine="0"/>
            <w:contextualSpacing w:val="0"/>
            <w:jc w:val="both"/>
            <w:rPr/>
          </w:pPr>
          <w:hyperlink w:anchor="_rkxcooc8cljc">
            <w:r w:rsidDel="00000000" w:rsidR="00000000" w:rsidRPr="00000000">
              <w:rPr>
                <w:rtl w:val="0"/>
              </w:rPr>
              <w:t xml:space="preserve">Databáze</w:t>
            </w:r>
          </w:hyperlink>
          <w:r w:rsidDel="00000000" w:rsidR="00000000" w:rsidRPr="00000000">
            <w:rPr>
              <w:rtl w:val="0"/>
            </w:rPr>
            <w:tab/>
          </w:r>
          <w:r w:rsidDel="00000000" w:rsidR="00000000" w:rsidRPr="00000000">
            <w:fldChar w:fldCharType="begin"/>
            <w:instrText xml:space="preserve"> PAGEREF _rkxcooc8cljc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7937.007874015749"/>
            </w:tabs>
            <w:spacing w:before="60" w:line="240" w:lineRule="auto"/>
            <w:ind w:left="360" w:firstLine="0"/>
            <w:contextualSpacing w:val="0"/>
            <w:jc w:val="both"/>
            <w:rPr/>
          </w:pPr>
          <w:hyperlink w:anchor="_3xtxyj2i1rtb">
            <w:r w:rsidDel="00000000" w:rsidR="00000000" w:rsidRPr="00000000">
              <w:rPr>
                <w:rtl w:val="0"/>
              </w:rPr>
              <w:t xml:space="preserve">Frontend</w:t>
            </w:r>
          </w:hyperlink>
          <w:r w:rsidDel="00000000" w:rsidR="00000000" w:rsidRPr="00000000">
            <w:rPr>
              <w:rtl w:val="0"/>
            </w:rPr>
            <w:tab/>
          </w:r>
          <w:r w:rsidDel="00000000" w:rsidR="00000000" w:rsidRPr="00000000">
            <w:fldChar w:fldCharType="begin"/>
            <w:instrText xml:space="preserve"> PAGEREF _3xtxyj2i1rtb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7937.007874015749"/>
            </w:tabs>
            <w:spacing w:before="60" w:line="240" w:lineRule="auto"/>
            <w:ind w:left="360" w:firstLine="0"/>
            <w:contextualSpacing w:val="0"/>
            <w:jc w:val="both"/>
            <w:rPr/>
          </w:pPr>
          <w:hyperlink w:anchor="_z4q7o5rjnanx">
            <w:r w:rsidDel="00000000" w:rsidR="00000000" w:rsidRPr="00000000">
              <w:rPr>
                <w:rtl w:val="0"/>
              </w:rPr>
              <w:t xml:space="preserve">Backend</w:t>
            </w:r>
          </w:hyperlink>
          <w:r w:rsidDel="00000000" w:rsidR="00000000" w:rsidRPr="00000000">
            <w:rPr>
              <w:rtl w:val="0"/>
            </w:rPr>
            <w:tab/>
          </w:r>
          <w:r w:rsidDel="00000000" w:rsidR="00000000" w:rsidRPr="00000000">
            <w:fldChar w:fldCharType="begin"/>
            <w:instrText xml:space="preserve"> PAGEREF _z4q7o5rjnanx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7937.007874015749"/>
            </w:tabs>
            <w:spacing w:before="60" w:line="240" w:lineRule="auto"/>
            <w:ind w:left="360" w:firstLine="0"/>
            <w:contextualSpacing w:val="0"/>
            <w:jc w:val="both"/>
            <w:rPr/>
          </w:pPr>
          <w:hyperlink w:anchor="_wjycz4rdarms">
            <w:r w:rsidDel="00000000" w:rsidR="00000000" w:rsidRPr="00000000">
              <w:rPr>
                <w:rtl w:val="0"/>
              </w:rPr>
              <w:t xml:space="preserve">Komunikace mezi serverem a frontendem</w:t>
            </w:r>
          </w:hyperlink>
          <w:r w:rsidDel="00000000" w:rsidR="00000000" w:rsidRPr="00000000">
            <w:rPr>
              <w:rtl w:val="0"/>
            </w:rPr>
            <w:tab/>
          </w:r>
          <w:r w:rsidDel="00000000" w:rsidR="00000000" w:rsidRPr="00000000">
            <w:fldChar w:fldCharType="begin"/>
            <w:instrText xml:space="preserve"> PAGEREF _wjycz4rdarms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7937.007874015749"/>
            </w:tabs>
            <w:spacing w:before="200" w:line="240" w:lineRule="auto"/>
            <w:ind w:left="0" w:firstLine="0"/>
            <w:contextualSpacing w:val="0"/>
            <w:jc w:val="both"/>
            <w:rPr/>
          </w:pPr>
          <w:hyperlink w:anchor="_o9kdcycvd88i">
            <w:r w:rsidDel="00000000" w:rsidR="00000000" w:rsidRPr="00000000">
              <w:rPr>
                <w:b w:val="1"/>
                <w:rtl w:val="0"/>
              </w:rPr>
              <w:t xml:space="preserve">Závěr</w:t>
            </w:r>
          </w:hyperlink>
          <w:r w:rsidDel="00000000" w:rsidR="00000000" w:rsidRPr="00000000">
            <w:rPr>
              <w:b w:val="1"/>
              <w:rtl w:val="0"/>
            </w:rPr>
            <w:tab/>
          </w:r>
          <w:r w:rsidDel="00000000" w:rsidR="00000000" w:rsidRPr="00000000">
            <w:fldChar w:fldCharType="begin"/>
            <w:instrText xml:space="preserve"> PAGEREF _o9kdcycvd88i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7937.007874015749"/>
            </w:tabs>
            <w:spacing w:before="200" w:line="240" w:lineRule="auto"/>
            <w:ind w:left="0" w:firstLine="0"/>
            <w:contextualSpacing w:val="0"/>
            <w:jc w:val="both"/>
            <w:rPr/>
          </w:pPr>
          <w:hyperlink w:anchor="_mky2tc80b29w">
            <w:r w:rsidDel="00000000" w:rsidR="00000000" w:rsidRPr="00000000">
              <w:rPr>
                <w:b w:val="1"/>
                <w:rtl w:val="0"/>
              </w:rPr>
              <w:t xml:space="preserve">Zdroje</w:t>
            </w:r>
          </w:hyperlink>
          <w:r w:rsidDel="00000000" w:rsidR="00000000" w:rsidRPr="00000000">
            <w:rPr>
              <w:b w:val="1"/>
              <w:rtl w:val="0"/>
            </w:rPr>
            <w:tab/>
          </w:r>
          <w:r w:rsidDel="00000000" w:rsidR="00000000" w:rsidRPr="00000000">
            <w:fldChar w:fldCharType="begin"/>
            <w:instrText xml:space="preserve"> PAGEREF _mky2tc80b29w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7937.007874015749"/>
            </w:tabs>
            <w:spacing w:before="60" w:line="240" w:lineRule="auto"/>
            <w:ind w:left="360" w:firstLine="0"/>
            <w:contextualSpacing w:val="0"/>
            <w:jc w:val="both"/>
            <w:rPr/>
          </w:pPr>
          <w:hyperlink w:anchor="_zgxwjhujd9m">
            <w:r w:rsidDel="00000000" w:rsidR="00000000" w:rsidRPr="00000000">
              <w:rPr>
                <w:rtl w:val="0"/>
              </w:rPr>
              <w:t xml:space="preserve">Technologie</w:t>
            </w:r>
          </w:hyperlink>
          <w:r w:rsidDel="00000000" w:rsidR="00000000" w:rsidRPr="00000000">
            <w:rPr>
              <w:rtl w:val="0"/>
            </w:rPr>
            <w:tab/>
          </w:r>
          <w:r w:rsidDel="00000000" w:rsidR="00000000" w:rsidRPr="00000000">
            <w:fldChar w:fldCharType="begin"/>
            <w:instrText xml:space="preserve"> PAGEREF _zgxwjhujd9m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7937.007874015749"/>
            </w:tabs>
            <w:spacing w:before="60" w:line="240" w:lineRule="auto"/>
            <w:ind w:left="360" w:firstLine="0"/>
            <w:contextualSpacing w:val="0"/>
            <w:jc w:val="both"/>
            <w:rPr/>
          </w:pPr>
          <w:hyperlink w:anchor="_kxeejyqq4j3p">
            <w:r w:rsidDel="00000000" w:rsidR="00000000" w:rsidRPr="00000000">
              <w:rPr>
                <w:rtl w:val="0"/>
              </w:rPr>
              <w:t xml:space="preserve">Využitý kód</w:t>
            </w:r>
          </w:hyperlink>
          <w:r w:rsidDel="00000000" w:rsidR="00000000" w:rsidRPr="00000000">
            <w:rPr>
              <w:rtl w:val="0"/>
            </w:rPr>
            <w:tab/>
          </w:r>
          <w:r w:rsidDel="00000000" w:rsidR="00000000" w:rsidRPr="00000000">
            <w:fldChar w:fldCharType="begin"/>
            <w:instrText xml:space="preserve"> PAGEREF _kxeejyqq4j3p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7937.007874015749"/>
            </w:tabs>
            <w:spacing w:after="80" w:before="60" w:line="240" w:lineRule="auto"/>
            <w:ind w:left="360" w:firstLine="0"/>
            <w:contextualSpacing w:val="0"/>
            <w:jc w:val="both"/>
            <w:rPr/>
          </w:pPr>
          <w:hyperlink w:anchor="_cqmop8iil1hj">
            <w:r w:rsidDel="00000000" w:rsidR="00000000" w:rsidRPr="00000000">
              <w:rPr>
                <w:rtl w:val="0"/>
              </w:rPr>
              <w:t xml:space="preserve">Odkazy</w:t>
            </w:r>
          </w:hyperlink>
          <w:r w:rsidDel="00000000" w:rsidR="00000000" w:rsidRPr="00000000">
            <w:rPr>
              <w:rtl w:val="0"/>
            </w:rPr>
            <w:tab/>
          </w:r>
          <w:r w:rsidDel="00000000" w:rsidR="00000000" w:rsidRPr="00000000">
            <w:fldChar w:fldCharType="begin"/>
            <w:instrText xml:space="preserve"> PAGEREF _cqmop8iil1hj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contextualSpacing w:val="0"/>
        <w:jc w:val="both"/>
        <w:rPr>
          <w:sz w:val="26"/>
          <w:szCs w:val="26"/>
        </w:rPr>
      </w:pPr>
      <w:r w:rsidDel="00000000" w:rsidR="00000000" w:rsidRPr="00000000">
        <w:rPr>
          <w:rtl w:val="0"/>
        </w:rPr>
      </w:r>
    </w:p>
    <w:p w:rsidR="00000000" w:rsidDel="00000000" w:rsidP="00000000" w:rsidRDefault="00000000" w:rsidRPr="00000000" w14:paraId="00000054">
      <w:pPr>
        <w:spacing w:line="360" w:lineRule="auto"/>
        <w:contextualSpacing w:val="0"/>
        <w:jc w:val="both"/>
        <w:rPr>
          <w:sz w:val="26"/>
          <w:szCs w:val="26"/>
        </w:rPr>
      </w:pPr>
      <w:r w:rsidDel="00000000" w:rsidR="00000000" w:rsidRPr="00000000">
        <w:rPr>
          <w:rtl w:val="0"/>
        </w:rPr>
      </w:r>
    </w:p>
    <w:p w:rsidR="00000000" w:rsidDel="00000000" w:rsidP="00000000" w:rsidRDefault="00000000" w:rsidRPr="00000000" w14:paraId="00000055">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6">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7">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8">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9">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A">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B">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C">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D">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E">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5F">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60">
      <w:pPr>
        <w:pStyle w:val="Heading1"/>
        <w:spacing w:line="360" w:lineRule="auto"/>
        <w:contextualSpacing w:val="0"/>
        <w:jc w:val="both"/>
        <w:rPr/>
      </w:pPr>
      <w:bookmarkStart w:colFirst="0" w:colLast="0" w:name="_trt803kdjjvk" w:id="0"/>
      <w:bookmarkEnd w:id="0"/>
      <w:r w:rsidDel="00000000" w:rsidR="00000000" w:rsidRPr="00000000">
        <w:rPr>
          <w:rtl w:val="0"/>
        </w:rPr>
        <w:t xml:space="preserve">Instalace</w:t>
      </w:r>
    </w:p>
    <w:p w:rsidR="00000000" w:rsidDel="00000000" w:rsidP="00000000" w:rsidRDefault="00000000" w:rsidRPr="00000000" w14:paraId="00000061">
      <w:pPr>
        <w:contextualSpacing w:val="0"/>
        <w:jc w:val="both"/>
        <w:rPr>
          <w:sz w:val="26"/>
          <w:szCs w:val="26"/>
        </w:rPr>
      </w:pPr>
      <w:r w:rsidDel="00000000" w:rsidR="00000000" w:rsidRPr="00000000">
        <w:rPr>
          <w:sz w:val="26"/>
          <w:szCs w:val="26"/>
          <w:rtl w:val="0"/>
        </w:rPr>
        <w:t xml:space="preserve">1. </w:t>
      </w:r>
      <w:commentRangeStart w:id="0"/>
      <w:commentRangeStart w:id="1"/>
      <w:r w:rsidDel="00000000" w:rsidR="00000000" w:rsidRPr="00000000">
        <w:rPr>
          <w:sz w:val="26"/>
          <w:szCs w:val="26"/>
          <w:rtl w:val="0"/>
        </w:rPr>
        <w:t xml:space="preserve">Naklonování repozitáře z github</w:t>
      </w:r>
      <w:commentRangeEnd w:id="0"/>
      <w:r w:rsidDel="00000000" w:rsidR="00000000" w:rsidRPr="00000000">
        <w:commentReference w:id="0"/>
      </w:r>
      <w:commentRangeEnd w:id="1"/>
      <w:r w:rsidDel="00000000" w:rsidR="00000000" w:rsidRPr="00000000">
        <w:commentReference w:id="1"/>
      </w:r>
      <w:r w:rsidDel="00000000" w:rsidR="00000000" w:rsidRPr="00000000">
        <w:rPr>
          <w:sz w:val="26"/>
          <w:szCs w:val="26"/>
          <w:rtl w:val="0"/>
        </w:rPr>
        <w:t xml:space="preserve">u:</w:t>
        <w:br w:type="textWrapping"/>
        <w:tab/>
      </w:r>
      <w:hyperlink r:id="rId7">
        <w:r w:rsidDel="00000000" w:rsidR="00000000" w:rsidRPr="00000000">
          <w:rPr>
            <w:color w:val="1155cc"/>
            <w:sz w:val="26"/>
            <w:szCs w:val="26"/>
            <w:u w:val="single"/>
            <w:rtl w:val="0"/>
          </w:rPr>
          <w:t xml:space="preserve">https://github.com/fadexmusic/sa.me</w:t>
        </w:r>
      </w:hyperlink>
      <w:r w:rsidDel="00000000" w:rsidR="00000000" w:rsidRPr="00000000">
        <w:rPr>
          <w:rtl w:val="0"/>
        </w:rPr>
      </w:r>
    </w:p>
    <w:p w:rsidR="00000000" w:rsidDel="00000000" w:rsidP="00000000" w:rsidRDefault="00000000" w:rsidRPr="00000000" w14:paraId="00000062">
      <w:pPr>
        <w:contextualSpacing w:val="0"/>
        <w:jc w:val="both"/>
        <w:rPr>
          <w:sz w:val="26"/>
          <w:szCs w:val="26"/>
        </w:rPr>
      </w:pPr>
      <w:r w:rsidDel="00000000" w:rsidR="00000000" w:rsidRPr="00000000">
        <w:rPr>
          <w:rtl w:val="0"/>
        </w:rPr>
      </w:r>
    </w:p>
    <w:p w:rsidR="00000000" w:rsidDel="00000000" w:rsidP="00000000" w:rsidRDefault="00000000" w:rsidRPr="00000000" w14:paraId="00000063">
      <w:pPr>
        <w:contextualSpacing w:val="0"/>
        <w:jc w:val="both"/>
        <w:rPr>
          <w:sz w:val="26"/>
          <w:szCs w:val="26"/>
        </w:rPr>
      </w:pPr>
      <w:r w:rsidDel="00000000" w:rsidR="00000000" w:rsidRPr="00000000">
        <w:rPr>
          <w:sz w:val="26"/>
          <w:szCs w:val="26"/>
          <w:rtl w:val="0"/>
        </w:rPr>
        <w:t xml:space="preserve">2. Instalace NodeJS</w:t>
      </w:r>
    </w:p>
    <w:p w:rsidR="00000000" w:rsidDel="00000000" w:rsidP="00000000" w:rsidRDefault="00000000" w:rsidRPr="00000000" w14:paraId="00000064">
      <w:pPr>
        <w:contextualSpacing w:val="0"/>
        <w:jc w:val="both"/>
        <w:rPr>
          <w:sz w:val="26"/>
          <w:szCs w:val="26"/>
        </w:rPr>
      </w:pPr>
      <w:r w:rsidDel="00000000" w:rsidR="00000000" w:rsidRPr="00000000">
        <w:rPr>
          <w:sz w:val="26"/>
          <w:szCs w:val="26"/>
          <w:rtl w:val="0"/>
        </w:rPr>
        <w:tab/>
      </w:r>
      <w:hyperlink r:id="rId8">
        <w:r w:rsidDel="00000000" w:rsidR="00000000" w:rsidRPr="00000000">
          <w:rPr>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065">
      <w:pPr>
        <w:contextualSpacing w:val="0"/>
        <w:jc w:val="both"/>
        <w:rPr>
          <w:sz w:val="26"/>
          <w:szCs w:val="26"/>
        </w:rPr>
      </w:pPr>
      <w:r w:rsidDel="00000000" w:rsidR="00000000" w:rsidRPr="00000000">
        <w:rPr>
          <w:rtl w:val="0"/>
        </w:rPr>
      </w:r>
    </w:p>
    <w:p w:rsidR="00000000" w:rsidDel="00000000" w:rsidP="00000000" w:rsidRDefault="00000000" w:rsidRPr="00000000" w14:paraId="00000066">
      <w:pPr>
        <w:contextualSpacing w:val="0"/>
        <w:jc w:val="both"/>
        <w:rPr>
          <w:sz w:val="26"/>
          <w:szCs w:val="26"/>
        </w:rPr>
      </w:pPr>
      <w:r w:rsidDel="00000000" w:rsidR="00000000" w:rsidRPr="00000000">
        <w:rPr>
          <w:sz w:val="26"/>
          <w:szCs w:val="26"/>
          <w:rtl w:val="0"/>
        </w:rPr>
        <w:t xml:space="preserve">3. Instalace Angular</w:t>
      </w:r>
    </w:p>
    <w:p w:rsidR="00000000" w:rsidDel="00000000" w:rsidP="00000000" w:rsidRDefault="00000000" w:rsidRPr="00000000" w14:paraId="00000067">
      <w:pPr>
        <w:contextualSpacing w:val="0"/>
        <w:jc w:val="both"/>
        <w:rPr>
          <w:sz w:val="26"/>
          <w:szCs w:val="26"/>
        </w:rPr>
      </w:pPr>
      <w:r w:rsidDel="00000000" w:rsidR="00000000" w:rsidRPr="00000000">
        <w:rPr>
          <w:sz w:val="26"/>
          <w:szCs w:val="26"/>
          <w:rtl w:val="0"/>
        </w:rPr>
        <w:tab/>
      </w:r>
      <w:hyperlink r:id="rId9">
        <w:r w:rsidDel="00000000" w:rsidR="00000000" w:rsidRPr="00000000">
          <w:rPr>
            <w:color w:val="1155cc"/>
            <w:sz w:val="26"/>
            <w:szCs w:val="26"/>
            <w:u w:val="single"/>
            <w:rtl w:val="0"/>
          </w:rPr>
          <w:t xml:space="preserve">https://angular.io/guide/quickstart</w:t>
        </w:r>
      </w:hyperlink>
      <w:r w:rsidDel="00000000" w:rsidR="00000000" w:rsidRPr="00000000">
        <w:rPr>
          <w:rtl w:val="0"/>
        </w:rPr>
      </w:r>
    </w:p>
    <w:p w:rsidR="00000000" w:rsidDel="00000000" w:rsidP="00000000" w:rsidRDefault="00000000" w:rsidRPr="00000000" w14:paraId="00000068">
      <w:pPr>
        <w:contextualSpacing w:val="0"/>
        <w:jc w:val="both"/>
        <w:rPr>
          <w:sz w:val="26"/>
          <w:szCs w:val="26"/>
        </w:rPr>
      </w:pPr>
      <w:r w:rsidDel="00000000" w:rsidR="00000000" w:rsidRPr="00000000">
        <w:rPr>
          <w:rtl w:val="0"/>
        </w:rPr>
      </w:r>
    </w:p>
    <w:p w:rsidR="00000000" w:rsidDel="00000000" w:rsidP="00000000" w:rsidRDefault="00000000" w:rsidRPr="00000000" w14:paraId="00000069">
      <w:pPr>
        <w:contextualSpacing w:val="0"/>
        <w:jc w:val="both"/>
        <w:rPr>
          <w:sz w:val="26"/>
          <w:szCs w:val="26"/>
        </w:rPr>
      </w:pPr>
      <w:r w:rsidDel="00000000" w:rsidR="00000000" w:rsidRPr="00000000">
        <w:rPr>
          <w:sz w:val="26"/>
          <w:szCs w:val="26"/>
          <w:rtl w:val="0"/>
        </w:rPr>
        <w:t xml:space="preserve">4. Instalance MongoDB</w:t>
      </w:r>
    </w:p>
    <w:p w:rsidR="00000000" w:rsidDel="00000000" w:rsidP="00000000" w:rsidRDefault="00000000" w:rsidRPr="00000000" w14:paraId="0000006A">
      <w:pPr>
        <w:ind w:firstLine="720"/>
        <w:contextualSpacing w:val="0"/>
        <w:jc w:val="both"/>
        <w:rPr>
          <w:sz w:val="26"/>
          <w:szCs w:val="26"/>
        </w:rPr>
      </w:pPr>
      <w:hyperlink r:id="rId10">
        <w:r w:rsidDel="00000000" w:rsidR="00000000" w:rsidRPr="00000000">
          <w:rPr>
            <w:color w:val="1155cc"/>
            <w:sz w:val="26"/>
            <w:szCs w:val="26"/>
            <w:u w:val="single"/>
            <w:rtl w:val="0"/>
          </w:rPr>
          <w:t xml:space="preserve">https://www.mongodb.com/download-center?jmp=nav#community</w:t>
        </w:r>
      </w:hyperlink>
      <w:r w:rsidDel="00000000" w:rsidR="00000000" w:rsidRPr="00000000">
        <w:rPr>
          <w:rtl w:val="0"/>
        </w:rPr>
      </w:r>
    </w:p>
    <w:p w:rsidR="00000000" w:rsidDel="00000000" w:rsidP="00000000" w:rsidRDefault="00000000" w:rsidRPr="00000000" w14:paraId="0000006B">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6C">
      <w:pPr>
        <w:contextualSpacing w:val="0"/>
        <w:jc w:val="both"/>
        <w:rPr>
          <w:sz w:val="26"/>
          <w:szCs w:val="26"/>
        </w:rPr>
      </w:pPr>
      <w:r w:rsidDel="00000000" w:rsidR="00000000" w:rsidRPr="00000000">
        <w:rPr>
          <w:sz w:val="26"/>
          <w:szCs w:val="26"/>
          <w:rtl w:val="0"/>
        </w:rPr>
        <w:t xml:space="preserve">5. Instalace modulů frontendu (ve složce same-fe)</w:t>
      </w:r>
    </w:p>
    <w:p w:rsidR="00000000" w:rsidDel="00000000" w:rsidP="00000000" w:rsidRDefault="00000000" w:rsidRPr="00000000" w14:paraId="0000006D">
      <w:pPr>
        <w:contextualSpacing w:val="0"/>
        <w:jc w:val="both"/>
        <w:rPr>
          <w:sz w:val="26"/>
          <w:szCs w:val="26"/>
        </w:rPr>
      </w:pPr>
      <w:r w:rsidDel="00000000" w:rsidR="00000000" w:rsidRPr="00000000">
        <w:rPr>
          <w:sz w:val="26"/>
          <w:szCs w:val="26"/>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9525</wp:posOffset>
            </wp:positionV>
            <wp:extent cx="4017825" cy="200025"/>
            <wp:effectExtent b="0" l="0" r="0" t="0"/>
            <wp:wrapTopAndBottom distB="114300" distT="114300"/>
            <wp:docPr id="20" name="image46.png"/>
            <a:graphic>
              <a:graphicData uri="http://schemas.openxmlformats.org/drawingml/2006/picture">
                <pic:pic>
                  <pic:nvPicPr>
                    <pic:cNvPr id="0" name="image46.png"/>
                    <pic:cNvPicPr preferRelativeResize="0"/>
                  </pic:nvPicPr>
                  <pic:blipFill>
                    <a:blip r:embed="rId11"/>
                    <a:srcRect b="0" l="0" r="50664" t="0"/>
                    <a:stretch>
                      <a:fillRect/>
                    </a:stretch>
                  </pic:blipFill>
                  <pic:spPr>
                    <a:xfrm>
                      <a:off x="0" y="0"/>
                      <a:ext cx="4017825" cy="200025"/>
                    </a:xfrm>
                    <a:prstGeom prst="rect"/>
                    <a:ln/>
                  </pic:spPr>
                </pic:pic>
              </a:graphicData>
            </a:graphic>
          </wp:anchor>
        </w:drawing>
      </w:r>
    </w:p>
    <w:p w:rsidR="00000000" w:rsidDel="00000000" w:rsidP="00000000" w:rsidRDefault="00000000" w:rsidRPr="00000000" w14:paraId="0000006E">
      <w:pPr>
        <w:contextualSpacing w:val="0"/>
        <w:jc w:val="both"/>
        <w:rPr>
          <w:sz w:val="26"/>
          <w:szCs w:val="26"/>
        </w:rPr>
      </w:pPr>
      <w:r w:rsidDel="00000000" w:rsidR="00000000" w:rsidRPr="00000000">
        <w:rPr>
          <w:sz w:val="26"/>
          <w:szCs w:val="26"/>
          <w:rtl w:val="0"/>
        </w:rPr>
        <w:t xml:space="preserve">6.  Insta</w:t>
      </w:r>
      <w:r w:rsidDel="00000000" w:rsidR="00000000" w:rsidRPr="00000000">
        <w:rPr>
          <w:sz w:val="26"/>
          <w:szCs w:val="26"/>
          <w:rtl w:val="0"/>
        </w:rPr>
        <w:t xml:space="preserve">lace modulů backendu (ve složce same-be)</w:t>
      </w:r>
    </w:p>
    <w:p w:rsidR="00000000" w:rsidDel="00000000" w:rsidP="00000000" w:rsidRDefault="00000000" w:rsidRPr="00000000" w14:paraId="0000006F">
      <w:pPr>
        <w:contextualSpacing w:val="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66675</wp:posOffset>
            </wp:positionV>
            <wp:extent cx="5172075" cy="200025"/>
            <wp:effectExtent b="0" l="0" r="0" t="0"/>
            <wp:wrapTopAndBottom distB="114300" distT="114300"/>
            <wp:docPr id="14" name="image38.png"/>
            <a:graphic>
              <a:graphicData uri="http://schemas.openxmlformats.org/drawingml/2006/picture">
                <pic:pic>
                  <pic:nvPicPr>
                    <pic:cNvPr id="0" name="image38.png"/>
                    <pic:cNvPicPr preferRelativeResize="0"/>
                  </pic:nvPicPr>
                  <pic:blipFill>
                    <a:blip r:embed="rId12"/>
                    <a:srcRect b="0" l="0" r="30318" t="0"/>
                    <a:stretch>
                      <a:fillRect/>
                    </a:stretch>
                  </pic:blipFill>
                  <pic:spPr>
                    <a:xfrm>
                      <a:off x="0" y="0"/>
                      <a:ext cx="5172075" cy="200025"/>
                    </a:xfrm>
                    <a:prstGeom prst="rect"/>
                    <a:ln/>
                  </pic:spPr>
                </pic:pic>
              </a:graphicData>
            </a:graphic>
          </wp:anchor>
        </w:drawing>
      </w:r>
    </w:p>
    <w:p w:rsidR="00000000" w:rsidDel="00000000" w:rsidP="00000000" w:rsidRDefault="00000000" w:rsidRPr="00000000" w14:paraId="00000070">
      <w:pPr>
        <w:contextualSpacing w:val="0"/>
        <w:jc w:val="both"/>
        <w:rPr>
          <w:sz w:val="26"/>
          <w:szCs w:val="26"/>
        </w:rPr>
      </w:pPr>
      <w:r w:rsidDel="00000000" w:rsidR="00000000" w:rsidRPr="00000000">
        <w:rPr>
          <w:sz w:val="26"/>
          <w:szCs w:val="26"/>
          <w:rtl w:val="0"/>
        </w:rPr>
        <w:t xml:space="preserve">7.  Spuštění databáze (mongod.exe v místě instalace)</w:t>
      </w:r>
    </w:p>
    <w:p w:rsidR="00000000" w:rsidDel="00000000" w:rsidP="00000000" w:rsidRDefault="00000000" w:rsidRPr="00000000" w14:paraId="00000071">
      <w:pPr>
        <w:contextualSpacing w:val="0"/>
        <w:jc w:val="both"/>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038725" cy="1690800"/>
            <wp:effectExtent b="0" l="0" r="0" t="0"/>
            <wp:docPr id="24" name="image50.png"/>
            <a:graphic>
              <a:graphicData uri="http://schemas.openxmlformats.org/drawingml/2006/picture">
                <pic:pic>
                  <pic:nvPicPr>
                    <pic:cNvPr id="0" name="image50.png"/>
                    <pic:cNvPicPr preferRelativeResize="0"/>
                  </pic:nvPicPr>
                  <pic:blipFill>
                    <a:blip r:embed="rId13"/>
                    <a:srcRect b="56061" l="0" r="0" t="0"/>
                    <a:stretch>
                      <a:fillRect/>
                    </a:stretch>
                  </pic:blipFill>
                  <pic:spPr>
                    <a:xfrm>
                      <a:off x="0" y="0"/>
                      <a:ext cx="5038725" cy="1690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jc w:val="both"/>
        <w:rPr>
          <w:sz w:val="26"/>
          <w:szCs w:val="26"/>
        </w:rPr>
      </w:pPr>
      <w:r w:rsidDel="00000000" w:rsidR="00000000" w:rsidRPr="00000000">
        <w:rPr>
          <w:rtl w:val="0"/>
        </w:rPr>
      </w:r>
    </w:p>
    <w:p w:rsidR="00000000" w:rsidDel="00000000" w:rsidP="00000000" w:rsidRDefault="00000000" w:rsidRPr="00000000" w14:paraId="00000073">
      <w:pPr>
        <w:contextualSpacing w:val="0"/>
        <w:jc w:val="both"/>
        <w:rPr>
          <w:sz w:val="26"/>
          <w:szCs w:val="26"/>
        </w:rPr>
      </w:pPr>
      <w:r w:rsidDel="00000000" w:rsidR="00000000" w:rsidRPr="00000000">
        <w:rPr>
          <w:rtl w:val="0"/>
        </w:rPr>
      </w:r>
    </w:p>
    <w:p w:rsidR="00000000" w:rsidDel="00000000" w:rsidP="00000000" w:rsidRDefault="00000000" w:rsidRPr="00000000" w14:paraId="00000074">
      <w:pPr>
        <w:contextualSpacing w:val="0"/>
        <w:jc w:val="both"/>
        <w:rPr>
          <w:sz w:val="26"/>
          <w:szCs w:val="26"/>
        </w:rPr>
      </w:pPr>
      <w:r w:rsidDel="00000000" w:rsidR="00000000" w:rsidRPr="00000000">
        <w:rPr>
          <w:sz w:val="26"/>
          <w:szCs w:val="26"/>
          <w:rtl w:val="0"/>
        </w:rPr>
        <w:t xml:space="preserve">8. Spuštění frontendu (ve složce same-fe)</w:t>
      </w:r>
    </w:p>
    <w:p w:rsidR="00000000" w:rsidDel="00000000" w:rsidP="00000000" w:rsidRDefault="00000000" w:rsidRPr="00000000" w14:paraId="00000075">
      <w:pPr>
        <w:ind w:left="720" w:firstLine="0"/>
        <w:contextualSpacing w:val="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66675</wp:posOffset>
            </wp:positionV>
            <wp:extent cx="4017825" cy="247650"/>
            <wp:effectExtent b="0" l="0" r="0" t="0"/>
            <wp:wrapTopAndBottom distB="114300" distT="114300"/>
            <wp:docPr id="10" name="image33.png"/>
            <a:graphic>
              <a:graphicData uri="http://schemas.openxmlformats.org/drawingml/2006/picture">
                <pic:pic>
                  <pic:nvPicPr>
                    <pic:cNvPr id="0" name="image33.png"/>
                    <pic:cNvPicPr preferRelativeResize="0"/>
                  </pic:nvPicPr>
                  <pic:blipFill>
                    <a:blip r:embed="rId14"/>
                    <a:srcRect b="0" l="0" r="46941" t="0"/>
                    <a:stretch>
                      <a:fillRect/>
                    </a:stretch>
                  </pic:blipFill>
                  <pic:spPr>
                    <a:xfrm>
                      <a:off x="0" y="0"/>
                      <a:ext cx="4017825" cy="247650"/>
                    </a:xfrm>
                    <a:prstGeom prst="rect"/>
                    <a:ln/>
                  </pic:spPr>
                </pic:pic>
              </a:graphicData>
            </a:graphic>
          </wp:anchor>
        </w:drawing>
      </w:r>
    </w:p>
    <w:p w:rsidR="00000000" w:rsidDel="00000000" w:rsidP="00000000" w:rsidRDefault="00000000" w:rsidRPr="00000000" w14:paraId="00000076">
      <w:pPr>
        <w:ind w:left="0" w:firstLine="0"/>
        <w:contextualSpacing w:val="0"/>
        <w:jc w:val="both"/>
        <w:rPr>
          <w:sz w:val="26"/>
          <w:szCs w:val="26"/>
        </w:rPr>
      </w:pPr>
      <w:r w:rsidDel="00000000" w:rsidR="00000000" w:rsidRPr="00000000">
        <w:rPr>
          <w:sz w:val="26"/>
          <w:szCs w:val="26"/>
          <w:rtl w:val="0"/>
        </w:rPr>
        <w:t xml:space="preserve">9. Spuštění back</w:t>
      </w:r>
      <w:r w:rsidDel="00000000" w:rsidR="00000000" w:rsidRPr="00000000">
        <w:rPr>
          <w:sz w:val="26"/>
          <w:szCs w:val="26"/>
          <w:rtl w:val="0"/>
        </w:rPr>
        <w:t xml:space="preserve">e</w:t>
      </w:r>
      <w:r w:rsidDel="00000000" w:rsidR="00000000" w:rsidRPr="00000000">
        <w:rPr>
          <w:sz w:val="26"/>
          <w:szCs w:val="26"/>
          <w:rtl w:val="0"/>
        </w:rPr>
        <w:t xml:space="preserve">ndu (ve složce same-be)</w:t>
      </w:r>
    </w:p>
    <w:p w:rsidR="00000000" w:rsidDel="00000000" w:rsidP="00000000" w:rsidRDefault="00000000" w:rsidRPr="00000000" w14:paraId="00000077">
      <w:pPr>
        <w:ind w:left="0" w:firstLine="0"/>
        <w:contextualSpacing w:val="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76200</wp:posOffset>
            </wp:positionV>
            <wp:extent cx="4329545" cy="1905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329545" cy="190500"/>
                    </a:xfrm>
                    <a:prstGeom prst="rect"/>
                    <a:ln/>
                  </pic:spPr>
                </pic:pic>
              </a:graphicData>
            </a:graphic>
          </wp:anchor>
        </w:drawing>
      </w:r>
    </w:p>
    <w:p w:rsidR="00000000" w:rsidDel="00000000" w:rsidP="00000000" w:rsidRDefault="00000000" w:rsidRPr="00000000" w14:paraId="00000078">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79">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07A">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14:paraId="0000007B">
      <w:pPr>
        <w:pStyle w:val="Heading1"/>
        <w:spacing w:line="360" w:lineRule="auto"/>
        <w:contextualSpacing w:val="0"/>
        <w:jc w:val="both"/>
        <w:rPr/>
      </w:pPr>
      <w:bookmarkStart w:colFirst="0" w:colLast="0" w:name="_1kyf97fdiqzu" w:id="1"/>
      <w:bookmarkEnd w:id="1"/>
      <w:r w:rsidDel="00000000" w:rsidR="00000000" w:rsidRPr="00000000">
        <w:rPr>
          <w:rtl w:val="0"/>
        </w:rPr>
      </w:r>
    </w:p>
    <w:p w:rsidR="00000000" w:rsidDel="00000000" w:rsidP="00000000" w:rsidRDefault="00000000" w:rsidRPr="00000000" w14:paraId="0000007C">
      <w:pPr>
        <w:pStyle w:val="Heading1"/>
        <w:spacing w:line="360" w:lineRule="auto"/>
        <w:contextualSpacing w:val="0"/>
        <w:jc w:val="both"/>
        <w:rPr/>
      </w:pPr>
      <w:bookmarkStart w:colFirst="0" w:colLast="0" w:name="_atdkniav8jxt" w:id="2"/>
      <w:bookmarkEnd w:id="2"/>
      <w:r w:rsidDel="00000000" w:rsidR="00000000" w:rsidRPr="00000000">
        <w:rPr>
          <w:rtl w:val="0"/>
        </w:rPr>
      </w:r>
    </w:p>
    <w:p w:rsidR="00000000" w:rsidDel="00000000" w:rsidP="00000000" w:rsidRDefault="00000000" w:rsidRPr="00000000" w14:paraId="0000007D">
      <w:pPr>
        <w:pStyle w:val="Heading1"/>
        <w:spacing w:line="360" w:lineRule="auto"/>
        <w:contextualSpacing w:val="0"/>
        <w:jc w:val="both"/>
        <w:rPr/>
      </w:pPr>
      <w:bookmarkStart w:colFirst="0" w:colLast="0" w:name="_xtw4ao1cvq5o" w:id="3"/>
      <w:bookmarkEnd w:id="3"/>
      <w:r w:rsidDel="00000000" w:rsidR="00000000" w:rsidRPr="00000000">
        <w:rPr>
          <w:rtl w:val="0"/>
        </w:rPr>
      </w:r>
    </w:p>
    <w:p w:rsidR="00000000" w:rsidDel="00000000" w:rsidP="00000000" w:rsidRDefault="00000000" w:rsidRPr="00000000" w14:paraId="0000007E">
      <w:pPr>
        <w:pStyle w:val="Heading1"/>
        <w:spacing w:line="360" w:lineRule="auto"/>
        <w:contextualSpacing w:val="0"/>
        <w:jc w:val="both"/>
        <w:rPr/>
      </w:pPr>
      <w:bookmarkStart w:colFirst="0" w:colLast="0" w:name="_tduu2u8hmdfs" w:id="4"/>
      <w:bookmarkEnd w:id="4"/>
      <w:r w:rsidDel="00000000" w:rsidR="00000000" w:rsidRPr="00000000">
        <w:rPr>
          <w:rtl w:val="0"/>
        </w:rPr>
      </w:r>
    </w:p>
    <w:p w:rsidR="00000000" w:rsidDel="00000000" w:rsidP="00000000" w:rsidRDefault="00000000" w:rsidRPr="00000000" w14:paraId="0000007F">
      <w:pPr>
        <w:contextualSpacing w:val="0"/>
        <w:jc w:val="both"/>
        <w:rPr/>
      </w:pPr>
      <w:r w:rsidDel="00000000" w:rsidR="00000000" w:rsidRPr="00000000">
        <w:rPr>
          <w:rtl w:val="0"/>
        </w:rPr>
      </w:r>
    </w:p>
    <w:p w:rsidR="00000000" w:rsidDel="00000000" w:rsidP="00000000" w:rsidRDefault="00000000" w:rsidRPr="00000000" w14:paraId="00000080">
      <w:pPr>
        <w:contextualSpacing w:val="0"/>
        <w:jc w:val="both"/>
        <w:rPr/>
      </w:pP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rtl w:val="0"/>
        </w:rPr>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contextualSpacing w:val="0"/>
        <w:jc w:val="both"/>
        <w:rPr/>
      </w:pPr>
      <w:r w:rsidDel="00000000" w:rsidR="00000000" w:rsidRPr="00000000">
        <w:rPr>
          <w:rtl w:val="0"/>
        </w:rPr>
      </w:r>
    </w:p>
    <w:p w:rsidR="00000000" w:rsidDel="00000000" w:rsidP="00000000" w:rsidRDefault="00000000" w:rsidRPr="00000000" w14:paraId="00000084">
      <w:pPr>
        <w:contextualSpacing w:val="0"/>
        <w:jc w:val="both"/>
        <w:rPr/>
      </w:pPr>
      <w:r w:rsidDel="00000000" w:rsidR="00000000" w:rsidRPr="00000000">
        <w:rPr>
          <w:rtl w:val="0"/>
        </w:rPr>
      </w:r>
    </w:p>
    <w:p w:rsidR="00000000" w:rsidDel="00000000" w:rsidP="00000000" w:rsidRDefault="00000000" w:rsidRPr="00000000" w14:paraId="00000085">
      <w:pPr>
        <w:contextualSpacing w:val="0"/>
        <w:jc w:val="both"/>
        <w:rPr/>
      </w:pPr>
      <w:r w:rsidDel="00000000" w:rsidR="00000000" w:rsidRPr="00000000">
        <w:rPr>
          <w:rtl w:val="0"/>
        </w:rPr>
      </w:r>
    </w:p>
    <w:p w:rsidR="00000000" w:rsidDel="00000000" w:rsidP="00000000" w:rsidRDefault="00000000" w:rsidRPr="00000000" w14:paraId="00000086">
      <w:pPr>
        <w:contextualSpacing w:val="0"/>
        <w:jc w:val="both"/>
        <w:rPr/>
      </w:pP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rPr>
          <w:rtl w:val="0"/>
        </w:rPr>
      </w:r>
    </w:p>
    <w:p w:rsidR="00000000" w:rsidDel="00000000" w:rsidP="00000000" w:rsidRDefault="00000000" w:rsidRPr="00000000" w14:paraId="00000088">
      <w:pPr>
        <w:contextualSpacing w:val="0"/>
        <w:jc w:val="both"/>
        <w:rPr/>
      </w:pPr>
      <w:r w:rsidDel="00000000" w:rsidR="00000000" w:rsidRPr="00000000">
        <w:rPr>
          <w:rtl w:val="0"/>
        </w:rPr>
      </w:r>
    </w:p>
    <w:p w:rsidR="00000000" w:rsidDel="00000000" w:rsidP="00000000" w:rsidRDefault="00000000" w:rsidRPr="00000000" w14:paraId="00000089">
      <w:pPr>
        <w:pStyle w:val="Heading1"/>
        <w:spacing w:line="360" w:lineRule="auto"/>
        <w:contextualSpacing w:val="0"/>
        <w:jc w:val="both"/>
        <w:rPr/>
      </w:pPr>
      <w:bookmarkStart w:colFirst="0" w:colLast="0" w:name="_4lpvdsanrua0" w:id="5"/>
      <w:bookmarkEnd w:id="5"/>
      <w:r w:rsidDel="00000000" w:rsidR="00000000" w:rsidRPr="00000000">
        <w:rPr>
          <w:rtl w:val="0"/>
        </w:rPr>
        <w:t xml:space="preserve">Úvod</w:t>
      </w:r>
    </w:p>
    <w:p w:rsidR="00000000" w:rsidDel="00000000" w:rsidP="00000000" w:rsidRDefault="00000000" w:rsidRPr="00000000" w14:paraId="0000008A">
      <w:pPr>
        <w:spacing w:line="360" w:lineRule="auto"/>
        <w:ind w:firstLine="720"/>
        <w:contextualSpacing w:val="0"/>
        <w:jc w:val="both"/>
        <w:rPr>
          <w:sz w:val="26"/>
          <w:szCs w:val="26"/>
        </w:rPr>
      </w:pPr>
      <w:r w:rsidDel="00000000" w:rsidR="00000000" w:rsidRPr="00000000">
        <w:rPr>
          <w:sz w:val="26"/>
          <w:szCs w:val="26"/>
          <w:rtl w:val="0"/>
        </w:rPr>
        <w:t xml:space="preserve">Rozhodl jsem se, že jako svůj maturitní projekt vytvořím sociální síť, jejíž koncept jsem už měl v hlavě nějakou dobu. Nápad je založen na podobných existujících sociálních síťích - například si bere hodně inspirace z Instagramu a jeho jednoduchosti. Každý uživatel má svou vlastní stránku, kam může přidávat textové a obrázkové příspěvky. Ostatní uživatelé mohou sledovat stránky jednotlivých uživatelů, čímž se jim nové příspěvky všech sledovaných uživatelů zobrazí na “news feedu”. Projekt by se také dal přirovnat k Twitteru, ale Same je na rozdíl od něj na používání jednodušší, což ubírá na náročnosti pro uživatele, v čemž vidím výhodu. Hlavní myšlenka, která projekt odlišuje od stávajících síťí je založená na reakcích na příspěvky. Místo klasického “liku” uživatel reaguje pomocí “same”, kterým dává najevo, že se cítí stejně nebo/či/anebo smýšlí stejně jako to vyjádřil autor v příspěvku. V dnešní době jsou všude po internetu populární právě různé obrázky/texty, se kterými se člověk může ztotožnit, a přesně na tom je stránka postavena. Autor může sledovat, kolik lidí se ztotožňuje s jeho názory, problémy, vtipy atd.. </w:t>
      </w:r>
    </w:p>
    <w:p w:rsidR="00000000" w:rsidDel="00000000" w:rsidP="00000000" w:rsidRDefault="00000000" w:rsidRPr="00000000" w14:paraId="0000008B">
      <w:pPr>
        <w:spacing w:line="360" w:lineRule="auto"/>
        <w:ind w:firstLine="720"/>
        <w:contextualSpacing w:val="0"/>
        <w:jc w:val="both"/>
        <w:rPr>
          <w:sz w:val="26"/>
          <w:szCs w:val="26"/>
        </w:rPr>
      </w:pPr>
      <w:r w:rsidDel="00000000" w:rsidR="00000000" w:rsidRPr="00000000">
        <w:rPr>
          <w:sz w:val="26"/>
          <w:szCs w:val="26"/>
          <w:rtl w:val="0"/>
        </w:rPr>
        <w:t xml:space="preserve">Jako úkol jsem tedy před sebou měl vypracovat sociální síť a to jak frontend, backend, tak i databázi. </w:t>
      </w:r>
    </w:p>
    <w:p w:rsidR="00000000" w:rsidDel="00000000" w:rsidP="00000000" w:rsidRDefault="00000000" w:rsidRPr="00000000" w14:paraId="0000008C">
      <w:pPr>
        <w:spacing w:line="360" w:lineRule="auto"/>
        <w:ind w:firstLine="720"/>
        <w:contextualSpacing w:val="0"/>
        <w:jc w:val="both"/>
        <w:rPr>
          <w:sz w:val="26"/>
          <w:szCs w:val="26"/>
        </w:rPr>
      </w:pPr>
      <w:r w:rsidDel="00000000" w:rsidR="00000000" w:rsidRPr="00000000">
        <w:rPr>
          <w:sz w:val="26"/>
          <w:szCs w:val="26"/>
          <w:rtl w:val="0"/>
        </w:rPr>
        <w:t xml:space="preserve">Nejprve jsem měl promyslet všechny funkce, na základě kterých jsem vybral všechny technologie, dále udělat design, následně vytvořit design a schémata databáze a komunikace se serverem a frontendem,  a na konec vše převést do kódu. </w:t>
      </w:r>
      <w:r w:rsidDel="00000000" w:rsidR="00000000" w:rsidRPr="00000000">
        <w:rPr>
          <w:rtl w:val="0"/>
        </w:rPr>
      </w:r>
    </w:p>
    <w:p w:rsidR="00000000" w:rsidDel="00000000" w:rsidP="00000000" w:rsidRDefault="00000000" w:rsidRPr="00000000" w14:paraId="0000008D">
      <w:pPr>
        <w:spacing w:line="360" w:lineRule="auto"/>
        <w:contextualSpacing w:val="0"/>
        <w:jc w:val="both"/>
        <w:rPr>
          <w:sz w:val="26"/>
          <w:szCs w:val="26"/>
        </w:rPr>
      </w:pPr>
      <w:r w:rsidDel="00000000" w:rsidR="00000000" w:rsidRPr="00000000">
        <w:rPr>
          <w:rtl w:val="0"/>
        </w:rPr>
      </w:r>
    </w:p>
    <w:p w:rsidR="00000000" w:rsidDel="00000000" w:rsidP="00000000" w:rsidRDefault="00000000" w:rsidRPr="00000000" w14:paraId="0000008E">
      <w:pPr>
        <w:spacing w:line="360" w:lineRule="auto"/>
        <w:contextualSpacing w:val="0"/>
        <w:jc w:val="both"/>
        <w:rPr>
          <w:sz w:val="26"/>
          <w:szCs w:val="26"/>
        </w:rPr>
      </w:pPr>
      <w:r w:rsidDel="00000000" w:rsidR="00000000" w:rsidRPr="00000000">
        <w:rPr>
          <w:rtl w:val="0"/>
        </w:rPr>
      </w:r>
    </w:p>
    <w:p w:rsidR="00000000" w:rsidDel="00000000" w:rsidP="00000000" w:rsidRDefault="00000000" w:rsidRPr="00000000" w14:paraId="0000008F">
      <w:pPr>
        <w:spacing w:line="360" w:lineRule="auto"/>
        <w:contextualSpacing w:val="0"/>
        <w:jc w:val="both"/>
        <w:rPr>
          <w:sz w:val="26"/>
          <w:szCs w:val="26"/>
        </w:rPr>
      </w:pPr>
      <w:r w:rsidDel="00000000" w:rsidR="00000000" w:rsidRPr="00000000">
        <w:rPr>
          <w:rtl w:val="0"/>
        </w:rPr>
      </w:r>
    </w:p>
    <w:p w:rsidR="00000000" w:rsidDel="00000000" w:rsidP="00000000" w:rsidRDefault="00000000" w:rsidRPr="00000000" w14:paraId="00000090">
      <w:pPr>
        <w:pStyle w:val="Heading1"/>
        <w:spacing w:line="360" w:lineRule="auto"/>
        <w:contextualSpacing w:val="0"/>
        <w:jc w:val="both"/>
        <w:rPr/>
      </w:pPr>
      <w:bookmarkStart w:colFirst="0" w:colLast="0" w:name="_7e9tr7cssxo" w:id="6"/>
      <w:bookmarkEnd w:id="6"/>
      <w:r w:rsidDel="00000000" w:rsidR="00000000" w:rsidRPr="00000000">
        <w:rPr>
          <w:rtl w:val="0"/>
        </w:rPr>
        <w:t xml:space="preserve">Hlavní část</w:t>
      </w:r>
    </w:p>
    <w:p w:rsidR="00000000" w:rsidDel="00000000" w:rsidP="00000000" w:rsidRDefault="00000000" w:rsidRPr="00000000" w14:paraId="00000091">
      <w:pPr>
        <w:contextualSpacing w:val="0"/>
        <w:jc w:val="both"/>
        <w:rPr/>
      </w:pPr>
      <w:r w:rsidDel="00000000" w:rsidR="00000000" w:rsidRPr="00000000">
        <w:rPr>
          <w:rtl w:val="0"/>
        </w:rPr>
      </w:r>
    </w:p>
    <w:p w:rsidR="00000000" w:rsidDel="00000000" w:rsidP="00000000" w:rsidRDefault="00000000" w:rsidRPr="00000000" w14:paraId="00000092">
      <w:pPr>
        <w:pStyle w:val="Heading2"/>
        <w:contextualSpacing w:val="0"/>
        <w:jc w:val="both"/>
        <w:rPr/>
      </w:pPr>
      <w:bookmarkStart w:colFirst="0" w:colLast="0" w:name="_z9vv9us6f4rl" w:id="7"/>
      <w:bookmarkEnd w:id="7"/>
      <w:r w:rsidDel="00000000" w:rsidR="00000000" w:rsidRPr="00000000">
        <w:rPr>
          <w:rtl w:val="0"/>
        </w:rPr>
        <w:t xml:space="preserve">Funkce, design a ukázka</w:t>
      </w:r>
    </w:p>
    <w:p w:rsidR="00000000" w:rsidDel="00000000" w:rsidP="00000000" w:rsidRDefault="00000000" w:rsidRPr="00000000" w14:paraId="00000093">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094">
      <w:pPr>
        <w:ind w:firstLine="720"/>
        <w:contextualSpacing w:val="0"/>
        <w:jc w:val="both"/>
        <w:rPr>
          <w:sz w:val="26"/>
          <w:szCs w:val="26"/>
        </w:rPr>
      </w:pPr>
      <w:r w:rsidDel="00000000" w:rsidR="00000000" w:rsidRPr="00000000">
        <w:rPr>
          <w:sz w:val="26"/>
          <w:szCs w:val="26"/>
          <w:rtl w:val="0"/>
        </w:rPr>
        <w:t xml:space="preserve">Nejdříve jsem si musel definovat funkce, které od sociální sítě chci a jak je zpracuji. Rozhodl jsem pro velmi minimalistický design. Čistý a nepřeplácaný design je v dnešní době velmi populární a myslím si, že i v kontextu </w:t>
      </w:r>
      <w:r w:rsidDel="00000000" w:rsidR="00000000" w:rsidRPr="00000000">
        <w:rPr>
          <w:sz w:val="26"/>
          <w:szCs w:val="26"/>
          <w:rtl w:val="0"/>
        </w:rPr>
        <w:t xml:space="preserve">Samu</w:t>
      </w:r>
      <w:r w:rsidDel="00000000" w:rsidR="00000000" w:rsidRPr="00000000">
        <w:rPr>
          <w:sz w:val="26"/>
          <w:szCs w:val="26"/>
          <w:rtl w:val="0"/>
        </w:rPr>
        <w:t xml:space="preserve"> funguje velmi dobře, jelikož uživatelovu pozornost zaměřuje na obsah, </w:t>
      </w:r>
      <w:r w:rsidDel="00000000" w:rsidR="00000000" w:rsidRPr="00000000">
        <w:rPr>
          <w:sz w:val="26"/>
          <w:szCs w:val="26"/>
          <w:rtl w:val="0"/>
        </w:rPr>
        <w:t xml:space="preserve">na který dává stránka důraz</w:t>
      </w:r>
      <w:r w:rsidDel="00000000" w:rsidR="00000000" w:rsidRPr="00000000">
        <w:rPr>
          <w:sz w:val="26"/>
          <w:szCs w:val="26"/>
          <w:rtl w:val="0"/>
        </w:rPr>
        <w:t xml:space="preserve">. Rozložení stránky je udělané tak, aby fungovalo dobře i na telefonu a aby bylo jednoduché na navigaci. Jde o sloupec uprostřed, ve kterém se uživatel může pohybovat v podstatě jen nahoru a dolů, aniž by musel někam klikat.</w:t>
      </w:r>
    </w:p>
    <w:p w:rsidR="00000000" w:rsidDel="00000000" w:rsidP="00000000" w:rsidRDefault="00000000" w:rsidRPr="00000000" w14:paraId="00000095">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096">
      <w:pPr>
        <w:ind w:left="0" w:firstLine="720"/>
        <w:contextualSpacing w:val="0"/>
        <w:jc w:val="both"/>
        <w:rPr>
          <w:sz w:val="26"/>
          <w:szCs w:val="26"/>
        </w:rPr>
      </w:pPr>
      <w:r w:rsidDel="00000000" w:rsidR="00000000" w:rsidRPr="00000000">
        <w:rPr>
          <w:sz w:val="26"/>
          <w:szCs w:val="26"/>
          <w:rtl w:val="0"/>
        </w:rPr>
        <w:t xml:space="preserve">První skupina funkcí je určitá práce s uživatelskými účty. Uživatel pro registraci účtu vyplní formulář, do kterého vyplní základní informace. </w:t>
      </w:r>
    </w:p>
    <w:p w:rsidR="00000000" w:rsidDel="00000000" w:rsidP="00000000" w:rsidRDefault="00000000" w:rsidRPr="00000000" w14:paraId="00000097">
      <w:pPr>
        <w:contextualSpacing w:val="0"/>
        <w:jc w:val="both"/>
        <w:rPr>
          <w:sz w:val="26"/>
          <w:szCs w:val="26"/>
        </w:rPr>
      </w:pPr>
      <w:r w:rsidDel="00000000" w:rsidR="00000000" w:rsidRPr="00000000">
        <w:rPr>
          <w:rtl w:val="0"/>
        </w:rPr>
      </w:r>
    </w:p>
    <w:p w:rsidR="00000000" w:rsidDel="00000000" w:rsidP="00000000" w:rsidRDefault="00000000" w:rsidRPr="00000000" w14:paraId="00000098">
      <w:pPr>
        <w:contextualSpacing w:val="0"/>
        <w:jc w:val="both"/>
        <w:rPr>
          <w:sz w:val="26"/>
          <w:szCs w:val="26"/>
        </w:rPr>
      </w:pPr>
      <w:r w:rsidDel="00000000" w:rsidR="00000000" w:rsidRPr="00000000">
        <w:rPr>
          <w:sz w:val="26"/>
          <w:szCs w:val="26"/>
        </w:rPr>
        <w:drawing>
          <wp:inline distB="114300" distT="114300" distL="114300" distR="114300">
            <wp:extent cx="5212082" cy="2867137"/>
            <wp:effectExtent b="0" l="0" r="0" t="0"/>
            <wp:docPr id="12"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212082" cy="286713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jc w:val="both"/>
        <w:rPr>
          <w:sz w:val="26"/>
          <w:szCs w:val="26"/>
        </w:rPr>
      </w:pPr>
      <w:r w:rsidDel="00000000" w:rsidR="00000000" w:rsidRPr="00000000">
        <w:rPr>
          <w:rtl w:val="0"/>
        </w:rPr>
      </w:r>
    </w:p>
    <w:p w:rsidR="00000000" w:rsidDel="00000000" w:rsidP="00000000" w:rsidRDefault="00000000" w:rsidRPr="00000000" w14:paraId="0000009A">
      <w:pPr>
        <w:contextualSpacing w:val="0"/>
        <w:jc w:val="both"/>
        <w:rPr>
          <w:sz w:val="26"/>
          <w:szCs w:val="26"/>
        </w:rPr>
      </w:pPr>
      <w:r w:rsidDel="00000000" w:rsidR="00000000" w:rsidRPr="00000000">
        <w:rPr>
          <w:rtl w:val="0"/>
        </w:rPr>
      </w:r>
    </w:p>
    <w:p w:rsidR="00000000" w:rsidDel="00000000" w:rsidP="00000000" w:rsidRDefault="00000000" w:rsidRPr="00000000" w14:paraId="0000009B">
      <w:pPr>
        <w:contextualSpacing w:val="0"/>
        <w:jc w:val="both"/>
        <w:rPr>
          <w:sz w:val="26"/>
          <w:szCs w:val="26"/>
        </w:rPr>
      </w:pPr>
      <w:r w:rsidDel="00000000" w:rsidR="00000000" w:rsidRPr="00000000">
        <w:rPr>
          <w:rtl w:val="0"/>
        </w:rPr>
      </w:r>
    </w:p>
    <w:p w:rsidR="00000000" w:rsidDel="00000000" w:rsidP="00000000" w:rsidRDefault="00000000" w:rsidRPr="00000000" w14:paraId="0000009C">
      <w:pPr>
        <w:contextualSpacing w:val="0"/>
        <w:jc w:val="both"/>
        <w:rPr>
          <w:sz w:val="26"/>
          <w:szCs w:val="26"/>
        </w:rPr>
      </w:pPr>
      <w:r w:rsidDel="00000000" w:rsidR="00000000" w:rsidRPr="00000000">
        <w:rPr>
          <w:rtl w:val="0"/>
        </w:rPr>
      </w:r>
    </w:p>
    <w:p w:rsidR="00000000" w:rsidDel="00000000" w:rsidP="00000000" w:rsidRDefault="00000000" w:rsidRPr="00000000" w14:paraId="0000009D">
      <w:pPr>
        <w:contextualSpacing w:val="0"/>
        <w:jc w:val="both"/>
        <w:rPr>
          <w:sz w:val="26"/>
          <w:szCs w:val="26"/>
        </w:rPr>
      </w:pPr>
      <w:r w:rsidDel="00000000" w:rsidR="00000000" w:rsidRPr="00000000">
        <w:rPr>
          <w:rtl w:val="0"/>
        </w:rPr>
      </w:r>
    </w:p>
    <w:p w:rsidR="00000000" w:rsidDel="00000000" w:rsidP="00000000" w:rsidRDefault="00000000" w:rsidRPr="00000000" w14:paraId="0000009E">
      <w:pPr>
        <w:contextualSpacing w:val="0"/>
        <w:jc w:val="both"/>
        <w:rPr>
          <w:sz w:val="26"/>
          <w:szCs w:val="26"/>
        </w:rPr>
      </w:pPr>
      <w:r w:rsidDel="00000000" w:rsidR="00000000" w:rsidRPr="00000000">
        <w:rPr>
          <w:rtl w:val="0"/>
        </w:rPr>
      </w:r>
    </w:p>
    <w:p w:rsidR="00000000" w:rsidDel="00000000" w:rsidP="00000000" w:rsidRDefault="00000000" w:rsidRPr="00000000" w14:paraId="0000009F">
      <w:pPr>
        <w:contextualSpacing w:val="0"/>
        <w:jc w:val="both"/>
        <w:rPr>
          <w:sz w:val="26"/>
          <w:szCs w:val="26"/>
        </w:rPr>
      </w:pPr>
      <w:r w:rsidDel="00000000" w:rsidR="00000000" w:rsidRPr="00000000">
        <w:rPr>
          <w:rtl w:val="0"/>
        </w:rPr>
      </w:r>
    </w:p>
    <w:p w:rsidR="00000000" w:rsidDel="00000000" w:rsidP="00000000" w:rsidRDefault="00000000" w:rsidRPr="00000000" w14:paraId="000000A0">
      <w:pPr>
        <w:contextualSpacing w:val="0"/>
        <w:jc w:val="both"/>
        <w:rPr>
          <w:sz w:val="26"/>
          <w:szCs w:val="26"/>
        </w:rPr>
      </w:pPr>
      <w:r w:rsidDel="00000000" w:rsidR="00000000" w:rsidRPr="00000000">
        <w:rPr>
          <w:rtl w:val="0"/>
        </w:rPr>
      </w:r>
    </w:p>
    <w:p w:rsidR="00000000" w:rsidDel="00000000" w:rsidP="00000000" w:rsidRDefault="00000000" w:rsidRPr="00000000" w14:paraId="000000A1">
      <w:pPr>
        <w:contextualSpacing w:val="0"/>
        <w:jc w:val="both"/>
        <w:rPr>
          <w:sz w:val="26"/>
          <w:szCs w:val="26"/>
        </w:rPr>
      </w:pPr>
      <w:r w:rsidDel="00000000" w:rsidR="00000000" w:rsidRPr="00000000">
        <w:rPr>
          <w:rtl w:val="0"/>
        </w:rPr>
      </w:r>
    </w:p>
    <w:p w:rsidR="00000000" w:rsidDel="00000000" w:rsidP="00000000" w:rsidRDefault="00000000" w:rsidRPr="00000000" w14:paraId="000000A2">
      <w:pPr>
        <w:contextualSpacing w:val="0"/>
        <w:jc w:val="both"/>
        <w:rPr>
          <w:sz w:val="26"/>
          <w:szCs w:val="26"/>
        </w:rPr>
      </w:pPr>
      <w:r w:rsidDel="00000000" w:rsidR="00000000" w:rsidRPr="00000000">
        <w:rPr>
          <w:sz w:val="26"/>
          <w:szCs w:val="26"/>
          <w:rtl w:val="0"/>
        </w:rPr>
        <w:t xml:space="preserve">Všechny formuláře v aplikaci jsou </w:t>
      </w:r>
      <w:r w:rsidDel="00000000" w:rsidR="00000000" w:rsidRPr="00000000">
        <w:rPr>
          <w:sz w:val="26"/>
          <w:szCs w:val="26"/>
          <w:rtl w:val="0"/>
        </w:rPr>
        <w:t xml:space="preserve">reaktivní</w:t>
      </w:r>
      <w:r w:rsidDel="00000000" w:rsidR="00000000" w:rsidRPr="00000000">
        <w:rPr>
          <w:sz w:val="26"/>
          <w:szCs w:val="26"/>
          <w:rtl w:val="0"/>
        </w:rPr>
        <w:t xml:space="preserve">a upozorňují uživatele na jakékoliv chyby (email/uživatelské jméno je zabrané, políčko je povinné, hesla se neshodují atd.)</w:t>
      </w:r>
    </w:p>
    <w:p w:rsidR="00000000" w:rsidDel="00000000" w:rsidP="00000000" w:rsidRDefault="00000000" w:rsidRPr="00000000" w14:paraId="000000A3">
      <w:pPr>
        <w:contextualSpacing w:val="0"/>
        <w:jc w:val="both"/>
        <w:rPr>
          <w:sz w:val="26"/>
          <w:szCs w:val="26"/>
        </w:rPr>
      </w:pPr>
      <w:r w:rsidDel="00000000" w:rsidR="00000000" w:rsidRPr="00000000">
        <w:rPr>
          <w:sz w:val="26"/>
          <w:szCs w:val="26"/>
        </w:rPr>
        <w:drawing>
          <wp:inline distB="114300" distT="114300" distL="114300" distR="114300">
            <wp:extent cx="4505325" cy="3257550"/>
            <wp:effectExtent b="0" l="0" r="0" t="0"/>
            <wp:docPr id="16"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5053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0A5">
      <w:pPr>
        <w:contextualSpacing w:val="0"/>
        <w:jc w:val="both"/>
        <w:rPr>
          <w:sz w:val="26"/>
          <w:szCs w:val="26"/>
        </w:rPr>
      </w:pPr>
      <w:r w:rsidDel="00000000" w:rsidR="00000000" w:rsidRPr="00000000">
        <w:rPr>
          <w:sz w:val="26"/>
          <w:szCs w:val="26"/>
          <w:rtl w:val="0"/>
        </w:rPr>
        <w:t xml:space="preserve">Když se uživatel registruje, přijde mu email, který registraci potvrzuje. </w:t>
      </w:r>
    </w:p>
    <w:p w:rsidR="00000000" w:rsidDel="00000000" w:rsidP="00000000" w:rsidRDefault="00000000" w:rsidRPr="00000000" w14:paraId="000000A6">
      <w:pPr>
        <w:contextualSpacing w:val="0"/>
        <w:jc w:val="both"/>
        <w:rPr>
          <w:sz w:val="26"/>
          <w:szCs w:val="26"/>
        </w:rPr>
      </w:pPr>
      <w:r w:rsidDel="00000000" w:rsidR="00000000" w:rsidRPr="00000000">
        <w:rPr>
          <w:sz w:val="26"/>
          <w:szCs w:val="26"/>
        </w:rPr>
        <w:drawing>
          <wp:inline distB="114300" distT="114300" distL="114300" distR="114300">
            <wp:extent cx="5042850" cy="660400"/>
            <wp:effectExtent b="0" l="0" r="0" t="0"/>
            <wp:docPr id="15"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0428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jc w:val="both"/>
        <w:rPr>
          <w:sz w:val="26"/>
          <w:szCs w:val="26"/>
        </w:rPr>
      </w:pPr>
      <w:r w:rsidDel="00000000" w:rsidR="00000000" w:rsidRPr="00000000">
        <w:rPr>
          <w:rtl w:val="0"/>
        </w:rPr>
      </w:r>
    </w:p>
    <w:p w:rsidR="00000000" w:rsidDel="00000000" w:rsidP="00000000" w:rsidRDefault="00000000" w:rsidRPr="00000000" w14:paraId="000000A8">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A9">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AA">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AB">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AC">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AD">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AE">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AF">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B0">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B1">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B2">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B3">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B4">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B5">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B6">
      <w:pPr>
        <w:ind w:left="0" w:firstLine="720"/>
        <w:contextualSpacing w:val="0"/>
        <w:jc w:val="both"/>
        <w:rPr>
          <w:sz w:val="26"/>
          <w:szCs w:val="26"/>
        </w:rPr>
      </w:pPr>
      <w:r w:rsidDel="00000000" w:rsidR="00000000" w:rsidRPr="00000000">
        <w:rPr>
          <w:sz w:val="26"/>
          <w:szCs w:val="26"/>
          <w:rtl w:val="0"/>
        </w:rPr>
        <w:t xml:space="preserve">Dále je přístupný přihlašovací formulář.</w:t>
      </w:r>
    </w:p>
    <w:p w:rsidR="00000000" w:rsidDel="00000000" w:rsidP="00000000" w:rsidRDefault="00000000" w:rsidRPr="00000000" w14:paraId="000000B7">
      <w:pPr>
        <w:pStyle w:val="Heading2"/>
        <w:spacing w:line="360" w:lineRule="auto"/>
        <w:contextualSpacing w:val="0"/>
        <w:jc w:val="both"/>
        <w:rPr/>
      </w:pPr>
      <w:bookmarkStart w:colFirst="0" w:colLast="0" w:name="_pbcmpiovqggx" w:id="8"/>
      <w:bookmarkEnd w:id="8"/>
      <w:r w:rsidDel="00000000" w:rsidR="00000000" w:rsidRPr="00000000">
        <w:rPr/>
        <w:drawing>
          <wp:inline distB="114300" distT="114300" distL="114300" distR="114300">
            <wp:extent cx="5042850" cy="1600200"/>
            <wp:effectExtent b="0" l="0" r="0" t="0"/>
            <wp:docPr id="25"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042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jc w:val="both"/>
        <w:rPr>
          <w:sz w:val="26"/>
          <w:szCs w:val="26"/>
        </w:rPr>
      </w:pPr>
      <w:r w:rsidDel="00000000" w:rsidR="00000000" w:rsidRPr="00000000">
        <w:rPr>
          <w:rtl w:val="0"/>
        </w:rPr>
        <w:tab/>
      </w:r>
      <w:r w:rsidDel="00000000" w:rsidR="00000000" w:rsidRPr="00000000">
        <w:rPr>
          <w:sz w:val="26"/>
          <w:szCs w:val="26"/>
          <w:rtl w:val="0"/>
        </w:rPr>
        <w:t xml:space="preserve">Když uživatel zapomene heslo, může zadat svůj email a přijde mu nov</w:t>
      </w:r>
      <w:r w:rsidDel="00000000" w:rsidR="00000000" w:rsidRPr="00000000">
        <w:rPr>
          <w:sz w:val="26"/>
          <w:szCs w:val="26"/>
          <w:rtl w:val="0"/>
        </w:rPr>
        <w:t xml:space="preserve">ě</w:t>
      </w:r>
      <w:r w:rsidDel="00000000" w:rsidR="00000000" w:rsidRPr="00000000">
        <w:rPr>
          <w:sz w:val="26"/>
          <w:szCs w:val="26"/>
          <w:rtl w:val="0"/>
        </w:rPr>
        <w:t xml:space="preserve"> vygenerované heslo.</w:t>
      </w:r>
    </w:p>
    <w:p w:rsidR="00000000" w:rsidDel="00000000" w:rsidP="00000000" w:rsidRDefault="00000000" w:rsidRPr="00000000" w14:paraId="000000B9">
      <w:pPr>
        <w:contextualSpacing w:val="0"/>
        <w:jc w:val="both"/>
        <w:rPr>
          <w:sz w:val="26"/>
          <w:szCs w:val="26"/>
        </w:rPr>
      </w:pPr>
      <w:r w:rsidDel="00000000" w:rsidR="00000000" w:rsidRPr="00000000">
        <w:rPr>
          <w:sz w:val="26"/>
          <w:szCs w:val="26"/>
        </w:rPr>
        <w:drawing>
          <wp:inline distB="114300" distT="114300" distL="114300" distR="114300">
            <wp:extent cx="5042850" cy="1168400"/>
            <wp:effectExtent b="0" l="0" r="0" t="0"/>
            <wp:docPr id="11"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0428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jc w:val="both"/>
        <w:rPr>
          <w:sz w:val="26"/>
          <w:szCs w:val="26"/>
        </w:rPr>
      </w:pPr>
      <w:r w:rsidDel="00000000" w:rsidR="00000000" w:rsidRPr="00000000">
        <w:rPr>
          <w:sz w:val="26"/>
          <w:szCs w:val="26"/>
        </w:rPr>
        <w:drawing>
          <wp:inline distB="114300" distT="114300" distL="114300" distR="114300">
            <wp:extent cx="5042850" cy="8636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0428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contextualSpacing w:val="0"/>
        <w:jc w:val="both"/>
        <w:rPr>
          <w:sz w:val="26"/>
          <w:szCs w:val="26"/>
        </w:rPr>
      </w:pPr>
      <w:r w:rsidDel="00000000" w:rsidR="00000000" w:rsidRPr="00000000">
        <w:rPr>
          <w:rtl w:val="0"/>
        </w:rPr>
      </w:r>
    </w:p>
    <w:p w:rsidR="00000000" w:rsidDel="00000000" w:rsidP="00000000" w:rsidRDefault="00000000" w:rsidRPr="00000000" w14:paraId="000000BC">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0BD">
      <w:pPr>
        <w:contextualSpacing w:val="0"/>
        <w:jc w:val="both"/>
        <w:rPr>
          <w:sz w:val="26"/>
          <w:szCs w:val="26"/>
        </w:rPr>
      </w:pPr>
      <w:r w:rsidDel="00000000" w:rsidR="00000000" w:rsidRPr="00000000">
        <w:rPr>
          <w:rtl w:val="0"/>
        </w:rPr>
      </w:r>
    </w:p>
    <w:p w:rsidR="00000000" w:rsidDel="00000000" w:rsidP="00000000" w:rsidRDefault="00000000" w:rsidRPr="00000000" w14:paraId="000000BE">
      <w:pPr>
        <w:contextualSpacing w:val="0"/>
        <w:jc w:val="both"/>
        <w:rPr>
          <w:sz w:val="26"/>
          <w:szCs w:val="26"/>
        </w:rPr>
      </w:pPr>
      <w:r w:rsidDel="00000000" w:rsidR="00000000" w:rsidRPr="00000000">
        <w:rPr>
          <w:rtl w:val="0"/>
        </w:rPr>
      </w:r>
    </w:p>
    <w:p w:rsidR="00000000" w:rsidDel="00000000" w:rsidP="00000000" w:rsidRDefault="00000000" w:rsidRPr="00000000" w14:paraId="000000BF">
      <w:pPr>
        <w:contextualSpacing w:val="0"/>
        <w:jc w:val="both"/>
        <w:rPr>
          <w:sz w:val="26"/>
          <w:szCs w:val="26"/>
        </w:rPr>
      </w:pPr>
      <w:r w:rsidDel="00000000" w:rsidR="00000000" w:rsidRPr="00000000">
        <w:rPr>
          <w:rtl w:val="0"/>
        </w:rPr>
      </w:r>
    </w:p>
    <w:p w:rsidR="00000000" w:rsidDel="00000000" w:rsidP="00000000" w:rsidRDefault="00000000" w:rsidRPr="00000000" w14:paraId="000000C0">
      <w:pPr>
        <w:contextualSpacing w:val="0"/>
        <w:jc w:val="both"/>
        <w:rPr>
          <w:sz w:val="26"/>
          <w:szCs w:val="26"/>
        </w:rPr>
      </w:pPr>
      <w:r w:rsidDel="00000000" w:rsidR="00000000" w:rsidRPr="00000000">
        <w:rPr>
          <w:rtl w:val="0"/>
        </w:rPr>
      </w:r>
    </w:p>
    <w:p w:rsidR="00000000" w:rsidDel="00000000" w:rsidP="00000000" w:rsidRDefault="00000000" w:rsidRPr="00000000" w14:paraId="000000C1">
      <w:pPr>
        <w:contextualSpacing w:val="0"/>
        <w:jc w:val="both"/>
        <w:rPr>
          <w:sz w:val="26"/>
          <w:szCs w:val="26"/>
        </w:rPr>
      </w:pPr>
      <w:r w:rsidDel="00000000" w:rsidR="00000000" w:rsidRPr="00000000">
        <w:rPr>
          <w:rtl w:val="0"/>
        </w:rPr>
      </w:r>
    </w:p>
    <w:p w:rsidR="00000000" w:rsidDel="00000000" w:rsidP="00000000" w:rsidRDefault="00000000" w:rsidRPr="00000000" w14:paraId="000000C2">
      <w:pPr>
        <w:contextualSpacing w:val="0"/>
        <w:jc w:val="both"/>
        <w:rPr>
          <w:sz w:val="26"/>
          <w:szCs w:val="26"/>
        </w:rPr>
      </w:pPr>
      <w:r w:rsidDel="00000000" w:rsidR="00000000" w:rsidRPr="00000000">
        <w:rPr>
          <w:rtl w:val="0"/>
        </w:rPr>
      </w:r>
    </w:p>
    <w:p w:rsidR="00000000" w:rsidDel="00000000" w:rsidP="00000000" w:rsidRDefault="00000000" w:rsidRPr="00000000" w14:paraId="000000C3">
      <w:pPr>
        <w:contextualSpacing w:val="0"/>
        <w:jc w:val="both"/>
        <w:rPr>
          <w:sz w:val="26"/>
          <w:szCs w:val="26"/>
        </w:rPr>
      </w:pPr>
      <w:r w:rsidDel="00000000" w:rsidR="00000000" w:rsidRPr="00000000">
        <w:rPr>
          <w:rtl w:val="0"/>
        </w:rPr>
      </w:r>
    </w:p>
    <w:p w:rsidR="00000000" w:rsidDel="00000000" w:rsidP="00000000" w:rsidRDefault="00000000" w:rsidRPr="00000000" w14:paraId="000000C4">
      <w:pPr>
        <w:contextualSpacing w:val="0"/>
        <w:jc w:val="both"/>
        <w:rPr>
          <w:sz w:val="26"/>
          <w:szCs w:val="26"/>
        </w:rPr>
      </w:pPr>
      <w:r w:rsidDel="00000000" w:rsidR="00000000" w:rsidRPr="00000000">
        <w:rPr>
          <w:rtl w:val="0"/>
        </w:rPr>
      </w:r>
    </w:p>
    <w:p w:rsidR="00000000" w:rsidDel="00000000" w:rsidP="00000000" w:rsidRDefault="00000000" w:rsidRPr="00000000" w14:paraId="000000C5">
      <w:pPr>
        <w:contextualSpacing w:val="0"/>
        <w:jc w:val="both"/>
        <w:rPr>
          <w:sz w:val="26"/>
          <w:szCs w:val="26"/>
        </w:rPr>
      </w:pPr>
      <w:r w:rsidDel="00000000" w:rsidR="00000000" w:rsidRPr="00000000">
        <w:rPr>
          <w:rtl w:val="0"/>
        </w:rPr>
      </w:r>
    </w:p>
    <w:p w:rsidR="00000000" w:rsidDel="00000000" w:rsidP="00000000" w:rsidRDefault="00000000" w:rsidRPr="00000000" w14:paraId="000000C6">
      <w:pPr>
        <w:contextualSpacing w:val="0"/>
        <w:jc w:val="both"/>
        <w:rPr>
          <w:sz w:val="26"/>
          <w:szCs w:val="26"/>
        </w:rPr>
      </w:pPr>
      <w:r w:rsidDel="00000000" w:rsidR="00000000" w:rsidRPr="00000000">
        <w:rPr>
          <w:rtl w:val="0"/>
        </w:rPr>
      </w:r>
    </w:p>
    <w:p w:rsidR="00000000" w:rsidDel="00000000" w:rsidP="00000000" w:rsidRDefault="00000000" w:rsidRPr="00000000" w14:paraId="000000C7">
      <w:pPr>
        <w:contextualSpacing w:val="0"/>
        <w:jc w:val="both"/>
        <w:rPr>
          <w:sz w:val="26"/>
          <w:szCs w:val="26"/>
        </w:rPr>
      </w:pPr>
      <w:r w:rsidDel="00000000" w:rsidR="00000000" w:rsidRPr="00000000">
        <w:rPr>
          <w:rtl w:val="0"/>
        </w:rPr>
      </w:r>
    </w:p>
    <w:p w:rsidR="00000000" w:rsidDel="00000000" w:rsidP="00000000" w:rsidRDefault="00000000" w:rsidRPr="00000000" w14:paraId="000000C8">
      <w:pPr>
        <w:contextualSpacing w:val="0"/>
        <w:jc w:val="both"/>
        <w:rPr>
          <w:sz w:val="26"/>
          <w:szCs w:val="26"/>
        </w:rPr>
      </w:pPr>
      <w:r w:rsidDel="00000000" w:rsidR="00000000" w:rsidRPr="00000000">
        <w:rPr>
          <w:rtl w:val="0"/>
        </w:rPr>
      </w:r>
    </w:p>
    <w:p w:rsidR="00000000" w:rsidDel="00000000" w:rsidP="00000000" w:rsidRDefault="00000000" w:rsidRPr="00000000" w14:paraId="000000C9">
      <w:pPr>
        <w:contextualSpacing w:val="0"/>
        <w:jc w:val="both"/>
        <w:rPr>
          <w:sz w:val="26"/>
          <w:szCs w:val="26"/>
        </w:rPr>
      </w:pPr>
      <w:r w:rsidDel="00000000" w:rsidR="00000000" w:rsidRPr="00000000">
        <w:rPr>
          <w:rtl w:val="0"/>
        </w:rPr>
      </w:r>
    </w:p>
    <w:p w:rsidR="00000000" w:rsidDel="00000000" w:rsidP="00000000" w:rsidRDefault="00000000" w:rsidRPr="00000000" w14:paraId="000000CA">
      <w:pPr>
        <w:contextualSpacing w:val="0"/>
        <w:jc w:val="both"/>
        <w:rPr>
          <w:sz w:val="26"/>
          <w:szCs w:val="26"/>
        </w:rPr>
      </w:pPr>
      <w:r w:rsidDel="00000000" w:rsidR="00000000" w:rsidRPr="00000000">
        <w:rPr>
          <w:rtl w:val="0"/>
        </w:rPr>
      </w:r>
    </w:p>
    <w:p w:rsidR="00000000" w:rsidDel="00000000" w:rsidP="00000000" w:rsidRDefault="00000000" w:rsidRPr="00000000" w14:paraId="000000CB">
      <w:pPr>
        <w:contextualSpacing w:val="0"/>
        <w:jc w:val="both"/>
        <w:rPr>
          <w:sz w:val="26"/>
          <w:szCs w:val="26"/>
        </w:rPr>
      </w:pPr>
      <w:r w:rsidDel="00000000" w:rsidR="00000000" w:rsidRPr="00000000">
        <w:rPr>
          <w:rtl w:val="0"/>
        </w:rPr>
      </w:r>
    </w:p>
    <w:p w:rsidR="00000000" w:rsidDel="00000000" w:rsidP="00000000" w:rsidRDefault="00000000" w:rsidRPr="00000000" w14:paraId="000000CC">
      <w:pPr>
        <w:ind w:firstLine="720"/>
        <w:contextualSpacing w:val="0"/>
        <w:jc w:val="both"/>
        <w:rPr>
          <w:sz w:val="26"/>
          <w:szCs w:val="26"/>
        </w:rPr>
      </w:pPr>
      <w:r w:rsidDel="00000000" w:rsidR="00000000" w:rsidRPr="00000000">
        <w:rPr>
          <w:sz w:val="26"/>
          <w:szCs w:val="26"/>
          <w:rtl w:val="0"/>
        </w:rPr>
        <w:t xml:space="preserve">Po přihlášení se uživateli zobrazí “news feed”, kde vidí příspěvky lidí, které sleduje.</w:t>
      </w:r>
    </w:p>
    <w:p w:rsidR="00000000" w:rsidDel="00000000" w:rsidP="00000000" w:rsidRDefault="00000000" w:rsidRPr="00000000" w14:paraId="000000CD">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CE">
      <w:pPr>
        <w:contextualSpacing w:val="0"/>
        <w:jc w:val="both"/>
        <w:rPr>
          <w:sz w:val="26"/>
          <w:szCs w:val="26"/>
        </w:rPr>
      </w:pPr>
      <w:r w:rsidDel="00000000" w:rsidR="00000000" w:rsidRPr="00000000">
        <w:rPr>
          <w:sz w:val="26"/>
          <w:szCs w:val="26"/>
        </w:rPr>
        <w:drawing>
          <wp:inline distB="114300" distT="114300" distL="114300" distR="114300">
            <wp:extent cx="5042850" cy="4876800"/>
            <wp:effectExtent b="0" l="0" r="0" t="0"/>
            <wp:docPr id="19"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0428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jc w:val="both"/>
        <w:rPr>
          <w:sz w:val="26"/>
          <w:szCs w:val="26"/>
        </w:rPr>
      </w:pPr>
      <w:r w:rsidDel="00000000" w:rsidR="00000000" w:rsidRPr="00000000">
        <w:rPr>
          <w:rtl w:val="0"/>
        </w:rPr>
      </w:r>
    </w:p>
    <w:p w:rsidR="00000000" w:rsidDel="00000000" w:rsidP="00000000" w:rsidRDefault="00000000" w:rsidRPr="00000000" w14:paraId="000000D0">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0D1">
      <w:pPr>
        <w:contextualSpacing w:val="0"/>
        <w:jc w:val="both"/>
        <w:rPr>
          <w:sz w:val="26"/>
          <w:szCs w:val="26"/>
        </w:rPr>
      </w:pPr>
      <w:r w:rsidDel="00000000" w:rsidR="00000000" w:rsidRPr="00000000">
        <w:rPr>
          <w:rtl w:val="0"/>
        </w:rPr>
      </w:r>
    </w:p>
    <w:p w:rsidR="00000000" w:rsidDel="00000000" w:rsidP="00000000" w:rsidRDefault="00000000" w:rsidRPr="00000000" w14:paraId="000000D2">
      <w:pPr>
        <w:contextualSpacing w:val="0"/>
        <w:jc w:val="both"/>
        <w:rPr>
          <w:sz w:val="26"/>
          <w:szCs w:val="26"/>
        </w:rPr>
      </w:pPr>
      <w:r w:rsidDel="00000000" w:rsidR="00000000" w:rsidRPr="00000000">
        <w:rPr>
          <w:rtl w:val="0"/>
        </w:rPr>
      </w:r>
    </w:p>
    <w:p w:rsidR="00000000" w:rsidDel="00000000" w:rsidP="00000000" w:rsidRDefault="00000000" w:rsidRPr="00000000" w14:paraId="000000D3">
      <w:pPr>
        <w:contextualSpacing w:val="0"/>
        <w:jc w:val="both"/>
        <w:rPr>
          <w:sz w:val="26"/>
          <w:szCs w:val="26"/>
        </w:rPr>
      </w:pPr>
      <w:r w:rsidDel="00000000" w:rsidR="00000000" w:rsidRPr="00000000">
        <w:rPr>
          <w:rtl w:val="0"/>
        </w:rPr>
      </w:r>
    </w:p>
    <w:p w:rsidR="00000000" w:rsidDel="00000000" w:rsidP="00000000" w:rsidRDefault="00000000" w:rsidRPr="00000000" w14:paraId="000000D4">
      <w:pPr>
        <w:contextualSpacing w:val="0"/>
        <w:jc w:val="both"/>
        <w:rPr>
          <w:sz w:val="26"/>
          <w:szCs w:val="26"/>
        </w:rPr>
      </w:pPr>
      <w:r w:rsidDel="00000000" w:rsidR="00000000" w:rsidRPr="00000000">
        <w:rPr>
          <w:rtl w:val="0"/>
        </w:rPr>
      </w:r>
    </w:p>
    <w:p w:rsidR="00000000" w:rsidDel="00000000" w:rsidP="00000000" w:rsidRDefault="00000000" w:rsidRPr="00000000" w14:paraId="000000D5">
      <w:pPr>
        <w:contextualSpacing w:val="0"/>
        <w:jc w:val="both"/>
        <w:rPr>
          <w:sz w:val="26"/>
          <w:szCs w:val="26"/>
        </w:rPr>
      </w:pPr>
      <w:r w:rsidDel="00000000" w:rsidR="00000000" w:rsidRPr="00000000">
        <w:rPr>
          <w:rtl w:val="0"/>
        </w:rPr>
      </w:r>
    </w:p>
    <w:p w:rsidR="00000000" w:rsidDel="00000000" w:rsidP="00000000" w:rsidRDefault="00000000" w:rsidRPr="00000000" w14:paraId="000000D6">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D7">
      <w:pPr>
        <w:ind w:firstLine="720"/>
        <w:contextualSpacing w:val="0"/>
        <w:jc w:val="both"/>
        <w:rPr>
          <w:sz w:val="26"/>
          <w:szCs w:val="26"/>
        </w:rPr>
      </w:pPr>
      <w:r w:rsidDel="00000000" w:rsidR="00000000" w:rsidRPr="00000000">
        <w:rPr>
          <w:sz w:val="26"/>
          <w:szCs w:val="26"/>
          <w:rtl w:val="0"/>
        </w:rPr>
        <w:t xml:space="preserve">Na příspěvky může reagovat a prohlížet si</w:t>
      </w:r>
      <w:r w:rsidDel="00000000" w:rsidR="00000000" w:rsidRPr="00000000">
        <w:rPr>
          <w:sz w:val="26"/>
          <w:szCs w:val="26"/>
          <w:rtl w:val="0"/>
        </w:rPr>
        <w:t xml:space="preserve">,</w:t>
      </w:r>
      <w:r w:rsidDel="00000000" w:rsidR="00000000" w:rsidRPr="00000000">
        <w:rPr>
          <w:sz w:val="26"/>
          <w:szCs w:val="26"/>
          <w:rtl w:val="0"/>
        </w:rPr>
        <w:t xml:space="preserve"> kdo na ně reagoval.</w:t>
      </w:r>
    </w:p>
    <w:p w:rsidR="00000000" w:rsidDel="00000000" w:rsidP="00000000" w:rsidRDefault="00000000" w:rsidRPr="00000000" w14:paraId="000000D8">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D9">
      <w:pPr>
        <w:contextualSpacing w:val="0"/>
        <w:jc w:val="both"/>
        <w:rPr>
          <w:sz w:val="26"/>
          <w:szCs w:val="26"/>
        </w:rPr>
      </w:pPr>
      <w:r w:rsidDel="00000000" w:rsidR="00000000" w:rsidRPr="00000000">
        <w:rPr>
          <w:sz w:val="26"/>
          <w:szCs w:val="26"/>
        </w:rPr>
        <w:drawing>
          <wp:inline distB="114300" distT="114300" distL="114300" distR="114300">
            <wp:extent cx="5042850" cy="1320800"/>
            <wp:effectExtent b="0" l="0" r="0" t="0"/>
            <wp:docPr id="2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0428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jc w:val="both"/>
        <w:rPr>
          <w:sz w:val="26"/>
          <w:szCs w:val="26"/>
        </w:rPr>
      </w:pPr>
      <w:r w:rsidDel="00000000" w:rsidR="00000000" w:rsidRPr="00000000">
        <w:rPr>
          <w:rtl w:val="0"/>
        </w:rPr>
      </w:r>
    </w:p>
    <w:p w:rsidR="00000000" w:rsidDel="00000000" w:rsidP="00000000" w:rsidRDefault="00000000" w:rsidRPr="00000000" w14:paraId="000000DB">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0DC">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DD">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DE">
      <w:pPr>
        <w:ind w:firstLine="720"/>
        <w:contextualSpacing w:val="0"/>
        <w:jc w:val="both"/>
        <w:rPr>
          <w:sz w:val="26"/>
          <w:szCs w:val="26"/>
        </w:rPr>
      </w:pPr>
      <w:r w:rsidDel="00000000" w:rsidR="00000000" w:rsidRPr="00000000">
        <w:rPr>
          <w:sz w:val="26"/>
          <w:szCs w:val="26"/>
          <w:rtl w:val="0"/>
        </w:rPr>
        <w:t xml:space="preserve">Uživatel si může vyhledávat</w:t>
      </w:r>
      <w:r w:rsidDel="00000000" w:rsidR="00000000" w:rsidRPr="00000000">
        <w:rPr>
          <w:sz w:val="26"/>
          <w:szCs w:val="26"/>
          <w:rtl w:val="0"/>
        </w:rPr>
        <w:t xml:space="preserve"> existující uživatele</w:t>
      </w:r>
      <w:r w:rsidDel="00000000" w:rsidR="00000000" w:rsidRPr="00000000">
        <w:rPr>
          <w:sz w:val="26"/>
          <w:szCs w:val="26"/>
          <w:rtl w:val="0"/>
        </w:rPr>
        <w:t xml:space="preserve"> pomocí real-timově měnícího se  políčka.</w:t>
      </w:r>
    </w:p>
    <w:p w:rsidR="00000000" w:rsidDel="00000000" w:rsidP="00000000" w:rsidRDefault="00000000" w:rsidRPr="00000000" w14:paraId="000000DF">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0E0">
      <w:pPr>
        <w:contextualSpacing w:val="0"/>
        <w:jc w:val="both"/>
        <w:rPr>
          <w:sz w:val="26"/>
          <w:szCs w:val="26"/>
        </w:rPr>
      </w:pPr>
      <w:r w:rsidDel="00000000" w:rsidR="00000000" w:rsidRPr="00000000">
        <w:rPr>
          <w:sz w:val="26"/>
          <w:szCs w:val="26"/>
        </w:rPr>
        <w:drawing>
          <wp:inline distB="114300" distT="114300" distL="114300" distR="114300">
            <wp:extent cx="5042850" cy="736600"/>
            <wp:effectExtent b="0" l="0" r="0" t="0"/>
            <wp:docPr id="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0428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0E2">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0E3">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0E4">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0E5">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0E6">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0E7">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0E8">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0E9">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EA">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EB">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EC">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ED">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EE">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EF">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0">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1">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2">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3">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4">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5">
      <w:pPr>
        <w:ind w:left="0" w:firstLine="720"/>
        <w:contextualSpacing w:val="0"/>
        <w:jc w:val="both"/>
        <w:rPr>
          <w:sz w:val="26"/>
          <w:szCs w:val="26"/>
        </w:rPr>
      </w:pPr>
      <w:r w:rsidDel="00000000" w:rsidR="00000000" w:rsidRPr="00000000">
        <w:rPr>
          <w:sz w:val="26"/>
          <w:szCs w:val="26"/>
          <w:rtl w:val="0"/>
        </w:rPr>
        <w:t xml:space="preserve">Na stránce uživatele si může prohlížet příspěvky uživatele,</w:t>
      </w:r>
    </w:p>
    <w:p w:rsidR="00000000" w:rsidDel="00000000" w:rsidP="00000000" w:rsidRDefault="00000000" w:rsidRPr="00000000" w14:paraId="000000F6">
      <w:pPr>
        <w:ind w:left="0" w:firstLine="0"/>
        <w:contextualSpacing w:val="0"/>
        <w:jc w:val="both"/>
        <w:rPr>
          <w:sz w:val="26"/>
          <w:szCs w:val="26"/>
        </w:rPr>
      </w:pPr>
      <w:r w:rsidDel="00000000" w:rsidR="00000000" w:rsidRPr="00000000">
        <w:rPr>
          <w:sz w:val="26"/>
          <w:szCs w:val="26"/>
          <w:rtl w:val="0"/>
        </w:rPr>
        <w:t xml:space="preserve">kdo uživatele sleduje</w:t>
      </w:r>
      <w:r w:rsidDel="00000000" w:rsidR="00000000" w:rsidRPr="00000000">
        <w:rPr>
          <w:sz w:val="26"/>
          <w:szCs w:val="26"/>
          <w:rtl w:val="0"/>
        </w:rPr>
        <w:t xml:space="preserve"> a</w:t>
      </w:r>
      <w:r w:rsidDel="00000000" w:rsidR="00000000" w:rsidRPr="00000000">
        <w:rPr>
          <w:sz w:val="26"/>
          <w:szCs w:val="26"/>
          <w:rtl w:val="0"/>
        </w:rPr>
        <w:t xml:space="preserve"> koho sleduje.</w:t>
      </w:r>
    </w:p>
    <w:p w:rsidR="00000000" w:rsidDel="00000000" w:rsidP="00000000" w:rsidRDefault="00000000" w:rsidRPr="00000000" w14:paraId="000000F7">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8">
      <w:pPr>
        <w:ind w:left="720" w:firstLine="0"/>
        <w:contextualSpacing w:val="0"/>
        <w:jc w:val="both"/>
        <w:rPr>
          <w:sz w:val="26"/>
          <w:szCs w:val="26"/>
        </w:rPr>
      </w:pPr>
      <w:r w:rsidDel="00000000" w:rsidR="00000000" w:rsidRPr="00000000">
        <w:rPr>
          <w:sz w:val="26"/>
          <w:szCs w:val="26"/>
        </w:rPr>
        <w:drawing>
          <wp:inline distB="114300" distT="114300" distL="114300" distR="114300">
            <wp:extent cx="5042850" cy="5029200"/>
            <wp:effectExtent b="0" l="0" r="0" t="0"/>
            <wp:docPr id="18"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042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contextualSpacing w:val="0"/>
        <w:jc w:val="both"/>
        <w:rPr>
          <w:sz w:val="26"/>
          <w:szCs w:val="26"/>
        </w:rPr>
      </w:pPr>
      <w:r w:rsidDel="00000000" w:rsidR="00000000" w:rsidRPr="00000000">
        <w:rPr>
          <w:rtl w:val="0"/>
        </w:rPr>
      </w:r>
    </w:p>
    <w:p w:rsidR="00000000" w:rsidDel="00000000" w:rsidP="00000000" w:rsidRDefault="00000000" w:rsidRPr="00000000" w14:paraId="000000FA">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B">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C">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D">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E">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0FF">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00">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01">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02">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03">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04">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05">
      <w:pPr>
        <w:ind w:left="0" w:firstLine="720"/>
        <w:contextualSpacing w:val="0"/>
        <w:jc w:val="both"/>
        <w:rPr>
          <w:sz w:val="26"/>
          <w:szCs w:val="26"/>
        </w:rPr>
      </w:pPr>
      <w:r w:rsidDel="00000000" w:rsidR="00000000" w:rsidRPr="00000000">
        <w:rPr>
          <w:sz w:val="26"/>
          <w:szCs w:val="26"/>
          <w:rtl w:val="0"/>
        </w:rPr>
        <w:t xml:space="preserve">Uživatel má na stránce svého účtu možnost upravovat svůj účet pomocí formuláře (měnit informace, heslo, smazat účet). Všechny změny musí být potvrzeny stávajícím heslem.</w:t>
      </w:r>
    </w:p>
    <w:p w:rsidR="00000000" w:rsidDel="00000000" w:rsidP="00000000" w:rsidRDefault="00000000" w:rsidRPr="00000000" w14:paraId="00000106">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07">
      <w:pPr>
        <w:ind w:left="0" w:firstLine="0"/>
        <w:contextualSpacing w:val="0"/>
        <w:jc w:val="both"/>
        <w:rPr>
          <w:sz w:val="26"/>
          <w:szCs w:val="26"/>
        </w:rPr>
      </w:pPr>
      <w:r w:rsidDel="00000000" w:rsidR="00000000" w:rsidRPr="00000000">
        <w:rPr>
          <w:sz w:val="26"/>
          <w:szCs w:val="26"/>
        </w:rPr>
        <w:drawing>
          <wp:inline distB="114300" distT="114300" distL="114300" distR="114300">
            <wp:extent cx="5042850" cy="4660900"/>
            <wp:effectExtent b="0" l="0" r="0" 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0428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09">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0A">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0B">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0C">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0D">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0E">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0F">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0">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1">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2">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3">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4">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5">
      <w:pPr>
        <w:ind w:left="0" w:firstLine="720"/>
        <w:contextualSpacing w:val="0"/>
        <w:jc w:val="both"/>
        <w:rPr>
          <w:sz w:val="26"/>
          <w:szCs w:val="26"/>
        </w:rPr>
      </w:pPr>
      <w:r w:rsidDel="00000000" w:rsidR="00000000" w:rsidRPr="00000000">
        <w:rPr>
          <w:sz w:val="26"/>
          <w:szCs w:val="26"/>
          <w:rtl w:val="0"/>
        </w:rPr>
        <w:t xml:space="preserve">Přihlášený uživatel se může skrz menu v pravém horním rohu přesouvat po stránce</w:t>
      </w:r>
      <w:r w:rsidDel="00000000" w:rsidR="00000000" w:rsidRPr="00000000">
        <w:rPr>
          <w:sz w:val="26"/>
          <w:szCs w:val="26"/>
          <w:rtl w:val="0"/>
        </w:rPr>
        <w:t xml:space="preserve">, zobrazit notifikace, odhlásit se a přidat nový příspěvek.</w:t>
      </w:r>
      <w:r w:rsidDel="00000000" w:rsidR="00000000" w:rsidRPr="00000000">
        <w:rPr>
          <w:rtl w:val="0"/>
        </w:rPr>
      </w:r>
    </w:p>
    <w:p w:rsidR="00000000" w:rsidDel="00000000" w:rsidP="00000000" w:rsidRDefault="00000000" w:rsidRPr="00000000" w14:paraId="00000116">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7">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8">
      <w:pPr>
        <w:ind w:left="0" w:firstLine="720"/>
        <w:contextualSpacing w:val="0"/>
        <w:jc w:val="both"/>
        <w:rPr>
          <w:sz w:val="26"/>
          <w:szCs w:val="26"/>
        </w:rPr>
      </w:pPr>
      <w:r w:rsidDel="00000000" w:rsidR="00000000" w:rsidRPr="00000000">
        <w:rPr>
          <w:sz w:val="26"/>
          <w:szCs w:val="26"/>
          <w:rtl w:val="0"/>
        </w:rPr>
        <w:t xml:space="preserve">notifikace</w:t>
      </w:r>
    </w:p>
    <w:p w:rsidR="00000000" w:rsidDel="00000000" w:rsidP="00000000" w:rsidRDefault="00000000" w:rsidRPr="00000000" w14:paraId="00000119">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A">
      <w:pPr>
        <w:ind w:left="0" w:firstLine="720"/>
        <w:contextualSpacing w:val="0"/>
        <w:jc w:val="both"/>
        <w:rPr>
          <w:sz w:val="26"/>
          <w:szCs w:val="26"/>
        </w:rPr>
      </w:pPr>
      <w:r w:rsidDel="00000000" w:rsidR="00000000" w:rsidRPr="00000000">
        <w:rPr>
          <w:sz w:val="26"/>
          <w:szCs w:val="26"/>
        </w:rPr>
        <w:drawing>
          <wp:inline distB="114300" distT="114300" distL="114300" distR="114300">
            <wp:extent cx="3162300" cy="2305050"/>
            <wp:effectExtent b="0" l="0" r="0" t="0"/>
            <wp:docPr id="21"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31623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C">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D">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1E">
      <w:pPr>
        <w:ind w:left="0" w:firstLine="720"/>
        <w:contextualSpacing w:val="0"/>
        <w:jc w:val="both"/>
        <w:rPr>
          <w:sz w:val="26"/>
          <w:szCs w:val="26"/>
        </w:rPr>
      </w:pPr>
      <w:r w:rsidDel="00000000" w:rsidR="00000000" w:rsidRPr="00000000">
        <w:rPr>
          <w:sz w:val="26"/>
          <w:szCs w:val="26"/>
          <w:rtl w:val="0"/>
        </w:rPr>
        <w:t xml:space="preserve">přidávání příspěvku.</w:t>
      </w:r>
    </w:p>
    <w:p w:rsidR="00000000" w:rsidDel="00000000" w:rsidP="00000000" w:rsidRDefault="00000000" w:rsidRPr="00000000" w14:paraId="0000011F">
      <w:pPr>
        <w:ind w:left="0" w:firstLine="720"/>
        <w:contextualSpacing w:val="0"/>
        <w:jc w:val="both"/>
        <w:rPr>
          <w:sz w:val="26"/>
          <w:szCs w:val="26"/>
        </w:rPr>
      </w:pPr>
      <w:r w:rsidDel="00000000" w:rsidR="00000000" w:rsidRPr="00000000">
        <w:rPr>
          <w:sz w:val="26"/>
          <w:szCs w:val="26"/>
        </w:rPr>
        <w:drawing>
          <wp:inline distB="114300" distT="114300" distL="114300" distR="114300">
            <wp:extent cx="5042850" cy="1701800"/>
            <wp:effectExtent b="0" l="0" r="0" 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0428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1">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2">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3">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4">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5">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6">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7">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8">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9">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A">
      <w:pPr>
        <w:ind w:left="0" w:firstLine="720"/>
        <w:contextualSpacing w:val="0"/>
        <w:jc w:val="both"/>
        <w:rPr>
          <w:sz w:val="26"/>
          <w:szCs w:val="26"/>
        </w:rPr>
      </w:pPr>
      <w:r w:rsidDel="00000000" w:rsidR="00000000" w:rsidRPr="00000000">
        <w:rPr>
          <w:sz w:val="26"/>
          <w:szCs w:val="26"/>
          <w:rtl w:val="0"/>
        </w:rPr>
        <w:t xml:space="preserve">Uživatel také může mazat své příspěvky.</w:t>
      </w:r>
    </w:p>
    <w:p w:rsidR="00000000" w:rsidDel="00000000" w:rsidP="00000000" w:rsidRDefault="00000000" w:rsidRPr="00000000" w14:paraId="0000012B">
      <w:pPr>
        <w:ind w:left="0" w:firstLine="0"/>
        <w:contextualSpacing w:val="0"/>
        <w:jc w:val="both"/>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2676525" cy="1828800"/>
            <wp:effectExtent b="0" l="0" r="0" t="0"/>
            <wp:docPr id="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D">
      <w:pPr>
        <w:ind w:left="0" w:firstLine="720"/>
        <w:contextualSpacing w:val="0"/>
        <w:jc w:val="both"/>
        <w:rPr>
          <w:sz w:val="26"/>
          <w:szCs w:val="26"/>
        </w:rPr>
      </w:pPr>
      <w:r w:rsidDel="00000000" w:rsidR="00000000" w:rsidRPr="00000000">
        <w:rPr>
          <w:sz w:val="26"/>
          <w:szCs w:val="26"/>
          <w:rtl w:val="0"/>
        </w:rPr>
        <w:t xml:space="preserve">Všechny akce na stránce mají také vizuální odezvu - když uživatel přidá příspěvek, nebo se </w:t>
      </w:r>
      <w:r w:rsidDel="00000000" w:rsidR="00000000" w:rsidRPr="00000000">
        <w:rPr>
          <w:sz w:val="26"/>
          <w:szCs w:val="26"/>
          <w:rtl w:val="0"/>
        </w:rPr>
        <w:t xml:space="preserve">přihlásí</w:t>
      </w:r>
      <w:r w:rsidDel="00000000" w:rsidR="00000000" w:rsidRPr="00000000">
        <w:rPr>
          <w:sz w:val="26"/>
          <w:szCs w:val="26"/>
          <w:rtl w:val="0"/>
        </w:rPr>
        <w:t xml:space="preserve">, tak se v pravém dolním rohu zobrazí popup.</w:t>
      </w:r>
    </w:p>
    <w:p w:rsidR="00000000" w:rsidDel="00000000" w:rsidP="00000000" w:rsidRDefault="00000000" w:rsidRPr="00000000" w14:paraId="0000012E">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2F">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30">
      <w:pPr>
        <w:ind w:left="0" w:firstLine="720"/>
        <w:contextualSpacing w:val="0"/>
        <w:jc w:val="both"/>
        <w:rPr>
          <w:sz w:val="26"/>
          <w:szCs w:val="26"/>
        </w:rPr>
      </w:pPr>
      <w:r w:rsidDel="00000000" w:rsidR="00000000" w:rsidRPr="00000000">
        <w:rPr>
          <w:sz w:val="26"/>
          <w:szCs w:val="26"/>
          <w:rtl w:val="0"/>
        </w:rPr>
        <w:t xml:space="preserve">popup.</w:t>
      </w:r>
    </w:p>
    <w:p w:rsidR="00000000" w:rsidDel="00000000" w:rsidP="00000000" w:rsidRDefault="00000000" w:rsidRPr="00000000" w14:paraId="00000131">
      <w:pPr>
        <w:pStyle w:val="Heading2"/>
        <w:spacing w:line="360" w:lineRule="auto"/>
        <w:contextualSpacing w:val="0"/>
        <w:jc w:val="both"/>
        <w:rPr/>
      </w:pPr>
      <w:bookmarkStart w:colFirst="0" w:colLast="0" w:name="_a2162a5c6mv5"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-247649</wp:posOffset>
            </wp:positionH>
            <wp:positionV relativeFrom="paragraph">
              <wp:posOffset>76200</wp:posOffset>
            </wp:positionV>
            <wp:extent cx="5042850" cy="2311400"/>
            <wp:effectExtent b="0" l="0" r="0" t="0"/>
            <wp:wrapTopAndBottom distB="114300" distT="114300"/>
            <wp:docPr id="9"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042850" cy="2311400"/>
                    </a:xfrm>
                    <a:prstGeom prst="rect"/>
                    <a:ln/>
                  </pic:spPr>
                </pic:pic>
              </a:graphicData>
            </a:graphic>
          </wp:anchor>
        </w:drawing>
      </w:r>
    </w:p>
    <w:p w:rsidR="00000000" w:rsidDel="00000000" w:rsidP="00000000" w:rsidRDefault="00000000" w:rsidRPr="00000000" w14:paraId="00000132">
      <w:pPr>
        <w:contextualSpacing w:val="0"/>
        <w:jc w:val="both"/>
        <w:rPr/>
      </w:pPr>
      <w:r w:rsidDel="00000000" w:rsidR="00000000" w:rsidRPr="00000000">
        <w:rPr>
          <w:rtl w:val="0"/>
        </w:rPr>
      </w:r>
    </w:p>
    <w:p w:rsidR="00000000" w:rsidDel="00000000" w:rsidP="00000000" w:rsidRDefault="00000000" w:rsidRPr="00000000" w14:paraId="00000133">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134">
      <w:pPr>
        <w:contextualSpacing w:val="0"/>
        <w:jc w:val="both"/>
        <w:rPr>
          <w:sz w:val="26"/>
          <w:szCs w:val="26"/>
        </w:rPr>
      </w:pPr>
      <w:r w:rsidDel="00000000" w:rsidR="00000000" w:rsidRPr="00000000">
        <w:rPr>
          <w:rtl w:val="0"/>
        </w:rPr>
      </w:r>
    </w:p>
    <w:p w:rsidR="00000000" w:rsidDel="00000000" w:rsidP="00000000" w:rsidRDefault="00000000" w:rsidRPr="00000000" w14:paraId="00000135">
      <w:pPr>
        <w:ind w:firstLine="720"/>
        <w:contextualSpacing w:val="0"/>
        <w:jc w:val="both"/>
        <w:rPr>
          <w:sz w:val="26"/>
          <w:szCs w:val="26"/>
        </w:rPr>
      </w:pPr>
      <w:r w:rsidDel="00000000" w:rsidR="00000000" w:rsidRPr="00000000">
        <w:rPr>
          <w:sz w:val="26"/>
          <w:szCs w:val="26"/>
          <w:rtl w:val="0"/>
        </w:rPr>
        <w:t xml:space="preserve">Všechny tyto funkce dávají dohromady kompletní aplikaci, ve které se uživatel neztratí a </w:t>
      </w:r>
      <w:r w:rsidDel="00000000" w:rsidR="00000000" w:rsidRPr="00000000">
        <w:rPr>
          <w:sz w:val="26"/>
          <w:szCs w:val="26"/>
          <w:rtl w:val="0"/>
        </w:rPr>
        <w:t xml:space="preserve">zvládne</w:t>
      </w:r>
      <w:r w:rsidDel="00000000" w:rsidR="00000000" w:rsidRPr="00000000">
        <w:rPr>
          <w:sz w:val="26"/>
          <w:szCs w:val="26"/>
          <w:rtl w:val="0"/>
        </w:rPr>
        <w:t xml:space="preserve">udělat vše, co potřebuje. </w:t>
      </w:r>
    </w:p>
    <w:p w:rsidR="00000000" w:rsidDel="00000000" w:rsidP="00000000" w:rsidRDefault="00000000" w:rsidRPr="00000000" w14:paraId="00000136">
      <w:pPr>
        <w:contextualSpacing w:val="0"/>
        <w:jc w:val="both"/>
        <w:rPr/>
      </w:pPr>
      <w:r w:rsidDel="00000000" w:rsidR="00000000" w:rsidRPr="00000000">
        <w:rPr>
          <w:rtl w:val="0"/>
        </w:rPr>
      </w:r>
    </w:p>
    <w:p w:rsidR="00000000" w:rsidDel="00000000" w:rsidP="00000000" w:rsidRDefault="00000000" w:rsidRPr="00000000" w14:paraId="00000137">
      <w:pPr>
        <w:contextualSpacing w:val="0"/>
        <w:jc w:val="both"/>
        <w:rPr/>
      </w:pPr>
      <w:r w:rsidDel="00000000" w:rsidR="00000000" w:rsidRPr="00000000">
        <w:rPr>
          <w:rtl w:val="0"/>
        </w:rPr>
      </w:r>
    </w:p>
    <w:p w:rsidR="00000000" w:rsidDel="00000000" w:rsidP="00000000" w:rsidRDefault="00000000" w:rsidRPr="00000000" w14:paraId="00000138">
      <w:pPr>
        <w:contextualSpacing w:val="0"/>
        <w:jc w:val="both"/>
        <w:rPr/>
      </w:pPr>
      <w:r w:rsidDel="00000000" w:rsidR="00000000" w:rsidRPr="00000000">
        <w:rPr>
          <w:rtl w:val="0"/>
        </w:rPr>
      </w:r>
    </w:p>
    <w:p w:rsidR="00000000" w:rsidDel="00000000" w:rsidP="00000000" w:rsidRDefault="00000000" w:rsidRPr="00000000" w14:paraId="00000139">
      <w:pPr>
        <w:pStyle w:val="Heading2"/>
        <w:spacing w:line="360" w:lineRule="auto"/>
        <w:contextualSpacing w:val="0"/>
        <w:jc w:val="both"/>
        <w:rPr/>
      </w:pPr>
      <w:bookmarkStart w:colFirst="0" w:colLast="0" w:name="_mx0hkst62n5o" w:id="10"/>
      <w:bookmarkEnd w:id="10"/>
      <w:r w:rsidDel="00000000" w:rsidR="00000000" w:rsidRPr="00000000">
        <w:rPr>
          <w:rtl w:val="0"/>
        </w:rPr>
        <w:t xml:space="preserve">Technologie</w:t>
      </w:r>
    </w:p>
    <w:p w:rsidR="00000000" w:rsidDel="00000000" w:rsidP="00000000" w:rsidRDefault="00000000" w:rsidRPr="00000000" w14:paraId="0000013A">
      <w:pPr>
        <w:spacing w:line="360" w:lineRule="auto"/>
        <w:ind w:firstLine="720"/>
        <w:contextualSpacing w:val="0"/>
        <w:jc w:val="both"/>
        <w:rPr>
          <w:sz w:val="26"/>
          <w:szCs w:val="26"/>
        </w:rPr>
      </w:pPr>
      <w:r w:rsidDel="00000000" w:rsidR="00000000" w:rsidRPr="00000000">
        <w:rPr>
          <w:sz w:val="26"/>
          <w:szCs w:val="26"/>
          <w:rtl w:val="0"/>
        </w:rPr>
        <w:t xml:space="preserve">Na základně zvolení formy webové aplikace jsem si dále začal vybírat </w:t>
      </w:r>
      <w:r w:rsidDel="00000000" w:rsidR="00000000" w:rsidRPr="00000000">
        <w:rPr>
          <w:sz w:val="26"/>
          <w:szCs w:val="26"/>
          <w:rtl w:val="0"/>
        </w:rPr>
        <w:t xml:space="preserve">technologie</w:t>
      </w:r>
      <w:r w:rsidDel="00000000" w:rsidR="00000000" w:rsidRPr="00000000">
        <w:rPr>
          <w:sz w:val="26"/>
          <w:szCs w:val="26"/>
          <w:rtl w:val="0"/>
        </w:rPr>
        <w:t xml:space="preserve">, které použiji.</w:t>
      </w:r>
      <w:r w:rsidDel="00000000" w:rsidR="00000000" w:rsidRPr="00000000">
        <w:rPr>
          <w:rtl w:val="0"/>
        </w:rPr>
      </w:r>
    </w:p>
    <w:p w:rsidR="00000000" w:rsidDel="00000000" w:rsidP="00000000" w:rsidRDefault="00000000" w:rsidRPr="00000000" w14:paraId="0000013B">
      <w:pPr>
        <w:spacing w:line="360" w:lineRule="auto"/>
        <w:ind w:firstLine="720"/>
        <w:contextualSpacing w:val="0"/>
        <w:jc w:val="both"/>
        <w:rPr>
          <w:sz w:val="26"/>
          <w:szCs w:val="26"/>
        </w:rPr>
      </w:pPr>
      <w:r w:rsidDel="00000000" w:rsidR="00000000" w:rsidRPr="00000000">
        <w:rPr>
          <w:sz w:val="26"/>
          <w:szCs w:val="26"/>
          <w:rtl w:val="0"/>
        </w:rPr>
        <w:t xml:space="preserve">Vzhledem k tomu, že se ve frontendu</w:t>
      </w:r>
      <w:r w:rsidDel="00000000" w:rsidR="00000000" w:rsidRPr="00000000">
        <w:rPr>
          <w:sz w:val="26"/>
          <w:szCs w:val="26"/>
          <w:rtl w:val="0"/>
        </w:rPr>
        <w:t xml:space="preserve"> </w:t>
      </w:r>
      <w:r w:rsidDel="00000000" w:rsidR="00000000" w:rsidRPr="00000000">
        <w:rPr>
          <w:sz w:val="26"/>
          <w:szCs w:val="26"/>
          <w:rtl w:val="0"/>
        </w:rPr>
        <w:t xml:space="preserve"> ovládám dobře, tak jsem měl ve frontendové technologii jasno. Použil jsem framework vytvořený pro single-page aplikace </w:t>
      </w:r>
      <w:r w:rsidDel="00000000" w:rsidR="00000000" w:rsidRPr="00000000">
        <w:rPr>
          <w:i w:val="1"/>
          <w:sz w:val="26"/>
          <w:szCs w:val="26"/>
          <w:rtl w:val="0"/>
        </w:rPr>
        <w:t xml:space="preserve">Angular 5</w:t>
      </w:r>
      <w:r w:rsidDel="00000000" w:rsidR="00000000" w:rsidRPr="00000000">
        <w:rPr>
          <w:sz w:val="26"/>
          <w:szCs w:val="26"/>
          <w:rtl w:val="0"/>
        </w:rPr>
        <w:t xml:space="preserve">. Tuto technologii jsem zvolil, protože je přizpůsobena pro vývoj dynamických webových aplikací a zahrnuje v sobě škálu funkcí, které jsou k vývoji potřeba. Angular umožňujejednoduchou implementaci reaktivních formulářů, dynamického vykreslování, komunikace se serverem atd..</w:t>
      </w:r>
    </w:p>
    <w:p w:rsidR="00000000" w:rsidDel="00000000" w:rsidP="00000000" w:rsidRDefault="00000000" w:rsidRPr="00000000" w14:paraId="0000013C">
      <w:pPr>
        <w:spacing w:line="360" w:lineRule="auto"/>
        <w:ind w:firstLine="720"/>
        <w:contextualSpacing w:val="0"/>
        <w:jc w:val="both"/>
        <w:rPr>
          <w:sz w:val="26"/>
          <w:szCs w:val="26"/>
        </w:rPr>
      </w:pPr>
      <w:r w:rsidDel="00000000" w:rsidR="00000000" w:rsidRPr="00000000">
        <w:rPr>
          <w:sz w:val="26"/>
          <w:szCs w:val="26"/>
          <w:rtl w:val="0"/>
        </w:rPr>
        <w:t xml:space="preserve">Další na řadě byl výběr způsobu, který zařídí komunikaci mezi frontendem a serverem. Zvolil jsem klasický REST (Representational state transfer), který je založený na jednorázových HTTP requestech GET, POST, PUT, DELETE. Tento systém je vhodný, jelikož na stránce nejsou žádné “kontinuální” requesty, na které je vhodnější použít třeba websockety, a navíc velmi dobře funguje s </w:t>
      </w:r>
      <w:r w:rsidDel="00000000" w:rsidR="00000000" w:rsidRPr="00000000">
        <w:rPr>
          <w:i w:val="1"/>
          <w:sz w:val="26"/>
          <w:szCs w:val="26"/>
          <w:rtl w:val="0"/>
        </w:rPr>
        <w:t xml:space="preserve">Angularem</w:t>
      </w:r>
      <w:r w:rsidDel="00000000" w:rsidR="00000000" w:rsidRPr="00000000">
        <w:rPr>
          <w:sz w:val="26"/>
          <w:szCs w:val="26"/>
          <w:rtl w:val="0"/>
        </w:rPr>
        <w:t xml:space="preserve">. </w:t>
      </w:r>
    </w:p>
    <w:p w:rsidR="00000000" w:rsidDel="00000000" w:rsidP="00000000" w:rsidRDefault="00000000" w:rsidRPr="00000000" w14:paraId="0000013D">
      <w:pPr>
        <w:spacing w:line="360" w:lineRule="auto"/>
        <w:ind w:firstLine="720"/>
        <w:contextualSpacing w:val="0"/>
        <w:jc w:val="both"/>
        <w:rPr>
          <w:sz w:val="26"/>
          <w:szCs w:val="26"/>
        </w:rPr>
      </w:pPr>
      <w:r w:rsidDel="00000000" w:rsidR="00000000" w:rsidRPr="00000000">
        <w:rPr>
          <w:sz w:val="26"/>
          <w:szCs w:val="26"/>
          <w:rtl w:val="0"/>
        </w:rPr>
        <w:t xml:space="preserve">Vzhledem k tomu, že jsem na back-endu nikdy moc nepracoval, zvolil jsem pro něj front endu blízký NodeJS v kombinaci s ExpressJS Oba jsou totiž založeny na frontendovém jazyku Javascriptu. Express je navíc vytvořený právě pro REST, které jsem zvolil pro komunikaci mezi serverem a frontendem. NodeJS nabízí velkou škálu pluginů, které přináší funkce potřebné k vyvinutí serveru. Použil jsem </w:t>
      </w:r>
      <w:r w:rsidDel="00000000" w:rsidR="00000000" w:rsidRPr="00000000">
        <w:rPr>
          <w:i w:val="1"/>
          <w:sz w:val="26"/>
          <w:szCs w:val="26"/>
          <w:rtl w:val="0"/>
        </w:rPr>
        <w:t xml:space="preserve">nodemailer</w:t>
      </w:r>
      <w:r w:rsidDel="00000000" w:rsidR="00000000" w:rsidRPr="00000000">
        <w:rPr>
          <w:sz w:val="26"/>
          <w:szCs w:val="26"/>
          <w:rtl w:val="0"/>
        </w:rPr>
        <w:t xml:space="preserve">, který zařizuje posílání emailů uživatelům, </w:t>
      </w:r>
      <w:r w:rsidDel="00000000" w:rsidR="00000000" w:rsidRPr="00000000">
        <w:rPr>
          <w:i w:val="1"/>
          <w:sz w:val="26"/>
          <w:szCs w:val="26"/>
          <w:rtl w:val="0"/>
        </w:rPr>
        <w:t xml:space="preserve">bcrypt</w:t>
      </w:r>
      <w:r w:rsidDel="00000000" w:rsidR="00000000" w:rsidRPr="00000000">
        <w:rPr>
          <w:sz w:val="26"/>
          <w:szCs w:val="26"/>
          <w:rtl w:val="0"/>
        </w:rPr>
        <w:t xml:space="preserve">, který je využit pro enkryptování hesel a následné přihlašování. Následuje JWT, využitý pro generování json web tokenů, pomocí kterých zařizuji bezpečnou komunikaci mezi přihlášeným uživatelem a serverem. Dále </w:t>
      </w:r>
      <w:r w:rsidDel="00000000" w:rsidR="00000000" w:rsidRPr="00000000">
        <w:rPr>
          <w:i w:val="1"/>
          <w:sz w:val="26"/>
          <w:szCs w:val="26"/>
          <w:rtl w:val="0"/>
        </w:rPr>
        <w:t xml:space="preserve">cors</w:t>
      </w:r>
      <w:r w:rsidDel="00000000" w:rsidR="00000000" w:rsidRPr="00000000">
        <w:rPr>
          <w:sz w:val="26"/>
          <w:szCs w:val="26"/>
          <w:rtl w:val="0"/>
        </w:rPr>
        <w:t xml:space="preserve">, který řeší problém s cross-origin hlavičkami a v neposlední řadě async, který zjednodušuje asynchronní programování v NodeJS. </w:t>
      </w:r>
    </w:p>
    <w:p w:rsidR="00000000" w:rsidDel="00000000" w:rsidP="00000000" w:rsidRDefault="00000000" w:rsidRPr="00000000" w14:paraId="0000013E">
      <w:pPr>
        <w:spacing w:line="360" w:lineRule="auto"/>
        <w:ind w:firstLine="720"/>
        <w:contextualSpacing w:val="0"/>
        <w:jc w:val="both"/>
        <w:rPr>
          <w:sz w:val="26"/>
          <w:szCs w:val="26"/>
        </w:rPr>
      </w:pPr>
      <w:r w:rsidDel="00000000" w:rsidR="00000000" w:rsidRPr="00000000">
        <w:rPr>
          <w:sz w:val="26"/>
          <w:szCs w:val="26"/>
          <w:rtl w:val="0"/>
        </w:rPr>
        <w:t xml:space="preserve">Jako poslední jsem musel zvolit databázovou technologii a rozhodl jsem se pro MongoDB, které je opět přívětivý pro lidi, co nemají takovou zkušenost s backendovým programováním, a přesto nabízí všechny důležité možnosti. Práci s MongoDB jsem ještě doplnil Nodovým pluginem mongoose, který zjednoduššuje organizaci dokumentů v databázi, pomocí schémat (které známe například z SQL) a umožňuje jednoduché nastavení indexování dokumentů v tabulce podle sloupců, které usnadňuje vyledávání v databázi. </w:t>
      </w:r>
    </w:p>
    <w:p w:rsidR="00000000" w:rsidDel="00000000" w:rsidP="00000000" w:rsidRDefault="00000000" w:rsidRPr="00000000" w14:paraId="0000013F">
      <w:pPr>
        <w:spacing w:line="360" w:lineRule="auto"/>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40">
      <w:pPr>
        <w:spacing w:line="360" w:lineRule="auto"/>
        <w:ind w:firstLine="720"/>
        <w:contextualSpacing w:val="0"/>
        <w:jc w:val="both"/>
        <w:rPr>
          <w:sz w:val="26"/>
          <w:szCs w:val="26"/>
        </w:rPr>
      </w:pPr>
      <w:r w:rsidDel="00000000" w:rsidR="00000000" w:rsidRPr="00000000">
        <w:rPr>
          <w:sz w:val="26"/>
          <w:szCs w:val="26"/>
          <w:rtl w:val="0"/>
        </w:rPr>
        <w:t xml:space="preserve">Když jsem měl mezi technologiemi tak nějak jasno, mohl jsem se vrhnout na design databáze.</w:t>
      </w:r>
    </w:p>
    <w:p w:rsidR="00000000" w:rsidDel="00000000" w:rsidP="00000000" w:rsidRDefault="00000000" w:rsidRPr="00000000" w14:paraId="00000141">
      <w:pPr>
        <w:spacing w:line="360" w:lineRule="auto"/>
        <w:contextualSpacing w:val="0"/>
        <w:jc w:val="both"/>
        <w:rPr>
          <w:sz w:val="26"/>
          <w:szCs w:val="26"/>
        </w:rPr>
      </w:pPr>
      <w:r w:rsidDel="00000000" w:rsidR="00000000" w:rsidRPr="00000000">
        <w:rPr>
          <w:rtl w:val="0"/>
        </w:rPr>
      </w:r>
    </w:p>
    <w:p w:rsidR="00000000" w:rsidDel="00000000" w:rsidP="00000000" w:rsidRDefault="00000000" w:rsidRPr="00000000" w14:paraId="00000142">
      <w:pPr>
        <w:pStyle w:val="Heading2"/>
        <w:spacing w:line="360" w:lineRule="auto"/>
        <w:contextualSpacing w:val="0"/>
        <w:jc w:val="both"/>
        <w:rPr/>
      </w:pPr>
      <w:bookmarkStart w:colFirst="0" w:colLast="0" w:name="_rkxcooc8cljc" w:id="11"/>
      <w:bookmarkEnd w:id="11"/>
      <w:r w:rsidDel="00000000" w:rsidR="00000000" w:rsidRPr="00000000">
        <w:rPr>
          <w:rtl w:val="0"/>
        </w:rPr>
        <w:t xml:space="preserve">D</w:t>
      </w:r>
      <w:r w:rsidDel="00000000" w:rsidR="00000000" w:rsidRPr="00000000">
        <w:rPr>
          <w:rtl w:val="0"/>
        </w:rPr>
        <w:t xml:space="preserve">atabáze</w:t>
      </w:r>
    </w:p>
    <w:p w:rsidR="00000000" w:rsidDel="00000000" w:rsidP="00000000" w:rsidRDefault="00000000" w:rsidRPr="00000000" w14:paraId="00000143">
      <w:pPr>
        <w:contextualSpacing w:val="0"/>
        <w:jc w:val="both"/>
        <w:rPr>
          <w:sz w:val="26"/>
          <w:szCs w:val="26"/>
        </w:rPr>
      </w:pPr>
      <w:r w:rsidDel="00000000" w:rsidR="00000000" w:rsidRPr="00000000">
        <w:rPr>
          <w:sz w:val="26"/>
          <w:szCs w:val="26"/>
          <w:rtl w:val="0"/>
        </w:rPr>
        <w:t xml:space="preserve">Z funkcí a následném naplánování schéma databáze vyšlo 6 tabulek.</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600075</wp:posOffset>
            </wp:positionV>
            <wp:extent cx="5375138" cy="4342521"/>
            <wp:effectExtent b="0" l="0" r="0" t="0"/>
            <wp:wrapTopAndBottom distB="114300" distT="114300"/>
            <wp:docPr id="22" name="image48.png"/>
            <a:graphic>
              <a:graphicData uri="http://schemas.openxmlformats.org/drawingml/2006/picture">
                <pic:pic>
                  <pic:nvPicPr>
                    <pic:cNvPr id="0" name="image48.png"/>
                    <pic:cNvPicPr preferRelativeResize="0"/>
                  </pic:nvPicPr>
                  <pic:blipFill>
                    <a:blip r:embed="rId31"/>
                    <a:srcRect b="0" l="21137" r="0" t="0"/>
                    <a:stretch>
                      <a:fillRect/>
                    </a:stretch>
                  </pic:blipFill>
                  <pic:spPr>
                    <a:xfrm>
                      <a:off x="0" y="0"/>
                      <a:ext cx="5375138" cy="4342521"/>
                    </a:xfrm>
                    <a:prstGeom prst="rect"/>
                    <a:ln/>
                  </pic:spPr>
                </pic:pic>
              </a:graphicData>
            </a:graphic>
          </wp:anchor>
        </w:drawing>
      </w:r>
    </w:p>
    <w:p w:rsidR="00000000" w:rsidDel="00000000" w:rsidP="00000000" w:rsidRDefault="00000000" w:rsidRPr="00000000" w14:paraId="00000144">
      <w:pPr>
        <w:ind w:firstLine="720"/>
        <w:contextualSpacing w:val="0"/>
        <w:jc w:val="both"/>
        <w:rPr>
          <w:sz w:val="26"/>
          <w:szCs w:val="26"/>
        </w:rPr>
      </w:pPr>
      <w:r w:rsidDel="00000000" w:rsidR="00000000" w:rsidRPr="00000000">
        <w:rPr>
          <w:sz w:val="26"/>
          <w:szCs w:val="26"/>
          <w:rtl w:val="0"/>
        </w:rPr>
        <w:t xml:space="preserve">První tabulka “Users” v sobě uchovává informace o uživatelech.</w:t>
      </w:r>
    </w:p>
    <w:p w:rsidR="00000000" w:rsidDel="00000000" w:rsidP="00000000" w:rsidRDefault="00000000" w:rsidRPr="00000000" w14:paraId="00000145">
      <w:pPr>
        <w:contextualSpacing w:val="0"/>
        <w:jc w:val="both"/>
        <w:rPr>
          <w:sz w:val="26"/>
          <w:szCs w:val="26"/>
        </w:rPr>
      </w:pPr>
      <w:r w:rsidDel="00000000" w:rsidR="00000000" w:rsidRPr="00000000">
        <w:rPr>
          <w:sz w:val="26"/>
          <w:szCs w:val="26"/>
          <w:rtl w:val="0"/>
        </w:rPr>
        <w:t xml:space="preserve">Každý uživatel má unikátní identifikační číslo, uživatelské jméno, email, profilový obrázek, heslo a bio (krátký text, který uživatel může o sobě napsat). </w:t>
      </w:r>
    </w:p>
    <w:p w:rsidR="00000000" w:rsidDel="00000000" w:rsidP="00000000" w:rsidRDefault="00000000" w:rsidRPr="00000000" w14:paraId="00000146">
      <w:pPr>
        <w:ind w:firstLine="720"/>
        <w:contextualSpacing w:val="0"/>
        <w:jc w:val="both"/>
        <w:rPr>
          <w:sz w:val="26"/>
          <w:szCs w:val="26"/>
        </w:rPr>
      </w:pPr>
      <w:r w:rsidDel="00000000" w:rsidR="00000000" w:rsidRPr="00000000">
        <w:rPr>
          <w:sz w:val="26"/>
          <w:szCs w:val="26"/>
          <w:rtl w:val="0"/>
        </w:rPr>
        <w:t xml:space="preserve">Hned vedle uživatele je tabulka Useruserrelation, která propojuje dvě uživatelské řádky. Vytvoří se když uživatel začne sledovat jiného uživatele. Dřží v sobě identifikační číslo sledujícího a sledovaného. </w:t>
      </w:r>
    </w:p>
    <w:p w:rsidR="00000000" w:rsidDel="00000000" w:rsidP="00000000" w:rsidRDefault="00000000" w:rsidRPr="00000000" w14:paraId="00000147">
      <w:pPr>
        <w:ind w:firstLine="720"/>
        <w:contextualSpacing w:val="0"/>
        <w:jc w:val="both"/>
        <w:rPr>
          <w:sz w:val="26"/>
          <w:szCs w:val="26"/>
        </w:rPr>
      </w:pPr>
      <w:r w:rsidDel="00000000" w:rsidR="00000000" w:rsidRPr="00000000">
        <w:rPr>
          <w:sz w:val="26"/>
          <w:szCs w:val="26"/>
          <w:rtl w:val="0"/>
        </w:rPr>
        <w:t xml:space="preserve">Další důležitá tabulka je tabulka “Post”, která v sobě drží informace o příspěvcích. Má opět unikátní identifikační číslo, typ (který určuje, jestli se jedná o obrázek, nebo text), content (buďto odkaz na obrázek, nebo samotný text), description (popis, který může, nebo nemusí uživatel napsat k obrázku) a datum, kdy byl příspěvek přidán. </w:t>
      </w:r>
    </w:p>
    <w:p w:rsidR="00000000" w:rsidDel="00000000" w:rsidP="00000000" w:rsidRDefault="00000000" w:rsidRPr="00000000" w14:paraId="00000148">
      <w:pPr>
        <w:ind w:firstLine="720"/>
        <w:contextualSpacing w:val="0"/>
        <w:jc w:val="both"/>
        <w:rPr>
          <w:sz w:val="26"/>
          <w:szCs w:val="26"/>
        </w:rPr>
      </w:pPr>
      <w:r w:rsidDel="00000000" w:rsidR="00000000" w:rsidRPr="00000000">
        <w:rPr>
          <w:sz w:val="26"/>
          <w:szCs w:val="26"/>
          <w:rtl w:val="0"/>
        </w:rPr>
        <w:t xml:space="preserve">Další tabulka váže uživatele a příspěvek. Když uživatel vytvoří příspěvek, vytvoří se řádek v tabulce Userpostrelation, který nese identifikační číslo uživatele a příspěvku. </w:t>
      </w:r>
    </w:p>
    <w:p w:rsidR="00000000" w:rsidDel="00000000" w:rsidP="00000000" w:rsidRDefault="00000000" w:rsidRPr="00000000" w14:paraId="00000149">
      <w:pPr>
        <w:ind w:firstLine="720"/>
        <w:contextualSpacing w:val="0"/>
        <w:jc w:val="both"/>
        <w:rPr>
          <w:sz w:val="26"/>
          <w:szCs w:val="26"/>
        </w:rPr>
      </w:pPr>
      <w:r w:rsidDel="00000000" w:rsidR="00000000" w:rsidRPr="00000000">
        <w:rPr>
          <w:sz w:val="26"/>
          <w:szCs w:val="26"/>
          <w:rtl w:val="0"/>
        </w:rPr>
        <w:t xml:space="preserve">Dále je v databázi tabulka “Feed”, která v sobě drží identifikační číslo sledujícího, identifikační číslo příspěvku a datum vytvoření feedu. Tato tabulka je využita pro vytváření feedů z příspěvků sledovaných uživatelů pro sledující. </w:t>
      </w:r>
    </w:p>
    <w:p w:rsidR="00000000" w:rsidDel="00000000" w:rsidP="00000000" w:rsidRDefault="00000000" w:rsidRPr="00000000" w14:paraId="0000014A">
      <w:pPr>
        <w:ind w:firstLine="720"/>
        <w:contextualSpacing w:val="0"/>
        <w:jc w:val="both"/>
        <w:rPr>
          <w:sz w:val="26"/>
          <w:szCs w:val="26"/>
        </w:rPr>
      </w:pPr>
      <w:r w:rsidDel="00000000" w:rsidR="00000000" w:rsidRPr="00000000">
        <w:rPr>
          <w:sz w:val="26"/>
          <w:szCs w:val="26"/>
          <w:rtl w:val="0"/>
        </w:rPr>
        <w:t xml:space="preserve">Poslední tabulka je tabulka “Notifications”, která je využita pro upozorňování uživatelů na určité akce (když je někdo začne sledovat, nebo jim dá “same” na příspěvek). Drží v sobě tedy identifikační číslo uživatele, pro kterého je určena, typ (jestli se jedná o sledování, nebo same), dále identifikační číslo uživatele, kterým byla vyvolána (sledujícím, nebo reagujícím), datum, kdy byla vytvořena a boolean, který zobrazuje zda byla uživatelem zobrazena, nebo ne.</w:t>
      </w:r>
    </w:p>
    <w:p w:rsidR="00000000" w:rsidDel="00000000" w:rsidP="00000000" w:rsidRDefault="00000000" w:rsidRPr="00000000" w14:paraId="0000014B">
      <w:pPr>
        <w:contextualSpacing w:val="0"/>
        <w:jc w:val="both"/>
        <w:rPr>
          <w:sz w:val="26"/>
          <w:szCs w:val="26"/>
        </w:rPr>
      </w:pPr>
      <w:r w:rsidDel="00000000" w:rsidR="00000000" w:rsidRPr="00000000">
        <w:rPr>
          <w:rtl w:val="0"/>
        </w:rPr>
      </w:r>
    </w:p>
    <w:p w:rsidR="00000000" w:rsidDel="00000000" w:rsidP="00000000" w:rsidRDefault="00000000" w:rsidRPr="00000000" w14:paraId="0000014C">
      <w:pPr>
        <w:ind w:left="0" w:firstLine="0"/>
        <w:contextualSpacing w:val="0"/>
        <w:jc w:val="both"/>
        <w:rPr>
          <w:sz w:val="26"/>
          <w:szCs w:val="26"/>
        </w:rPr>
      </w:pPr>
      <w:r w:rsidDel="00000000" w:rsidR="00000000" w:rsidRPr="00000000">
        <w:rPr>
          <w:rtl w:val="0"/>
        </w:rPr>
      </w:r>
    </w:p>
    <w:p w:rsidR="00000000" w:rsidDel="00000000" w:rsidP="00000000" w:rsidRDefault="00000000" w:rsidRPr="00000000" w14:paraId="0000014D">
      <w:pPr>
        <w:pStyle w:val="Heading2"/>
        <w:contextualSpacing w:val="0"/>
        <w:jc w:val="both"/>
        <w:rPr/>
      </w:pPr>
      <w:bookmarkStart w:colFirst="0" w:colLast="0" w:name="_whv3x6byxvny" w:id="12"/>
      <w:bookmarkEnd w:id="12"/>
      <w:r w:rsidDel="00000000" w:rsidR="00000000" w:rsidRPr="00000000">
        <w:rPr>
          <w:rtl w:val="0"/>
        </w:rPr>
      </w:r>
    </w:p>
    <w:p w:rsidR="00000000" w:rsidDel="00000000" w:rsidP="00000000" w:rsidRDefault="00000000" w:rsidRPr="00000000" w14:paraId="0000014E">
      <w:pPr>
        <w:pStyle w:val="Heading2"/>
        <w:contextualSpacing w:val="0"/>
        <w:jc w:val="both"/>
        <w:rPr/>
      </w:pPr>
      <w:bookmarkStart w:colFirst="0" w:colLast="0" w:name="_gjc88218751u" w:id="13"/>
      <w:bookmarkEnd w:id="13"/>
      <w:r w:rsidDel="00000000" w:rsidR="00000000" w:rsidRPr="00000000">
        <w:rPr>
          <w:rtl w:val="0"/>
        </w:rPr>
      </w:r>
    </w:p>
    <w:p w:rsidR="00000000" w:rsidDel="00000000" w:rsidP="00000000" w:rsidRDefault="00000000" w:rsidRPr="00000000" w14:paraId="0000014F">
      <w:pPr>
        <w:pStyle w:val="Heading2"/>
        <w:contextualSpacing w:val="0"/>
        <w:jc w:val="both"/>
        <w:rPr/>
      </w:pPr>
      <w:bookmarkStart w:colFirst="0" w:colLast="0" w:name="_7ctvsk7raq2l" w:id="14"/>
      <w:bookmarkEnd w:id="14"/>
      <w:r w:rsidDel="00000000" w:rsidR="00000000" w:rsidRPr="00000000">
        <w:rPr>
          <w:rtl w:val="0"/>
        </w:rPr>
      </w:r>
    </w:p>
    <w:p w:rsidR="00000000" w:rsidDel="00000000" w:rsidP="00000000" w:rsidRDefault="00000000" w:rsidRPr="00000000" w14:paraId="00000150">
      <w:pPr>
        <w:pStyle w:val="Heading2"/>
        <w:contextualSpacing w:val="0"/>
        <w:jc w:val="both"/>
        <w:rPr/>
      </w:pPr>
      <w:bookmarkStart w:colFirst="0" w:colLast="0" w:name="_i4x8nktqbnfu" w:id="15"/>
      <w:bookmarkEnd w:id="15"/>
      <w:r w:rsidDel="00000000" w:rsidR="00000000" w:rsidRPr="00000000">
        <w:rPr>
          <w:rtl w:val="0"/>
        </w:rPr>
      </w:r>
    </w:p>
    <w:p w:rsidR="00000000" w:rsidDel="00000000" w:rsidP="00000000" w:rsidRDefault="00000000" w:rsidRPr="00000000" w14:paraId="00000151">
      <w:pPr>
        <w:pStyle w:val="Heading2"/>
        <w:contextualSpacing w:val="0"/>
        <w:jc w:val="both"/>
        <w:rPr/>
      </w:pPr>
      <w:bookmarkStart w:colFirst="0" w:colLast="0" w:name="_j3o52d1afp4b" w:id="16"/>
      <w:bookmarkEnd w:id="16"/>
      <w:r w:rsidDel="00000000" w:rsidR="00000000" w:rsidRPr="00000000">
        <w:rPr>
          <w:rtl w:val="0"/>
        </w:rPr>
      </w:r>
    </w:p>
    <w:p w:rsidR="00000000" w:rsidDel="00000000" w:rsidP="00000000" w:rsidRDefault="00000000" w:rsidRPr="00000000" w14:paraId="00000152">
      <w:pPr>
        <w:pStyle w:val="Heading2"/>
        <w:contextualSpacing w:val="0"/>
        <w:jc w:val="both"/>
        <w:rPr/>
      </w:pPr>
      <w:bookmarkStart w:colFirst="0" w:colLast="0" w:name="_d4mxv9k07jzr" w:id="17"/>
      <w:bookmarkEnd w:id="17"/>
      <w:r w:rsidDel="00000000" w:rsidR="00000000" w:rsidRPr="00000000">
        <w:rPr>
          <w:rtl w:val="0"/>
        </w:rPr>
      </w:r>
    </w:p>
    <w:p w:rsidR="00000000" w:rsidDel="00000000" w:rsidP="00000000" w:rsidRDefault="00000000" w:rsidRPr="00000000" w14:paraId="00000153">
      <w:pPr>
        <w:pStyle w:val="Heading2"/>
        <w:contextualSpacing w:val="0"/>
        <w:jc w:val="both"/>
        <w:rPr/>
      </w:pPr>
      <w:bookmarkStart w:colFirst="0" w:colLast="0" w:name="_gi3vrwaw9cpm" w:id="18"/>
      <w:bookmarkEnd w:id="18"/>
      <w:r w:rsidDel="00000000" w:rsidR="00000000" w:rsidRPr="00000000">
        <w:rPr>
          <w:rtl w:val="0"/>
        </w:rPr>
      </w:r>
    </w:p>
    <w:p w:rsidR="00000000" w:rsidDel="00000000" w:rsidP="00000000" w:rsidRDefault="00000000" w:rsidRPr="00000000" w14:paraId="00000154">
      <w:pPr>
        <w:contextualSpacing w:val="0"/>
        <w:jc w:val="both"/>
        <w:rPr/>
      </w:pPr>
      <w:r w:rsidDel="00000000" w:rsidR="00000000" w:rsidRPr="00000000">
        <w:rPr>
          <w:rtl w:val="0"/>
        </w:rPr>
      </w:r>
    </w:p>
    <w:p w:rsidR="00000000" w:rsidDel="00000000" w:rsidP="00000000" w:rsidRDefault="00000000" w:rsidRPr="00000000" w14:paraId="00000155">
      <w:pPr>
        <w:contextualSpacing w:val="0"/>
        <w:jc w:val="both"/>
        <w:rPr/>
      </w:pPr>
      <w:r w:rsidDel="00000000" w:rsidR="00000000" w:rsidRPr="00000000">
        <w:rPr>
          <w:rtl w:val="0"/>
        </w:rPr>
      </w:r>
    </w:p>
    <w:p w:rsidR="00000000" w:rsidDel="00000000" w:rsidP="00000000" w:rsidRDefault="00000000" w:rsidRPr="00000000" w14:paraId="00000156">
      <w:pPr>
        <w:contextualSpacing w:val="0"/>
        <w:jc w:val="both"/>
        <w:rPr/>
      </w:pPr>
      <w:r w:rsidDel="00000000" w:rsidR="00000000" w:rsidRPr="00000000">
        <w:rPr>
          <w:rtl w:val="0"/>
        </w:rPr>
      </w:r>
    </w:p>
    <w:p w:rsidR="00000000" w:rsidDel="00000000" w:rsidP="00000000" w:rsidRDefault="00000000" w:rsidRPr="00000000" w14:paraId="00000157">
      <w:pPr>
        <w:pStyle w:val="Heading2"/>
        <w:contextualSpacing w:val="0"/>
        <w:jc w:val="both"/>
        <w:rPr/>
      </w:pPr>
      <w:bookmarkStart w:colFirst="0" w:colLast="0" w:name="_3xtxyj2i1rtb" w:id="19"/>
      <w:bookmarkEnd w:id="19"/>
      <w:r w:rsidDel="00000000" w:rsidR="00000000" w:rsidRPr="00000000">
        <w:rPr>
          <w:rtl w:val="0"/>
        </w:rPr>
        <w:t xml:space="preserve">Frontend</w:t>
      </w:r>
    </w:p>
    <w:p w:rsidR="00000000" w:rsidDel="00000000" w:rsidP="00000000" w:rsidRDefault="00000000" w:rsidRPr="00000000" w14:paraId="00000158">
      <w:pPr>
        <w:contextualSpacing w:val="0"/>
        <w:jc w:val="both"/>
        <w:rPr/>
      </w:pPr>
      <w:r w:rsidDel="00000000" w:rsidR="00000000" w:rsidRPr="00000000">
        <w:rPr>
          <w:rtl w:val="0"/>
        </w:rPr>
      </w:r>
    </w:p>
    <w:p w:rsidR="00000000" w:rsidDel="00000000" w:rsidP="00000000" w:rsidRDefault="00000000" w:rsidRPr="00000000" w14:paraId="00000159">
      <w:pPr>
        <w:contextualSpacing w:val="0"/>
        <w:jc w:val="both"/>
        <w:rPr>
          <w:sz w:val="26"/>
          <w:szCs w:val="26"/>
        </w:rPr>
      </w:pPr>
      <w:r w:rsidDel="00000000" w:rsidR="00000000" w:rsidRPr="00000000">
        <w:rPr>
          <w:sz w:val="26"/>
          <w:szCs w:val="26"/>
          <w:rtl w:val="0"/>
        </w:rPr>
        <w:tab/>
        <w:t xml:space="preserve">Frontend je postavený na frameworku Angular 5. Vzhledem k tomu, že jde o systém postavený pro single-page aplikace, hlavní stavební buňkou je tzv. router. Pokaždé, když kliknu na nějaký odkaz, router mě přesměruje na daný modul (login, feed, user..). </w:t>
      </w:r>
    </w:p>
    <w:p w:rsidR="00000000" w:rsidDel="00000000" w:rsidP="00000000" w:rsidRDefault="00000000" w:rsidRPr="00000000" w14:paraId="0000015A">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15B">
      <w:pPr>
        <w:ind w:left="0" w:firstLine="720"/>
        <w:contextualSpacing w:val="0"/>
        <w:jc w:val="both"/>
        <w:rPr>
          <w:sz w:val="26"/>
          <w:szCs w:val="26"/>
        </w:rPr>
      </w:pPr>
      <w:r w:rsidDel="00000000" w:rsidR="00000000" w:rsidRPr="00000000">
        <w:rPr>
          <w:sz w:val="26"/>
          <w:szCs w:val="26"/>
          <w:rtl w:val="0"/>
        </w:rPr>
        <w:t xml:space="preserve">Samotný layout všech modulů je napsaný v HTML. HTML je obohacené o logiku modulů. Které elementy se zobrazují může být dané nějakou proměnnou ze scriptu modulu. </w:t>
      </w:r>
    </w:p>
    <w:p w:rsidR="00000000" w:rsidDel="00000000" w:rsidP="00000000" w:rsidRDefault="00000000" w:rsidRPr="00000000" w14:paraId="0000015C">
      <w:pPr>
        <w:contextualSpacing w:val="0"/>
        <w:jc w:val="both"/>
        <w:rPr>
          <w:sz w:val="26"/>
          <w:szCs w:val="26"/>
        </w:rPr>
      </w:pPr>
      <w:r w:rsidDel="00000000" w:rsidR="00000000" w:rsidRPr="00000000">
        <w:rPr>
          <w:sz w:val="26"/>
          <w:szCs w:val="26"/>
        </w:rPr>
        <w:drawing>
          <wp:inline distB="114300" distT="114300" distL="114300" distR="114300">
            <wp:extent cx="5042850" cy="1282700"/>
            <wp:effectExtent b="0" l="0" r="0" t="0"/>
            <wp:docPr id="26"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50428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15E">
      <w:pPr>
        <w:contextualSpacing w:val="0"/>
        <w:jc w:val="both"/>
        <w:rPr>
          <w:sz w:val="26"/>
          <w:szCs w:val="26"/>
        </w:rPr>
      </w:pPr>
      <w:r w:rsidDel="00000000" w:rsidR="00000000" w:rsidRPr="00000000">
        <w:rPr>
          <w:rtl w:val="0"/>
        </w:rPr>
      </w:r>
    </w:p>
    <w:p w:rsidR="00000000" w:rsidDel="00000000" w:rsidP="00000000" w:rsidRDefault="00000000" w:rsidRPr="00000000" w14:paraId="0000015F">
      <w:pPr>
        <w:contextualSpacing w:val="0"/>
        <w:jc w:val="both"/>
        <w:rPr>
          <w:sz w:val="26"/>
          <w:szCs w:val="26"/>
        </w:rPr>
      </w:pPr>
      <w:r w:rsidDel="00000000" w:rsidR="00000000" w:rsidRPr="00000000">
        <w:rPr>
          <w:rtl w:val="0"/>
        </w:rPr>
      </w:r>
    </w:p>
    <w:p w:rsidR="00000000" w:rsidDel="00000000" w:rsidP="00000000" w:rsidRDefault="00000000" w:rsidRPr="00000000" w14:paraId="00000160">
      <w:pPr>
        <w:ind w:firstLine="720"/>
        <w:contextualSpacing w:val="0"/>
        <w:jc w:val="both"/>
        <w:rPr>
          <w:sz w:val="26"/>
          <w:szCs w:val="26"/>
        </w:rPr>
      </w:pPr>
      <w:r w:rsidDel="00000000" w:rsidR="00000000" w:rsidRPr="00000000">
        <w:rPr>
          <w:sz w:val="26"/>
          <w:szCs w:val="26"/>
          <w:rtl w:val="0"/>
        </w:rPr>
        <w:t xml:space="preserve">nastylování modulů je uděláno pomocí SCSS.</w:t>
      </w:r>
    </w:p>
    <w:p w:rsidR="00000000" w:rsidDel="00000000" w:rsidP="00000000" w:rsidRDefault="00000000" w:rsidRPr="00000000" w14:paraId="00000161">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62">
      <w:pPr>
        <w:contextualSpacing w:val="0"/>
        <w:jc w:val="both"/>
        <w:rPr>
          <w:sz w:val="26"/>
          <w:szCs w:val="26"/>
        </w:rPr>
      </w:pPr>
      <w:r w:rsidDel="00000000" w:rsidR="00000000" w:rsidRPr="00000000">
        <w:rPr>
          <w:sz w:val="26"/>
          <w:szCs w:val="26"/>
        </w:rPr>
        <w:drawing>
          <wp:inline distB="114300" distT="114300" distL="114300" distR="114300">
            <wp:extent cx="5042850" cy="2451100"/>
            <wp:effectExtent b="0" l="0" r="0" t="0"/>
            <wp:docPr id="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0428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164">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65">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66">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67">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68">
      <w:pPr>
        <w:contextualSpacing w:val="0"/>
        <w:jc w:val="both"/>
        <w:rPr>
          <w:sz w:val="26"/>
          <w:szCs w:val="26"/>
        </w:rPr>
      </w:pPr>
      <w:r w:rsidDel="00000000" w:rsidR="00000000" w:rsidRPr="00000000">
        <w:rPr>
          <w:rtl w:val="0"/>
        </w:rPr>
      </w:r>
    </w:p>
    <w:p w:rsidR="00000000" w:rsidDel="00000000" w:rsidP="00000000" w:rsidRDefault="00000000" w:rsidRPr="00000000" w14:paraId="00000169">
      <w:pPr>
        <w:ind w:firstLine="720"/>
        <w:contextualSpacing w:val="0"/>
        <w:jc w:val="both"/>
        <w:rPr>
          <w:sz w:val="26"/>
          <w:szCs w:val="26"/>
        </w:rPr>
      </w:pPr>
      <w:r w:rsidDel="00000000" w:rsidR="00000000" w:rsidRPr="00000000">
        <w:rPr>
          <w:sz w:val="26"/>
          <w:szCs w:val="26"/>
          <w:rtl w:val="0"/>
        </w:rPr>
        <w:t xml:space="preserve">Logika modulů se nepíše v čistém </w:t>
      </w:r>
      <w:r w:rsidDel="00000000" w:rsidR="00000000" w:rsidRPr="00000000">
        <w:rPr>
          <w:i w:val="1"/>
          <w:sz w:val="26"/>
          <w:szCs w:val="26"/>
          <w:rtl w:val="0"/>
        </w:rPr>
        <w:t xml:space="preserve">Javascriptu</w:t>
      </w:r>
      <w:r w:rsidDel="00000000" w:rsidR="00000000" w:rsidRPr="00000000">
        <w:rPr>
          <w:sz w:val="26"/>
          <w:szCs w:val="26"/>
          <w:rtl w:val="0"/>
        </w:rPr>
        <w:t xml:space="preserve">, ale v jeho vylepšené verzi </w:t>
      </w:r>
      <w:r w:rsidDel="00000000" w:rsidR="00000000" w:rsidRPr="00000000">
        <w:rPr>
          <w:i w:val="1"/>
          <w:sz w:val="26"/>
          <w:szCs w:val="26"/>
          <w:rtl w:val="0"/>
        </w:rPr>
        <w:t xml:space="preserve">Typescriptu</w:t>
      </w:r>
      <w:r w:rsidDel="00000000" w:rsidR="00000000" w:rsidRPr="00000000">
        <w:rPr>
          <w:sz w:val="26"/>
          <w:szCs w:val="26"/>
          <w:rtl w:val="0"/>
        </w:rPr>
        <w:t xml:space="preserve">. Zároveň je typescriptový soubor propojen s HTML a zprostředkovává různé proměnné důležité pro vykreslování.</w:t>
      </w:r>
    </w:p>
    <w:p w:rsidR="00000000" w:rsidDel="00000000" w:rsidP="00000000" w:rsidRDefault="00000000" w:rsidRPr="00000000" w14:paraId="0000016A">
      <w:pPr>
        <w:contextualSpacing w:val="0"/>
        <w:jc w:val="both"/>
        <w:rPr>
          <w:sz w:val="26"/>
          <w:szCs w:val="26"/>
        </w:rPr>
      </w:pPr>
      <w:r w:rsidDel="00000000" w:rsidR="00000000" w:rsidRPr="00000000">
        <w:rPr>
          <w:rtl w:val="0"/>
        </w:rPr>
      </w:r>
    </w:p>
    <w:p w:rsidR="00000000" w:rsidDel="00000000" w:rsidP="00000000" w:rsidRDefault="00000000" w:rsidRPr="00000000" w14:paraId="0000016B">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16C">
      <w:pPr>
        <w:contextualSpacing w:val="0"/>
        <w:jc w:val="both"/>
        <w:rPr>
          <w:sz w:val="26"/>
          <w:szCs w:val="26"/>
        </w:rPr>
      </w:pPr>
      <w:r w:rsidDel="00000000" w:rsidR="00000000" w:rsidRPr="00000000">
        <w:rPr>
          <w:sz w:val="26"/>
          <w:szCs w:val="26"/>
          <w:rtl w:val="0"/>
        </w:rPr>
        <w:t xml:space="preserve">ukázka modulu pro vytváření příspěvku</w:t>
      </w:r>
    </w:p>
    <w:p w:rsidR="00000000" w:rsidDel="00000000" w:rsidP="00000000" w:rsidRDefault="00000000" w:rsidRPr="00000000" w14:paraId="0000016D">
      <w:pPr>
        <w:contextualSpacing w:val="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-657224</wp:posOffset>
            </wp:positionH>
            <wp:positionV relativeFrom="paragraph">
              <wp:posOffset>38100</wp:posOffset>
            </wp:positionV>
            <wp:extent cx="5826263" cy="2501275"/>
            <wp:effectExtent b="0" l="0" r="0" t="0"/>
            <wp:wrapTopAndBottom distB="114300" distT="114300"/>
            <wp:docPr id="17"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826263" cy="2501275"/>
                    </a:xfrm>
                    <a:prstGeom prst="rect"/>
                    <a:ln/>
                  </pic:spPr>
                </pic:pic>
              </a:graphicData>
            </a:graphic>
          </wp:anchor>
        </w:drawing>
      </w:r>
    </w:p>
    <w:p w:rsidR="00000000" w:rsidDel="00000000" w:rsidP="00000000" w:rsidRDefault="00000000" w:rsidRPr="00000000" w14:paraId="0000016E">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6F">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0">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1">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2">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3">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4">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5">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6">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7">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8">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9">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A">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B">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C">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D">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E">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7F">
      <w:pPr>
        <w:ind w:firstLine="720"/>
        <w:contextualSpacing w:val="0"/>
        <w:jc w:val="both"/>
        <w:rPr>
          <w:sz w:val="26"/>
          <w:szCs w:val="26"/>
        </w:rPr>
      </w:pPr>
      <w:r w:rsidDel="00000000" w:rsidR="00000000" w:rsidRPr="00000000">
        <w:rPr>
          <w:sz w:val="26"/>
          <w:szCs w:val="26"/>
          <w:rtl w:val="0"/>
        </w:rPr>
        <w:t xml:space="preserve">Serverové requesty jsou vytvořeny pomocí tzv. servisů, které v sobě drží jejich logiku a následné se tázají serveru. Jsou injektovány do hlavních skriptů modulů, ze kterých jsou funkce servisu vyvolávány.</w:t>
      </w:r>
    </w:p>
    <w:p w:rsidR="00000000" w:rsidDel="00000000" w:rsidP="00000000" w:rsidRDefault="00000000" w:rsidRPr="00000000" w14:paraId="00000180">
      <w:pPr>
        <w:contextualSpacing w:val="0"/>
        <w:jc w:val="both"/>
        <w:rPr>
          <w:sz w:val="26"/>
          <w:szCs w:val="26"/>
        </w:rPr>
      </w:pPr>
      <w:r w:rsidDel="00000000" w:rsidR="00000000" w:rsidRPr="00000000">
        <w:rPr>
          <w:rtl w:val="0"/>
        </w:rPr>
      </w:r>
    </w:p>
    <w:p w:rsidR="00000000" w:rsidDel="00000000" w:rsidP="00000000" w:rsidRDefault="00000000" w:rsidRPr="00000000" w14:paraId="00000181">
      <w:pPr>
        <w:contextualSpacing w:val="0"/>
        <w:jc w:val="both"/>
        <w:rPr>
          <w:sz w:val="26"/>
          <w:szCs w:val="26"/>
        </w:rPr>
      </w:pPr>
      <w:r w:rsidDel="00000000" w:rsidR="00000000" w:rsidRPr="00000000">
        <w:rPr>
          <w:sz w:val="26"/>
          <w:szCs w:val="26"/>
          <w:rtl w:val="0"/>
        </w:rPr>
        <w:tab/>
        <w:t xml:space="preserve">příklad servisu na uživatelskou stránku.</w:t>
      </w:r>
    </w:p>
    <w:p w:rsidR="00000000" w:rsidDel="00000000" w:rsidP="00000000" w:rsidRDefault="00000000" w:rsidRPr="00000000" w14:paraId="00000182">
      <w:pPr>
        <w:ind w:left="720" w:firstLine="0"/>
        <w:contextualSpacing w:val="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-530361</wp:posOffset>
            </wp:positionH>
            <wp:positionV relativeFrom="paragraph">
              <wp:posOffset>0</wp:posOffset>
            </wp:positionV>
            <wp:extent cx="5931038" cy="2999717"/>
            <wp:effectExtent b="0" l="0" r="0" t="0"/>
            <wp:wrapTopAndBottom distB="114300" distT="114300"/>
            <wp:docPr id="8"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31038" cy="2999717"/>
                    </a:xfrm>
                    <a:prstGeom prst="rect"/>
                    <a:ln/>
                  </pic:spPr>
                </pic:pic>
              </a:graphicData>
            </a:graphic>
          </wp:anchor>
        </w:drawing>
      </w:r>
    </w:p>
    <w:p w:rsidR="00000000" w:rsidDel="00000000" w:rsidP="00000000" w:rsidRDefault="00000000" w:rsidRPr="00000000" w14:paraId="00000183">
      <w:pPr>
        <w:contextualSpacing w:val="0"/>
        <w:jc w:val="both"/>
        <w:rPr>
          <w:sz w:val="26"/>
          <w:szCs w:val="26"/>
        </w:rPr>
      </w:pPr>
      <w:r w:rsidDel="00000000" w:rsidR="00000000" w:rsidRPr="00000000">
        <w:rPr>
          <w:rtl w:val="0"/>
        </w:rPr>
      </w:r>
    </w:p>
    <w:p w:rsidR="00000000" w:rsidDel="00000000" w:rsidP="00000000" w:rsidRDefault="00000000" w:rsidRPr="00000000" w14:paraId="00000184">
      <w:pPr>
        <w:ind w:left="0" w:firstLine="720"/>
        <w:contextualSpacing w:val="0"/>
        <w:jc w:val="both"/>
        <w:rPr>
          <w:sz w:val="26"/>
          <w:szCs w:val="26"/>
        </w:rPr>
      </w:pPr>
      <w:r w:rsidDel="00000000" w:rsidR="00000000" w:rsidRPr="00000000">
        <w:rPr>
          <w:sz w:val="26"/>
          <w:szCs w:val="26"/>
          <w:rtl w:val="0"/>
        </w:rPr>
        <w:t xml:space="preserve">Postup pro vytvoření všech modulů byl téměr stejný, jen se lišil logikou specifickou pro určité funkce modulu.</w:t>
      </w:r>
    </w:p>
    <w:p w:rsidR="00000000" w:rsidDel="00000000" w:rsidP="00000000" w:rsidRDefault="00000000" w:rsidRPr="00000000" w14:paraId="00000185">
      <w:pPr>
        <w:ind w:left="0" w:firstLine="720"/>
        <w:contextualSpacing w:val="0"/>
        <w:jc w:val="both"/>
        <w:rPr>
          <w:sz w:val="26"/>
          <w:szCs w:val="26"/>
        </w:rPr>
      </w:pPr>
      <w:r w:rsidDel="00000000" w:rsidR="00000000" w:rsidRPr="00000000">
        <w:rPr>
          <w:rtl w:val="0"/>
        </w:rPr>
      </w:r>
    </w:p>
    <w:p w:rsidR="00000000" w:rsidDel="00000000" w:rsidP="00000000" w:rsidRDefault="00000000" w:rsidRPr="00000000" w14:paraId="00000186">
      <w:pPr>
        <w:ind w:left="0" w:firstLine="720"/>
        <w:contextualSpacing w:val="0"/>
        <w:jc w:val="both"/>
        <w:rPr>
          <w:sz w:val="26"/>
          <w:szCs w:val="26"/>
        </w:rPr>
      </w:pPr>
      <w:r w:rsidDel="00000000" w:rsidR="00000000" w:rsidRPr="00000000">
        <w:rPr>
          <w:sz w:val="26"/>
          <w:szCs w:val="26"/>
          <w:rtl w:val="0"/>
        </w:rPr>
        <w:t xml:space="preserve">Velmi dobře se mi pracovalo s formuláři, které má skvěle vyřešený Angular. Na políčka lze přidávat tzv. Validatory, které můžou kontrolovat různé vstupy (je text moc dlouhý? je políčko vyplněné? je zadaný email správně?). Jinak Typescript také velmi pomáhá a vylepšuje zastaralý Javascript</w:t>
      </w:r>
    </w:p>
    <w:p w:rsidR="00000000" w:rsidDel="00000000" w:rsidP="00000000" w:rsidRDefault="00000000" w:rsidRPr="00000000" w14:paraId="00000187">
      <w:pPr>
        <w:contextualSpacing w:val="0"/>
        <w:jc w:val="both"/>
        <w:rPr/>
      </w:pPr>
      <w:r w:rsidDel="00000000" w:rsidR="00000000" w:rsidRPr="00000000">
        <w:rPr>
          <w:rtl w:val="0"/>
        </w:rPr>
      </w:r>
    </w:p>
    <w:p w:rsidR="00000000" w:rsidDel="00000000" w:rsidP="00000000" w:rsidRDefault="00000000" w:rsidRPr="00000000" w14:paraId="00000188">
      <w:pPr>
        <w:ind w:firstLine="720"/>
        <w:contextualSpacing w:val="0"/>
        <w:jc w:val="both"/>
        <w:rPr>
          <w:sz w:val="26"/>
          <w:szCs w:val="26"/>
        </w:rPr>
      </w:pPr>
      <w:r w:rsidDel="00000000" w:rsidR="00000000" w:rsidRPr="00000000">
        <w:rPr>
          <w:sz w:val="26"/>
          <w:szCs w:val="26"/>
          <w:rtl w:val="0"/>
        </w:rPr>
        <w:t xml:space="preserve">Ve frontendu jsem také použil pár externích modulů. AngularJWT na práci s json web tokeny na frontendu. Ng-click-outside na uživatelský vstup.</w:t>
      </w:r>
    </w:p>
    <w:p w:rsidR="00000000" w:rsidDel="00000000" w:rsidP="00000000" w:rsidRDefault="00000000" w:rsidRPr="00000000" w14:paraId="00000189">
      <w:pPr>
        <w:pStyle w:val="Heading2"/>
        <w:contextualSpacing w:val="0"/>
        <w:jc w:val="both"/>
        <w:rPr/>
      </w:pPr>
      <w:bookmarkStart w:colFirst="0" w:colLast="0" w:name="_v87qufmf41l" w:id="20"/>
      <w:bookmarkEnd w:id="20"/>
      <w:r w:rsidDel="00000000" w:rsidR="00000000" w:rsidRPr="00000000">
        <w:rPr>
          <w:rtl w:val="0"/>
        </w:rPr>
      </w:r>
    </w:p>
    <w:p w:rsidR="00000000" w:rsidDel="00000000" w:rsidP="00000000" w:rsidRDefault="00000000" w:rsidRPr="00000000" w14:paraId="0000018A">
      <w:pPr>
        <w:contextualSpacing w:val="0"/>
        <w:jc w:val="both"/>
        <w:rPr/>
      </w:pPr>
      <w:r w:rsidDel="00000000" w:rsidR="00000000" w:rsidRPr="00000000">
        <w:rPr>
          <w:rtl w:val="0"/>
        </w:rPr>
      </w:r>
    </w:p>
    <w:p w:rsidR="00000000" w:rsidDel="00000000" w:rsidP="00000000" w:rsidRDefault="00000000" w:rsidRPr="00000000" w14:paraId="0000018B">
      <w:pPr>
        <w:contextualSpacing w:val="0"/>
        <w:jc w:val="both"/>
        <w:rPr/>
      </w:pPr>
      <w:r w:rsidDel="00000000" w:rsidR="00000000" w:rsidRPr="00000000">
        <w:rPr>
          <w:rtl w:val="0"/>
        </w:rPr>
      </w:r>
    </w:p>
    <w:p w:rsidR="00000000" w:rsidDel="00000000" w:rsidP="00000000" w:rsidRDefault="00000000" w:rsidRPr="00000000" w14:paraId="0000018C">
      <w:pPr>
        <w:pStyle w:val="Heading2"/>
        <w:contextualSpacing w:val="0"/>
        <w:jc w:val="both"/>
        <w:rPr/>
      </w:pPr>
      <w:bookmarkStart w:colFirst="0" w:colLast="0" w:name="_z4q7o5rjnanx" w:id="21"/>
      <w:bookmarkEnd w:id="21"/>
      <w:r w:rsidDel="00000000" w:rsidR="00000000" w:rsidRPr="00000000">
        <w:rPr>
          <w:rtl w:val="0"/>
        </w:rPr>
        <w:t xml:space="preserve">Backend</w:t>
      </w:r>
    </w:p>
    <w:p w:rsidR="00000000" w:rsidDel="00000000" w:rsidP="00000000" w:rsidRDefault="00000000" w:rsidRPr="00000000" w14:paraId="0000018D">
      <w:pPr>
        <w:contextualSpacing w:val="0"/>
        <w:jc w:val="both"/>
        <w:rPr/>
      </w:pPr>
      <w:r w:rsidDel="00000000" w:rsidR="00000000" w:rsidRPr="00000000">
        <w:rPr>
          <w:rtl w:val="0"/>
        </w:rPr>
      </w:r>
    </w:p>
    <w:p w:rsidR="00000000" w:rsidDel="00000000" w:rsidP="00000000" w:rsidRDefault="00000000" w:rsidRPr="00000000" w14:paraId="0000018E">
      <w:pPr>
        <w:ind w:firstLine="720"/>
        <w:contextualSpacing w:val="0"/>
        <w:jc w:val="both"/>
        <w:rPr>
          <w:sz w:val="26"/>
          <w:szCs w:val="26"/>
        </w:rPr>
      </w:pPr>
      <w:r w:rsidDel="00000000" w:rsidR="00000000" w:rsidRPr="00000000">
        <w:rPr>
          <w:sz w:val="26"/>
          <w:szCs w:val="26"/>
          <w:rtl w:val="0"/>
        </w:rPr>
        <w:t xml:space="preserve">Server má za úkol přijímat požadavky z frontendu, vytahovat data z databáze a následně je posílat zpět na fronted. Frontend se dotáže na nějaké informace, nebo iniciuje změnu. Backend vyhledá relevantní info v databázi a posílá chyby, a nebo získaná data, pomocí objektů a pošle je uživateli. </w:t>
      </w:r>
    </w:p>
    <w:p w:rsidR="00000000" w:rsidDel="00000000" w:rsidP="00000000" w:rsidRDefault="00000000" w:rsidRPr="00000000" w14:paraId="0000018F">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90">
      <w:pPr>
        <w:ind w:firstLine="720"/>
        <w:contextualSpacing w:val="0"/>
        <w:jc w:val="both"/>
        <w:rPr>
          <w:sz w:val="26"/>
          <w:szCs w:val="26"/>
        </w:rPr>
      </w:pPr>
      <w:r w:rsidDel="00000000" w:rsidR="00000000" w:rsidRPr="00000000">
        <w:rPr>
          <w:sz w:val="26"/>
          <w:szCs w:val="26"/>
          <w:rtl w:val="0"/>
        </w:rPr>
        <w:t xml:space="preserve">Při vytváření backendu jsem narazil na zádrhel, a to způsob skládání “news feedu”. Zjistil jsem, že jsou dvě zažité metody - tzv. “push” a “pull”. Jde o to, při jaké akci se má finální feed skládat. V metodě push, kterou jsem nakonec zvolil, se vytváří řádky do tabulky “Feed” pokaždé, když uživatel vytvoří příspěvek. Vytvoří se zvláštní řádek pro každého sledujícího uživatele. U metody pull se feed vytváří pokaždé, když ho sledující načte, tak, že se vytáhnou všechny řádky z tabulky Userpostrelation uživatelů, které sleduje, srovnají se podle data a následně se podle identifikačních čísel vezmou samotné příspěvky a vykreslí se na stránku. Metoda pull mi přišla mnohem náročnější jak na server, tak časově na generování stránky feedu, proto jsem se nakonec rozhodl pro metodu push, u které nevadí, že vytváření feed tabulek trvá déle, protože na ně nikdo přímo nečeká.</w:t>
      </w:r>
    </w:p>
    <w:p w:rsidR="00000000" w:rsidDel="00000000" w:rsidP="00000000" w:rsidRDefault="00000000" w:rsidRPr="00000000" w14:paraId="00000191">
      <w:pPr>
        <w:contextualSpacing w:val="0"/>
        <w:jc w:val="both"/>
        <w:rPr/>
      </w:pPr>
      <w:r w:rsidDel="00000000" w:rsidR="00000000" w:rsidRPr="00000000">
        <w:rPr>
          <w:rtl w:val="0"/>
        </w:rPr>
      </w:r>
    </w:p>
    <w:p w:rsidR="00000000" w:rsidDel="00000000" w:rsidP="00000000" w:rsidRDefault="00000000" w:rsidRPr="00000000" w14:paraId="00000192">
      <w:pPr>
        <w:contextualSpacing w:val="0"/>
        <w:jc w:val="both"/>
        <w:rPr/>
      </w:pPr>
      <w:r w:rsidDel="00000000" w:rsidR="00000000" w:rsidRPr="00000000">
        <w:rPr>
          <w:rtl w:val="0"/>
        </w:rPr>
        <w:tab/>
      </w:r>
    </w:p>
    <w:p w:rsidR="00000000" w:rsidDel="00000000" w:rsidP="00000000" w:rsidRDefault="00000000" w:rsidRPr="00000000" w14:paraId="00000193">
      <w:pPr>
        <w:ind w:firstLine="720"/>
        <w:contextualSpacing w:val="0"/>
        <w:jc w:val="both"/>
        <w:rPr/>
      </w:pPr>
      <w:r w:rsidDel="00000000" w:rsidR="00000000" w:rsidRPr="00000000">
        <w:rPr>
          <w:rtl w:val="0"/>
        </w:rPr>
      </w:r>
    </w:p>
    <w:p w:rsidR="00000000" w:rsidDel="00000000" w:rsidP="00000000" w:rsidRDefault="00000000" w:rsidRPr="00000000" w14:paraId="00000194">
      <w:pPr>
        <w:ind w:firstLine="720"/>
        <w:contextualSpacing w:val="0"/>
        <w:jc w:val="both"/>
        <w:rPr/>
      </w:pPr>
      <w:r w:rsidDel="00000000" w:rsidR="00000000" w:rsidRPr="00000000">
        <w:rPr>
          <w:rtl w:val="0"/>
        </w:rPr>
      </w:r>
    </w:p>
    <w:p w:rsidR="00000000" w:rsidDel="00000000" w:rsidP="00000000" w:rsidRDefault="00000000" w:rsidRPr="00000000" w14:paraId="00000195">
      <w:pPr>
        <w:ind w:firstLine="720"/>
        <w:contextualSpacing w:val="0"/>
        <w:jc w:val="both"/>
        <w:rPr/>
      </w:pPr>
      <w:r w:rsidDel="00000000" w:rsidR="00000000" w:rsidRPr="00000000">
        <w:rPr>
          <w:rtl w:val="0"/>
        </w:rPr>
      </w:r>
    </w:p>
    <w:p w:rsidR="00000000" w:rsidDel="00000000" w:rsidP="00000000" w:rsidRDefault="00000000" w:rsidRPr="00000000" w14:paraId="00000196">
      <w:pPr>
        <w:ind w:firstLine="720"/>
        <w:contextualSpacing w:val="0"/>
        <w:jc w:val="both"/>
        <w:rPr/>
      </w:pPr>
      <w:r w:rsidDel="00000000" w:rsidR="00000000" w:rsidRPr="00000000">
        <w:rPr>
          <w:rtl w:val="0"/>
        </w:rPr>
      </w:r>
    </w:p>
    <w:p w:rsidR="00000000" w:rsidDel="00000000" w:rsidP="00000000" w:rsidRDefault="00000000" w:rsidRPr="00000000" w14:paraId="00000197">
      <w:pPr>
        <w:ind w:firstLine="720"/>
        <w:contextualSpacing w:val="0"/>
        <w:jc w:val="both"/>
        <w:rPr/>
      </w:pPr>
      <w:r w:rsidDel="00000000" w:rsidR="00000000" w:rsidRPr="00000000">
        <w:rPr>
          <w:rtl w:val="0"/>
        </w:rPr>
      </w:r>
    </w:p>
    <w:p w:rsidR="00000000" w:rsidDel="00000000" w:rsidP="00000000" w:rsidRDefault="00000000" w:rsidRPr="00000000" w14:paraId="00000198">
      <w:pPr>
        <w:ind w:firstLine="720"/>
        <w:contextualSpacing w:val="0"/>
        <w:jc w:val="both"/>
        <w:rPr/>
      </w:pPr>
      <w:r w:rsidDel="00000000" w:rsidR="00000000" w:rsidRPr="00000000">
        <w:rPr>
          <w:rtl w:val="0"/>
        </w:rPr>
      </w:r>
    </w:p>
    <w:p w:rsidR="00000000" w:rsidDel="00000000" w:rsidP="00000000" w:rsidRDefault="00000000" w:rsidRPr="00000000" w14:paraId="00000199">
      <w:pPr>
        <w:ind w:firstLine="720"/>
        <w:contextualSpacing w:val="0"/>
        <w:jc w:val="both"/>
        <w:rPr/>
      </w:pPr>
      <w:r w:rsidDel="00000000" w:rsidR="00000000" w:rsidRPr="00000000">
        <w:rPr>
          <w:rtl w:val="0"/>
        </w:rPr>
      </w:r>
    </w:p>
    <w:p w:rsidR="00000000" w:rsidDel="00000000" w:rsidP="00000000" w:rsidRDefault="00000000" w:rsidRPr="00000000" w14:paraId="0000019A">
      <w:pPr>
        <w:ind w:firstLine="720"/>
        <w:contextualSpacing w:val="0"/>
        <w:jc w:val="both"/>
        <w:rPr/>
      </w:pPr>
      <w:r w:rsidDel="00000000" w:rsidR="00000000" w:rsidRPr="00000000">
        <w:rPr>
          <w:rtl w:val="0"/>
        </w:rPr>
      </w:r>
    </w:p>
    <w:p w:rsidR="00000000" w:rsidDel="00000000" w:rsidP="00000000" w:rsidRDefault="00000000" w:rsidRPr="00000000" w14:paraId="0000019B">
      <w:pPr>
        <w:ind w:firstLine="720"/>
        <w:contextualSpacing w:val="0"/>
        <w:jc w:val="both"/>
        <w:rPr/>
      </w:pPr>
      <w:r w:rsidDel="00000000" w:rsidR="00000000" w:rsidRPr="00000000">
        <w:rPr>
          <w:rtl w:val="0"/>
        </w:rPr>
      </w:r>
    </w:p>
    <w:p w:rsidR="00000000" w:rsidDel="00000000" w:rsidP="00000000" w:rsidRDefault="00000000" w:rsidRPr="00000000" w14:paraId="0000019C">
      <w:pPr>
        <w:ind w:firstLine="720"/>
        <w:contextualSpacing w:val="0"/>
        <w:jc w:val="both"/>
        <w:rPr/>
      </w:pPr>
      <w:r w:rsidDel="00000000" w:rsidR="00000000" w:rsidRPr="00000000">
        <w:rPr>
          <w:rtl w:val="0"/>
        </w:rPr>
      </w:r>
    </w:p>
    <w:p w:rsidR="00000000" w:rsidDel="00000000" w:rsidP="00000000" w:rsidRDefault="00000000" w:rsidRPr="00000000" w14:paraId="0000019D">
      <w:pPr>
        <w:ind w:firstLine="720"/>
        <w:contextualSpacing w:val="0"/>
        <w:jc w:val="both"/>
        <w:rPr/>
      </w:pPr>
      <w:r w:rsidDel="00000000" w:rsidR="00000000" w:rsidRPr="00000000">
        <w:rPr>
          <w:rtl w:val="0"/>
        </w:rPr>
      </w:r>
    </w:p>
    <w:p w:rsidR="00000000" w:rsidDel="00000000" w:rsidP="00000000" w:rsidRDefault="00000000" w:rsidRPr="00000000" w14:paraId="0000019E">
      <w:pPr>
        <w:ind w:firstLine="720"/>
        <w:contextualSpacing w:val="0"/>
        <w:jc w:val="both"/>
        <w:rPr/>
      </w:pPr>
      <w:r w:rsidDel="00000000" w:rsidR="00000000" w:rsidRPr="00000000">
        <w:rPr>
          <w:rtl w:val="0"/>
        </w:rPr>
      </w:r>
    </w:p>
    <w:p w:rsidR="00000000" w:rsidDel="00000000" w:rsidP="00000000" w:rsidRDefault="00000000" w:rsidRPr="00000000" w14:paraId="0000019F">
      <w:pPr>
        <w:ind w:firstLine="720"/>
        <w:contextualSpacing w:val="0"/>
        <w:jc w:val="both"/>
        <w:rPr/>
      </w:pPr>
      <w:r w:rsidDel="00000000" w:rsidR="00000000" w:rsidRPr="00000000">
        <w:rPr>
          <w:rtl w:val="0"/>
        </w:rPr>
      </w:r>
    </w:p>
    <w:p w:rsidR="00000000" w:rsidDel="00000000" w:rsidP="00000000" w:rsidRDefault="00000000" w:rsidRPr="00000000" w14:paraId="000001A0">
      <w:pPr>
        <w:ind w:firstLine="720"/>
        <w:contextualSpacing w:val="0"/>
        <w:jc w:val="both"/>
        <w:rPr/>
      </w:pPr>
      <w:r w:rsidDel="00000000" w:rsidR="00000000" w:rsidRPr="00000000">
        <w:rPr>
          <w:rtl w:val="0"/>
        </w:rPr>
      </w:r>
    </w:p>
    <w:p w:rsidR="00000000" w:rsidDel="00000000" w:rsidP="00000000" w:rsidRDefault="00000000" w:rsidRPr="00000000" w14:paraId="000001A1">
      <w:pPr>
        <w:ind w:firstLine="720"/>
        <w:contextualSpacing w:val="0"/>
        <w:jc w:val="both"/>
        <w:rPr/>
      </w:pPr>
      <w:r w:rsidDel="00000000" w:rsidR="00000000" w:rsidRPr="00000000">
        <w:rPr>
          <w:rtl w:val="0"/>
        </w:rPr>
      </w:r>
    </w:p>
    <w:p w:rsidR="00000000" w:rsidDel="00000000" w:rsidP="00000000" w:rsidRDefault="00000000" w:rsidRPr="00000000" w14:paraId="000001A2">
      <w:pPr>
        <w:ind w:firstLine="720"/>
        <w:contextualSpacing w:val="0"/>
        <w:jc w:val="both"/>
        <w:rPr/>
      </w:pPr>
      <w:r w:rsidDel="00000000" w:rsidR="00000000" w:rsidRPr="00000000">
        <w:rPr>
          <w:rtl w:val="0"/>
        </w:rPr>
      </w:r>
    </w:p>
    <w:p w:rsidR="00000000" w:rsidDel="00000000" w:rsidP="00000000" w:rsidRDefault="00000000" w:rsidRPr="00000000" w14:paraId="000001A3">
      <w:pPr>
        <w:ind w:firstLine="720"/>
        <w:contextualSpacing w:val="0"/>
        <w:jc w:val="both"/>
        <w:rPr/>
      </w:pPr>
      <w:r w:rsidDel="00000000" w:rsidR="00000000" w:rsidRPr="00000000">
        <w:rPr>
          <w:rtl w:val="0"/>
        </w:rPr>
        <w:t xml:space="preserve">získávání notifikací</w:t>
      </w:r>
    </w:p>
    <w:p w:rsidR="00000000" w:rsidDel="00000000" w:rsidP="00000000" w:rsidRDefault="00000000" w:rsidRPr="00000000" w14:paraId="000001A4">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-112236</wp:posOffset>
            </wp:positionH>
            <wp:positionV relativeFrom="paragraph">
              <wp:posOffset>104775</wp:posOffset>
            </wp:positionV>
            <wp:extent cx="5042850" cy="3162300"/>
            <wp:effectExtent b="0" l="0" r="0" t="0"/>
            <wp:wrapSquare wrapText="bothSides" distB="114300" distT="114300" distL="114300" distR="114300"/>
            <wp:docPr id="13"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042850" cy="3162300"/>
                    </a:xfrm>
                    <a:prstGeom prst="rect"/>
                    <a:ln/>
                  </pic:spPr>
                </pic:pic>
              </a:graphicData>
            </a:graphic>
          </wp:anchor>
        </w:drawing>
      </w:r>
    </w:p>
    <w:p w:rsidR="00000000" w:rsidDel="00000000" w:rsidP="00000000" w:rsidRDefault="00000000" w:rsidRPr="00000000" w14:paraId="000001A5">
      <w:pPr>
        <w:contextualSpacing w:val="0"/>
        <w:jc w:val="both"/>
        <w:rPr>
          <w:sz w:val="26"/>
          <w:szCs w:val="26"/>
        </w:rPr>
      </w:pPr>
      <w:r w:rsidDel="00000000" w:rsidR="00000000" w:rsidRPr="00000000">
        <w:rPr>
          <w:sz w:val="26"/>
          <w:szCs w:val="26"/>
          <w:rtl w:val="0"/>
        </w:rPr>
        <w:tab/>
        <w:t xml:space="preserve">Programování endpointů se v backendu se v podstatě také tolik neliší, jen občas je potřeba kontrolovat validitu dat, nějak data zpracovat, nebo dobře zformátovat vyhledávání.</w:t>
      </w:r>
    </w:p>
    <w:p w:rsidR="00000000" w:rsidDel="00000000" w:rsidP="00000000" w:rsidRDefault="00000000" w:rsidRPr="00000000" w14:paraId="000001A6">
      <w:pPr>
        <w:contextualSpacing w:val="0"/>
        <w:jc w:val="both"/>
        <w:rPr/>
      </w:pPr>
      <w:r w:rsidDel="00000000" w:rsidR="00000000" w:rsidRPr="00000000">
        <w:rPr>
          <w:rtl w:val="0"/>
        </w:rPr>
      </w:r>
    </w:p>
    <w:p w:rsidR="00000000" w:rsidDel="00000000" w:rsidP="00000000" w:rsidRDefault="00000000" w:rsidRPr="00000000" w14:paraId="000001A7">
      <w:pPr>
        <w:pStyle w:val="Heading2"/>
        <w:contextualSpacing w:val="0"/>
        <w:jc w:val="both"/>
        <w:rPr/>
      </w:pPr>
      <w:bookmarkStart w:colFirst="0" w:colLast="0" w:name="_wjycz4rdarms" w:id="22"/>
      <w:bookmarkEnd w:id="22"/>
      <w:r w:rsidDel="00000000" w:rsidR="00000000" w:rsidRPr="00000000">
        <w:rPr>
          <w:rtl w:val="0"/>
        </w:rPr>
        <w:t xml:space="preserve">Komunikace mezi serverem a frontendem</w:t>
      </w:r>
    </w:p>
    <w:p w:rsidR="00000000" w:rsidDel="00000000" w:rsidP="00000000" w:rsidRDefault="00000000" w:rsidRPr="00000000" w14:paraId="000001A8">
      <w:pPr>
        <w:contextualSpacing w:val="0"/>
        <w:jc w:val="both"/>
        <w:rPr>
          <w:sz w:val="26"/>
          <w:szCs w:val="26"/>
        </w:rPr>
      </w:pPr>
      <w:r w:rsidDel="00000000" w:rsidR="00000000" w:rsidRPr="00000000">
        <w:rPr>
          <w:sz w:val="26"/>
          <w:szCs w:val="26"/>
          <w:rtl w:val="0"/>
        </w:rPr>
        <w:tab/>
      </w:r>
    </w:p>
    <w:p w:rsidR="00000000" w:rsidDel="00000000" w:rsidP="00000000" w:rsidRDefault="00000000" w:rsidRPr="00000000" w14:paraId="000001A9">
      <w:pPr>
        <w:ind w:firstLine="720"/>
        <w:contextualSpacing w:val="0"/>
        <w:jc w:val="both"/>
        <w:rPr>
          <w:sz w:val="26"/>
          <w:szCs w:val="26"/>
        </w:rPr>
      </w:pPr>
      <w:r w:rsidDel="00000000" w:rsidR="00000000" w:rsidRPr="00000000">
        <w:rPr>
          <w:sz w:val="26"/>
          <w:szCs w:val="26"/>
          <w:rtl w:val="0"/>
        </w:rPr>
        <w:t xml:space="preserve">Aby byla komunikace mezi přihlášeným uživatelem bezpečná, rozhodl jsem se využít tzv. json web tokenů. Pokaždé, když se uživatel přihlásí, na serveru se vygeneruje tento token a pošle se uživateli, kterému se uloží do lokální paměti. Pokaždé když uživatel udělá nějaký request spojený se změnou jeho účtu, pošle se i token, který se na serveru ověří a následně se provede akce.</w:t>
      </w:r>
    </w:p>
    <w:p w:rsidR="00000000" w:rsidDel="00000000" w:rsidP="00000000" w:rsidRDefault="00000000" w:rsidRPr="00000000" w14:paraId="000001AA">
      <w:pPr>
        <w:ind w:firstLine="720"/>
        <w:contextualSpacing w:val="0"/>
        <w:jc w:val="both"/>
        <w:rPr>
          <w:sz w:val="26"/>
          <w:szCs w:val="26"/>
        </w:rPr>
      </w:pPr>
      <w:r w:rsidDel="00000000" w:rsidR="00000000" w:rsidRPr="00000000">
        <w:rPr>
          <w:sz w:val="26"/>
          <w:szCs w:val="26"/>
          <w:rtl w:val="0"/>
        </w:rPr>
        <w:t xml:space="preserve">Komunikace je udělána pomocí tzv. endpointů, což je adresa určité akce na kterou se uživatel táže. Například když chci získat seznam lidí co mě sleduje, udělám GET request na endpoint /follows/:id, kde id je uživatelské identifikační číslo.</w:t>
      </w:r>
    </w:p>
    <w:p w:rsidR="00000000" w:rsidDel="00000000" w:rsidP="00000000" w:rsidRDefault="00000000" w:rsidRPr="00000000" w14:paraId="000001AB">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AC">
      <w:pPr>
        <w:pStyle w:val="Heading1"/>
        <w:contextualSpacing w:val="0"/>
        <w:jc w:val="both"/>
        <w:rPr/>
      </w:pPr>
      <w:bookmarkStart w:colFirst="0" w:colLast="0" w:name="_6bkdi5ervc92" w:id="23"/>
      <w:bookmarkEnd w:id="23"/>
      <w:r w:rsidDel="00000000" w:rsidR="00000000" w:rsidRPr="00000000">
        <w:rPr>
          <w:rtl w:val="0"/>
        </w:rPr>
      </w:r>
    </w:p>
    <w:p w:rsidR="00000000" w:rsidDel="00000000" w:rsidP="00000000" w:rsidRDefault="00000000" w:rsidRPr="00000000" w14:paraId="000001AD">
      <w:pPr>
        <w:pStyle w:val="Heading1"/>
        <w:contextualSpacing w:val="0"/>
        <w:jc w:val="both"/>
        <w:rPr/>
      </w:pPr>
      <w:bookmarkStart w:colFirst="0" w:colLast="0" w:name="_o9kdcycvd88i" w:id="24"/>
      <w:bookmarkEnd w:id="24"/>
      <w:r w:rsidDel="00000000" w:rsidR="00000000" w:rsidRPr="00000000">
        <w:rPr>
          <w:rtl w:val="0"/>
        </w:rPr>
        <w:t xml:space="preserve">Závěr</w:t>
      </w:r>
    </w:p>
    <w:p w:rsidR="00000000" w:rsidDel="00000000" w:rsidP="00000000" w:rsidRDefault="00000000" w:rsidRPr="00000000" w14:paraId="000001AE">
      <w:pPr>
        <w:contextualSpacing w:val="0"/>
        <w:jc w:val="both"/>
        <w:rPr>
          <w:sz w:val="26"/>
          <w:szCs w:val="26"/>
        </w:rPr>
      </w:pPr>
      <w:r w:rsidDel="00000000" w:rsidR="00000000" w:rsidRPr="00000000">
        <w:rPr>
          <w:sz w:val="26"/>
          <w:szCs w:val="26"/>
          <w:rtl w:val="0"/>
        </w:rPr>
        <w:tab/>
        <w:t xml:space="preserve">Projekt se dle mého velmi vydařil a naučil jsem se při něm spoustu věcí. První byla změna mého normální postupu, která spočívala v tom, že jsem k práci  přistupoval velmi systematicky a chronologicky -  projekt jsem si rozvrhl a nejdříve jsem zpracoval všechny důležité části - naplánoval si funkce, podle nich udělal celkový vzhled a design databáze. Dále jsem si promyslel, které requesty budou k funkcím potřeba a pak jsem aplikaci už “jen” naprogramoval. Tento postup velmi usnadnil organizaci procesu vytváření/procesu tvorby webu.</w:t>
      </w:r>
    </w:p>
    <w:p w:rsidR="00000000" w:rsidDel="00000000" w:rsidP="00000000" w:rsidRDefault="00000000" w:rsidRPr="00000000" w14:paraId="000001AF">
      <w:pPr>
        <w:ind w:firstLine="720"/>
        <w:contextualSpacing w:val="0"/>
        <w:jc w:val="both"/>
        <w:rPr>
          <w:sz w:val="26"/>
          <w:szCs w:val="26"/>
        </w:rPr>
      </w:pPr>
      <w:r w:rsidDel="00000000" w:rsidR="00000000" w:rsidRPr="00000000">
        <w:rPr>
          <w:sz w:val="26"/>
          <w:szCs w:val="26"/>
          <w:rtl w:val="0"/>
        </w:rPr>
        <w:t xml:space="preserve">Projekt mě také naučil spoustu novým praktickým informacím. Byl pro mě něco úplně nového a na jiné úrovni náročnosti, než jsem doposud dělal. Vzhledem k tomu, že jsem do této doby nikdy nepracoval s backendem, naučil jsem se spoustu velice užitečných informací ohledně jeho logiky, práce s databází a komunikace mezi uživatelem a server. Díky těmto informacím jsem získal hodnotné zkušenosti, které jsem již dále využil a určitě ještě využiji.</w:t>
      </w:r>
    </w:p>
    <w:p w:rsidR="00000000" w:rsidDel="00000000" w:rsidP="00000000" w:rsidRDefault="00000000" w:rsidRPr="00000000" w14:paraId="000001B0">
      <w:pPr>
        <w:ind w:firstLine="720"/>
        <w:contextualSpacing w:val="0"/>
        <w:jc w:val="both"/>
        <w:rPr>
          <w:sz w:val="26"/>
          <w:szCs w:val="26"/>
        </w:rPr>
      </w:pPr>
      <w:r w:rsidDel="00000000" w:rsidR="00000000" w:rsidRPr="00000000">
        <w:rPr>
          <w:sz w:val="26"/>
          <w:szCs w:val="26"/>
          <w:rtl w:val="0"/>
        </w:rPr>
        <w:t xml:space="preserve">Dále jsem se celkem dobře naučil pracovat s verzovacím systémem GitHub, který je v dnešní době velmi důležitý a určitě se s ním setkám v budoucí práci.</w:t>
      </w:r>
    </w:p>
    <w:p w:rsidR="00000000" w:rsidDel="00000000" w:rsidP="00000000" w:rsidRDefault="00000000" w:rsidRPr="00000000" w14:paraId="000001B1">
      <w:pPr>
        <w:ind w:firstLine="720"/>
        <w:contextualSpacing w:val="0"/>
        <w:jc w:val="both"/>
        <w:rPr>
          <w:sz w:val="26"/>
          <w:szCs w:val="26"/>
        </w:rPr>
      </w:pPr>
      <w:r w:rsidDel="00000000" w:rsidR="00000000" w:rsidRPr="00000000">
        <w:rPr>
          <w:rtl w:val="0"/>
        </w:rPr>
      </w:r>
    </w:p>
    <w:p w:rsidR="00000000" w:rsidDel="00000000" w:rsidP="00000000" w:rsidRDefault="00000000" w:rsidRPr="00000000" w14:paraId="000001B2">
      <w:pPr>
        <w:ind w:firstLine="720"/>
        <w:contextualSpacing w:val="0"/>
        <w:jc w:val="both"/>
        <w:rPr>
          <w:sz w:val="26"/>
          <w:szCs w:val="26"/>
        </w:rPr>
      </w:pPr>
      <w:r w:rsidDel="00000000" w:rsidR="00000000" w:rsidRPr="00000000">
        <w:rPr>
          <w:sz w:val="26"/>
          <w:szCs w:val="26"/>
          <w:rtl w:val="0"/>
        </w:rPr>
        <w:t xml:space="preserve">Všechny funkce, které jsem chtěl udělat a popsal na začátku, jsem splnil a výsledkem je funkční aplikace, kterou může používat spousta uživatelů.</w:t>
      </w:r>
    </w:p>
    <w:p w:rsidR="00000000" w:rsidDel="00000000" w:rsidP="00000000" w:rsidRDefault="00000000" w:rsidRPr="00000000" w14:paraId="000001B3">
      <w:pPr>
        <w:contextualSpacing w:val="0"/>
        <w:jc w:val="both"/>
        <w:rPr>
          <w:sz w:val="26"/>
          <w:szCs w:val="26"/>
        </w:rPr>
      </w:pPr>
      <w:r w:rsidDel="00000000" w:rsidR="00000000" w:rsidRPr="00000000">
        <w:rPr>
          <w:rtl w:val="0"/>
        </w:rPr>
      </w:r>
    </w:p>
    <w:p w:rsidR="00000000" w:rsidDel="00000000" w:rsidP="00000000" w:rsidRDefault="00000000" w:rsidRPr="00000000" w14:paraId="000001B4">
      <w:pPr>
        <w:contextualSpacing w:val="0"/>
        <w:jc w:val="both"/>
        <w:rPr>
          <w:sz w:val="26"/>
          <w:szCs w:val="26"/>
        </w:rPr>
      </w:pPr>
      <w:r w:rsidDel="00000000" w:rsidR="00000000" w:rsidRPr="00000000">
        <w:rPr>
          <w:rtl w:val="0"/>
        </w:rPr>
      </w:r>
    </w:p>
    <w:p w:rsidR="00000000" w:rsidDel="00000000" w:rsidP="00000000" w:rsidRDefault="00000000" w:rsidRPr="00000000" w14:paraId="000001B5">
      <w:pPr>
        <w:contextualSpacing w:val="0"/>
        <w:jc w:val="both"/>
        <w:rPr>
          <w:sz w:val="26"/>
          <w:szCs w:val="26"/>
        </w:rPr>
      </w:pPr>
      <w:r w:rsidDel="00000000" w:rsidR="00000000" w:rsidRPr="00000000">
        <w:rPr>
          <w:rtl w:val="0"/>
        </w:rPr>
      </w:r>
    </w:p>
    <w:p w:rsidR="00000000" w:rsidDel="00000000" w:rsidP="00000000" w:rsidRDefault="00000000" w:rsidRPr="00000000" w14:paraId="000001B6">
      <w:pPr>
        <w:contextualSpacing w:val="0"/>
        <w:jc w:val="both"/>
        <w:rPr>
          <w:sz w:val="26"/>
          <w:szCs w:val="26"/>
        </w:rPr>
      </w:pPr>
      <w:r w:rsidDel="00000000" w:rsidR="00000000" w:rsidRPr="00000000">
        <w:rPr>
          <w:rtl w:val="0"/>
        </w:rPr>
      </w:r>
    </w:p>
    <w:p w:rsidR="00000000" w:rsidDel="00000000" w:rsidP="00000000" w:rsidRDefault="00000000" w:rsidRPr="00000000" w14:paraId="000001B7">
      <w:pPr>
        <w:pStyle w:val="Heading1"/>
        <w:contextualSpacing w:val="0"/>
        <w:jc w:val="both"/>
        <w:rPr/>
      </w:pPr>
      <w:bookmarkStart w:colFirst="0" w:colLast="0" w:name="_gpl6ronuycva" w:id="25"/>
      <w:bookmarkEnd w:id="25"/>
      <w:r w:rsidDel="00000000" w:rsidR="00000000" w:rsidRPr="00000000">
        <w:rPr>
          <w:rtl w:val="0"/>
        </w:rPr>
      </w:r>
    </w:p>
    <w:p w:rsidR="00000000" w:rsidDel="00000000" w:rsidP="00000000" w:rsidRDefault="00000000" w:rsidRPr="00000000" w14:paraId="000001B8">
      <w:pPr>
        <w:contextualSpacing w:val="0"/>
        <w:jc w:val="both"/>
        <w:rPr/>
      </w:pPr>
      <w:r w:rsidDel="00000000" w:rsidR="00000000" w:rsidRPr="00000000">
        <w:rPr>
          <w:rtl w:val="0"/>
        </w:rPr>
      </w:r>
    </w:p>
    <w:p w:rsidR="00000000" w:rsidDel="00000000" w:rsidP="00000000" w:rsidRDefault="00000000" w:rsidRPr="00000000" w14:paraId="000001B9">
      <w:pPr>
        <w:contextualSpacing w:val="0"/>
        <w:jc w:val="both"/>
        <w:rPr/>
      </w:pPr>
      <w:r w:rsidDel="00000000" w:rsidR="00000000" w:rsidRPr="00000000">
        <w:rPr>
          <w:rtl w:val="0"/>
        </w:rPr>
      </w:r>
    </w:p>
    <w:p w:rsidR="00000000" w:rsidDel="00000000" w:rsidP="00000000" w:rsidRDefault="00000000" w:rsidRPr="00000000" w14:paraId="000001BA">
      <w:pPr>
        <w:pStyle w:val="Heading1"/>
        <w:contextualSpacing w:val="0"/>
        <w:jc w:val="both"/>
        <w:rPr/>
      </w:pPr>
      <w:bookmarkStart w:colFirst="0" w:colLast="0" w:name="_mky2tc80b29w" w:id="26"/>
      <w:bookmarkEnd w:id="26"/>
      <w:r w:rsidDel="00000000" w:rsidR="00000000" w:rsidRPr="00000000">
        <w:rPr>
          <w:rtl w:val="0"/>
        </w:rPr>
        <w:t xml:space="preserve">Zdroje</w:t>
      </w:r>
      <w:r w:rsidDel="00000000" w:rsidR="00000000" w:rsidRPr="00000000">
        <w:rPr>
          <w:rtl w:val="0"/>
        </w:rPr>
      </w:r>
    </w:p>
    <w:p w:rsidR="00000000" w:rsidDel="00000000" w:rsidP="00000000" w:rsidRDefault="00000000" w:rsidRPr="00000000" w14:paraId="000001BB">
      <w:pPr>
        <w:pStyle w:val="Heading2"/>
        <w:contextualSpacing w:val="0"/>
        <w:jc w:val="both"/>
        <w:rPr/>
      </w:pPr>
      <w:bookmarkStart w:colFirst="0" w:colLast="0" w:name="_zgxwjhujd9m" w:id="27"/>
      <w:bookmarkEnd w:id="27"/>
      <w:r w:rsidDel="00000000" w:rsidR="00000000" w:rsidRPr="00000000">
        <w:rPr>
          <w:rtl w:val="0"/>
        </w:rPr>
        <w:t xml:space="preserve">Technologie</w:t>
      </w:r>
    </w:p>
    <w:p w:rsidR="00000000" w:rsidDel="00000000" w:rsidP="00000000" w:rsidRDefault="00000000" w:rsidRPr="00000000" w14:paraId="000001BC">
      <w:pPr>
        <w:contextualSpacing w:val="0"/>
        <w:jc w:val="both"/>
        <w:rPr>
          <w:sz w:val="26"/>
          <w:szCs w:val="26"/>
        </w:rPr>
      </w:pPr>
      <w:r w:rsidDel="00000000" w:rsidR="00000000" w:rsidRPr="00000000">
        <w:rPr>
          <w:sz w:val="26"/>
          <w:szCs w:val="26"/>
          <w:rtl w:val="0"/>
        </w:rPr>
        <w:t xml:space="preserve">NodeJS: </w:t>
      </w:r>
      <w:hyperlink r:id="rId37">
        <w:r w:rsidDel="00000000" w:rsidR="00000000" w:rsidRPr="00000000">
          <w:rPr>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1BD">
      <w:pPr>
        <w:contextualSpacing w:val="0"/>
        <w:jc w:val="both"/>
        <w:rPr>
          <w:sz w:val="26"/>
          <w:szCs w:val="26"/>
        </w:rPr>
      </w:pPr>
      <w:r w:rsidDel="00000000" w:rsidR="00000000" w:rsidRPr="00000000">
        <w:rPr>
          <w:sz w:val="26"/>
          <w:szCs w:val="26"/>
          <w:rtl w:val="0"/>
        </w:rPr>
        <w:t xml:space="preserve">ExpressJS: </w:t>
      </w:r>
      <w:hyperlink r:id="rId38">
        <w:r w:rsidDel="00000000" w:rsidR="00000000" w:rsidRPr="00000000">
          <w:rPr>
            <w:color w:val="1155cc"/>
            <w:sz w:val="26"/>
            <w:szCs w:val="26"/>
            <w:u w:val="single"/>
            <w:rtl w:val="0"/>
          </w:rPr>
          <w:t xml:space="preserve">https://expressjs.com/</w:t>
        </w:r>
      </w:hyperlink>
      <w:r w:rsidDel="00000000" w:rsidR="00000000" w:rsidRPr="00000000">
        <w:rPr>
          <w:rtl w:val="0"/>
        </w:rPr>
      </w:r>
    </w:p>
    <w:p w:rsidR="00000000" w:rsidDel="00000000" w:rsidP="00000000" w:rsidRDefault="00000000" w:rsidRPr="00000000" w14:paraId="000001BE">
      <w:pPr>
        <w:contextualSpacing w:val="0"/>
        <w:jc w:val="both"/>
        <w:rPr>
          <w:sz w:val="26"/>
          <w:szCs w:val="26"/>
        </w:rPr>
      </w:pPr>
      <w:r w:rsidDel="00000000" w:rsidR="00000000" w:rsidRPr="00000000">
        <w:rPr>
          <w:sz w:val="26"/>
          <w:szCs w:val="26"/>
          <w:rtl w:val="0"/>
        </w:rPr>
        <w:t xml:space="preserve">bcrypt: </w:t>
      </w:r>
      <w:hyperlink r:id="rId39">
        <w:r w:rsidDel="00000000" w:rsidR="00000000" w:rsidRPr="00000000">
          <w:rPr>
            <w:color w:val="1155cc"/>
            <w:sz w:val="26"/>
            <w:szCs w:val="26"/>
            <w:u w:val="single"/>
            <w:rtl w:val="0"/>
          </w:rPr>
          <w:t xml:space="preserve">https://www.npmjs.com/package/bcrypt</w:t>
        </w:r>
      </w:hyperlink>
      <w:r w:rsidDel="00000000" w:rsidR="00000000" w:rsidRPr="00000000">
        <w:rPr>
          <w:rtl w:val="0"/>
        </w:rPr>
      </w:r>
    </w:p>
    <w:p w:rsidR="00000000" w:rsidDel="00000000" w:rsidP="00000000" w:rsidRDefault="00000000" w:rsidRPr="00000000" w14:paraId="000001BF">
      <w:pPr>
        <w:contextualSpacing w:val="0"/>
        <w:jc w:val="both"/>
        <w:rPr>
          <w:sz w:val="26"/>
          <w:szCs w:val="26"/>
        </w:rPr>
      </w:pPr>
      <w:r w:rsidDel="00000000" w:rsidR="00000000" w:rsidRPr="00000000">
        <w:rPr>
          <w:sz w:val="26"/>
          <w:szCs w:val="26"/>
          <w:rtl w:val="0"/>
        </w:rPr>
        <w:t xml:space="preserve">jwt-simple: </w:t>
      </w:r>
      <w:hyperlink r:id="rId40">
        <w:r w:rsidDel="00000000" w:rsidR="00000000" w:rsidRPr="00000000">
          <w:rPr>
            <w:color w:val="1155cc"/>
            <w:sz w:val="26"/>
            <w:szCs w:val="26"/>
            <w:u w:val="single"/>
            <w:rtl w:val="0"/>
          </w:rPr>
          <w:t xml:space="preserve">https://www.npmjs.com/package/jwt-simple</w:t>
        </w:r>
      </w:hyperlink>
      <w:r w:rsidDel="00000000" w:rsidR="00000000" w:rsidRPr="00000000">
        <w:rPr>
          <w:rtl w:val="0"/>
        </w:rPr>
      </w:r>
    </w:p>
    <w:p w:rsidR="00000000" w:rsidDel="00000000" w:rsidP="00000000" w:rsidRDefault="00000000" w:rsidRPr="00000000" w14:paraId="000001C0">
      <w:pPr>
        <w:contextualSpacing w:val="0"/>
        <w:jc w:val="both"/>
        <w:rPr>
          <w:sz w:val="26"/>
          <w:szCs w:val="26"/>
        </w:rPr>
      </w:pPr>
      <w:r w:rsidDel="00000000" w:rsidR="00000000" w:rsidRPr="00000000">
        <w:rPr>
          <w:sz w:val="26"/>
          <w:szCs w:val="26"/>
          <w:rtl w:val="0"/>
        </w:rPr>
        <w:t xml:space="preserve">cors: </w:t>
      </w:r>
      <w:hyperlink r:id="rId41">
        <w:r w:rsidDel="00000000" w:rsidR="00000000" w:rsidRPr="00000000">
          <w:rPr>
            <w:color w:val="1155cc"/>
            <w:sz w:val="26"/>
            <w:szCs w:val="26"/>
            <w:u w:val="single"/>
            <w:rtl w:val="0"/>
          </w:rPr>
          <w:t xml:space="preserve">https://www.npmjs.com/package/cors</w:t>
        </w:r>
      </w:hyperlink>
      <w:r w:rsidDel="00000000" w:rsidR="00000000" w:rsidRPr="00000000">
        <w:rPr>
          <w:rtl w:val="0"/>
        </w:rPr>
      </w:r>
    </w:p>
    <w:p w:rsidR="00000000" w:rsidDel="00000000" w:rsidP="00000000" w:rsidRDefault="00000000" w:rsidRPr="00000000" w14:paraId="000001C1">
      <w:pPr>
        <w:contextualSpacing w:val="0"/>
        <w:jc w:val="both"/>
        <w:rPr>
          <w:sz w:val="26"/>
          <w:szCs w:val="26"/>
        </w:rPr>
      </w:pPr>
      <w:r w:rsidDel="00000000" w:rsidR="00000000" w:rsidRPr="00000000">
        <w:rPr>
          <w:sz w:val="26"/>
          <w:szCs w:val="26"/>
          <w:rtl w:val="0"/>
        </w:rPr>
        <w:t xml:space="preserve">nodemailer: </w:t>
      </w:r>
      <w:hyperlink r:id="rId42">
        <w:r w:rsidDel="00000000" w:rsidR="00000000" w:rsidRPr="00000000">
          <w:rPr>
            <w:color w:val="1155cc"/>
            <w:sz w:val="26"/>
            <w:szCs w:val="26"/>
            <w:u w:val="single"/>
            <w:rtl w:val="0"/>
          </w:rPr>
          <w:t xml:space="preserve">https://nodemailer.com/about/</w:t>
        </w:r>
      </w:hyperlink>
      <w:r w:rsidDel="00000000" w:rsidR="00000000" w:rsidRPr="00000000">
        <w:rPr>
          <w:rtl w:val="0"/>
        </w:rPr>
      </w:r>
    </w:p>
    <w:p w:rsidR="00000000" w:rsidDel="00000000" w:rsidP="00000000" w:rsidRDefault="00000000" w:rsidRPr="00000000" w14:paraId="000001C2">
      <w:pPr>
        <w:contextualSpacing w:val="0"/>
        <w:jc w:val="both"/>
        <w:rPr>
          <w:sz w:val="26"/>
          <w:szCs w:val="26"/>
        </w:rPr>
      </w:pPr>
      <w:r w:rsidDel="00000000" w:rsidR="00000000" w:rsidRPr="00000000">
        <w:rPr>
          <w:sz w:val="26"/>
          <w:szCs w:val="26"/>
          <w:rtl w:val="0"/>
        </w:rPr>
        <w:t xml:space="preserve">async: </w:t>
      </w:r>
      <w:hyperlink r:id="rId43">
        <w:r w:rsidDel="00000000" w:rsidR="00000000" w:rsidRPr="00000000">
          <w:rPr>
            <w:color w:val="1155cc"/>
            <w:sz w:val="26"/>
            <w:szCs w:val="26"/>
            <w:u w:val="single"/>
            <w:rtl w:val="0"/>
          </w:rPr>
          <w:t xml:space="preserve">https://caolan.github.io/async/</w:t>
        </w:r>
      </w:hyperlink>
      <w:r w:rsidDel="00000000" w:rsidR="00000000" w:rsidRPr="00000000">
        <w:rPr>
          <w:rtl w:val="0"/>
        </w:rPr>
      </w:r>
    </w:p>
    <w:p w:rsidR="00000000" w:rsidDel="00000000" w:rsidP="00000000" w:rsidRDefault="00000000" w:rsidRPr="00000000" w14:paraId="000001C3">
      <w:pPr>
        <w:contextualSpacing w:val="0"/>
        <w:jc w:val="both"/>
        <w:rPr>
          <w:sz w:val="26"/>
          <w:szCs w:val="26"/>
        </w:rPr>
      </w:pPr>
      <w:r w:rsidDel="00000000" w:rsidR="00000000" w:rsidRPr="00000000">
        <w:rPr>
          <w:sz w:val="26"/>
          <w:szCs w:val="26"/>
          <w:rtl w:val="0"/>
        </w:rPr>
        <w:t xml:space="preserve">bodyParser: </w:t>
      </w:r>
      <w:hyperlink r:id="rId44">
        <w:r w:rsidDel="00000000" w:rsidR="00000000" w:rsidRPr="00000000">
          <w:rPr>
            <w:color w:val="1155cc"/>
            <w:sz w:val="26"/>
            <w:szCs w:val="26"/>
            <w:u w:val="single"/>
            <w:rtl w:val="0"/>
          </w:rPr>
          <w:t xml:space="preserve">https://www.npmjs.com/package/body-parser-json</w:t>
        </w:r>
      </w:hyperlink>
      <w:r w:rsidDel="00000000" w:rsidR="00000000" w:rsidRPr="00000000">
        <w:rPr>
          <w:rtl w:val="0"/>
        </w:rPr>
      </w:r>
    </w:p>
    <w:p w:rsidR="00000000" w:rsidDel="00000000" w:rsidP="00000000" w:rsidRDefault="00000000" w:rsidRPr="00000000" w14:paraId="000001C4">
      <w:pPr>
        <w:contextualSpacing w:val="0"/>
        <w:jc w:val="both"/>
        <w:rPr>
          <w:sz w:val="26"/>
          <w:szCs w:val="26"/>
        </w:rPr>
      </w:pPr>
      <w:r w:rsidDel="00000000" w:rsidR="00000000" w:rsidRPr="00000000">
        <w:rPr>
          <w:sz w:val="26"/>
          <w:szCs w:val="26"/>
          <w:rtl w:val="0"/>
        </w:rPr>
        <w:t xml:space="preserve">Angular 5: </w:t>
      </w:r>
      <w:hyperlink r:id="rId45">
        <w:r w:rsidDel="00000000" w:rsidR="00000000" w:rsidRPr="00000000">
          <w:rPr>
            <w:color w:val="1155cc"/>
            <w:sz w:val="26"/>
            <w:szCs w:val="26"/>
            <w:u w:val="single"/>
            <w:rtl w:val="0"/>
          </w:rPr>
          <w:t xml:space="preserve">https://angular.io/</w:t>
        </w:r>
      </w:hyperlink>
      <w:r w:rsidDel="00000000" w:rsidR="00000000" w:rsidRPr="00000000">
        <w:rPr>
          <w:rtl w:val="0"/>
        </w:rPr>
      </w:r>
    </w:p>
    <w:p w:rsidR="00000000" w:rsidDel="00000000" w:rsidP="00000000" w:rsidRDefault="00000000" w:rsidRPr="00000000" w14:paraId="000001C5">
      <w:pPr>
        <w:contextualSpacing w:val="0"/>
        <w:jc w:val="both"/>
        <w:rPr>
          <w:sz w:val="26"/>
          <w:szCs w:val="26"/>
        </w:rPr>
      </w:pPr>
      <w:r w:rsidDel="00000000" w:rsidR="00000000" w:rsidRPr="00000000">
        <w:rPr>
          <w:sz w:val="26"/>
          <w:szCs w:val="26"/>
          <w:rtl w:val="0"/>
        </w:rPr>
        <w:t xml:space="preserve">AngularJWT: </w:t>
      </w:r>
      <w:hyperlink r:id="rId46">
        <w:r w:rsidDel="00000000" w:rsidR="00000000" w:rsidRPr="00000000">
          <w:rPr>
            <w:color w:val="1155cc"/>
            <w:sz w:val="26"/>
            <w:szCs w:val="26"/>
            <w:u w:val="single"/>
            <w:rtl w:val="0"/>
          </w:rPr>
          <w:t xml:space="preserve">https://github.com/auth0/angular-jwt/</w:t>
        </w:r>
      </w:hyperlink>
      <w:r w:rsidDel="00000000" w:rsidR="00000000" w:rsidRPr="00000000">
        <w:rPr>
          <w:rtl w:val="0"/>
        </w:rPr>
      </w:r>
    </w:p>
    <w:p w:rsidR="00000000" w:rsidDel="00000000" w:rsidP="00000000" w:rsidRDefault="00000000" w:rsidRPr="00000000" w14:paraId="000001C6">
      <w:pPr>
        <w:contextualSpacing w:val="0"/>
        <w:jc w:val="both"/>
        <w:rPr>
          <w:sz w:val="26"/>
          <w:szCs w:val="26"/>
        </w:rPr>
      </w:pPr>
      <w:r w:rsidDel="00000000" w:rsidR="00000000" w:rsidRPr="00000000">
        <w:rPr>
          <w:sz w:val="26"/>
          <w:szCs w:val="26"/>
          <w:rtl w:val="0"/>
        </w:rPr>
        <w:t xml:space="preserve">ng-click-outside: </w:t>
      </w:r>
      <w:hyperlink r:id="rId47">
        <w:r w:rsidDel="00000000" w:rsidR="00000000" w:rsidRPr="00000000">
          <w:rPr>
            <w:color w:val="1155cc"/>
            <w:sz w:val="26"/>
            <w:szCs w:val="26"/>
            <w:u w:val="single"/>
            <w:rtl w:val="0"/>
          </w:rPr>
          <w:t xml:space="preserve">https://www.npmjs.com/package/ng-click-outside</w:t>
        </w:r>
      </w:hyperlink>
      <w:r w:rsidDel="00000000" w:rsidR="00000000" w:rsidRPr="00000000">
        <w:rPr>
          <w:rtl w:val="0"/>
        </w:rPr>
      </w:r>
    </w:p>
    <w:p w:rsidR="00000000" w:rsidDel="00000000" w:rsidP="00000000" w:rsidRDefault="00000000" w:rsidRPr="00000000" w14:paraId="000001C7">
      <w:pPr>
        <w:contextualSpacing w:val="0"/>
        <w:jc w:val="both"/>
        <w:rPr>
          <w:sz w:val="26"/>
          <w:szCs w:val="26"/>
        </w:rPr>
      </w:pPr>
      <w:r w:rsidDel="00000000" w:rsidR="00000000" w:rsidRPr="00000000">
        <w:rPr>
          <w:sz w:val="26"/>
          <w:szCs w:val="26"/>
          <w:rtl w:val="0"/>
        </w:rPr>
        <w:t xml:space="preserve">MongoDB: </w:t>
      </w:r>
      <w:hyperlink r:id="rId48">
        <w:r w:rsidDel="00000000" w:rsidR="00000000" w:rsidRPr="00000000">
          <w:rPr>
            <w:color w:val="1155cc"/>
            <w:sz w:val="26"/>
            <w:szCs w:val="26"/>
            <w:u w:val="single"/>
            <w:rtl w:val="0"/>
          </w:rPr>
          <w:t xml:space="preserve">https://www.mongodb.com/</w:t>
        </w:r>
      </w:hyperlink>
      <w:r w:rsidDel="00000000" w:rsidR="00000000" w:rsidRPr="00000000">
        <w:rPr>
          <w:rtl w:val="0"/>
        </w:rPr>
      </w:r>
    </w:p>
    <w:p w:rsidR="00000000" w:rsidDel="00000000" w:rsidP="00000000" w:rsidRDefault="00000000" w:rsidRPr="00000000" w14:paraId="000001C8">
      <w:pPr>
        <w:contextualSpacing w:val="0"/>
        <w:jc w:val="both"/>
        <w:rPr>
          <w:sz w:val="26"/>
          <w:szCs w:val="26"/>
        </w:rPr>
      </w:pPr>
      <w:r w:rsidDel="00000000" w:rsidR="00000000" w:rsidRPr="00000000">
        <w:rPr>
          <w:sz w:val="26"/>
          <w:szCs w:val="26"/>
          <w:rtl w:val="0"/>
        </w:rPr>
        <w:t xml:space="preserve">Mongoose: </w:t>
      </w:r>
      <w:hyperlink r:id="rId49">
        <w:r w:rsidDel="00000000" w:rsidR="00000000" w:rsidRPr="00000000">
          <w:rPr>
            <w:color w:val="1155cc"/>
            <w:sz w:val="26"/>
            <w:szCs w:val="26"/>
            <w:u w:val="single"/>
            <w:rtl w:val="0"/>
          </w:rPr>
          <w:t xml:space="preserve">http://mongoosejs.com/</w:t>
        </w:r>
      </w:hyperlink>
      <w:r w:rsidDel="00000000" w:rsidR="00000000" w:rsidRPr="00000000">
        <w:rPr>
          <w:rtl w:val="0"/>
        </w:rPr>
      </w:r>
    </w:p>
    <w:p w:rsidR="00000000" w:rsidDel="00000000" w:rsidP="00000000" w:rsidRDefault="00000000" w:rsidRPr="00000000" w14:paraId="000001C9">
      <w:pPr>
        <w:contextualSpacing w:val="0"/>
        <w:jc w:val="both"/>
        <w:rPr>
          <w:sz w:val="26"/>
          <w:szCs w:val="26"/>
        </w:rPr>
      </w:pPr>
      <w:r w:rsidDel="00000000" w:rsidR="00000000" w:rsidRPr="00000000">
        <w:rPr>
          <w:rtl w:val="0"/>
        </w:rPr>
      </w:r>
    </w:p>
    <w:p w:rsidR="00000000" w:rsidDel="00000000" w:rsidP="00000000" w:rsidRDefault="00000000" w:rsidRPr="00000000" w14:paraId="000001CA">
      <w:pPr>
        <w:pStyle w:val="Heading2"/>
        <w:contextualSpacing w:val="0"/>
        <w:jc w:val="both"/>
        <w:rPr/>
      </w:pPr>
      <w:bookmarkStart w:colFirst="0" w:colLast="0" w:name="_kxeejyqq4j3p" w:id="28"/>
      <w:bookmarkEnd w:id="28"/>
      <w:r w:rsidDel="00000000" w:rsidR="00000000" w:rsidRPr="00000000">
        <w:rPr>
          <w:rtl w:val="0"/>
        </w:rPr>
        <w:t xml:space="preserve">Využitý kód</w:t>
      </w:r>
    </w:p>
    <w:p w:rsidR="00000000" w:rsidDel="00000000" w:rsidP="00000000" w:rsidRDefault="00000000" w:rsidRPr="00000000" w14:paraId="000001CB">
      <w:pPr>
        <w:contextualSpacing w:val="0"/>
        <w:rPr>
          <w:sz w:val="26"/>
          <w:szCs w:val="26"/>
        </w:rPr>
      </w:pPr>
      <w:r w:rsidDel="00000000" w:rsidR="00000000" w:rsidRPr="00000000">
        <w:rPr>
          <w:sz w:val="26"/>
          <w:szCs w:val="26"/>
          <w:rtl w:val="0"/>
        </w:rPr>
        <w:t xml:space="preserve">generoví náhodného stringu: </w:t>
      </w:r>
      <w:hyperlink r:id="rId50">
        <w:r w:rsidDel="00000000" w:rsidR="00000000" w:rsidRPr="00000000">
          <w:rPr>
            <w:color w:val="1155cc"/>
            <w:sz w:val="26"/>
            <w:szCs w:val="26"/>
            <w:u w:val="single"/>
            <w:rtl w:val="0"/>
          </w:rPr>
          <w:t xml:space="preserve">https://stackoverflow.com/questions/1349404/generate-random-string-characters-in-javascript</w:t>
        </w:r>
      </w:hyperlink>
      <w:r w:rsidDel="00000000" w:rsidR="00000000" w:rsidRPr="00000000">
        <w:rPr>
          <w:rtl w:val="0"/>
        </w:rPr>
      </w:r>
    </w:p>
    <w:p w:rsidR="00000000" w:rsidDel="00000000" w:rsidP="00000000" w:rsidRDefault="00000000" w:rsidRPr="00000000" w14:paraId="000001CC">
      <w:pPr>
        <w:contextualSpacing w:val="0"/>
        <w:rPr>
          <w:sz w:val="26"/>
          <w:szCs w:val="26"/>
        </w:rPr>
      </w:pPr>
      <w:r w:rsidDel="00000000" w:rsidR="00000000" w:rsidRPr="00000000">
        <w:rPr>
          <w:sz w:val="26"/>
          <w:szCs w:val="26"/>
          <w:rtl w:val="0"/>
        </w:rPr>
        <w:t xml:space="preserve">kontrolování obrázků: </w:t>
      </w:r>
      <w:hyperlink r:id="rId51">
        <w:r w:rsidDel="00000000" w:rsidR="00000000" w:rsidRPr="00000000">
          <w:rPr>
            <w:color w:val="1155cc"/>
            <w:sz w:val="26"/>
            <w:szCs w:val="26"/>
            <w:u w:val="single"/>
            <w:rtl w:val="0"/>
          </w:rPr>
          <w:t xml:space="preserve">https://stackoverflow.com/questions/9714525/javascript-image-url-verify</w:t>
        </w:r>
      </w:hyperlink>
      <w:r w:rsidDel="00000000" w:rsidR="00000000" w:rsidRPr="00000000">
        <w:rPr>
          <w:rtl w:val="0"/>
        </w:rPr>
      </w:r>
    </w:p>
    <w:p w:rsidR="00000000" w:rsidDel="00000000" w:rsidP="00000000" w:rsidRDefault="00000000" w:rsidRPr="00000000" w14:paraId="000001CD">
      <w:pPr>
        <w:contextualSpacing w:val="0"/>
        <w:jc w:val="both"/>
        <w:rPr>
          <w:sz w:val="26"/>
          <w:szCs w:val="26"/>
        </w:rPr>
      </w:pPr>
      <w:r w:rsidDel="00000000" w:rsidR="00000000" w:rsidRPr="00000000">
        <w:rPr>
          <w:rtl w:val="0"/>
        </w:rPr>
      </w:r>
    </w:p>
    <w:p w:rsidR="00000000" w:rsidDel="00000000" w:rsidP="00000000" w:rsidRDefault="00000000" w:rsidRPr="00000000" w14:paraId="000001CE">
      <w:pPr>
        <w:contextualSpacing w:val="0"/>
        <w:jc w:val="both"/>
        <w:rPr>
          <w:sz w:val="26"/>
          <w:szCs w:val="26"/>
        </w:rPr>
      </w:pPr>
      <w:r w:rsidDel="00000000" w:rsidR="00000000" w:rsidRPr="00000000">
        <w:rPr>
          <w:rtl w:val="0"/>
        </w:rPr>
      </w:r>
    </w:p>
    <w:p w:rsidR="00000000" w:rsidDel="00000000" w:rsidP="00000000" w:rsidRDefault="00000000" w:rsidRPr="00000000" w14:paraId="000001CF">
      <w:pPr>
        <w:pStyle w:val="Heading2"/>
        <w:contextualSpacing w:val="0"/>
        <w:jc w:val="both"/>
        <w:rPr/>
      </w:pPr>
      <w:bookmarkStart w:colFirst="0" w:colLast="0" w:name="_cqmop8iil1hj" w:id="29"/>
      <w:bookmarkEnd w:id="29"/>
      <w:r w:rsidDel="00000000" w:rsidR="00000000" w:rsidRPr="00000000">
        <w:rPr>
          <w:rtl w:val="0"/>
        </w:rPr>
        <w:t xml:space="preserve">Odkazy</w:t>
      </w:r>
    </w:p>
    <w:p w:rsidR="00000000" w:rsidDel="00000000" w:rsidP="00000000" w:rsidRDefault="00000000" w:rsidRPr="00000000" w14:paraId="000001D0">
      <w:pPr>
        <w:contextualSpacing w:val="0"/>
        <w:jc w:val="both"/>
        <w:rPr>
          <w:sz w:val="26"/>
          <w:szCs w:val="26"/>
        </w:rPr>
      </w:pPr>
      <w:r w:rsidDel="00000000" w:rsidR="00000000" w:rsidRPr="00000000">
        <w:rPr>
          <w:sz w:val="26"/>
          <w:szCs w:val="26"/>
          <w:rtl w:val="0"/>
        </w:rPr>
        <w:t xml:space="preserve">stackoverflow: </w:t>
      </w:r>
      <w:hyperlink r:id="rId52">
        <w:r w:rsidDel="00000000" w:rsidR="00000000" w:rsidRPr="00000000">
          <w:rPr>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1D1">
      <w:pPr>
        <w:contextualSpacing w:val="0"/>
        <w:jc w:val="both"/>
        <w:rPr>
          <w:sz w:val="26"/>
          <w:szCs w:val="26"/>
        </w:rPr>
      </w:pPr>
      <w:r w:rsidDel="00000000" w:rsidR="00000000" w:rsidRPr="00000000">
        <w:rPr>
          <w:rtl w:val="0"/>
        </w:rPr>
      </w:r>
    </w:p>
    <w:sectPr>
      <w:headerReference r:id="rId53" w:type="first"/>
      <w:footerReference r:id="rId54" w:type="default"/>
      <w:footerReference r:id="rId55" w:type="first"/>
      <w:pgSz w:h="16838" w:w="11906"/>
      <w:pgMar w:bottom="1417.3228346456694" w:top="1417.3228346456694" w:left="2267.716535433071" w:right="1700.7874015748032"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Štěpán Paulík" w:id="0" w:date="2018-03-14T10:12:46Z">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nebylo by lepší udělat hypertexovej odkaz?</w:t>
      </w:r>
    </w:p>
  </w:comment>
  <w:comment w:author="Fadex" w:id="1" w:date="2018-03-14T10:18:42Z">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jako bude to i vytisklý</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pmjs.com/package/jwt-simple" TargetMode="External"/><Relationship Id="rId42" Type="http://schemas.openxmlformats.org/officeDocument/2006/relationships/hyperlink" Target="https://nodemailer.com/about/" TargetMode="External"/><Relationship Id="rId41" Type="http://schemas.openxmlformats.org/officeDocument/2006/relationships/hyperlink" Target="https://www.npmjs.com/package/cors" TargetMode="External"/><Relationship Id="rId44" Type="http://schemas.openxmlformats.org/officeDocument/2006/relationships/hyperlink" Target="https://www.npmjs.com/package/body-parser-json" TargetMode="External"/><Relationship Id="rId43" Type="http://schemas.openxmlformats.org/officeDocument/2006/relationships/hyperlink" Target="https://caolan.github.io/async/" TargetMode="External"/><Relationship Id="rId46" Type="http://schemas.openxmlformats.org/officeDocument/2006/relationships/hyperlink" Target="https://github.com/auth0/angular-jwt/" TargetMode="External"/><Relationship Id="rId45" Type="http://schemas.openxmlformats.org/officeDocument/2006/relationships/hyperlink" Target="https://angular.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ngular.io/guide/quickstart" TargetMode="External"/><Relationship Id="rId48" Type="http://schemas.openxmlformats.org/officeDocument/2006/relationships/hyperlink" Target="https://www.mongodb.com/" TargetMode="External"/><Relationship Id="rId47" Type="http://schemas.openxmlformats.org/officeDocument/2006/relationships/hyperlink" Target="https://www.npmjs.com/package/ng-click-outside" TargetMode="External"/><Relationship Id="rId49" Type="http://schemas.openxmlformats.org/officeDocument/2006/relationships/hyperlink" Target="http://mongoosejs.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fadexmusic/sa.me" TargetMode="External"/><Relationship Id="rId8" Type="http://schemas.openxmlformats.org/officeDocument/2006/relationships/hyperlink" Target="https://nodejs.org/en/" TargetMode="External"/><Relationship Id="rId31" Type="http://schemas.openxmlformats.org/officeDocument/2006/relationships/image" Target="media/image48.png"/><Relationship Id="rId30" Type="http://schemas.openxmlformats.org/officeDocument/2006/relationships/image" Target="media/image31.png"/><Relationship Id="rId33" Type="http://schemas.openxmlformats.org/officeDocument/2006/relationships/image" Target="media/image9.png"/><Relationship Id="rId32" Type="http://schemas.openxmlformats.org/officeDocument/2006/relationships/image" Target="media/image52.png"/><Relationship Id="rId35" Type="http://schemas.openxmlformats.org/officeDocument/2006/relationships/image" Target="media/image30.png"/><Relationship Id="rId34" Type="http://schemas.openxmlformats.org/officeDocument/2006/relationships/image" Target="media/image42.png"/><Relationship Id="rId37" Type="http://schemas.openxmlformats.org/officeDocument/2006/relationships/hyperlink" Target="https://nodejs.org/en/" TargetMode="External"/><Relationship Id="rId36" Type="http://schemas.openxmlformats.org/officeDocument/2006/relationships/image" Target="media/image37.png"/><Relationship Id="rId39" Type="http://schemas.openxmlformats.org/officeDocument/2006/relationships/hyperlink" Target="https://www.npmjs.com/package/bcrypt" TargetMode="External"/><Relationship Id="rId38" Type="http://schemas.openxmlformats.org/officeDocument/2006/relationships/hyperlink" Target="https://expressjs.com/" TargetMode="External"/><Relationship Id="rId20" Type="http://schemas.openxmlformats.org/officeDocument/2006/relationships/image" Target="media/image34.png"/><Relationship Id="rId22" Type="http://schemas.openxmlformats.org/officeDocument/2006/relationships/image" Target="media/image45.png"/><Relationship Id="rId21" Type="http://schemas.openxmlformats.org/officeDocument/2006/relationships/image" Target="media/image6.png"/><Relationship Id="rId24" Type="http://schemas.openxmlformats.org/officeDocument/2006/relationships/image" Target="media/image25.png"/><Relationship Id="rId23" Type="http://schemas.openxmlformats.org/officeDocument/2006/relationships/image" Target="media/image49.png"/><Relationship Id="rId26" Type="http://schemas.openxmlformats.org/officeDocument/2006/relationships/image" Target="media/image5.png"/><Relationship Id="rId25" Type="http://schemas.openxmlformats.org/officeDocument/2006/relationships/image" Target="media/image44.png"/><Relationship Id="rId28" Type="http://schemas.openxmlformats.org/officeDocument/2006/relationships/image" Target="media/image13.png"/><Relationship Id="rId27" Type="http://schemas.openxmlformats.org/officeDocument/2006/relationships/image" Target="media/image47.png"/><Relationship Id="rId29" Type="http://schemas.openxmlformats.org/officeDocument/2006/relationships/image" Target="media/image23.png"/><Relationship Id="rId51" Type="http://schemas.openxmlformats.org/officeDocument/2006/relationships/hyperlink" Target="https://stackoverflow.com/questions/9714525/javascript-image-url-verify" TargetMode="External"/><Relationship Id="rId50" Type="http://schemas.openxmlformats.org/officeDocument/2006/relationships/hyperlink" Target="https://stackoverflow.com/questions/1349404/generate-random-string-characters-in-javascript" TargetMode="External"/><Relationship Id="rId53" Type="http://schemas.openxmlformats.org/officeDocument/2006/relationships/header" Target="header1.xml"/><Relationship Id="rId52" Type="http://schemas.openxmlformats.org/officeDocument/2006/relationships/hyperlink" Target="https://stackoverflow.com/" TargetMode="External"/><Relationship Id="rId11" Type="http://schemas.openxmlformats.org/officeDocument/2006/relationships/image" Target="media/image46.png"/><Relationship Id="rId55" Type="http://schemas.openxmlformats.org/officeDocument/2006/relationships/footer" Target="footer2.xml"/><Relationship Id="rId10" Type="http://schemas.openxmlformats.org/officeDocument/2006/relationships/hyperlink" Target="https://www.mongodb.com/download-center?jmp=nav#community" TargetMode="External"/><Relationship Id="rId54" Type="http://schemas.openxmlformats.org/officeDocument/2006/relationships/footer" Target="footer1.xml"/><Relationship Id="rId13" Type="http://schemas.openxmlformats.org/officeDocument/2006/relationships/image" Target="media/image50.png"/><Relationship Id="rId12" Type="http://schemas.openxmlformats.org/officeDocument/2006/relationships/image" Target="media/image38.png"/><Relationship Id="rId15" Type="http://schemas.openxmlformats.org/officeDocument/2006/relationships/image" Target="media/image2.png"/><Relationship Id="rId14" Type="http://schemas.openxmlformats.org/officeDocument/2006/relationships/image" Target="media/image33.png"/><Relationship Id="rId17" Type="http://schemas.openxmlformats.org/officeDocument/2006/relationships/image" Target="media/image40.png"/><Relationship Id="rId16" Type="http://schemas.openxmlformats.org/officeDocument/2006/relationships/image" Target="media/image36.png"/><Relationship Id="rId19" Type="http://schemas.openxmlformats.org/officeDocument/2006/relationships/image" Target="media/image51.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