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C9E6" w14:textId="763540FF" w:rsidR="0004256D" w:rsidRDefault="00446323" w:rsidP="0044632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Кадры</w:t>
      </w:r>
    </w:p>
    <w:p w14:paraId="7476A379" w14:textId="5B268B59" w:rsidR="00446323" w:rsidRDefault="009462C0" w:rsidP="0044632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Это совокупность работников различных профессионально-квалификационных групп, занятых </w:t>
      </w:r>
      <w:r w:rsidR="00C81467">
        <w:rPr>
          <w:rFonts w:ascii="Times New Roman" w:hAnsi="Times New Roman" w:cs="Times New Roman"/>
          <w:sz w:val="28"/>
          <w:szCs w:val="28"/>
        </w:rPr>
        <w:t>на предприятии,</w:t>
      </w:r>
      <w:r>
        <w:rPr>
          <w:rFonts w:ascii="Times New Roman" w:hAnsi="Times New Roman" w:cs="Times New Roman"/>
          <w:sz w:val="28"/>
          <w:szCs w:val="28"/>
        </w:rPr>
        <w:t xml:space="preserve"> и входящий в его списочный состав.</w:t>
      </w:r>
    </w:p>
    <w:p w14:paraId="5378DD80" w14:textId="4F0B756D" w:rsidR="00C81467" w:rsidRDefault="003A34EA" w:rsidP="0044632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1B9878C6" w14:textId="098CF65F" w:rsidR="003A34EA" w:rsidRDefault="003A34EA" w:rsidP="003A34EA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ресурс предприятия</w:t>
      </w:r>
    </w:p>
    <w:p w14:paraId="0F75CC70" w14:textId="56262AA7" w:rsidR="003A34EA" w:rsidRDefault="003A34EA" w:rsidP="003A34EA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характеристика результата деятельности предприятия</w:t>
      </w:r>
    </w:p>
    <w:p w14:paraId="3DA2EC55" w14:textId="6470ABAD" w:rsidR="003A34EA" w:rsidRDefault="003A34EA" w:rsidP="003A34EA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Приводят в движение материально-вещественные элементы производства, создают продукт, стоимость, ВДС, прибыль</w:t>
      </w:r>
    </w:p>
    <w:p w14:paraId="5BB7C731" w14:textId="1F3C75DB" w:rsidR="003A34EA" w:rsidRDefault="003A34EA" w:rsidP="003A34EA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Кадровый состав </w:t>
      </w:r>
      <w:r w:rsidRPr="003A34E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персонал предприятия, его изменения имеют количественные, качественные характеристики</w:t>
      </w:r>
    </w:p>
    <w:p w14:paraId="34644872" w14:textId="3E1CC74F" w:rsidR="003A34EA" w:rsidRDefault="007B5D1F" w:rsidP="007B5D1F">
      <w:pPr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Показатели:</w:t>
      </w:r>
    </w:p>
    <w:p w14:paraId="19581355" w14:textId="53745EE3" w:rsidR="007B5D1F" w:rsidRDefault="007B5D1F" w:rsidP="007B5D1F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D1F">
        <w:rPr>
          <w:rFonts w:ascii="Times New Roman" w:hAnsi="Times New Roman" w:cs="Times New Roman"/>
          <w:sz w:val="28"/>
          <w:szCs w:val="28"/>
        </w:rPr>
        <w:t>Списочная и явочная численность работников</w:t>
      </w:r>
      <w:r>
        <w:rPr>
          <w:rFonts w:ascii="Times New Roman" w:hAnsi="Times New Roman" w:cs="Times New Roman"/>
          <w:sz w:val="28"/>
          <w:szCs w:val="28"/>
        </w:rPr>
        <w:t xml:space="preserve"> категорий и групп на определённую дату</w:t>
      </w:r>
    </w:p>
    <w:p w14:paraId="0235D1BE" w14:textId="767342A5" w:rsidR="007B5D1F" w:rsidRDefault="007B5D1F" w:rsidP="007B5D1F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Среднесписочная численность работников предприятия, подразделений за определённый период</w:t>
      </w:r>
    </w:p>
    <w:p w14:paraId="6603938D" w14:textId="7DE78382" w:rsidR="007B5D1F" w:rsidRDefault="007B5D1F" w:rsidP="007B5D1F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Удельный вес работников подразделений в общей численности работников предприятия</w:t>
      </w:r>
    </w:p>
    <w:p w14:paraId="4B682AA8" w14:textId="5E441D0E" w:rsidR="007B5D1F" w:rsidRDefault="007B5D1F" w:rsidP="007B5D1F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Темпы роста численности работников предприятия за период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1B39990F" w14:textId="564BE1BC" w:rsidR="007B5D1F" w:rsidRDefault="007B5D1F" w:rsidP="007B5D1F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разряд рабочих предприятия</w:t>
      </w:r>
    </w:p>
    <w:p w14:paraId="3606A1F5" w14:textId="34FD2980" w:rsidR="007B5D1F" w:rsidRDefault="007B5D1F" w:rsidP="007B5D1F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Удельный вес служащих, имеющих высшее или среднеспециальное образование в общей численности</w:t>
      </w:r>
    </w:p>
    <w:p w14:paraId="299E8002" w14:textId="5B941826" w:rsidR="005C2BCC" w:rsidRDefault="0005072C" w:rsidP="00637B88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Качественная характеристика персонала</w:t>
      </w:r>
      <w:r w:rsidR="004A3E01">
        <w:rPr>
          <w:rFonts w:ascii="Times New Roman" w:hAnsi="Times New Roman" w:cs="Times New Roman"/>
          <w:sz w:val="28"/>
          <w:szCs w:val="28"/>
        </w:rPr>
        <w:t xml:space="preserve"> - с</w:t>
      </w:r>
      <w:r w:rsidR="005C2BCC">
        <w:rPr>
          <w:rFonts w:ascii="Times New Roman" w:hAnsi="Times New Roman" w:cs="Times New Roman"/>
          <w:sz w:val="28"/>
          <w:szCs w:val="28"/>
        </w:rPr>
        <w:t>тепень профессиональной и квалификационной пригодности работника</w:t>
      </w:r>
      <w:r w:rsidR="004A3E01">
        <w:rPr>
          <w:rFonts w:ascii="Times New Roman" w:hAnsi="Times New Roman" w:cs="Times New Roman"/>
          <w:sz w:val="28"/>
          <w:szCs w:val="28"/>
        </w:rPr>
        <w:t>.</w:t>
      </w:r>
    </w:p>
    <w:p w14:paraId="55833551" w14:textId="25A14396" w:rsidR="00FE78D3" w:rsidRDefault="00FE78D3" w:rsidP="004A3E0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Параметры, определяющие качество труда:</w:t>
      </w:r>
    </w:p>
    <w:p w14:paraId="4AAA0280" w14:textId="50B9E3A6" w:rsidR="00FE78D3" w:rsidRDefault="00FE78D3" w:rsidP="00FE78D3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Экономические (сложность труда, квалификация работника</w:t>
      </w:r>
      <w:r w:rsidR="00875D7D">
        <w:rPr>
          <w:rFonts w:ascii="Times New Roman" w:hAnsi="Times New Roman" w:cs="Times New Roman"/>
          <w:sz w:val="28"/>
          <w:szCs w:val="28"/>
        </w:rPr>
        <w:t>, отраслевая принадлежность, условия труда, трудовой стаж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60FEF85" w14:textId="249B2670" w:rsidR="00FE78D3" w:rsidRDefault="00FE78D3" w:rsidP="00FE78D3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Личностные (</w:t>
      </w:r>
      <w:r w:rsidR="00FB2B87">
        <w:rPr>
          <w:rFonts w:ascii="Times New Roman" w:hAnsi="Times New Roman" w:cs="Times New Roman"/>
          <w:sz w:val="28"/>
          <w:szCs w:val="28"/>
        </w:rPr>
        <w:t>дисциплинированность, наличие навыков</w:t>
      </w:r>
      <w:r w:rsidR="00875D7D">
        <w:rPr>
          <w:rFonts w:ascii="Times New Roman" w:hAnsi="Times New Roman" w:cs="Times New Roman"/>
          <w:sz w:val="28"/>
          <w:szCs w:val="28"/>
        </w:rPr>
        <w:t>, добросовестность, оперативность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CDF53F4" w14:textId="4C42272F" w:rsidR="00FE78D3" w:rsidRDefault="00FE78D3" w:rsidP="00FE78D3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Организационно-технические</w:t>
      </w:r>
      <w:r w:rsidR="00FB2B87">
        <w:rPr>
          <w:rFonts w:ascii="Times New Roman" w:hAnsi="Times New Roman" w:cs="Times New Roman"/>
          <w:sz w:val="28"/>
          <w:szCs w:val="28"/>
        </w:rPr>
        <w:t xml:space="preserve"> (</w:t>
      </w:r>
      <w:r w:rsidR="00124DB5">
        <w:rPr>
          <w:rFonts w:ascii="Times New Roman" w:hAnsi="Times New Roman" w:cs="Times New Roman"/>
          <w:sz w:val="28"/>
          <w:szCs w:val="28"/>
        </w:rPr>
        <w:t>привлекательность труда, насыщенность оборудованием</w:t>
      </w:r>
      <w:r w:rsidR="00FB2B87">
        <w:rPr>
          <w:rFonts w:ascii="Times New Roman" w:hAnsi="Times New Roman" w:cs="Times New Roman"/>
          <w:sz w:val="28"/>
          <w:szCs w:val="28"/>
        </w:rPr>
        <w:t>)</w:t>
      </w:r>
    </w:p>
    <w:p w14:paraId="4B27D3E7" w14:textId="5554F3F4" w:rsidR="00664AA8" w:rsidRDefault="00FE78D3" w:rsidP="004A3E01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Социально-культурные</w:t>
      </w:r>
      <w:r w:rsidR="004B0247">
        <w:rPr>
          <w:rFonts w:ascii="Times New Roman" w:hAnsi="Times New Roman" w:cs="Times New Roman"/>
          <w:sz w:val="28"/>
          <w:szCs w:val="28"/>
        </w:rPr>
        <w:t xml:space="preserve"> (</w:t>
      </w:r>
      <w:r w:rsidR="00875D7D">
        <w:rPr>
          <w:rFonts w:ascii="Times New Roman" w:hAnsi="Times New Roman" w:cs="Times New Roman"/>
          <w:sz w:val="28"/>
          <w:szCs w:val="28"/>
        </w:rPr>
        <w:t>коллективизм, социальная активность, общекультурное и нравственное развитие</w:t>
      </w:r>
      <w:r w:rsidR="004B0247">
        <w:rPr>
          <w:rFonts w:ascii="Times New Roman" w:hAnsi="Times New Roman" w:cs="Times New Roman"/>
          <w:sz w:val="28"/>
          <w:szCs w:val="28"/>
        </w:rPr>
        <w:t>)</w:t>
      </w:r>
    </w:p>
    <w:p w14:paraId="7DE2C5DF" w14:textId="4C637D35" w:rsidR="00124DB5" w:rsidRDefault="005844A6" w:rsidP="00CF22CB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Структурная характеристика – определяется составом и количественным соотношением отдельных категорий и групп работников предприятия.</w:t>
      </w:r>
    </w:p>
    <w:p w14:paraId="5C41F7FC" w14:textId="65AA1A1C" w:rsidR="00CF22CB" w:rsidRDefault="00C40A5A" w:rsidP="00CF22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и группы:</w:t>
      </w:r>
    </w:p>
    <w:p w14:paraId="4A281853" w14:textId="5256F625" w:rsidR="00C40A5A" w:rsidRDefault="00C40A5A" w:rsidP="00C40A5A">
      <w:pPr>
        <w:pStyle w:val="a7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Непромышленный персонал (работники торговли и общественного питания)</w:t>
      </w:r>
    </w:p>
    <w:p w14:paraId="5000204D" w14:textId="19B680C6" w:rsidR="00C40A5A" w:rsidRDefault="00C40A5A" w:rsidP="00C40A5A">
      <w:pPr>
        <w:pStyle w:val="a7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ППП (промышленно-производственный персонал)</w:t>
      </w:r>
      <w:r w:rsidR="003733C7">
        <w:rPr>
          <w:rFonts w:ascii="Times New Roman" w:hAnsi="Times New Roman" w:cs="Times New Roman"/>
          <w:sz w:val="28"/>
          <w:szCs w:val="28"/>
        </w:rPr>
        <w:t>: работники основных, вспомогательных, подсобных, обслуживающих цехов</w:t>
      </w:r>
      <w:r w:rsidR="003733C7" w:rsidRPr="003733C7">
        <w:rPr>
          <w:rFonts w:ascii="Times New Roman" w:hAnsi="Times New Roman" w:cs="Times New Roman"/>
          <w:sz w:val="28"/>
          <w:szCs w:val="28"/>
        </w:rPr>
        <w:t>;</w:t>
      </w:r>
      <w:r w:rsidR="003733C7">
        <w:rPr>
          <w:rFonts w:ascii="Times New Roman" w:hAnsi="Times New Roman" w:cs="Times New Roman"/>
          <w:sz w:val="28"/>
          <w:szCs w:val="28"/>
        </w:rPr>
        <w:t xml:space="preserve"> персонал заводоуправления со всеми отделами и службами</w:t>
      </w:r>
      <w:r w:rsidR="003733C7" w:rsidRPr="003733C7">
        <w:rPr>
          <w:rFonts w:ascii="Times New Roman" w:hAnsi="Times New Roman" w:cs="Times New Roman"/>
          <w:sz w:val="28"/>
          <w:szCs w:val="28"/>
        </w:rPr>
        <w:t>;</w:t>
      </w:r>
      <w:r w:rsidR="003733C7">
        <w:rPr>
          <w:rFonts w:ascii="Times New Roman" w:hAnsi="Times New Roman" w:cs="Times New Roman"/>
          <w:sz w:val="28"/>
          <w:szCs w:val="28"/>
        </w:rPr>
        <w:t xml:space="preserve"> работники служб, занятых капитальным и текущим ремонтом оборудования и транспортных средств</w:t>
      </w:r>
    </w:p>
    <w:p w14:paraId="664EFBAC" w14:textId="56541969" w:rsidR="009A2B1C" w:rsidRDefault="009A2B1C" w:rsidP="009A2B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работников ППП:</w:t>
      </w:r>
    </w:p>
    <w:p w14:paraId="247E21C5" w14:textId="4ADB931B" w:rsidR="004643CF" w:rsidRDefault="000678F6" w:rsidP="004643CF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Рабочие</w:t>
      </w:r>
      <w:r w:rsidR="004643CF">
        <w:rPr>
          <w:rFonts w:ascii="Times New Roman" w:hAnsi="Times New Roman" w:cs="Times New Roman"/>
          <w:sz w:val="28"/>
          <w:szCs w:val="28"/>
        </w:rPr>
        <w:t xml:space="preserve"> </w:t>
      </w:r>
      <w:r w:rsidR="00583D2E">
        <w:rPr>
          <w:rFonts w:ascii="Times New Roman" w:hAnsi="Times New Roman" w:cs="Times New Roman"/>
          <w:sz w:val="28"/>
          <w:szCs w:val="28"/>
        </w:rPr>
        <w:t xml:space="preserve">– заняты созданием материальных ценностей, ремонтом основных средств, перемещением грузов, перевозкой пассажиров, </w:t>
      </w:r>
      <w:r w:rsidR="00810C33">
        <w:rPr>
          <w:rFonts w:ascii="Times New Roman" w:hAnsi="Times New Roman" w:cs="Times New Roman"/>
          <w:sz w:val="28"/>
          <w:szCs w:val="28"/>
        </w:rPr>
        <w:t>оказанием материальных услуг.</w:t>
      </w:r>
      <w:r w:rsidR="00871D4A">
        <w:rPr>
          <w:rFonts w:ascii="Times New Roman" w:hAnsi="Times New Roman" w:cs="Times New Roman"/>
          <w:sz w:val="28"/>
          <w:szCs w:val="28"/>
        </w:rPr>
        <w:t xml:space="preserve"> Бывают основными и вспомогательными.</w:t>
      </w:r>
    </w:p>
    <w:p w14:paraId="6A86AD3F" w14:textId="463DEFFB" w:rsidR="004643CF" w:rsidRPr="004643CF" w:rsidRDefault="004643CF" w:rsidP="004643CF">
      <w:pPr>
        <w:pStyle w:val="a7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Служащие:</w:t>
      </w:r>
    </w:p>
    <w:p w14:paraId="69DB64CC" w14:textId="6C31C3D1" w:rsidR="000678F6" w:rsidRDefault="000678F6" w:rsidP="00763AF3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</w:t>
      </w:r>
      <w:r w:rsidR="00E84F12">
        <w:rPr>
          <w:rFonts w:ascii="Times New Roman" w:hAnsi="Times New Roman" w:cs="Times New Roman"/>
          <w:sz w:val="28"/>
          <w:szCs w:val="28"/>
        </w:rPr>
        <w:t xml:space="preserve"> </w:t>
      </w:r>
      <w:r w:rsidR="00AC1DEC">
        <w:rPr>
          <w:rFonts w:ascii="Times New Roman" w:hAnsi="Times New Roman" w:cs="Times New Roman"/>
          <w:sz w:val="28"/>
          <w:szCs w:val="28"/>
        </w:rPr>
        <w:t>–</w:t>
      </w:r>
      <w:r w:rsidR="00E84F12">
        <w:rPr>
          <w:rFonts w:ascii="Times New Roman" w:hAnsi="Times New Roman" w:cs="Times New Roman"/>
          <w:sz w:val="28"/>
          <w:szCs w:val="28"/>
        </w:rPr>
        <w:t xml:space="preserve"> </w:t>
      </w:r>
      <w:r w:rsidR="00AC1DEC">
        <w:rPr>
          <w:rFonts w:ascii="Times New Roman" w:hAnsi="Times New Roman" w:cs="Times New Roman"/>
          <w:sz w:val="28"/>
          <w:szCs w:val="28"/>
        </w:rPr>
        <w:t>работники, занимающие должности руководителей предприятия и их структурных подразделений</w:t>
      </w:r>
      <w:r w:rsidR="00F92729" w:rsidRPr="00F92729">
        <w:rPr>
          <w:rFonts w:ascii="Times New Roman" w:hAnsi="Times New Roman" w:cs="Times New Roman"/>
          <w:sz w:val="28"/>
          <w:szCs w:val="28"/>
        </w:rPr>
        <w:t>;</w:t>
      </w:r>
      <w:r w:rsidR="00F92729">
        <w:rPr>
          <w:rFonts w:ascii="Times New Roman" w:hAnsi="Times New Roman" w:cs="Times New Roman"/>
          <w:sz w:val="28"/>
          <w:szCs w:val="28"/>
        </w:rPr>
        <w:t xml:space="preserve"> главные специалисты</w:t>
      </w:r>
      <w:r w:rsidR="005751CD">
        <w:rPr>
          <w:rFonts w:ascii="Times New Roman" w:hAnsi="Times New Roman" w:cs="Times New Roman"/>
          <w:sz w:val="28"/>
          <w:szCs w:val="28"/>
        </w:rPr>
        <w:t>.</w:t>
      </w:r>
    </w:p>
    <w:p w14:paraId="450E2A97" w14:textId="2672D124" w:rsidR="000678F6" w:rsidRDefault="000678F6" w:rsidP="00763AF3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Специалисты</w:t>
      </w:r>
      <w:r w:rsidR="00B47B5D">
        <w:rPr>
          <w:rFonts w:ascii="Times New Roman" w:hAnsi="Times New Roman" w:cs="Times New Roman"/>
          <w:sz w:val="28"/>
          <w:szCs w:val="28"/>
        </w:rPr>
        <w:t xml:space="preserve"> </w:t>
      </w:r>
      <w:r w:rsidR="00FB5924">
        <w:rPr>
          <w:rFonts w:ascii="Times New Roman" w:hAnsi="Times New Roman" w:cs="Times New Roman"/>
          <w:sz w:val="28"/>
          <w:szCs w:val="28"/>
        </w:rPr>
        <w:t>–</w:t>
      </w:r>
      <w:r w:rsidR="00B47B5D">
        <w:rPr>
          <w:rFonts w:ascii="Times New Roman" w:hAnsi="Times New Roman" w:cs="Times New Roman"/>
          <w:sz w:val="28"/>
          <w:szCs w:val="28"/>
        </w:rPr>
        <w:t xml:space="preserve"> </w:t>
      </w:r>
      <w:r w:rsidR="00FB5924">
        <w:rPr>
          <w:rFonts w:ascii="Times New Roman" w:hAnsi="Times New Roman" w:cs="Times New Roman"/>
          <w:sz w:val="28"/>
          <w:szCs w:val="28"/>
        </w:rPr>
        <w:t>работники, занятые инженерно-техническими…</w:t>
      </w:r>
    </w:p>
    <w:p w14:paraId="36912BE6" w14:textId="0857ABAF" w:rsidR="000678F6" w:rsidRPr="000678F6" w:rsidRDefault="00F534D7" w:rsidP="00763AF3">
      <w:pPr>
        <w:pStyle w:val="a7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Собственно служащие</w:t>
      </w:r>
    </w:p>
    <w:p w14:paraId="770CE3EC" w14:textId="04D29675" w:rsidR="00CD1224" w:rsidRDefault="001A7058" w:rsidP="00F06C76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Профессионально-квалификационная структура кадров складывается под воздействием профессионального и специального разделения труда</w:t>
      </w:r>
      <w:r w:rsidR="00BC595B">
        <w:rPr>
          <w:rFonts w:ascii="Times New Roman" w:hAnsi="Times New Roman" w:cs="Times New Roman"/>
          <w:sz w:val="28"/>
          <w:szCs w:val="28"/>
        </w:rPr>
        <w:t xml:space="preserve"> и отражается в штатном расписании </w:t>
      </w:r>
      <w:r w:rsidR="00BB542D">
        <w:rPr>
          <w:rFonts w:ascii="Times New Roman" w:hAnsi="Times New Roman" w:cs="Times New Roman"/>
          <w:sz w:val="28"/>
          <w:szCs w:val="28"/>
        </w:rPr>
        <w:t>–</w:t>
      </w:r>
      <w:r w:rsidR="00BC595B">
        <w:rPr>
          <w:rFonts w:ascii="Times New Roman" w:hAnsi="Times New Roman" w:cs="Times New Roman"/>
          <w:sz w:val="28"/>
          <w:szCs w:val="28"/>
        </w:rPr>
        <w:t xml:space="preserve"> </w:t>
      </w:r>
      <w:r w:rsidR="00BB542D">
        <w:rPr>
          <w:rFonts w:ascii="Times New Roman" w:hAnsi="Times New Roman" w:cs="Times New Roman"/>
          <w:sz w:val="28"/>
          <w:szCs w:val="28"/>
        </w:rPr>
        <w:t xml:space="preserve">документу, ежегодно утверждаемым </w:t>
      </w:r>
      <w:r w:rsidR="002B699B">
        <w:rPr>
          <w:rFonts w:ascii="Times New Roman" w:hAnsi="Times New Roman" w:cs="Times New Roman"/>
          <w:sz w:val="28"/>
          <w:szCs w:val="28"/>
        </w:rPr>
        <w:t>руководителем предприятия.</w:t>
      </w:r>
    </w:p>
    <w:p w14:paraId="23A90F4F" w14:textId="7FA5C377" w:rsidR="000A57BC" w:rsidRDefault="009D0450" w:rsidP="000A57B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Показатели динамики</w:t>
      </w:r>
    </w:p>
    <w:p w14:paraId="1FA474BB" w14:textId="15CD3AD0" w:rsidR="009D0450" w:rsidRDefault="005316AC" w:rsidP="007960F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Коэффициент </w:t>
      </w:r>
      <w:r w:rsidR="00EC775E">
        <w:rPr>
          <w:rFonts w:ascii="Times New Roman" w:hAnsi="Times New Roman" w:cs="Times New Roman"/>
          <w:sz w:val="28"/>
          <w:szCs w:val="28"/>
        </w:rPr>
        <w:t>выбытия</w:t>
      </w:r>
      <w:r>
        <w:rPr>
          <w:rFonts w:ascii="Times New Roman" w:hAnsi="Times New Roman" w:cs="Times New Roman"/>
          <w:sz w:val="28"/>
          <w:szCs w:val="28"/>
        </w:rPr>
        <w:t xml:space="preserve"> кадров </w:t>
      </w:r>
      <w:r w:rsidR="0018198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198E">
        <w:rPr>
          <w:rFonts w:ascii="Times New Roman" w:hAnsi="Times New Roman" w:cs="Times New Roman"/>
          <w:sz w:val="28"/>
          <w:szCs w:val="28"/>
        </w:rPr>
        <w:t xml:space="preserve">определяется отношением количества работников, </w:t>
      </w:r>
      <w:r w:rsidR="00EC775E">
        <w:rPr>
          <w:rFonts w:ascii="Times New Roman" w:hAnsi="Times New Roman" w:cs="Times New Roman"/>
          <w:sz w:val="28"/>
          <w:szCs w:val="28"/>
        </w:rPr>
        <w:t>уволенных по всем причинам за данный период времени, к среднесписочной численности работников за тот же период.</w:t>
      </w:r>
    </w:p>
    <w:p w14:paraId="7BC91CA5" w14:textId="68667EF0" w:rsidR="007869BD" w:rsidRDefault="004E3115" w:rsidP="0024517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Коэ</w:t>
      </w:r>
      <w:r w:rsidR="00BE3FC3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>фициент стабильности ка</w:t>
      </w:r>
      <w:r w:rsidR="00BE3FC3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ров </w:t>
      </w:r>
      <w:r w:rsidR="00417E2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7E25">
        <w:rPr>
          <w:rFonts w:ascii="Times New Roman" w:hAnsi="Times New Roman" w:cs="Times New Roman"/>
          <w:sz w:val="28"/>
          <w:szCs w:val="28"/>
        </w:rPr>
        <w:t>рекомендуется и использовать при оценке уровня организации управления производством как на предприятии в целом, так и в отдельных подразделениях</w:t>
      </w:r>
      <w:r w:rsidR="00C64483">
        <w:rPr>
          <w:rFonts w:ascii="Times New Roman" w:hAnsi="Times New Roman" w:cs="Times New Roman"/>
          <w:sz w:val="28"/>
          <w:szCs w:val="28"/>
        </w:rPr>
        <w:t>.</w:t>
      </w:r>
    </w:p>
    <w:p w14:paraId="667CD13E" w14:textId="77777777" w:rsidR="00D7370A" w:rsidRDefault="00D7370A" w:rsidP="0024517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F83E59" w14:textId="77777777" w:rsidR="00D7370A" w:rsidRDefault="00D737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ECE1615" w14:textId="4CA6C05A" w:rsidR="00F52343" w:rsidRPr="00E364EA" w:rsidRDefault="00F52343" w:rsidP="00E364E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23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Производительность </w:t>
      </w:r>
      <w:r w:rsidRPr="00E364EA">
        <w:rPr>
          <w:rFonts w:ascii="Times New Roman" w:hAnsi="Times New Roman" w:cs="Times New Roman"/>
          <w:b/>
          <w:bCs/>
          <w:sz w:val="28"/>
          <w:szCs w:val="28"/>
        </w:rPr>
        <w:t>труда</w:t>
      </w:r>
      <w:r w:rsidR="00E364EA" w:rsidRPr="00E364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364EA">
        <w:rPr>
          <w:rFonts w:ascii="Times New Roman" w:hAnsi="Times New Roman" w:cs="Times New Roman"/>
          <w:b/>
          <w:bCs/>
          <w:sz w:val="28"/>
          <w:szCs w:val="28"/>
        </w:rPr>
        <w:t>понятие и показатели</w:t>
      </w:r>
    </w:p>
    <w:p w14:paraId="1331CE91" w14:textId="2CCF84E5" w:rsidR="00F52343" w:rsidRPr="00F52343" w:rsidRDefault="00F52343" w:rsidP="00F5234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343">
        <w:rPr>
          <w:rFonts w:ascii="Tahoma" w:hAnsi="Tahoma" w:cs="Tahoma"/>
          <w:sz w:val="28"/>
          <w:szCs w:val="28"/>
        </w:rPr>
        <w:t>﻿﻿</w:t>
      </w:r>
      <w:r w:rsidR="00537E00">
        <w:rPr>
          <w:rFonts w:ascii="Tahoma" w:hAnsi="Tahoma" w:cs="Tahoma"/>
          <w:sz w:val="28"/>
          <w:szCs w:val="28"/>
        </w:rPr>
        <w:tab/>
      </w:r>
      <w:r w:rsidRPr="00F52343">
        <w:rPr>
          <w:rFonts w:ascii="Times New Roman" w:hAnsi="Times New Roman" w:cs="Times New Roman"/>
          <w:sz w:val="28"/>
          <w:szCs w:val="28"/>
        </w:rPr>
        <w:t>Эффективность использования трудовых ресурсов предприятия характеризует производительность труда.</w:t>
      </w:r>
    </w:p>
    <w:p w14:paraId="78CE4738" w14:textId="302A039C" w:rsidR="00F52343" w:rsidRPr="00F52343" w:rsidRDefault="00F52343" w:rsidP="00F5234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343">
        <w:rPr>
          <w:rFonts w:ascii="Tahoma" w:hAnsi="Tahoma" w:cs="Tahoma"/>
          <w:sz w:val="28"/>
          <w:szCs w:val="28"/>
        </w:rPr>
        <w:t>﻿﻿</w:t>
      </w:r>
      <w:r w:rsidR="00537E00">
        <w:rPr>
          <w:rFonts w:ascii="Tahoma" w:hAnsi="Tahoma" w:cs="Tahoma"/>
          <w:sz w:val="28"/>
          <w:szCs w:val="28"/>
        </w:rPr>
        <w:tab/>
      </w:r>
      <w:r w:rsidRPr="00F52343">
        <w:rPr>
          <w:rFonts w:ascii="Times New Roman" w:hAnsi="Times New Roman" w:cs="Times New Roman"/>
          <w:sz w:val="28"/>
          <w:szCs w:val="28"/>
        </w:rPr>
        <w:t>Она определяется количеством продукции, произведенной в единицу рабочего времени, или затратами труда на единицу произведенной продукции или выполненной работы.</w:t>
      </w:r>
    </w:p>
    <w:p w14:paraId="0EFEE918" w14:textId="2114FBE7" w:rsidR="0017132B" w:rsidRPr="009D0450" w:rsidRDefault="00F52343" w:rsidP="00F5234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343">
        <w:rPr>
          <w:rFonts w:ascii="Tahoma" w:hAnsi="Tahoma" w:cs="Tahoma"/>
          <w:sz w:val="28"/>
          <w:szCs w:val="28"/>
        </w:rPr>
        <w:t>﻿﻿</w:t>
      </w:r>
      <w:r w:rsidR="007E3816">
        <w:rPr>
          <w:rFonts w:ascii="Tahoma" w:hAnsi="Tahoma" w:cs="Tahoma"/>
          <w:sz w:val="28"/>
          <w:szCs w:val="28"/>
        </w:rPr>
        <w:tab/>
      </w:r>
      <w:r w:rsidRPr="00F52343">
        <w:rPr>
          <w:rFonts w:ascii="Times New Roman" w:hAnsi="Times New Roman" w:cs="Times New Roman"/>
          <w:sz w:val="28"/>
          <w:szCs w:val="28"/>
        </w:rPr>
        <w:t>В рыночных условиях производительность труда является объектом переговоров и заключения соответствующих договоров между администрацией предприятия и его трудовым коллективом в рамках специального или коллективного договора.</w:t>
      </w:r>
    </w:p>
    <w:p w14:paraId="46CF0F2E" w14:textId="2E0B7F16" w:rsidR="00F72E3A" w:rsidRDefault="00377DCD" w:rsidP="00CF22C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определения выработки:</w:t>
      </w:r>
    </w:p>
    <w:p w14:paraId="35A8FAB9" w14:textId="3C79BCA9" w:rsidR="00377DCD" w:rsidRDefault="0004743F" w:rsidP="00343D7F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Натуральный – применяется на предприятиях таких отраслей, как газовая, угольная, нефтяная, электроэнергетика, </w:t>
      </w:r>
      <w:r w:rsidR="007B5A70">
        <w:rPr>
          <w:rFonts w:ascii="Times New Roman" w:hAnsi="Times New Roman" w:cs="Times New Roman"/>
          <w:sz w:val="28"/>
          <w:szCs w:val="28"/>
        </w:rPr>
        <w:t>лесная</w:t>
      </w:r>
      <w:r w:rsidR="0009272A">
        <w:rPr>
          <w:rFonts w:ascii="Times New Roman" w:hAnsi="Times New Roman" w:cs="Times New Roman"/>
          <w:sz w:val="28"/>
          <w:szCs w:val="28"/>
        </w:rPr>
        <w:t>.</w:t>
      </w:r>
    </w:p>
    <w:p w14:paraId="1E2BC1D5" w14:textId="18662588" w:rsidR="007C2B58" w:rsidRDefault="007C2B58" w:rsidP="007C2B58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0C589926" w14:textId="7291B544" w:rsidR="007C2B58" w:rsidRDefault="006C2D8A" w:rsidP="007C2B58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Показатели не дают возможности определить обобщающий показатель производительности труда</w:t>
      </w:r>
    </w:p>
    <w:p w14:paraId="41C9470E" w14:textId="27A2C9D1" w:rsidR="0009272A" w:rsidRDefault="0009272A" w:rsidP="0009272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48549459" w14:textId="4D0302F4" w:rsidR="0009272A" w:rsidRDefault="008541B8" w:rsidP="0009272A">
      <w:pPr>
        <w:pStyle w:val="a7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Объективность и достоверность</w:t>
      </w:r>
    </w:p>
    <w:p w14:paraId="3ECA42C5" w14:textId="512CF45C" w:rsidR="002255BD" w:rsidRDefault="00087339" w:rsidP="002255BD">
      <w:pPr>
        <w:pStyle w:val="a7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определять и сравнивать </w:t>
      </w:r>
      <w:r w:rsidR="00862074">
        <w:rPr>
          <w:rFonts w:ascii="Times New Roman" w:hAnsi="Times New Roman" w:cs="Times New Roman"/>
          <w:sz w:val="28"/>
          <w:szCs w:val="28"/>
        </w:rPr>
        <w:t xml:space="preserve">производительность </w:t>
      </w:r>
      <w:r>
        <w:rPr>
          <w:rFonts w:ascii="Times New Roman" w:hAnsi="Times New Roman" w:cs="Times New Roman"/>
          <w:sz w:val="28"/>
          <w:szCs w:val="28"/>
        </w:rPr>
        <w:t>труда по отдельным бригадам и рабочим</w:t>
      </w:r>
    </w:p>
    <w:p w14:paraId="407F89CF" w14:textId="0C832DB5" w:rsidR="00483903" w:rsidRDefault="001A0927" w:rsidP="00483903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Стоимостной – наиболее распространённый</w:t>
      </w:r>
      <w:r w:rsidR="00215AF5">
        <w:rPr>
          <w:rFonts w:ascii="Times New Roman" w:hAnsi="Times New Roman" w:cs="Times New Roman"/>
          <w:sz w:val="28"/>
          <w:szCs w:val="28"/>
        </w:rPr>
        <w:t xml:space="preserve">. </w:t>
      </w:r>
      <w:r w:rsidRPr="00215AF5">
        <w:rPr>
          <w:rFonts w:ascii="Times New Roman" w:hAnsi="Times New Roman" w:cs="Times New Roman"/>
          <w:sz w:val="28"/>
          <w:szCs w:val="28"/>
        </w:rPr>
        <w:t>Количество продукции учитывается по сметной стоимости</w:t>
      </w:r>
      <w:r w:rsidR="00215AF5">
        <w:rPr>
          <w:rFonts w:ascii="Times New Roman" w:hAnsi="Times New Roman" w:cs="Times New Roman"/>
          <w:sz w:val="28"/>
          <w:szCs w:val="28"/>
        </w:rPr>
        <w:t>. В стоимостном выражении выработку на предприятии можно определять по показателям: валовой, товарной, реализуемой, чистой продукции в зависимости от области применения данного показателя</w:t>
      </w:r>
      <w:r w:rsidR="00EE7DF8">
        <w:rPr>
          <w:rFonts w:ascii="Times New Roman" w:hAnsi="Times New Roman" w:cs="Times New Roman"/>
          <w:sz w:val="28"/>
          <w:szCs w:val="28"/>
        </w:rPr>
        <w:t>.</w:t>
      </w:r>
    </w:p>
    <w:p w14:paraId="22CB65F1" w14:textId="5FF09505" w:rsidR="00483903" w:rsidRDefault="009701C5" w:rsidP="00B604D2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Трудоёмкость продукции </w:t>
      </w:r>
      <w:r w:rsidR="003A5F2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5F28">
        <w:rPr>
          <w:rFonts w:ascii="Times New Roman" w:hAnsi="Times New Roman" w:cs="Times New Roman"/>
          <w:sz w:val="28"/>
          <w:szCs w:val="28"/>
        </w:rPr>
        <w:t xml:space="preserve">затраты рабочего времени на производство </w:t>
      </w:r>
      <w:r w:rsidR="00B604D2">
        <w:rPr>
          <w:rFonts w:ascii="Times New Roman" w:hAnsi="Times New Roman" w:cs="Times New Roman"/>
          <w:sz w:val="28"/>
          <w:szCs w:val="28"/>
        </w:rPr>
        <w:t>единицы продукции в натуральном выражении (в нормо-часах).</w:t>
      </w:r>
    </w:p>
    <w:p w14:paraId="67CDF4FC" w14:textId="63B92BDE" w:rsidR="00614BC0" w:rsidRDefault="00614BC0" w:rsidP="00614BC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трудоёмкости:</w:t>
      </w:r>
    </w:p>
    <w:p w14:paraId="698D350C" w14:textId="4831E3F1" w:rsidR="00614BC0" w:rsidRDefault="006F385F" w:rsidP="00F27196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Технологическая</w:t>
      </w:r>
    </w:p>
    <w:p w14:paraId="62F00B3B" w14:textId="37BADE55" w:rsidR="006F385F" w:rsidRDefault="006F385F" w:rsidP="00F27196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Производственная</w:t>
      </w:r>
    </w:p>
    <w:p w14:paraId="1F9AD395" w14:textId="7F49826C" w:rsidR="006F385F" w:rsidRDefault="006F385F" w:rsidP="00F27196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трудоёмкость обслуживания производства</w:t>
      </w:r>
    </w:p>
    <w:p w14:paraId="7AD63CB7" w14:textId="28DB281D" w:rsidR="006F385F" w:rsidRDefault="00DA33D2" w:rsidP="00F27196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Трудоёмкость управления производством</w:t>
      </w:r>
    </w:p>
    <w:p w14:paraId="2C280589" w14:textId="6A6E1CAA" w:rsidR="009B5FD9" w:rsidRDefault="009B5FD9" w:rsidP="009B5FD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способу исчисления:</w:t>
      </w:r>
    </w:p>
    <w:p w14:paraId="6A89FF55" w14:textId="3CD9C6C5" w:rsidR="009B5FD9" w:rsidRDefault="009B5FD9" w:rsidP="009B5FD9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Нормативная</w:t>
      </w:r>
    </w:p>
    <w:p w14:paraId="41449CCD" w14:textId="3E5318C9" w:rsidR="009B5FD9" w:rsidRDefault="009B5FD9" w:rsidP="009B5FD9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Плановая</w:t>
      </w:r>
    </w:p>
    <w:p w14:paraId="0110F22E" w14:textId="1883BFD6" w:rsidR="009B5FD9" w:rsidRDefault="009B5FD9" w:rsidP="009B5FD9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Фактическая</w:t>
      </w:r>
    </w:p>
    <w:p w14:paraId="3586BC95" w14:textId="62F3D3F1" w:rsidR="00916638" w:rsidRPr="00916638" w:rsidRDefault="00916638" w:rsidP="0091663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638">
        <w:rPr>
          <w:rFonts w:ascii="Times New Roman" w:hAnsi="Times New Roman" w:cs="Times New Roman"/>
          <w:b/>
          <w:bCs/>
          <w:sz w:val="28"/>
          <w:szCs w:val="28"/>
        </w:rPr>
        <w:t>Нормирование труда. Виды норм</w:t>
      </w:r>
    </w:p>
    <w:p w14:paraId="08373AA0" w14:textId="5C13B3D1" w:rsidR="00916638" w:rsidRPr="00916638" w:rsidRDefault="00916638" w:rsidP="00B109DB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6638">
        <w:rPr>
          <w:rFonts w:ascii="Times New Roman" w:hAnsi="Times New Roman" w:cs="Times New Roman"/>
          <w:sz w:val="28"/>
          <w:szCs w:val="28"/>
        </w:rPr>
        <w:t>Цель нормирования труда - определение необходимых</w:t>
      </w:r>
      <w:r w:rsidR="00B109DB">
        <w:rPr>
          <w:rFonts w:ascii="Times New Roman" w:hAnsi="Times New Roman" w:cs="Times New Roman"/>
          <w:sz w:val="28"/>
          <w:szCs w:val="28"/>
        </w:rPr>
        <w:t xml:space="preserve"> </w:t>
      </w:r>
      <w:r w:rsidRPr="00916638">
        <w:rPr>
          <w:rFonts w:ascii="Times New Roman" w:hAnsi="Times New Roman" w:cs="Times New Roman"/>
          <w:sz w:val="28"/>
          <w:szCs w:val="28"/>
        </w:rPr>
        <w:t>затрат и результатов труда, установление соотношений между численностью работников различных групп и количеством единиц оборудования.</w:t>
      </w:r>
    </w:p>
    <w:p w14:paraId="66E2FBE4" w14:textId="1BF1A670" w:rsidR="009B5FD9" w:rsidRDefault="00235B33" w:rsidP="0091663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Нормирование труда обеспечивает:</w:t>
      </w:r>
    </w:p>
    <w:p w14:paraId="086ED3F1" w14:textId="452E5524" w:rsidR="00235B33" w:rsidRDefault="00436792" w:rsidP="00916638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Оценку эффективности от внедрения </w:t>
      </w:r>
      <w:r w:rsidR="00287030">
        <w:rPr>
          <w:rFonts w:ascii="Times New Roman" w:hAnsi="Times New Roman" w:cs="Times New Roman"/>
          <w:sz w:val="28"/>
          <w:szCs w:val="28"/>
        </w:rPr>
        <w:t>новой техники</w:t>
      </w:r>
    </w:p>
    <w:p w14:paraId="63C36953" w14:textId="7871AFE3" w:rsidR="00287030" w:rsidRDefault="00BD7CE6" w:rsidP="00916638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плана повышения производительности труда</w:t>
      </w:r>
    </w:p>
    <w:p w14:paraId="0266E5D3" w14:textId="479EF93E" w:rsidR="00483903" w:rsidRDefault="0051569D" w:rsidP="00916638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производственных программ цехов, участков, групп</w:t>
      </w:r>
    </w:p>
    <w:p w14:paraId="1A5B6D93" w14:textId="595E5655" w:rsidR="008E3F90" w:rsidRPr="008E3F90" w:rsidRDefault="008E3F90" w:rsidP="008E3F90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3F90">
        <w:rPr>
          <w:rFonts w:ascii="Times New Roman" w:hAnsi="Times New Roman" w:cs="Times New Roman"/>
          <w:sz w:val="28"/>
          <w:szCs w:val="28"/>
        </w:rPr>
        <w:t xml:space="preserve">Норма времени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E3F90">
        <w:rPr>
          <w:rFonts w:ascii="Times New Roman" w:hAnsi="Times New Roman" w:cs="Times New Roman"/>
          <w:sz w:val="28"/>
          <w:szCs w:val="28"/>
        </w:rPr>
        <w:t>продолжительность рабочего времени, необходимого для изготовления единицы продукции или выполнения определенного объема работ.</w:t>
      </w:r>
    </w:p>
    <w:p w14:paraId="408750A8" w14:textId="0A972778" w:rsidR="008E3F90" w:rsidRPr="008E3F90" w:rsidRDefault="008E3F90" w:rsidP="008E3F9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F90">
        <w:rPr>
          <w:rFonts w:ascii="Times New Roman" w:hAnsi="Times New Roman" w:cs="Times New Roman"/>
          <w:sz w:val="28"/>
          <w:szCs w:val="28"/>
        </w:rPr>
        <w:t>Состав норм времени</w:t>
      </w:r>
      <w:r w:rsidR="003610B4">
        <w:rPr>
          <w:rFonts w:ascii="Times New Roman" w:hAnsi="Times New Roman" w:cs="Times New Roman"/>
          <w:sz w:val="28"/>
          <w:szCs w:val="28"/>
        </w:rPr>
        <w:t>:</w:t>
      </w:r>
    </w:p>
    <w:p w14:paraId="222E15F9" w14:textId="77777777" w:rsidR="008E3F90" w:rsidRPr="003610B4" w:rsidRDefault="008E3F90" w:rsidP="003610B4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0B4">
        <w:rPr>
          <w:rFonts w:ascii="Tahoma" w:hAnsi="Tahoma" w:cs="Tahoma"/>
          <w:sz w:val="28"/>
          <w:szCs w:val="28"/>
        </w:rPr>
        <w:t>﻿﻿﻿﻿</w:t>
      </w:r>
      <w:r w:rsidRPr="003610B4">
        <w:rPr>
          <w:rFonts w:ascii="Times New Roman" w:hAnsi="Times New Roman" w:cs="Times New Roman"/>
          <w:sz w:val="28"/>
          <w:szCs w:val="28"/>
        </w:rPr>
        <w:t>нормы подготовительно-заключительного времени, которая устанавливается на все заданное количество продукции и не зависит от его величины;</w:t>
      </w:r>
    </w:p>
    <w:p w14:paraId="5D0DBC3C" w14:textId="77777777" w:rsidR="008E3F90" w:rsidRPr="003610B4" w:rsidRDefault="008E3F90" w:rsidP="003610B4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0B4">
        <w:rPr>
          <w:rFonts w:ascii="Tahoma" w:hAnsi="Tahoma" w:cs="Tahoma"/>
          <w:sz w:val="28"/>
          <w:szCs w:val="28"/>
        </w:rPr>
        <w:t>﻿﻿﻿﻿</w:t>
      </w:r>
      <w:r w:rsidRPr="003610B4">
        <w:rPr>
          <w:rFonts w:ascii="Times New Roman" w:hAnsi="Times New Roman" w:cs="Times New Roman"/>
          <w:sz w:val="28"/>
          <w:szCs w:val="28"/>
        </w:rPr>
        <w:t>нормы штучного времени, которая включает оперативное время в том числе:</w:t>
      </w:r>
    </w:p>
    <w:p w14:paraId="72FB2E46" w14:textId="77777777" w:rsidR="008E3F90" w:rsidRPr="003610B4" w:rsidRDefault="008E3F90" w:rsidP="003610B4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0B4">
        <w:rPr>
          <w:rFonts w:ascii="Tahoma" w:hAnsi="Tahoma" w:cs="Tahoma"/>
          <w:sz w:val="28"/>
          <w:szCs w:val="28"/>
        </w:rPr>
        <w:t>﻿﻿</w:t>
      </w:r>
      <w:r w:rsidRPr="003610B4">
        <w:rPr>
          <w:rFonts w:ascii="Times New Roman" w:hAnsi="Times New Roman" w:cs="Times New Roman"/>
          <w:sz w:val="28"/>
          <w:szCs w:val="28"/>
        </w:rPr>
        <w:t>основное и вспомогательное время,</w:t>
      </w:r>
    </w:p>
    <w:p w14:paraId="292B2386" w14:textId="77777777" w:rsidR="008E3F90" w:rsidRPr="003610B4" w:rsidRDefault="008E3F90" w:rsidP="003610B4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0B4">
        <w:rPr>
          <w:rFonts w:ascii="Tahoma" w:hAnsi="Tahoma" w:cs="Tahoma"/>
          <w:sz w:val="28"/>
          <w:szCs w:val="28"/>
        </w:rPr>
        <w:t>﻿﻿</w:t>
      </w:r>
      <w:r w:rsidRPr="003610B4">
        <w:rPr>
          <w:rFonts w:ascii="Times New Roman" w:hAnsi="Times New Roman" w:cs="Times New Roman"/>
          <w:sz w:val="28"/>
          <w:szCs w:val="28"/>
        </w:rPr>
        <w:t>время обслуживания рабочего места,</w:t>
      </w:r>
    </w:p>
    <w:p w14:paraId="1E211F92" w14:textId="76FE9B53" w:rsidR="00B109DB" w:rsidRPr="003610B4" w:rsidRDefault="008E3F90" w:rsidP="003610B4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0B4">
        <w:rPr>
          <w:rFonts w:ascii="Tahoma" w:hAnsi="Tahoma" w:cs="Tahoma"/>
          <w:sz w:val="28"/>
          <w:szCs w:val="28"/>
        </w:rPr>
        <w:t>﻿﻿</w:t>
      </w:r>
      <w:r w:rsidRPr="003610B4">
        <w:rPr>
          <w:rFonts w:ascii="Times New Roman" w:hAnsi="Times New Roman" w:cs="Times New Roman"/>
          <w:sz w:val="28"/>
          <w:szCs w:val="28"/>
        </w:rPr>
        <w:t>время перерывов, предусмотренных технологией и организацией производства.</w:t>
      </w:r>
    </w:p>
    <w:p w14:paraId="52C25D12" w14:textId="1591A8D7" w:rsidR="00442E02" w:rsidRDefault="00271698" w:rsidP="0059518F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Норма выработки </w:t>
      </w:r>
      <w:r w:rsidR="0059518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518F">
        <w:rPr>
          <w:rFonts w:ascii="Times New Roman" w:hAnsi="Times New Roman" w:cs="Times New Roman"/>
          <w:sz w:val="28"/>
          <w:szCs w:val="28"/>
        </w:rPr>
        <w:t>кол-во произв. объектов, который работник соответствующей квалификации.</w:t>
      </w:r>
    </w:p>
    <w:p w14:paraId="2368B8A3" w14:textId="7EAF13BA" w:rsidR="0059518F" w:rsidRPr="0059518F" w:rsidRDefault="0059518F" w:rsidP="0059518F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18F">
        <w:rPr>
          <w:rFonts w:ascii="Times New Roman" w:hAnsi="Times New Roman" w:cs="Times New Roman"/>
          <w:sz w:val="28"/>
          <w:szCs w:val="28"/>
        </w:rPr>
        <w:t>Нормированное задание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9518F">
        <w:rPr>
          <w:rFonts w:ascii="Times New Roman" w:hAnsi="Times New Roman" w:cs="Times New Roman"/>
          <w:sz w:val="28"/>
          <w:szCs w:val="28"/>
        </w:rPr>
        <w:t>устанавливает необходимый ассортимент и объем работ, которые должны быть выполнены бригадой за данный отрезок времени.</w:t>
      </w:r>
    </w:p>
    <w:p w14:paraId="788FCC35" w14:textId="0380110C" w:rsidR="0059518F" w:rsidRDefault="0059518F" w:rsidP="0059518F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518F">
        <w:rPr>
          <w:rFonts w:ascii="Times New Roman" w:hAnsi="Times New Roman" w:cs="Times New Roman"/>
          <w:sz w:val="28"/>
          <w:szCs w:val="28"/>
        </w:rPr>
        <w:t xml:space="preserve">В отличие от нормы выработки нормированное задание может устанавливаться не только в натуральных единицах, но и в нормо-часах, </w:t>
      </w:r>
      <w:proofErr w:type="spellStart"/>
      <w:r w:rsidRPr="0059518F">
        <w:rPr>
          <w:rFonts w:ascii="Times New Roman" w:hAnsi="Times New Roman" w:cs="Times New Roman"/>
          <w:sz w:val="28"/>
          <w:szCs w:val="28"/>
        </w:rPr>
        <w:t>нормо</w:t>
      </w:r>
      <w:proofErr w:type="spellEnd"/>
      <w:r w:rsidRPr="0059518F">
        <w:rPr>
          <w:rFonts w:ascii="Times New Roman" w:hAnsi="Times New Roman" w:cs="Times New Roman"/>
          <w:sz w:val="28"/>
          <w:szCs w:val="28"/>
        </w:rPr>
        <w:t>/рублях.</w:t>
      </w:r>
    </w:p>
    <w:p w14:paraId="4561CD03" w14:textId="2863F5DF" w:rsidR="00D829C6" w:rsidRDefault="004837C5" w:rsidP="004837C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Методы нормирования</w:t>
      </w:r>
    </w:p>
    <w:p w14:paraId="25739940" w14:textId="31BAA844" w:rsidR="004837C5" w:rsidRDefault="00980857" w:rsidP="00980857">
      <w:pPr>
        <w:pStyle w:val="a7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Аналитический</w:t>
      </w:r>
    </w:p>
    <w:p w14:paraId="0EB4DA21" w14:textId="66964318" w:rsidR="00980857" w:rsidRDefault="00980857" w:rsidP="00980857">
      <w:pPr>
        <w:pStyle w:val="a7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Суммарный</w:t>
      </w:r>
    </w:p>
    <w:p w14:paraId="320E7D7D" w14:textId="42408DF1" w:rsidR="00980857" w:rsidRDefault="00980857" w:rsidP="0098085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Способы исследования трудового процесса:</w:t>
      </w:r>
    </w:p>
    <w:p w14:paraId="201DC097" w14:textId="3754DDF1" w:rsidR="00980857" w:rsidRDefault="0079244B" w:rsidP="00980857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="00980857">
        <w:rPr>
          <w:rFonts w:ascii="Times New Roman" w:hAnsi="Times New Roman" w:cs="Times New Roman"/>
          <w:sz w:val="28"/>
          <w:szCs w:val="28"/>
        </w:rPr>
        <w:t>ронометраж</w:t>
      </w:r>
    </w:p>
    <w:p w14:paraId="4B46D98F" w14:textId="2A79857E" w:rsidR="005C4EDF" w:rsidRPr="005C4EDF" w:rsidRDefault="005C4EDF" w:rsidP="0079244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Вопросы домой</w:t>
      </w:r>
    </w:p>
    <w:p w14:paraId="3BE2AA77" w14:textId="10E56455" w:rsidR="0079244B" w:rsidRPr="00D03D34" w:rsidRDefault="00E96175" w:rsidP="00D03D34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D34">
        <w:rPr>
          <w:rFonts w:ascii="Times New Roman" w:hAnsi="Times New Roman" w:cs="Times New Roman"/>
          <w:sz w:val="28"/>
          <w:szCs w:val="28"/>
        </w:rPr>
        <w:t>Пути повышения производительности труда.</w:t>
      </w:r>
    </w:p>
    <w:p w14:paraId="7CFC9C03" w14:textId="66206336" w:rsidR="00E96175" w:rsidRPr="00D03D34" w:rsidRDefault="00E96175" w:rsidP="00D03D34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D34">
        <w:rPr>
          <w:rFonts w:ascii="Times New Roman" w:hAnsi="Times New Roman" w:cs="Times New Roman"/>
          <w:sz w:val="28"/>
          <w:szCs w:val="28"/>
        </w:rPr>
        <w:t>Методы нормирования</w:t>
      </w:r>
      <w:r w:rsidR="005C4EDF" w:rsidRPr="00D03D34">
        <w:rPr>
          <w:rFonts w:ascii="Times New Roman" w:hAnsi="Times New Roman" w:cs="Times New Roman"/>
          <w:sz w:val="28"/>
          <w:szCs w:val="28"/>
        </w:rPr>
        <w:t xml:space="preserve"> труда</w:t>
      </w:r>
      <w:r w:rsidRPr="00D03D34">
        <w:rPr>
          <w:rFonts w:ascii="Times New Roman" w:hAnsi="Times New Roman" w:cs="Times New Roman"/>
          <w:sz w:val="28"/>
          <w:szCs w:val="28"/>
        </w:rPr>
        <w:t>.</w:t>
      </w:r>
    </w:p>
    <w:p w14:paraId="7DD0B9A6" w14:textId="77777777" w:rsidR="0079244B" w:rsidRPr="0079244B" w:rsidRDefault="0079244B" w:rsidP="0079244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9244B" w:rsidRPr="00792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A73"/>
    <w:multiLevelType w:val="hybridMultilevel"/>
    <w:tmpl w:val="8108B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C79B2"/>
    <w:multiLevelType w:val="hybridMultilevel"/>
    <w:tmpl w:val="C49E5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57871"/>
    <w:multiLevelType w:val="hybridMultilevel"/>
    <w:tmpl w:val="AC98E04C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2F4041"/>
    <w:multiLevelType w:val="hybridMultilevel"/>
    <w:tmpl w:val="921CB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F575F"/>
    <w:multiLevelType w:val="hybridMultilevel"/>
    <w:tmpl w:val="5ADE72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C3984"/>
    <w:multiLevelType w:val="hybridMultilevel"/>
    <w:tmpl w:val="83E6B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D1CB3"/>
    <w:multiLevelType w:val="hybridMultilevel"/>
    <w:tmpl w:val="822C4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545E9"/>
    <w:multiLevelType w:val="hybridMultilevel"/>
    <w:tmpl w:val="67E4300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571838"/>
    <w:multiLevelType w:val="hybridMultilevel"/>
    <w:tmpl w:val="ACFCE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51DDF"/>
    <w:multiLevelType w:val="hybridMultilevel"/>
    <w:tmpl w:val="4CE0C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B45C8"/>
    <w:multiLevelType w:val="hybridMultilevel"/>
    <w:tmpl w:val="AC40C574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8493AFF"/>
    <w:multiLevelType w:val="hybridMultilevel"/>
    <w:tmpl w:val="26CCC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DC3658"/>
    <w:multiLevelType w:val="hybridMultilevel"/>
    <w:tmpl w:val="1DF4966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5C7A7B"/>
    <w:multiLevelType w:val="hybridMultilevel"/>
    <w:tmpl w:val="4000D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9213C"/>
    <w:multiLevelType w:val="hybridMultilevel"/>
    <w:tmpl w:val="2B1E8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7372A"/>
    <w:multiLevelType w:val="hybridMultilevel"/>
    <w:tmpl w:val="0D90C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C03619"/>
    <w:multiLevelType w:val="hybridMultilevel"/>
    <w:tmpl w:val="120A8FB4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C0772D2"/>
    <w:multiLevelType w:val="hybridMultilevel"/>
    <w:tmpl w:val="4A18D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938744">
    <w:abstractNumId w:val="9"/>
  </w:num>
  <w:num w:numId="2" w16cid:durableId="1607733113">
    <w:abstractNumId w:val="6"/>
  </w:num>
  <w:num w:numId="3" w16cid:durableId="233126438">
    <w:abstractNumId w:val="17"/>
  </w:num>
  <w:num w:numId="4" w16cid:durableId="1307860553">
    <w:abstractNumId w:val="15"/>
  </w:num>
  <w:num w:numId="5" w16cid:durableId="348335808">
    <w:abstractNumId w:val="5"/>
  </w:num>
  <w:num w:numId="6" w16cid:durableId="624582211">
    <w:abstractNumId w:val="0"/>
  </w:num>
  <w:num w:numId="7" w16cid:durableId="1459490272">
    <w:abstractNumId w:val="16"/>
  </w:num>
  <w:num w:numId="8" w16cid:durableId="843739309">
    <w:abstractNumId w:val="14"/>
  </w:num>
  <w:num w:numId="9" w16cid:durableId="457797229">
    <w:abstractNumId w:val="2"/>
  </w:num>
  <w:num w:numId="10" w16cid:durableId="957488071">
    <w:abstractNumId w:val="10"/>
  </w:num>
  <w:num w:numId="11" w16cid:durableId="1450467883">
    <w:abstractNumId w:val="12"/>
  </w:num>
  <w:num w:numId="12" w16cid:durableId="1693603767">
    <w:abstractNumId w:val="7"/>
  </w:num>
  <w:num w:numId="13" w16cid:durableId="1538202700">
    <w:abstractNumId w:val="11"/>
  </w:num>
  <w:num w:numId="14" w16cid:durableId="996805335">
    <w:abstractNumId w:val="1"/>
  </w:num>
  <w:num w:numId="15" w16cid:durableId="1648781193">
    <w:abstractNumId w:val="3"/>
  </w:num>
  <w:num w:numId="16" w16cid:durableId="1304768987">
    <w:abstractNumId w:val="13"/>
  </w:num>
  <w:num w:numId="17" w16cid:durableId="869075219">
    <w:abstractNumId w:val="8"/>
  </w:num>
  <w:num w:numId="18" w16cid:durableId="231696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8A"/>
    <w:rsid w:val="000126D1"/>
    <w:rsid w:val="0004256D"/>
    <w:rsid w:val="0004743F"/>
    <w:rsid w:val="0005072C"/>
    <w:rsid w:val="000678F6"/>
    <w:rsid w:val="00087339"/>
    <w:rsid w:val="0009272A"/>
    <w:rsid w:val="000955CE"/>
    <w:rsid w:val="000A57BC"/>
    <w:rsid w:val="000C56A9"/>
    <w:rsid w:val="000E202A"/>
    <w:rsid w:val="00124DB5"/>
    <w:rsid w:val="0017132B"/>
    <w:rsid w:val="001779DD"/>
    <w:rsid w:val="0018198E"/>
    <w:rsid w:val="001A0927"/>
    <w:rsid w:val="001A7058"/>
    <w:rsid w:val="001B2447"/>
    <w:rsid w:val="001D2973"/>
    <w:rsid w:val="00215AF5"/>
    <w:rsid w:val="002255BD"/>
    <w:rsid w:val="00235B33"/>
    <w:rsid w:val="0024517D"/>
    <w:rsid w:val="00271698"/>
    <w:rsid w:val="00287030"/>
    <w:rsid w:val="002B699B"/>
    <w:rsid w:val="002C6DA5"/>
    <w:rsid w:val="00307530"/>
    <w:rsid w:val="00343D7F"/>
    <w:rsid w:val="003610B4"/>
    <w:rsid w:val="003733C7"/>
    <w:rsid w:val="00377DCD"/>
    <w:rsid w:val="003A34EA"/>
    <w:rsid w:val="003A3C8A"/>
    <w:rsid w:val="003A5F28"/>
    <w:rsid w:val="00417E25"/>
    <w:rsid w:val="00436792"/>
    <w:rsid w:val="00442E02"/>
    <w:rsid w:val="00446323"/>
    <w:rsid w:val="004643CF"/>
    <w:rsid w:val="004837C5"/>
    <w:rsid w:val="00483903"/>
    <w:rsid w:val="004A3E01"/>
    <w:rsid w:val="004B0247"/>
    <w:rsid w:val="004E17F6"/>
    <w:rsid w:val="004E3115"/>
    <w:rsid w:val="0051569D"/>
    <w:rsid w:val="005316AC"/>
    <w:rsid w:val="00537E00"/>
    <w:rsid w:val="005751CD"/>
    <w:rsid w:val="00582D68"/>
    <w:rsid w:val="00583D2E"/>
    <w:rsid w:val="005844A6"/>
    <w:rsid w:val="0059518F"/>
    <w:rsid w:val="005C2BCC"/>
    <w:rsid w:val="005C4EDF"/>
    <w:rsid w:val="00614BC0"/>
    <w:rsid w:val="00637B88"/>
    <w:rsid w:val="00664AA8"/>
    <w:rsid w:val="006C2D8A"/>
    <w:rsid w:val="006F385F"/>
    <w:rsid w:val="00723C26"/>
    <w:rsid w:val="0073501D"/>
    <w:rsid w:val="00763AF3"/>
    <w:rsid w:val="00764CE3"/>
    <w:rsid w:val="007869BD"/>
    <w:rsid w:val="0079244B"/>
    <w:rsid w:val="007960F1"/>
    <w:rsid w:val="007B5A70"/>
    <w:rsid w:val="007B5D1F"/>
    <w:rsid w:val="007C2B58"/>
    <w:rsid w:val="007E3816"/>
    <w:rsid w:val="00807B88"/>
    <w:rsid w:val="00810C33"/>
    <w:rsid w:val="008541B8"/>
    <w:rsid w:val="00862074"/>
    <w:rsid w:val="00871D4A"/>
    <w:rsid w:val="00875D7D"/>
    <w:rsid w:val="0089430A"/>
    <w:rsid w:val="008E3F90"/>
    <w:rsid w:val="008E4427"/>
    <w:rsid w:val="00916638"/>
    <w:rsid w:val="0094343E"/>
    <w:rsid w:val="009462C0"/>
    <w:rsid w:val="009701C5"/>
    <w:rsid w:val="00980857"/>
    <w:rsid w:val="009A2B1C"/>
    <w:rsid w:val="009B5FD9"/>
    <w:rsid w:val="009C3460"/>
    <w:rsid w:val="009D0450"/>
    <w:rsid w:val="00A47AA5"/>
    <w:rsid w:val="00A54528"/>
    <w:rsid w:val="00AC1DEC"/>
    <w:rsid w:val="00B109DB"/>
    <w:rsid w:val="00B47B5D"/>
    <w:rsid w:val="00B604D2"/>
    <w:rsid w:val="00BA397F"/>
    <w:rsid w:val="00BB542D"/>
    <w:rsid w:val="00BC595B"/>
    <w:rsid w:val="00BD7CE6"/>
    <w:rsid w:val="00BE3FC3"/>
    <w:rsid w:val="00C40A5A"/>
    <w:rsid w:val="00C64483"/>
    <w:rsid w:val="00C657F2"/>
    <w:rsid w:val="00C81467"/>
    <w:rsid w:val="00CD1224"/>
    <w:rsid w:val="00CF22CB"/>
    <w:rsid w:val="00D03D34"/>
    <w:rsid w:val="00D16EA7"/>
    <w:rsid w:val="00D72DD1"/>
    <w:rsid w:val="00D7370A"/>
    <w:rsid w:val="00D829C6"/>
    <w:rsid w:val="00D82CFD"/>
    <w:rsid w:val="00DA33D2"/>
    <w:rsid w:val="00E364EA"/>
    <w:rsid w:val="00E84F12"/>
    <w:rsid w:val="00E96175"/>
    <w:rsid w:val="00EC775E"/>
    <w:rsid w:val="00ED7CFC"/>
    <w:rsid w:val="00EE7DF8"/>
    <w:rsid w:val="00F06C76"/>
    <w:rsid w:val="00F27196"/>
    <w:rsid w:val="00F52343"/>
    <w:rsid w:val="00F534D7"/>
    <w:rsid w:val="00F72E3A"/>
    <w:rsid w:val="00F92729"/>
    <w:rsid w:val="00FB2B87"/>
    <w:rsid w:val="00FB5924"/>
    <w:rsid w:val="00FE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C1880"/>
  <w15:chartTrackingRefBased/>
  <w15:docId w15:val="{504CED14-2B76-4EDB-8236-75C859D1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C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C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C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C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C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C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3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132</cp:revision>
  <dcterms:created xsi:type="dcterms:W3CDTF">2025-11-11T11:22:00Z</dcterms:created>
  <dcterms:modified xsi:type="dcterms:W3CDTF">2025-11-11T12:31:00Z</dcterms:modified>
</cp:coreProperties>
</file>