
<file path=[Content_Types].xml><?xml version="1.0" encoding="utf-8"?>
<Types xmlns="http://schemas.openxmlformats.org/package/2006/content-types">
  <Default Extension="png" ContentType="image/png"/>
  <Default Extension="vsd" ContentType="application/vnd.visio"/>
  <Default Extension="emf" ContentType="image/x-emf"/>
  <Default Extension="xls" ContentType="application/vnd.ms-excel"/>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4E47" w:rsidRPr="007D7C84" w:rsidRDefault="009C4E47" w:rsidP="007D7C84">
      <w:pPr>
        <w:pStyle w:val="afe"/>
        <w:rPr>
          <w:sz w:val="20"/>
          <w:szCs w:val="20"/>
        </w:rPr>
      </w:pPr>
      <w:r w:rsidRPr="007D7C84">
        <w:rPr>
          <w:sz w:val="20"/>
          <w:szCs w:val="20"/>
        </w:rPr>
        <w:t>Министерство науки и высшего образования Российской Федерации</w:t>
      </w:r>
    </w:p>
    <w:p w:rsidR="009C4E47" w:rsidRPr="007D7C84" w:rsidRDefault="009C4E47" w:rsidP="007D7C84">
      <w:pPr>
        <w:pStyle w:val="afe"/>
        <w:rPr>
          <w:sz w:val="20"/>
          <w:szCs w:val="20"/>
        </w:rPr>
      </w:pPr>
    </w:p>
    <w:p w:rsidR="009C4E47" w:rsidRPr="007D7C84" w:rsidRDefault="009C4E47" w:rsidP="007D7C84">
      <w:pPr>
        <w:pStyle w:val="afe"/>
        <w:rPr>
          <w:sz w:val="20"/>
          <w:szCs w:val="20"/>
        </w:rPr>
      </w:pPr>
      <w:r w:rsidRPr="007D7C84">
        <w:rPr>
          <w:sz w:val="20"/>
          <w:szCs w:val="20"/>
        </w:rPr>
        <w:t>Калужский филиал</w:t>
      </w:r>
    </w:p>
    <w:p w:rsidR="009C4E47" w:rsidRPr="007D7C84" w:rsidRDefault="009C4E47" w:rsidP="007D7C84">
      <w:pPr>
        <w:pStyle w:val="afe"/>
        <w:rPr>
          <w:sz w:val="20"/>
          <w:szCs w:val="20"/>
        </w:rPr>
      </w:pPr>
      <w:r w:rsidRPr="007D7C84">
        <w:rPr>
          <w:sz w:val="20"/>
          <w:szCs w:val="20"/>
        </w:rPr>
        <w:t>федерального государственного бюджетного образовательного учреждения высшего образования</w:t>
      </w:r>
    </w:p>
    <w:p w:rsidR="009C4E47" w:rsidRPr="007D7C84" w:rsidRDefault="009C4E47" w:rsidP="007D7C84">
      <w:pPr>
        <w:pStyle w:val="afe"/>
        <w:rPr>
          <w:sz w:val="20"/>
          <w:szCs w:val="20"/>
        </w:rPr>
      </w:pPr>
      <w:r w:rsidRPr="007D7C84">
        <w:rPr>
          <w:sz w:val="20"/>
          <w:szCs w:val="20"/>
        </w:rPr>
        <w:t>«Московский государственный технический университет имени Н.Э. Баумана</w:t>
      </w:r>
    </w:p>
    <w:p w:rsidR="009C4E47" w:rsidRPr="007D7C84" w:rsidRDefault="009C4E47" w:rsidP="007D7C84">
      <w:pPr>
        <w:pStyle w:val="afe"/>
        <w:rPr>
          <w:sz w:val="20"/>
          <w:szCs w:val="20"/>
        </w:rPr>
      </w:pPr>
      <w:r w:rsidRPr="007D7C84">
        <w:rPr>
          <w:sz w:val="20"/>
          <w:szCs w:val="20"/>
        </w:rPr>
        <w:t>(национальный исследовательский университет)»</w:t>
      </w:r>
    </w:p>
    <w:p w:rsidR="007D051B" w:rsidRPr="007D7C84" w:rsidRDefault="009C4E47" w:rsidP="007D7C84">
      <w:pPr>
        <w:pStyle w:val="afe"/>
        <w:rPr>
          <w:sz w:val="20"/>
          <w:szCs w:val="20"/>
        </w:rPr>
      </w:pPr>
      <w:r w:rsidRPr="007D7C84">
        <w:rPr>
          <w:sz w:val="20"/>
          <w:szCs w:val="20"/>
        </w:rPr>
        <w:t>(КФ МГТУ им. Н. Э. Баумана)</w:t>
      </w:r>
    </w:p>
    <w:p w:rsidR="007D051B" w:rsidRPr="00B62A1A" w:rsidRDefault="007D051B" w:rsidP="007D7C84">
      <w:pPr>
        <w:pStyle w:val="afe"/>
      </w:pPr>
    </w:p>
    <w:p w:rsidR="007D051B" w:rsidRPr="007D7C84" w:rsidRDefault="007D051B" w:rsidP="007D7C84">
      <w:pPr>
        <w:pStyle w:val="afe"/>
        <w:rPr>
          <w:sz w:val="20"/>
          <w:szCs w:val="20"/>
        </w:rPr>
      </w:pPr>
    </w:p>
    <w:p w:rsidR="007D051B" w:rsidRPr="007D7C84" w:rsidRDefault="007D051B" w:rsidP="007D7C84">
      <w:pPr>
        <w:pStyle w:val="afe"/>
        <w:rPr>
          <w:sz w:val="20"/>
          <w:szCs w:val="20"/>
        </w:rPr>
      </w:pPr>
    </w:p>
    <w:p w:rsidR="00A13CEC" w:rsidRPr="007D7C84" w:rsidRDefault="00A13CEC" w:rsidP="007D7C84">
      <w:pPr>
        <w:pStyle w:val="afe"/>
        <w:rPr>
          <w:sz w:val="20"/>
          <w:szCs w:val="20"/>
        </w:rPr>
      </w:pPr>
    </w:p>
    <w:p w:rsidR="001E7AC3" w:rsidRPr="007D7C84" w:rsidRDefault="001E7AC3" w:rsidP="007D7C84">
      <w:pPr>
        <w:pStyle w:val="afe"/>
        <w:rPr>
          <w:sz w:val="20"/>
          <w:szCs w:val="20"/>
        </w:rPr>
      </w:pPr>
    </w:p>
    <w:p w:rsidR="001E7AC3" w:rsidRPr="007D7C84" w:rsidRDefault="001E7AC3" w:rsidP="007D7C84">
      <w:pPr>
        <w:pStyle w:val="afe"/>
        <w:rPr>
          <w:sz w:val="20"/>
          <w:szCs w:val="20"/>
        </w:rPr>
      </w:pPr>
    </w:p>
    <w:p w:rsidR="001E7AC3" w:rsidRPr="007D7C84" w:rsidRDefault="001E7AC3" w:rsidP="007D7C84">
      <w:pPr>
        <w:pStyle w:val="afe"/>
        <w:rPr>
          <w:sz w:val="20"/>
          <w:szCs w:val="20"/>
        </w:rPr>
      </w:pPr>
    </w:p>
    <w:p w:rsidR="001E7AC3" w:rsidRPr="007D7C84" w:rsidRDefault="001E7AC3" w:rsidP="007D7C84">
      <w:pPr>
        <w:pStyle w:val="afe"/>
        <w:rPr>
          <w:sz w:val="20"/>
          <w:szCs w:val="20"/>
        </w:rPr>
      </w:pPr>
    </w:p>
    <w:p w:rsidR="001E7AC3" w:rsidRPr="007D7C84" w:rsidRDefault="001E7AC3" w:rsidP="007D7C84">
      <w:pPr>
        <w:pStyle w:val="afe"/>
        <w:rPr>
          <w:sz w:val="20"/>
          <w:szCs w:val="20"/>
        </w:rPr>
      </w:pPr>
    </w:p>
    <w:p w:rsidR="001E7AC3" w:rsidRPr="007D7C84" w:rsidRDefault="001E7AC3" w:rsidP="007D7C84">
      <w:pPr>
        <w:pStyle w:val="afe"/>
        <w:rPr>
          <w:sz w:val="20"/>
          <w:szCs w:val="20"/>
        </w:rPr>
      </w:pPr>
    </w:p>
    <w:p w:rsidR="001E7AC3" w:rsidRPr="007D7C84" w:rsidRDefault="001E7AC3" w:rsidP="007D7C84">
      <w:pPr>
        <w:pStyle w:val="afe"/>
        <w:rPr>
          <w:sz w:val="20"/>
          <w:szCs w:val="20"/>
        </w:rPr>
      </w:pPr>
    </w:p>
    <w:p w:rsidR="001E7AC3" w:rsidRPr="007D7C84" w:rsidRDefault="001E7AC3" w:rsidP="007D7C84">
      <w:pPr>
        <w:pStyle w:val="afe"/>
        <w:rPr>
          <w:sz w:val="20"/>
          <w:szCs w:val="20"/>
        </w:rPr>
      </w:pPr>
    </w:p>
    <w:p w:rsidR="00A13CEC" w:rsidRPr="007D7C84" w:rsidRDefault="00A13CEC" w:rsidP="007D7C84">
      <w:pPr>
        <w:pStyle w:val="afe"/>
        <w:rPr>
          <w:sz w:val="20"/>
          <w:szCs w:val="20"/>
        </w:rPr>
      </w:pPr>
    </w:p>
    <w:p w:rsidR="007D051B" w:rsidRPr="001E7AC3" w:rsidRDefault="007D051B" w:rsidP="007D7C84">
      <w:pPr>
        <w:pStyle w:val="afe"/>
      </w:pPr>
    </w:p>
    <w:p w:rsidR="00C05E8E" w:rsidRPr="001E7AC3" w:rsidRDefault="00D242B7" w:rsidP="007D7C84">
      <w:pPr>
        <w:pStyle w:val="afe"/>
      </w:pPr>
      <w:r>
        <w:t xml:space="preserve">А.В. </w:t>
      </w:r>
      <w:r w:rsidR="007069CE">
        <w:t>Бурмистров,</w:t>
      </w:r>
      <w:r w:rsidR="007069CE" w:rsidRPr="001E7AC3">
        <w:t xml:space="preserve"> </w:t>
      </w:r>
      <w:r w:rsidRPr="001E7AC3">
        <w:t>А.Б.</w:t>
      </w:r>
      <w:r>
        <w:t xml:space="preserve"> </w:t>
      </w:r>
      <w:r w:rsidR="00A13CEC" w:rsidRPr="001E7AC3">
        <w:t>Лачихина</w:t>
      </w:r>
    </w:p>
    <w:p w:rsidR="001E7AC3" w:rsidRDefault="001E7AC3" w:rsidP="007D7C84">
      <w:pPr>
        <w:pStyle w:val="afe"/>
      </w:pPr>
    </w:p>
    <w:p w:rsidR="007D051B" w:rsidRPr="001E7AC3" w:rsidRDefault="007D051B" w:rsidP="007D7C84">
      <w:pPr>
        <w:pStyle w:val="afe"/>
        <w:rPr>
          <w:b/>
          <w:bCs/>
        </w:rPr>
      </w:pPr>
    </w:p>
    <w:p w:rsidR="007D051B" w:rsidRPr="001E7AC3" w:rsidRDefault="007D051B" w:rsidP="007D7C84">
      <w:pPr>
        <w:pStyle w:val="afe"/>
      </w:pPr>
    </w:p>
    <w:p w:rsidR="007D051B" w:rsidRPr="001E7AC3" w:rsidRDefault="00A13CEC" w:rsidP="007D7C84">
      <w:pPr>
        <w:pStyle w:val="afe"/>
      </w:pPr>
      <w:r w:rsidRPr="001E7AC3">
        <w:t>Изучение</w:t>
      </w:r>
      <w:r w:rsidR="00EF5EAF">
        <w:t xml:space="preserve"> </w:t>
      </w:r>
      <w:r w:rsidR="007069CE">
        <w:t>метод</w:t>
      </w:r>
      <w:r w:rsidR="004A154F">
        <w:t>ов</w:t>
      </w:r>
      <w:r w:rsidR="007069CE">
        <w:t xml:space="preserve"> и средств</w:t>
      </w:r>
      <w:r w:rsidR="004A154F">
        <w:t xml:space="preserve"> </w:t>
      </w:r>
      <w:r w:rsidR="007069CE">
        <w:t>защиты информации</w:t>
      </w:r>
    </w:p>
    <w:p w:rsidR="007D051B" w:rsidRPr="001E7AC3" w:rsidRDefault="007D051B" w:rsidP="007D7C84">
      <w:pPr>
        <w:pStyle w:val="afe"/>
      </w:pPr>
    </w:p>
    <w:p w:rsidR="007D051B" w:rsidRPr="001E7AC3" w:rsidRDefault="007D051B" w:rsidP="007D7C84">
      <w:pPr>
        <w:pStyle w:val="afe"/>
      </w:pPr>
    </w:p>
    <w:p w:rsidR="007D051B" w:rsidRDefault="007D051B" w:rsidP="007D7C84">
      <w:pPr>
        <w:pStyle w:val="afe"/>
      </w:pPr>
    </w:p>
    <w:p w:rsidR="001E7AC3" w:rsidRPr="00311DBC" w:rsidRDefault="001E7AC3" w:rsidP="007D7C84">
      <w:pPr>
        <w:pStyle w:val="afe"/>
      </w:pPr>
    </w:p>
    <w:p w:rsidR="007D051B" w:rsidRPr="00811D36" w:rsidRDefault="007D051B" w:rsidP="007D7C84">
      <w:pPr>
        <w:pStyle w:val="afe"/>
      </w:pPr>
    </w:p>
    <w:p w:rsidR="007D051B" w:rsidRPr="00005CE1" w:rsidRDefault="00005CE1" w:rsidP="007D7C84">
      <w:pPr>
        <w:pStyle w:val="afe"/>
        <w:rPr>
          <w:iCs/>
          <w:sz w:val="22"/>
          <w:szCs w:val="20"/>
        </w:rPr>
      </w:pPr>
      <w:r w:rsidRPr="00005CE1">
        <w:t>Лабораторный практикум</w:t>
      </w:r>
    </w:p>
    <w:p w:rsidR="007D051B" w:rsidRPr="001E7AC3" w:rsidRDefault="007D051B" w:rsidP="007D7C84">
      <w:pPr>
        <w:pStyle w:val="afe"/>
      </w:pPr>
      <w:r w:rsidRPr="001E7AC3">
        <w:t>по дисциплине «</w:t>
      </w:r>
      <w:r w:rsidR="007069CE">
        <w:t>Защита информации</w:t>
      </w:r>
      <w:r w:rsidRPr="001E7AC3">
        <w:t>»</w:t>
      </w:r>
    </w:p>
    <w:p w:rsidR="007D051B" w:rsidRPr="00811D36" w:rsidRDefault="007D051B" w:rsidP="007D7C84">
      <w:pPr>
        <w:pStyle w:val="afe"/>
      </w:pPr>
    </w:p>
    <w:p w:rsidR="007D051B" w:rsidRPr="00811D36" w:rsidRDefault="007D051B" w:rsidP="007D7C84">
      <w:pPr>
        <w:pStyle w:val="afe"/>
      </w:pPr>
    </w:p>
    <w:p w:rsidR="007D051B" w:rsidRPr="00811D36" w:rsidRDefault="007D051B" w:rsidP="007D7C84">
      <w:pPr>
        <w:pStyle w:val="afe"/>
      </w:pPr>
    </w:p>
    <w:p w:rsidR="007D051B" w:rsidRPr="00811D36" w:rsidRDefault="007D051B" w:rsidP="007D7C84">
      <w:pPr>
        <w:pStyle w:val="afe"/>
      </w:pPr>
    </w:p>
    <w:p w:rsidR="001E7AC3" w:rsidRDefault="001E7AC3" w:rsidP="007D7C84">
      <w:pPr>
        <w:pStyle w:val="afe"/>
      </w:pPr>
    </w:p>
    <w:p w:rsidR="007D051B" w:rsidRDefault="007D051B" w:rsidP="007D7C84">
      <w:pPr>
        <w:pStyle w:val="afe"/>
      </w:pPr>
    </w:p>
    <w:p w:rsidR="007D051B" w:rsidRDefault="007D051B" w:rsidP="007D7C84">
      <w:pPr>
        <w:pStyle w:val="afe"/>
      </w:pPr>
    </w:p>
    <w:p w:rsidR="00A13CEC" w:rsidRDefault="00A13CEC" w:rsidP="007D7C84">
      <w:pPr>
        <w:pStyle w:val="afe"/>
      </w:pPr>
    </w:p>
    <w:p w:rsidR="00A13CEC" w:rsidRDefault="00A13CEC" w:rsidP="007D7C84">
      <w:pPr>
        <w:pStyle w:val="afe"/>
      </w:pPr>
    </w:p>
    <w:p w:rsidR="001E7AC3" w:rsidRDefault="001E7AC3" w:rsidP="007D7C84">
      <w:pPr>
        <w:pStyle w:val="afe"/>
      </w:pPr>
    </w:p>
    <w:p w:rsidR="001E7AC3" w:rsidRDefault="001E7AC3" w:rsidP="007D7C84">
      <w:pPr>
        <w:pStyle w:val="afe"/>
      </w:pPr>
    </w:p>
    <w:p w:rsidR="001E7AC3" w:rsidRDefault="001E7AC3" w:rsidP="007D7C84">
      <w:pPr>
        <w:pStyle w:val="afe"/>
      </w:pPr>
    </w:p>
    <w:p w:rsidR="00A13CEC" w:rsidRDefault="00A13CEC" w:rsidP="007D7C84">
      <w:pPr>
        <w:pStyle w:val="afe"/>
      </w:pPr>
    </w:p>
    <w:p w:rsidR="007D051B" w:rsidRDefault="007D051B" w:rsidP="007D7C84">
      <w:pPr>
        <w:pStyle w:val="afe"/>
      </w:pPr>
    </w:p>
    <w:p w:rsidR="003248C1" w:rsidRDefault="003248C1" w:rsidP="007D7C84">
      <w:pPr>
        <w:pStyle w:val="afe"/>
      </w:pPr>
    </w:p>
    <w:p w:rsidR="007D051B" w:rsidRDefault="007D051B" w:rsidP="007D7C84">
      <w:pPr>
        <w:pStyle w:val="afe"/>
      </w:pPr>
    </w:p>
    <w:p w:rsidR="007D051B" w:rsidRDefault="007D051B" w:rsidP="009C0155">
      <w:pPr>
        <w:pStyle w:val="afe"/>
        <w:ind w:firstLine="0"/>
      </w:pPr>
      <w:r w:rsidRPr="007D7C84">
        <w:rPr>
          <w:sz w:val="24"/>
        </w:rPr>
        <w:t>Калуга</w:t>
      </w:r>
      <w:r w:rsidR="00AD1603">
        <w:rPr>
          <w:sz w:val="24"/>
        </w:rPr>
        <w:t>, 2019</w:t>
      </w:r>
    </w:p>
    <w:p w:rsidR="003248C1" w:rsidRPr="00A0217D" w:rsidRDefault="003248C1" w:rsidP="00A010B6">
      <w:pPr>
        <w:pStyle w:val="a3"/>
        <w:spacing w:line="276" w:lineRule="auto"/>
        <w:ind w:firstLine="0"/>
      </w:pPr>
      <w:r>
        <w:lastRenderedPageBreak/>
        <w:t>Лабораторный</w:t>
      </w:r>
      <w:r w:rsidRPr="00A0217D">
        <w:t xml:space="preserve"> практикум составлены в соответствии с учебным планом КФ МГТУ им. Н. Э. Баумана по </w:t>
      </w:r>
      <w:r>
        <w:t>направлению подготовки 09.03.01 «Информатика и вычислительная техника</w:t>
      </w:r>
      <w:r w:rsidRPr="00A0217D">
        <w:t>»</w:t>
      </w:r>
      <w:r w:rsidR="0061527D">
        <w:t xml:space="preserve"> профиль «</w:t>
      </w:r>
      <w:r w:rsidR="0061527D" w:rsidRPr="00262339">
        <w:rPr>
          <w:color w:val="333333"/>
          <w:szCs w:val="21"/>
          <w:shd w:val="clear" w:color="auto" w:fill="FFFFFF"/>
        </w:rPr>
        <w:t>Вычислительные машины, комплексы, системы и сети</w:t>
      </w:r>
      <w:r w:rsidR="0061527D">
        <w:rPr>
          <w:color w:val="333333"/>
          <w:szCs w:val="21"/>
          <w:shd w:val="clear" w:color="auto" w:fill="FFFFFF"/>
        </w:rPr>
        <w:t>»</w:t>
      </w:r>
      <w:r w:rsidRPr="00A0217D">
        <w:t>.</w:t>
      </w:r>
    </w:p>
    <w:p w:rsidR="003248C1" w:rsidRPr="00A0217D" w:rsidRDefault="003248C1" w:rsidP="00DF63FA">
      <w:pPr>
        <w:pStyle w:val="a3"/>
        <w:spacing w:line="276" w:lineRule="auto"/>
      </w:pPr>
      <w:r w:rsidRPr="00A0217D">
        <w:tab/>
      </w:r>
      <w:r w:rsidRPr="00A0217D">
        <w:tab/>
      </w:r>
    </w:p>
    <w:p w:rsidR="003248C1" w:rsidRPr="00A0217D" w:rsidRDefault="003248C1" w:rsidP="00DF63FA">
      <w:pPr>
        <w:pStyle w:val="a3"/>
        <w:spacing w:line="276" w:lineRule="auto"/>
        <w:ind w:firstLine="0"/>
      </w:pPr>
      <w:r>
        <w:t>Лабораторный</w:t>
      </w:r>
      <w:r w:rsidRPr="00A0217D">
        <w:t xml:space="preserve"> практикум рассмотрен и одобрен:</w:t>
      </w:r>
    </w:p>
    <w:p w:rsidR="003248C1" w:rsidRPr="00A0217D" w:rsidRDefault="003248C1" w:rsidP="00A010B6">
      <w:pPr>
        <w:pStyle w:val="a3"/>
        <w:spacing w:line="276" w:lineRule="auto"/>
        <w:ind w:firstLine="0"/>
      </w:pPr>
      <w:r w:rsidRPr="00A0217D">
        <w:t>- кафедрой «</w:t>
      </w:r>
      <w:r>
        <w:t>Защита информации» (</w:t>
      </w:r>
      <w:r w:rsidRPr="00A0217D">
        <w:t>ИУ6-КФ)</w:t>
      </w:r>
    </w:p>
    <w:p w:rsidR="003248C1" w:rsidRPr="00A0217D" w:rsidRDefault="00A010B6" w:rsidP="00A010B6">
      <w:pPr>
        <w:pStyle w:val="a3"/>
        <w:spacing w:line="276" w:lineRule="auto"/>
        <w:ind w:firstLine="2268"/>
      </w:pPr>
      <w:r>
        <w:t xml:space="preserve">             </w:t>
      </w:r>
      <w:r w:rsidR="003248C1" w:rsidRPr="00A0217D">
        <w:t>протокол № _</w:t>
      </w:r>
      <w:r>
        <w:t xml:space="preserve">_____________  от   _________________  </w:t>
      </w:r>
      <w:r w:rsidR="003248C1" w:rsidRPr="00A0217D">
        <w:t xml:space="preserve">20 </w:t>
      </w:r>
      <w:r>
        <w:t xml:space="preserve"> </w:t>
      </w:r>
      <w:r w:rsidR="003248C1" w:rsidRPr="00A0217D">
        <w:t xml:space="preserve"> г.</w:t>
      </w:r>
    </w:p>
    <w:p w:rsidR="003248C1" w:rsidRPr="00A0217D" w:rsidRDefault="003248C1" w:rsidP="00DF63FA">
      <w:pPr>
        <w:pStyle w:val="a3"/>
        <w:spacing w:line="276" w:lineRule="auto"/>
      </w:pPr>
    </w:p>
    <w:p w:rsidR="003248C1" w:rsidRPr="00A0217D" w:rsidRDefault="003248C1" w:rsidP="00DF63FA">
      <w:pPr>
        <w:pStyle w:val="a3"/>
        <w:spacing w:line="276" w:lineRule="auto"/>
        <w:ind w:firstLine="0"/>
      </w:pPr>
    </w:p>
    <w:p w:rsidR="003248C1" w:rsidRPr="00A0217D" w:rsidRDefault="00DF63FA" w:rsidP="00A010B6">
      <w:pPr>
        <w:pStyle w:val="a3"/>
        <w:spacing w:line="276" w:lineRule="auto"/>
        <w:ind w:firstLine="993"/>
        <w:rPr>
          <w:b/>
        </w:rPr>
      </w:pPr>
      <w:r>
        <w:t xml:space="preserve">Зав. кафедрой </w:t>
      </w:r>
      <w:r w:rsidR="003248C1" w:rsidRPr="00A0217D">
        <w:t>ИУ6-КФ      ______________</w:t>
      </w:r>
      <w:r w:rsidR="003248C1" w:rsidRPr="00A0217D">
        <w:softHyphen/>
      </w:r>
      <w:r w:rsidR="003248C1" w:rsidRPr="00A0217D">
        <w:softHyphen/>
      </w:r>
      <w:r w:rsidR="003248C1" w:rsidRPr="00A0217D">
        <w:softHyphen/>
      </w:r>
      <w:r w:rsidR="003248C1" w:rsidRPr="00A0217D">
        <w:softHyphen/>
      </w:r>
      <w:r w:rsidR="003248C1" w:rsidRPr="00A0217D">
        <w:softHyphen/>
        <w:t xml:space="preserve">__д.т.н., </w:t>
      </w:r>
      <w:r w:rsidR="00A010B6">
        <w:t>проф</w:t>
      </w:r>
      <w:r w:rsidR="003248C1" w:rsidRPr="00A0217D">
        <w:t xml:space="preserve">.  Мазин А.В.       </w:t>
      </w:r>
    </w:p>
    <w:p w:rsidR="003248C1" w:rsidRPr="00A0217D" w:rsidRDefault="003248C1" w:rsidP="00DF63FA">
      <w:pPr>
        <w:pStyle w:val="a3"/>
        <w:spacing w:line="276" w:lineRule="auto"/>
      </w:pPr>
    </w:p>
    <w:p w:rsidR="003248C1" w:rsidRPr="00A0217D" w:rsidRDefault="003248C1" w:rsidP="00A010B6">
      <w:pPr>
        <w:pStyle w:val="a3"/>
        <w:spacing w:line="276" w:lineRule="auto"/>
        <w:ind w:firstLine="0"/>
      </w:pPr>
      <w:r w:rsidRPr="00A0217D">
        <w:t>- мет</w:t>
      </w:r>
      <w:r>
        <w:t xml:space="preserve">одической комиссией факультета </w:t>
      </w:r>
      <w:r w:rsidR="00A010B6">
        <w:t>ИУ-КФ</w:t>
      </w:r>
    </w:p>
    <w:p w:rsidR="003248C1" w:rsidRPr="00A0217D" w:rsidRDefault="003248C1" w:rsidP="009D02BC">
      <w:pPr>
        <w:pStyle w:val="a3"/>
        <w:spacing w:line="276" w:lineRule="auto"/>
        <w:ind w:firstLine="1701"/>
      </w:pPr>
      <w:r w:rsidRPr="00A0217D">
        <w:t xml:space="preserve">                      протокол № _</w:t>
      </w:r>
      <w:r w:rsidR="00A010B6">
        <w:t>_</w:t>
      </w:r>
      <w:r w:rsidR="009D02BC">
        <w:t>________</w:t>
      </w:r>
      <w:r w:rsidR="00A010B6">
        <w:t xml:space="preserve">____  от   _________________   </w:t>
      </w:r>
      <w:r w:rsidRPr="00A0217D">
        <w:t xml:space="preserve">20 </w:t>
      </w:r>
      <w:r w:rsidR="00A010B6">
        <w:t xml:space="preserve"> </w:t>
      </w:r>
      <w:r w:rsidRPr="00A0217D">
        <w:t xml:space="preserve"> г.</w:t>
      </w:r>
    </w:p>
    <w:p w:rsidR="003248C1" w:rsidRPr="00A0217D" w:rsidRDefault="003248C1" w:rsidP="00DF63FA">
      <w:pPr>
        <w:pStyle w:val="a3"/>
        <w:spacing w:line="276" w:lineRule="auto"/>
      </w:pPr>
      <w:r w:rsidRPr="00A0217D">
        <w:t xml:space="preserve"> </w:t>
      </w:r>
    </w:p>
    <w:p w:rsidR="003248C1" w:rsidRPr="00A0217D" w:rsidRDefault="003248C1" w:rsidP="00DF63FA">
      <w:pPr>
        <w:pStyle w:val="a3"/>
        <w:spacing w:line="276" w:lineRule="auto"/>
      </w:pPr>
    </w:p>
    <w:p w:rsidR="003248C1" w:rsidRPr="00A0217D" w:rsidRDefault="003248C1" w:rsidP="00A010B6">
      <w:pPr>
        <w:pStyle w:val="a3"/>
        <w:spacing w:line="276" w:lineRule="auto"/>
        <w:ind w:firstLine="851"/>
      </w:pPr>
      <w:r w:rsidRPr="00A0217D">
        <w:t xml:space="preserve">    Председатель метод. комиссии______________________к.т.н., доц. Адкин М.Ю.</w:t>
      </w:r>
    </w:p>
    <w:p w:rsidR="003248C1" w:rsidRPr="00A0217D" w:rsidRDefault="003248C1" w:rsidP="00DF63FA">
      <w:pPr>
        <w:pStyle w:val="a3"/>
        <w:spacing w:line="276" w:lineRule="auto"/>
      </w:pPr>
    </w:p>
    <w:p w:rsidR="003248C1" w:rsidRPr="00A0217D" w:rsidRDefault="003248C1" w:rsidP="00A010B6">
      <w:pPr>
        <w:pStyle w:val="a3"/>
        <w:spacing w:line="276" w:lineRule="auto"/>
        <w:ind w:firstLine="0"/>
      </w:pPr>
      <w:r w:rsidRPr="00A0217D">
        <w:t xml:space="preserve">- методической комиссией КФ МГТУ им. Н.Э. Баумана </w:t>
      </w:r>
    </w:p>
    <w:p w:rsidR="003248C1" w:rsidRPr="00A0217D" w:rsidRDefault="003248C1" w:rsidP="009D02BC">
      <w:pPr>
        <w:pStyle w:val="a3"/>
        <w:spacing w:line="276" w:lineRule="auto"/>
        <w:ind w:firstLine="1701"/>
      </w:pPr>
      <w:r w:rsidRPr="00A0217D">
        <w:t xml:space="preserve">                      протокол № _</w:t>
      </w:r>
      <w:r w:rsidR="009D02BC">
        <w:t>________</w:t>
      </w:r>
      <w:r w:rsidR="00A010B6">
        <w:t>___</w:t>
      </w:r>
      <w:r w:rsidRPr="00A0217D">
        <w:t>_</w:t>
      </w:r>
      <w:r w:rsidR="00A010B6">
        <w:t>_  от   _________________  20</w:t>
      </w:r>
      <w:r w:rsidRPr="00A0217D">
        <w:t xml:space="preserve">  г.</w:t>
      </w:r>
    </w:p>
    <w:p w:rsidR="003248C1" w:rsidRPr="00A0217D" w:rsidRDefault="003248C1" w:rsidP="00DF63FA">
      <w:pPr>
        <w:pStyle w:val="a3"/>
        <w:spacing w:line="276" w:lineRule="auto"/>
      </w:pPr>
    </w:p>
    <w:p w:rsidR="003248C1" w:rsidRPr="00A0217D" w:rsidRDefault="003248C1" w:rsidP="00DF63FA">
      <w:pPr>
        <w:pStyle w:val="a3"/>
        <w:spacing w:line="276" w:lineRule="auto"/>
      </w:pPr>
    </w:p>
    <w:p w:rsidR="003248C1" w:rsidRPr="00A0217D" w:rsidRDefault="003248C1" w:rsidP="00DF63FA">
      <w:pPr>
        <w:pStyle w:val="a3"/>
        <w:spacing w:line="276" w:lineRule="auto"/>
      </w:pPr>
      <w:r w:rsidRPr="00A0217D">
        <w:t xml:space="preserve">     Председатель метод. комиссии _______________ д.э.н., профессор Перерва О.Л.                      </w:t>
      </w:r>
    </w:p>
    <w:p w:rsidR="003248C1" w:rsidRPr="00A0217D" w:rsidRDefault="003248C1" w:rsidP="003248C1">
      <w:pPr>
        <w:pStyle w:val="Normal1"/>
        <w:spacing w:line="276" w:lineRule="auto"/>
        <w:ind w:left="0"/>
        <w:rPr>
          <w:i w:val="0"/>
        </w:rPr>
      </w:pPr>
      <w:r w:rsidRPr="00A0217D">
        <w:rPr>
          <w:i w:val="0"/>
        </w:rPr>
        <w:t xml:space="preserve"> </w:t>
      </w:r>
    </w:p>
    <w:p w:rsidR="003248C1" w:rsidRPr="00A0217D" w:rsidRDefault="003248C1" w:rsidP="003248C1">
      <w:pPr>
        <w:pStyle w:val="Normal1"/>
        <w:spacing w:line="276" w:lineRule="auto"/>
        <w:ind w:left="0"/>
        <w:rPr>
          <w:i w:val="0"/>
        </w:rPr>
      </w:pPr>
      <w:r w:rsidRPr="00A0217D">
        <w:rPr>
          <w:i w:val="0"/>
        </w:rPr>
        <w:t xml:space="preserve">                    </w:t>
      </w:r>
      <w:r w:rsidRPr="00A0217D">
        <w:t xml:space="preserve">                           </w:t>
      </w:r>
    </w:p>
    <w:p w:rsidR="003248C1" w:rsidRPr="00A0217D" w:rsidRDefault="003248C1" w:rsidP="000C5ACA">
      <w:pPr>
        <w:pStyle w:val="a3"/>
        <w:rPr>
          <w:highlight w:val="yellow"/>
        </w:rPr>
      </w:pPr>
      <w:r w:rsidRPr="00A0217D">
        <w:t>Рецензент _</w:t>
      </w:r>
      <w:r>
        <w:t>_________</w:t>
      </w:r>
      <w:r w:rsidR="00A010B6">
        <w:t>_</w:t>
      </w:r>
      <w:r>
        <w:t xml:space="preserve">_____  доцент кафедры </w:t>
      </w:r>
      <w:r w:rsidRPr="00A0217D">
        <w:t>ИУ</w:t>
      </w:r>
      <w:r w:rsidR="005B16D2">
        <w:t>4</w:t>
      </w:r>
      <w:r w:rsidRPr="00A0217D">
        <w:t xml:space="preserve">-КФ, </w:t>
      </w:r>
      <w:r w:rsidR="00BA2C40" w:rsidRPr="00A0217D">
        <w:t>к.</w:t>
      </w:r>
      <w:r w:rsidR="00BA2C40">
        <w:t>ф.-м.</w:t>
      </w:r>
      <w:r w:rsidR="00BA2C40" w:rsidRPr="00A0217D">
        <w:t xml:space="preserve">н. </w:t>
      </w:r>
      <w:r w:rsidR="005B16D2">
        <w:t>Бел</w:t>
      </w:r>
      <w:r>
        <w:t xml:space="preserve">ов </w:t>
      </w:r>
      <w:r w:rsidR="005B16D2">
        <w:t>Ю</w:t>
      </w:r>
      <w:r w:rsidRPr="009904E7">
        <w:t>.</w:t>
      </w:r>
      <w:r w:rsidR="005B16D2">
        <w:t>С</w:t>
      </w:r>
      <w:r w:rsidRPr="009904E7">
        <w:t>.</w:t>
      </w:r>
    </w:p>
    <w:p w:rsidR="003248C1" w:rsidRPr="00A0217D" w:rsidRDefault="003248C1" w:rsidP="000C5ACA">
      <w:pPr>
        <w:pStyle w:val="a3"/>
        <w:rPr>
          <w:highlight w:val="yellow"/>
        </w:rPr>
      </w:pPr>
      <w:r w:rsidRPr="00A0217D">
        <w:rPr>
          <w:highlight w:val="yellow"/>
        </w:rPr>
        <w:t xml:space="preserve"> </w:t>
      </w:r>
    </w:p>
    <w:p w:rsidR="003248C1" w:rsidRDefault="003248C1" w:rsidP="000C5ACA">
      <w:pPr>
        <w:pStyle w:val="a3"/>
      </w:pPr>
      <w:r w:rsidRPr="00A0217D">
        <w:t>Автор</w:t>
      </w:r>
      <w:r>
        <w:t>ы</w:t>
      </w:r>
      <w:r w:rsidRPr="00A0217D">
        <w:t xml:space="preserve">        _</w:t>
      </w:r>
      <w:r>
        <w:t xml:space="preserve">______________  доцент кафедры </w:t>
      </w:r>
      <w:r w:rsidRPr="00A0217D">
        <w:t xml:space="preserve">ИУ6-КФ, к.т.н. </w:t>
      </w:r>
      <w:r>
        <w:t>Бурмистров</w:t>
      </w:r>
      <w:r w:rsidRPr="00A0217D">
        <w:t xml:space="preserve"> А.</w:t>
      </w:r>
      <w:r>
        <w:t>В</w:t>
      </w:r>
      <w:r w:rsidRPr="00A0217D">
        <w:t>.</w:t>
      </w:r>
    </w:p>
    <w:p w:rsidR="003248C1" w:rsidRDefault="003248C1" w:rsidP="000C5ACA">
      <w:pPr>
        <w:pStyle w:val="a3"/>
      </w:pPr>
    </w:p>
    <w:p w:rsidR="003248C1" w:rsidRPr="00A0217D" w:rsidRDefault="003248C1" w:rsidP="005B16D2">
      <w:pPr>
        <w:pStyle w:val="a3"/>
        <w:ind w:firstLine="1701"/>
      </w:pPr>
      <w:r w:rsidRPr="00A0217D">
        <w:t>_</w:t>
      </w:r>
      <w:r>
        <w:t xml:space="preserve">______________  доцент кафедры </w:t>
      </w:r>
      <w:r w:rsidRPr="00A0217D">
        <w:t>ИУ6-КФ, к.т.н. Лачихина А.Б.</w:t>
      </w:r>
    </w:p>
    <w:p w:rsidR="003248C1" w:rsidRPr="00A0217D" w:rsidRDefault="003248C1" w:rsidP="000C5ACA">
      <w:pPr>
        <w:pStyle w:val="a3"/>
      </w:pPr>
    </w:p>
    <w:p w:rsidR="003248C1" w:rsidRPr="00A0217D" w:rsidRDefault="003248C1" w:rsidP="000C5ACA">
      <w:pPr>
        <w:pStyle w:val="a3"/>
      </w:pPr>
    </w:p>
    <w:p w:rsidR="003248C1" w:rsidRPr="00BA2C40" w:rsidRDefault="003248C1" w:rsidP="00BA2C40">
      <w:pPr>
        <w:pStyle w:val="a3"/>
        <w:jc w:val="center"/>
        <w:rPr>
          <w:sz w:val="28"/>
        </w:rPr>
      </w:pPr>
      <w:r w:rsidRPr="00BA2C40">
        <w:rPr>
          <w:sz w:val="28"/>
        </w:rPr>
        <w:t>Аннотация</w:t>
      </w:r>
    </w:p>
    <w:p w:rsidR="003248C1" w:rsidRPr="00A0217D" w:rsidRDefault="003248C1" w:rsidP="000C5ACA">
      <w:pPr>
        <w:pStyle w:val="a3"/>
      </w:pPr>
    </w:p>
    <w:p w:rsidR="003248C1" w:rsidRPr="007855CA" w:rsidRDefault="003248C1" w:rsidP="000C5ACA">
      <w:r w:rsidRPr="00A0217D">
        <w:t xml:space="preserve">В </w:t>
      </w:r>
      <w:r>
        <w:t>лаборатор</w:t>
      </w:r>
      <w:r w:rsidRPr="00A0217D">
        <w:t xml:space="preserve">ном практикуме </w:t>
      </w:r>
      <w:r w:rsidRPr="007855CA">
        <w:t>изложены основные приемы и механизмы</w:t>
      </w:r>
      <w:r>
        <w:t xml:space="preserve"> защиты информации различных объектах информации</w:t>
      </w:r>
      <w:r w:rsidRPr="007855CA">
        <w:t xml:space="preserve">, в частности, </w:t>
      </w:r>
      <w:r w:rsidR="005B16D2">
        <w:t>применение законодательных актов в сфере защиты информации</w:t>
      </w:r>
      <w:r>
        <w:t>, организация парольной защиты, криптографическая защита файлов.</w:t>
      </w:r>
    </w:p>
    <w:p w:rsidR="003248C1" w:rsidRPr="00A0217D" w:rsidRDefault="003248C1" w:rsidP="000C5ACA">
      <w:r>
        <w:t>Лабораторный</w:t>
      </w:r>
      <w:r w:rsidRPr="00A0217D">
        <w:t xml:space="preserve"> практикум </w:t>
      </w:r>
      <w:r w:rsidRPr="002F573D">
        <w:t xml:space="preserve">предназначен для студентов </w:t>
      </w:r>
      <w:r>
        <w:t>направления</w:t>
      </w:r>
      <w:r w:rsidRPr="002F573D">
        <w:t xml:space="preserve"> 0</w:t>
      </w:r>
      <w:r>
        <w:t>9</w:t>
      </w:r>
      <w:r w:rsidRPr="002F573D">
        <w:t>.0</w:t>
      </w:r>
      <w:r>
        <w:t>3</w:t>
      </w:r>
      <w:r w:rsidRPr="002F573D">
        <w:t>.0</w:t>
      </w:r>
      <w:r>
        <w:t>1 «Информатика и вычислительная техника</w:t>
      </w:r>
      <w:r w:rsidRPr="002F573D">
        <w:t>»</w:t>
      </w:r>
      <w:r w:rsidR="00023C1C">
        <w:t xml:space="preserve"> профиль «</w:t>
      </w:r>
      <w:r w:rsidR="00023C1C" w:rsidRPr="00262339">
        <w:rPr>
          <w:color w:val="333333"/>
          <w:szCs w:val="21"/>
          <w:shd w:val="clear" w:color="auto" w:fill="FFFFFF"/>
        </w:rPr>
        <w:t>Вычислительные машины, комплексы, системы и сети</w:t>
      </w:r>
      <w:r w:rsidR="00023C1C">
        <w:t>»</w:t>
      </w:r>
      <w:r w:rsidRPr="002F573D">
        <w:t xml:space="preserve"> и может быть рекомендован к применению при </w:t>
      </w:r>
      <w:r>
        <w:t>проведении лабораторных работ</w:t>
      </w:r>
      <w:r w:rsidRPr="002F573D">
        <w:t xml:space="preserve"> по дисциплине «</w:t>
      </w:r>
      <w:r>
        <w:t>Защита информации</w:t>
      </w:r>
      <w:r w:rsidRPr="002F573D">
        <w:t>».</w:t>
      </w:r>
      <w:r w:rsidRPr="00A0217D">
        <w:t xml:space="preserve"> </w:t>
      </w:r>
    </w:p>
    <w:p w:rsidR="003248C1" w:rsidRDefault="003248C1" w:rsidP="000C5ACA">
      <w:pPr>
        <w:pStyle w:val="a3"/>
      </w:pPr>
    </w:p>
    <w:p w:rsidR="003248C1" w:rsidRPr="00A0217D" w:rsidRDefault="003248C1" w:rsidP="000C5ACA">
      <w:pPr>
        <w:pStyle w:val="a3"/>
      </w:pPr>
    </w:p>
    <w:p w:rsidR="003248C1" w:rsidRDefault="003248C1" w:rsidP="000C5ACA">
      <w:pPr>
        <w:pStyle w:val="a3"/>
      </w:pPr>
      <w:r>
        <w:t>©</w:t>
      </w:r>
      <w:r w:rsidRPr="00A0217D">
        <w:t xml:space="preserve"> Калужский филиал МГТУ им. Н.Э. Баумана, 20</w:t>
      </w:r>
      <w:r w:rsidR="008A3B2A">
        <w:t>19</w:t>
      </w:r>
      <w:r w:rsidRPr="00A0217D">
        <w:t xml:space="preserve"> г.</w:t>
      </w:r>
    </w:p>
    <w:p w:rsidR="003248C1" w:rsidRPr="00A0217D" w:rsidRDefault="003248C1" w:rsidP="000C5ACA">
      <w:pPr>
        <w:pStyle w:val="a3"/>
      </w:pPr>
      <w:r w:rsidRPr="00A0217D">
        <w:t xml:space="preserve">© </w:t>
      </w:r>
      <w:r>
        <w:t>Бурмистров А.В., 20</w:t>
      </w:r>
      <w:r w:rsidR="008A3B2A">
        <w:t>19</w:t>
      </w:r>
      <w:r>
        <w:t xml:space="preserve"> г.</w:t>
      </w:r>
    </w:p>
    <w:p w:rsidR="003248C1" w:rsidRPr="00A0217D" w:rsidRDefault="003248C1" w:rsidP="000C5ACA">
      <w:pPr>
        <w:pStyle w:val="a3"/>
      </w:pPr>
      <w:r w:rsidRPr="00A0217D">
        <w:t>© Лачихина А.Б., 20</w:t>
      </w:r>
      <w:r w:rsidR="008A3B2A">
        <w:t>19</w:t>
      </w:r>
      <w:r w:rsidRPr="00A0217D">
        <w:t xml:space="preserve"> г.</w:t>
      </w:r>
    </w:p>
    <w:p w:rsidR="007D051B" w:rsidRPr="001E7AC3" w:rsidRDefault="007D051B" w:rsidP="000C5ACA"/>
    <w:sdt>
      <w:sdtPr>
        <w:rPr>
          <w:caps/>
          <w:sz w:val="20"/>
          <w:szCs w:val="20"/>
        </w:rPr>
        <w:id w:val="-1142261624"/>
        <w:docPartObj>
          <w:docPartGallery w:val="Table of Contents"/>
          <w:docPartUnique/>
        </w:docPartObj>
      </w:sdtPr>
      <w:sdtEndPr>
        <w:rPr>
          <w:caps w:val="0"/>
          <w:sz w:val="28"/>
          <w:szCs w:val="24"/>
        </w:rPr>
      </w:sdtEndPr>
      <w:sdtContent>
        <w:p w:rsidR="0093266E" w:rsidRPr="0077706C" w:rsidRDefault="001E73D6" w:rsidP="001E73D6">
          <w:r>
            <w:t>СОДЕРЖА</w:t>
          </w:r>
          <w:r w:rsidRPr="0077706C">
            <w:t>НИЕ</w:t>
          </w:r>
        </w:p>
        <w:p w:rsidR="00A24F5B" w:rsidRDefault="0093266E">
          <w:pPr>
            <w:pStyle w:val="11"/>
            <w:tabs>
              <w:tab w:val="right" w:leader="dot" w:pos="9458"/>
            </w:tabs>
            <w:rPr>
              <w:rFonts w:asciiTheme="minorHAnsi" w:eastAsiaTheme="minorEastAsia" w:hAnsiTheme="minorHAnsi" w:cstheme="minorBidi"/>
              <w:noProof/>
              <w:sz w:val="22"/>
              <w:szCs w:val="22"/>
              <w:lang w:eastAsia="ru-RU"/>
            </w:rPr>
          </w:pPr>
          <w:r w:rsidRPr="0077706C">
            <w:fldChar w:fldCharType="begin"/>
          </w:r>
          <w:r w:rsidRPr="0077706C">
            <w:instrText xml:space="preserve"> TOC \o "1-3" \h \z \u </w:instrText>
          </w:r>
          <w:r w:rsidRPr="0077706C">
            <w:fldChar w:fldCharType="separate"/>
          </w:r>
          <w:hyperlink w:anchor="_Toc34596817" w:history="1">
            <w:r w:rsidR="00A24F5B" w:rsidRPr="00244B98">
              <w:rPr>
                <w:rStyle w:val="ac"/>
                <w:noProof/>
              </w:rPr>
              <w:t>Введение</w:t>
            </w:r>
            <w:r w:rsidR="00A24F5B">
              <w:rPr>
                <w:noProof/>
                <w:webHidden/>
              </w:rPr>
              <w:tab/>
            </w:r>
            <w:r w:rsidR="00A24F5B">
              <w:rPr>
                <w:noProof/>
                <w:webHidden/>
              </w:rPr>
              <w:fldChar w:fldCharType="begin"/>
            </w:r>
            <w:r w:rsidR="00A24F5B">
              <w:rPr>
                <w:noProof/>
                <w:webHidden/>
              </w:rPr>
              <w:instrText xml:space="preserve"> PAGEREF _Toc34596817 \h </w:instrText>
            </w:r>
            <w:r w:rsidR="00A24F5B">
              <w:rPr>
                <w:noProof/>
                <w:webHidden/>
              </w:rPr>
            </w:r>
            <w:r w:rsidR="00A24F5B">
              <w:rPr>
                <w:noProof/>
                <w:webHidden/>
              </w:rPr>
              <w:fldChar w:fldCharType="separate"/>
            </w:r>
            <w:r w:rsidR="00A24F5B">
              <w:rPr>
                <w:noProof/>
                <w:webHidden/>
              </w:rPr>
              <w:t>4</w:t>
            </w:r>
            <w:r w:rsidR="00A24F5B">
              <w:rPr>
                <w:noProof/>
                <w:webHidden/>
              </w:rPr>
              <w:fldChar w:fldCharType="end"/>
            </w:r>
          </w:hyperlink>
        </w:p>
        <w:p w:rsidR="00A24F5B" w:rsidRDefault="00A56B4B">
          <w:pPr>
            <w:pStyle w:val="11"/>
            <w:tabs>
              <w:tab w:val="right" w:leader="dot" w:pos="9458"/>
            </w:tabs>
            <w:rPr>
              <w:rFonts w:asciiTheme="minorHAnsi" w:eastAsiaTheme="minorEastAsia" w:hAnsiTheme="minorHAnsi" w:cstheme="minorBidi"/>
              <w:noProof/>
              <w:sz w:val="22"/>
              <w:szCs w:val="22"/>
              <w:lang w:eastAsia="ru-RU"/>
            </w:rPr>
          </w:pPr>
          <w:hyperlink w:anchor="_Toc34596818" w:history="1">
            <w:r w:rsidR="00A24F5B" w:rsidRPr="00244B98">
              <w:rPr>
                <w:rStyle w:val="ac"/>
                <w:noProof/>
              </w:rPr>
              <w:t>Лабораторная работа 1.1</w:t>
            </w:r>
            <w:r w:rsidR="00A24F5B">
              <w:rPr>
                <w:noProof/>
                <w:webHidden/>
              </w:rPr>
              <w:tab/>
            </w:r>
            <w:r w:rsidR="00A24F5B">
              <w:rPr>
                <w:noProof/>
                <w:webHidden/>
              </w:rPr>
              <w:fldChar w:fldCharType="begin"/>
            </w:r>
            <w:r w:rsidR="00A24F5B">
              <w:rPr>
                <w:noProof/>
                <w:webHidden/>
              </w:rPr>
              <w:instrText xml:space="preserve"> PAGEREF _Toc34596818 \h </w:instrText>
            </w:r>
            <w:r w:rsidR="00A24F5B">
              <w:rPr>
                <w:noProof/>
                <w:webHidden/>
              </w:rPr>
            </w:r>
            <w:r w:rsidR="00A24F5B">
              <w:rPr>
                <w:noProof/>
                <w:webHidden/>
              </w:rPr>
              <w:fldChar w:fldCharType="separate"/>
            </w:r>
            <w:r w:rsidR="00A24F5B">
              <w:rPr>
                <w:noProof/>
                <w:webHidden/>
              </w:rPr>
              <w:t>5</w:t>
            </w:r>
            <w:r w:rsidR="00A24F5B">
              <w:rPr>
                <w:noProof/>
                <w:webHidden/>
              </w:rPr>
              <w:fldChar w:fldCharType="end"/>
            </w:r>
          </w:hyperlink>
        </w:p>
        <w:p w:rsidR="00A24F5B" w:rsidRDefault="00A56B4B">
          <w:pPr>
            <w:pStyle w:val="11"/>
            <w:tabs>
              <w:tab w:val="right" w:leader="dot" w:pos="9458"/>
            </w:tabs>
            <w:rPr>
              <w:rFonts w:asciiTheme="minorHAnsi" w:eastAsiaTheme="minorEastAsia" w:hAnsiTheme="minorHAnsi" w:cstheme="minorBidi"/>
              <w:noProof/>
              <w:sz w:val="22"/>
              <w:szCs w:val="22"/>
              <w:lang w:eastAsia="ru-RU"/>
            </w:rPr>
          </w:pPr>
          <w:hyperlink w:anchor="_Toc34596819" w:history="1">
            <w:r w:rsidR="00A24F5B" w:rsidRPr="00244B98">
              <w:rPr>
                <w:rStyle w:val="ac"/>
                <w:noProof/>
              </w:rPr>
              <w:t>Исследование законодательных актов в сфере</w:t>
            </w:r>
            <w:r w:rsidR="00A24F5B">
              <w:rPr>
                <w:noProof/>
                <w:webHidden/>
              </w:rPr>
              <w:tab/>
            </w:r>
            <w:r w:rsidR="00A24F5B">
              <w:rPr>
                <w:noProof/>
                <w:webHidden/>
              </w:rPr>
              <w:fldChar w:fldCharType="begin"/>
            </w:r>
            <w:r w:rsidR="00A24F5B">
              <w:rPr>
                <w:noProof/>
                <w:webHidden/>
              </w:rPr>
              <w:instrText xml:space="preserve"> PAGEREF _Toc34596819 \h </w:instrText>
            </w:r>
            <w:r w:rsidR="00A24F5B">
              <w:rPr>
                <w:noProof/>
                <w:webHidden/>
              </w:rPr>
            </w:r>
            <w:r w:rsidR="00A24F5B">
              <w:rPr>
                <w:noProof/>
                <w:webHidden/>
              </w:rPr>
              <w:fldChar w:fldCharType="separate"/>
            </w:r>
            <w:r w:rsidR="00A24F5B">
              <w:rPr>
                <w:noProof/>
                <w:webHidden/>
              </w:rPr>
              <w:t>5</w:t>
            </w:r>
            <w:r w:rsidR="00A24F5B">
              <w:rPr>
                <w:noProof/>
                <w:webHidden/>
              </w:rPr>
              <w:fldChar w:fldCharType="end"/>
            </w:r>
          </w:hyperlink>
        </w:p>
        <w:p w:rsidR="00A24F5B" w:rsidRDefault="00A56B4B">
          <w:pPr>
            <w:pStyle w:val="11"/>
            <w:tabs>
              <w:tab w:val="right" w:leader="dot" w:pos="9458"/>
            </w:tabs>
            <w:rPr>
              <w:rFonts w:asciiTheme="minorHAnsi" w:eastAsiaTheme="minorEastAsia" w:hAnsiTheme="minorHAnsi" w:cstheme="minorBidi"/>
              <w:noProof/>
              <w:sz w:val="22"/>
              <w:szCs w:val="22"/>
              <w:lang w:eastAsia="ru-RU"/>
            </w:rPr>
          </w:pPr>
          <w:hyperlink w:anchor="_Toc34596820" w:history="1">
            <w:r w:rsidR="00A24F5B" w:rsidRPr="00244B98">
              <w:rPr>
                <w:rStyle w:val="ac"/>
                <w:noProof/>
              </w:rPr>
              <w:t>защиты информации</w:t>
            </w:r>
            <w:r w:rsidR="00A24F5B">
              <w:rPr>
                <w:noProof/>
                <w:webHidden/>
              </w:rPr>
              <w:tab/>
            </w:r>
            <w:r w:rsidR="00A24F5B">
              <w:rPr>
                <w:noProof/>
                <w:webHidden/>
              </w:rPr>
              <w:fldChar w:fldCharType="begin"/>
            </w:r>
            <w:r w:rsidR="00A24F5B">
              <w:rPr>
                <w:noProof/>
                <w:webHidden/>
              </w:rPr>
              <w:instrText xml:space="preserve"> PAGEREF _Toc34596820 \h </w:instrText>
            </w:r>
            <w:r w:rsidR="00A24F5B">
              <w:rPr>
                <w:noProof/>
                <w:webHidden/>
              </w:rPr>
            </w:r>
            <w:r w:rsidR="00A24F5B">
              <w:rPr>
                <w:noProof/>
                <w:webHidden/>
              </w:rPr>
              <w:fldChar w:fldCharType="separate"/>
            </w:r>
            <w:r w:rsidR="00A24F5B">
              <w:rPr>
                <w:noProof/>
                <w:webHidden/>
              </w:rPr>
              <w:t>5</w:t>
            </w:r>
            <w:r w:rsidR="00A24F5B">
              <w:rPr>
                <w:noProof/>
                <w:webHidden/>
              </w:rPr>
              <w:fldChar w:fldCharType="end"/>
            </w:r>
          </w:hyperlink>
        </w:p>
        <w:p w:rsidR="00A24F5B" w:rsidRDefault="00A56B4B">
          <w:pPr>
            <w:pStyle w:val="11"/>
            <w:tabs>
              <w:tab w:val="right" w:leader="dot" w:pos="9458"/>
            </w:tabs>
            <w:rPr>
              <w:rFonts w:asciiTheme="minorHAnsi" w:eastAsiaTheme="minorEastAsia" w:hAnsiTheme="minorHAnsi" w:cstheme="minorBidi"/>
              <w:noProof/>
              <w:sz w:val="22"/>
              <w:szCs w:val="22"/>
              <w:lang w:eastAsia="ru-RU"/>
            </w:rPr>
          </w:pPr>
          <w:hyperlink w:anchor="_Toc34596821" w:history="1">
            <w:r w:rsidR="00A24F5B" w:rsidRPr="00244B98">
              <w:rPr>
                <w:rStyle w:val="ac"/>
                <w:noProof/>
              </w:rPr>
              <w:t>Лабораторная работа 1.2</w:t>
            </w:r>
            <w:r w:rsidR="00A24F5B">
              <w:rPr>
                <w:noProof/>
                <w:webHidden/>
              </w:rPr>
              <w:tab/>
            </w:r>
            <w:r w:rsidR="00A24F5B">
              <w:rPr>
                <w:noProof/>
                <w:webHidden/>
              </w:rPr>
              <w:fldChar w:fldCharType="begin"/>
            </w:r>
            <w:r w:rsidR="00A24F5B">
              <w:rPr>
                <w:noProof/>
                <w:webHidden/>
              </w:rPr>
              <w:instrText xml:space="preserve"> PAGEREF _Toc34596821 \h </w:instrText>
            </w:r>
            <w:r w:rsidR="00A24F5B">
              <w:rPr>
                <w:noProof/>
                <w:webHidden/>
              </w:rPr>
            </w:r>
            <w:r w:rsidR="00A24F5B">
              <w:rPr>
                <w:noProof/>
                <w:webHidden/>
              </w:rPr>
              <w:fldChar w:fldCharType="separate"/>
            </w:r>
            <w:r w:rsidR="00A24F5B">
              <w:rPr>
                <w:noProof/>
                <w:webHidden/>
              </w:rPr>
              <w:t>12</w:t>
            </w:r>
            <w:r w:rsidR="00A24F5B">
              <w:rPr>
                <w:noProof/>
                <w:webHidden/>
              </w:rPr>
              <w:fldChar w:fldCharType="end"/>
            </w:r>
          </w:hyperlink>
        </w:p>
        <w:p w:rsidR="00A24F5B" w:rsidRDefault="00A56B4B">
          <w:pPr>
            <w:pStyle w:val="11"/>
            <w:tabs>
              <w:tab w:val="right" w:leader="dot" w:pos="9458"/>
            </w:tabs>
            <w:rPr>
              <w:rFonts w:asciiTheme="minorHAnsi" w:eastAsiaTheme="minorEastAsia" w:hAnsiTheme="minorHAnsi" w:cstheme="minorBidi"/>
              <w:noProof/>
              <w:sz w:val="22"/>
              <w:szCs w:val="22"/>
              <w:lang w:eastAsia="ru-RU"/>
            </w:rPr>
          </w:pPr>
          <w:hyperlink w:anchor="_Toc34596822" w:history="1">
            <w:r w:rsidR="00A24F5B" w:rsidRPr="00244B98">
              <w:rPr>
                <w:rStyle w:val="ac"/>
                <w:noProof/>
              </w:rPr>
              <w:t>ИЗУЧЕНИЕ ПАРОЛЬНЫХ МЕТОДОВ ОГРАНИЧЕНИЯ ДОСТУПА</w:t>
            </w:r>
            <w:r w:rsidR="00A24F5B">
              <w:rPr>
                <w:noProof/>
                <w:webHidden/>
              </w:rPr>
              <w:tab/>
            </w:r>
            <w:r w:rsidR="00A24F5B">
              <w:rPr>
                <w:noProof/>
                <w:webHidden/>
              </w:rPr>
              <w:fldChar w:fldCharType="begin"/>
            </w:r>
            <w:r w:rsidR="00A24F5B">
              <w:rPr>
                <w:noProof/>
                <w:webHidden/>
              </w:rPr>
              <w:instrText xml:space="preserve"> PAGEREF _Toc34596822 \h </w:instrText>
            </w:r>
            <w:r w:rsidR="00A24F5B">
              <w:rPr>
                <w:noProof/>
                <w:webHidden/>
              </w:rPr>
            </w:r>
            <w:r w:rsidR="00A24F5B">
              <w:rPr>
                <w:noProof/>
                <w:webHidden/>
              </w:rPr>
              <w:fldChar w:fldCharType="separate"/>
            </w:r>
            <w:r w:rsidR="00A24F5B">
              <w:rPr>
                <w:noProof/>
                <w:webHidden/>
              </w:rPr>
              <w:t>12</w:t>
            </w:r>
            <w:r w:rsidR="00A24F5B">
              <w:rPr>
                <w:noProof/>
                <w:webHidden/>
              </w:rPr>
              <w:fldChar w:fldCharType="end"/>
            </w:r>
          </w:hyperlink>
        </w:p>
        <w:p w:rsidR="00A24F5B" w:rsidRDefault="00A56B4B">
          <w:pPr>
            <w:pStyle w:val="11"/>
            <w:tabs>
              <w:tab w:val="right" w:leader="dot" w:pos="9458"/>
            </w:tabs>
            <w:rPr>
              <w:rFonts w:asciiTheme="minorHAnsi" w:eastAsiaTheme="minorEastAsia" w:hAnsiTheme="minorHAnsi" w:cstheme="minorBidi"/>
              <w:noProof/>
              <w:sz w:val="22"/>
              <w:szCs w:val="22"/>
              <w:lang w:eastAsia="ru-RU"/>
            </w:rPr>
          </w:pPr>
          <w:hyperlink w:anchor="_Toc34596823" w:history="1">
            <w:r w:rsidR="00A24F5B" w:rsidRPr="00244B98">
              <w:rPr>
                <w:rStyle w:val="ac"/>
                <w:noProof/>
              </w:rPr>
              <w:t>Лабораторная работа 2.1</w:t>
            </w:r>
            <w:r w:rsidR="00A24F5B">
              <w:rPr>
                <w:noProof/>
                <w:webHidden/>
              </w:rPr>
              <w:tab/>
            </w:r>
            <w:r w:rsidR="00A24F5B">
              <w:rPr>
                <w:noProof/>
                <w:webHidden/>
              </w:rPr>
              <w:fldChar w:fldCharType="begin"/>
            </w:r>
            <w:r w:rsidR="00A24F5B">
              <w:rPr>
                <w:noProof/>
                <w:webHidden/>
              </w:rPr>
              <w:instrText xml:space="preserve"> PAGEREF _Toc34596823 \h </w:instrText>
            </w:r>
            <w:r w:rsidR="00A24F5B">
              <w:rPr>
                <w:noProof/>
                <w:webHidden/>
              </w:rPr>
            </w:r>
            <w:r w:rsidR="00A24F5B">
              <w:rPr>
                <w:noProof/>
                <w:webHidden/>
              </w:rPr>
              <w:fldChar w:fldCharType="separate"/>
            </w:r>
            <w:r w:rsidR="00A24F5B">
              <w:rPr>
                <w:noProof/>
                <w:webHidden/>
              </w:rPr>
              <w:t>22</w:t>
            </w:r>
            <w:r w:rsidR="00A24F5B">
              <w:rPr>
                <w:noProof/>
                <w:webHidden/>
              </w:rPr>
              <w:fldChar w:fldCharType="end"/>
            </w:r>
          </w:hyperlink>
        </w:p>
        <w:p w:rsidR="00A24F5B" w:rsidRDefault="00A56B4B">
          <w:pPr>
            <w:pStyle w:val="11"/>
            <w:tabs>
              <w:tab w:val="right" w:leader="dot" w:pos="9458"/>
            </w:tabs>
            <w:rPr>
              <w:rFonts w:asciiTheme="minorHAnsi" w:eastAsiaTheme="minorEastAsia" w:hAnsiTheme="minorHAnsi" w:cstheme="minorBidi"/>
              <w:noProof/>
              <w:sz w:val="22"/>
              <w:szCs w:val="22"/>
              <w:lang w:eastAsia="ru-RU"/>
            </w:rPr>
          </w:pPr>
          <w:hyperlink w:anchor="_Toc34596824" w:history="1">
            <w:r w:rsidR="00A24F5B" w:rsidRPr="00244B98">
              <w:rPr>
                <w:rStyle w:val="ac"/>
                <w:noProof/>
              </w:rPr>
              <w:t>РАЗРАБОТКА ПРОГРАММ ШИФРОВАНИЯ ДАННЫХ</w:t>
            </w:r>
            <w:r w:rsidR="00A24F5B">
              <w:rPr>
                <w:noProof/>
                <w:webHidden/>
              </w:rPr>
              <w:tab/>
            </w:r>
            <w:r w:rsidR="00A24F5B">
              <w:rPr>
                <w:noProof/>
                <w:webHidden/>
              </w:rPr>
              <w:fldChar w:fldCharType="begin"/>
            </w:r>
            <w:r w:rsidR="00A24F5B">
              <w:rPr>
                <w:noProof/>
                <w:webHidden/>
              </w:rPr>
              <w:instrText xml:space="preserve"> PAGEREF _Toc34596824 \h </w:instrText>
            </w:r>
            <w:r w:rsidR="00A24F5B">
              <w:rPr>
                <w:noProof/>
                <w:webHidden/>
              </w:rPr>
            </w:r>
            <w:r w:rsidR="00A24F5B">
              <w:rPr>
                <w:noProof/>
                <w:webHidden/>
              </w:rPr>
              <w:fldChar w:fldCharType="separate"/>
            </w:r>
            <w:r w:rsidR="00A24F5B">
              <w:rPr>
                <w:noProof/>
                <w:webHidden/>
              </w:rPr>
              <w:t>22</w:t>
            </w:r>
            <w:r w:rsidR="00A24F5B">
              <w:rPr>
                <w:noProof/>
                <w:webHidden/>
              </w:rPr>
              <w:fldChar w:fldCharType="end"/>
            </w:r>
          </w:hyperlink>
        </w:p>
        <w:p w:rsidR="00A24F5B" w:rsidRDefault="00A56B4B">
          <w:pPr>
            <w:pStyle w:val="11"/>
            <w:tabs>
              <w:tab w:val="right" w:leader="dot" w:pos="9458"/>
            </w:tabs>
            <w:rPr>
              <w:rFonts w:asciiTheme="minorHAnsi" w:eastAsiaTheme="minorEastAsia" w:hAnsiTheme="minorHAnsi" w:cstheme="minorBidi"/>
              <w:noProof/>
              <w:sz w:val="22"/>
              <w:szCs w:val="22"/>
              <w:lang w:eastAsia="ru-RU"/>
            </w:rPr>
          </w:pPr>
          <w:hyperlink w:anchor="_Toc34596825" w:history="1">
            <w:r w:rsidR="00A24F5B" w:rsidRPr="00244B98">
              <w:rPr>
                <w:rStyle w:val="ac"/>
                <w:noProof/>
              </w:rPr>
              <w:t>Требования к оформлению отчета</w:t>
            </w:r>
            <w:r w:rsidR="00A24F5B">
              <w:rPr>
                <w:noProof/>
                <w:webHidden/>
              </w:rPr>
              <w:tab/>
            </w:r>
            <w:r w:rsidR="00A24F5B">
              <w:rPr>
                <w:noProof/>
                <w:webHidden/>
              </w:rPr>
              <w:fldChar w:fldCharType="begin"/>
            </w:r>
            <w:r w:rsidR="00A24F5B">
              <w:rPr>
                <w:noProof/>
                <w:webHidden/>
              </w:rPr>
              <w:instrText xml:space="preserve"> PAGEREF _Toc34596825 \h </w:instrText>
            </w:r>
            <w:r w:rsidR="00A24F5B">
              <w:rPr>
                <w:noProof/>
                <w:webHidden/>
              </w:rPr>
            </w:r>
            <w:r w:rsidR="00A24F5B">
              <w:rPr>
                <w:noProof/>
                <w:webHidden/>
              </w:rPr>
              <w:fldChar w:fldCharType="separate"/>
            </w:r>
            <w:r w:rsidR="00A24F5B">
              <w:rPr>
                <w:noProof/>
                <w:webHidden/>
              </w:rPr>
              <w:t>37</w:t>
            </w:r>
            <w:r w:rsidR="00A24F5B">
              <w:rPr>
                <w:noProof/>
                <w:webHidden/>
              </w:rPr>
              <w:fldChar w:fldCharType="end"/>
            </w:r>
          </w:hyperlink>
        </w:p>
        <w:p w:rsidR="00A24F5B" w:rsidRDefault="00A56B4B">
          <w:pPr>
            <w:pStyle w:val="11"/>
            <w:tabs>
              <w:tab w:val="right" w:leader="dot" w:pos="9458"/>
            </w:tabs>
            <w:rPr>
              <w:rFonts w:asciiTheme="minorHAnsi" w:eastAsiaTheme="minorEastAsia" w:hAnsiTheme="minorHAnsi" w:cstheme="minorBidi"/>
              <w:noProof/>
              <w:sz w:val="22"/>
              <w:szCs w:val="22"/>
              <w:lang w:eastAsia="ru-RU"/>
            </w:rPr>
          </w:pPr>
          <w:hyperlink w:anchor="_Toc34596826" w:history="1">
            <w:r w:rsidR="00A24F5B" w:rsidRPr="00244B98">
              <w:rPr>
                <w:rStyle w:val="ac"/>
                <w:noProof/>
              </w:rPr>
              <w:t>Общие правила безопасности при выполнении лабораторных работ</w:t>
            </w:r>
            <w:r w:rsidR="00A24F5B">
              <w:rPr>
                <w:noProof/>
                <w:webHidden/>
              </w:rPr>
              <w:tab/>
            </w:r>
            <w:r w:rsidR="00A24F5B">
              <w:rPr>
                <w:noProof/>
                <w:webHidden/>
              </w:rPr>
              <w:fldChar w:fldCharType="begin"/>
            </w:r>
            <w:r w:rsidR="00A24F5B">
              <w:rPr>
                <w:noProof/>
                <w:webHidden/>
              </w:rPr>
              <w:instrText xml:space="preserve"> PAGEREF _Toc34596826 \h </w:instrText>
            </w:r>
            <w:r w:rsidR="00A24F5B">
              <w:rPr>
                <w:noProof/>
                <w:webHidden/>
              </w:rPr>
            </w:r>
            <w:r w:rsidR="00A24F5B">
              <w:rPr>
                <w:noProof/>
                <w:webHidden/>
              </w:rPr>
              <w:fldChar w:fldCharType="separate"/>
            </w:r>
            <w:r w:rsidR="00A24F5B">
              <w:rPr>
                <w:noProof/>
                <w:webHidden/>
              </w:rPr>
              <w:t>39</w:t>
            </w:r>
            <w:r w:rsidR="00A24F5B">
              <w:rPr>
                <w:noProof/>
                <w:webHidden/>
              </w:rPr>
              <w:fldChar w:fldCharType="end"/>
            </w:r>
          </w:hyperlink>
        </w:p>
        <w:p w:rsidR="00A24F5B" w:rsidRDefault="00A56B4B">
          <w:pPr>
            <w:pStyle w:val="11"/>
            <w:tabs>
              <w:tab w:val="right" w:leader="dot" w:pos="9458"/>
            </w:tabs>
            <w:rPr>
              <w:rFonts w:asciiTheme="minorHAnsi" w:eastAsiaTheme="minorEastAsia" w:hAnsiTheme="minorHAnsi" w:cstheme="minorBidi"/>
              <w:noProof/>
              <w:sz w:val="22"/>
              <w:szCs w:val="22"/>
              <w:lang w:eastAsia="ru-RU"/>
            </w:rPr>
          </w:pPr>
          <w:hyperlink w:anchor="_Toc34596827" w:history="1">
            <w:r w:rsidR="00A24F5B" w:rsidRPr="00244B98">
              <w:rPr>
                <w:rStyle w:val="ac"/>
                <w:noProof/>
              </w:rPr>
              <w:t>Рекомендуемая литература</w:t>
            </w:r>
            <w:r w:rsidR="00A24F5B">
              <w:rPr>
                <w:noProof/>
                <w:webHidden/>
              </w:rPr>
              <w:tab/>
            </w:r>
            <w:r w:rsidR="00A24F5B">
              <w:rPr>
                <w:noProof/>
                <w:webHidden/>
              </w:rPr>
              <w:fldChar w:fldCharType="begin"/>
            </w:r>
            <w:r w:rsidR="00A24F5B">
              <w:rPr>
                <w:noProof/>
                <w:webHidden/>
              </w:rPr>
              <w:instrText xml:space="preserve"> PAGEREF _Toc34596827 \h </w:instrText>
            </w:r>
            <w:r w:rsidR="00A24F5B">
              <w:rPr>
                <w:noProof/>
                <w:webHidden/>
              </w:rPr>
            </w:r>
            <w:r w:rsidR="00A24F5B">
              <w:rPr>
                <w:noProof/>
                <w:webHidden/>
              </w:rPr>
              <w:fldChar w:fldCharType="separate"/>
            </w:r>
            <w:r w:rsidR="00A24F5B">
              <w:rPr>
                <w:noProof/>
                <w:webHidden/>
              </w:rPr>
              <w:t>40</w:t>
            </w:r>
            <w:r w:rsidR="00A24F5B">
              <w:rPr>
                <w:noProof/>
                <w:webHidden/>
              </w:rPr>
              <w:fldChar w:fldCharType="end"/>
            </w:r>
          </w:hyperlink>
        </w:p>
        <w:p w:rsidR="00A24F5B" w:rsidRDefault="00A56B4B">
          <w:pPr>
            <w:pStyle w:val="11"/>
            <w:tabs>
              <w:tab w:val="right" w:leader="dot" w:pos="9458"/>
            </w:tabs>
            <w:rPr>
              <w:rFonts w:asciiTheme="minorHAnsi" w:eastAsiaTheme="minorEastAsia" w:hAnsiTheme="minorHAnsi" w:cstheme="minorBidi"/>
              <w:noProof/>
              <w:sz w:val="22"/>
              <w:szCs w:val="22"/>
              <w:lang w:eastAsia="ru-RU"/>
            </w:rPr>
          </w:pPr>
          <w:hyperlink w:anchor="_Toc34596828" w:history="1">
            <w:r w:rsidR="00A24F5B" w:rsidRPr="00244B98">
              <w:rPr>
                <w:rStyle w:val="ac"/>
                <w:noProof/>
              </w:rPr>
              <w:t>Приложение А</w:t>
            </w:r>
            <w:r w:rsidR="00A24F5B">
              <w:rPr>
                <w:noProof/>
                <w:webHidden/>
              </w:rPr>
              <w:tab/>
            </w:r>
            <w:r w:rsidR="00A24F5B">
              <w:rPr>
                <w:noProof/>
                <w:webHidden/>
              </w:rPr>
              <w:fldChar w:fldCharType="begin"/>
            </w:r>
            <w:r w:rsidR="00A24F5B">
              <w:rPr>
                <w:noProof/>
                <w:webHidden/>
              </w:rPr>
              <w:instrText xml:space="preserve"> PAGEREF _Toc34596828 \h </w:instrText>
            </w:r>
            <w:r w:rsidR="00A24F5B">
              <w:rPr>
                <w:noProof/>
                <w:webHidden/>
              </w:rPr>
            </w:r>
            <w:r w:rsidR="00A24F5B">
              <w:rPr>
                <w:noProof/>
                <w:webHidden/>
              </w:rPr>
              <w:fldChar w:fldCharType="separate"/>
            </w:r>
            <w:r w:rsidR="00A24F5B">
              <w:rPr>
                <w:noProof/>
                <w:webHidden/>
              </w:rPr>
              <w:t>41</w:t>
            </w:r>
            <w:r w:rsidR="00A24F5B">
              <w:rPr>
                <w:noProof/>
                <w:webHidden/>
              </w:rPr>
              <w:fldChar w:fldCharType="end"/>
            </w:r>
          </w:hyperlink>
        </w:p>
        <w:p w:rsidR="0093266E" w:rsidRDefault="0093266E" w:rsidP="000C5ACA">
          <w:r w:rsidRPr="0077706C">
            <w:rPr>
              <w:szCs w:val="28"/>
            </w:rPr>
            <w:fldChar w:fldCharType="end"/>
          </w:r>
        </w:p>
      </w:sdtContent>
    </w:sdt>
    <w:p w:rsidR="0093266E" w:rsidRDefault="0093266E" w:rsidP="000C5ACA">
      <w:pPr>
        <w:rPr>
          <w:rFonts w:eastAsia="Times New Roman"/>
          <w:sz w:val="24"/>
          <w:lang w:eastAsia="ru-RU"/>
        </w:rPr>
      </w:pPr>
      <w:r>
        <w:br w:type="page"/>
      </w:r>
    </w:p>
    <w:p w:rsidR="007D051B" w:rsidRPr="001E73D6" w:rsidRDefault="007D051B" w:rsidP="001E73D6">
      <w:pPr>
        <w:pStyle w:val="1"/>
      </w:pPr>
      <w:bookmarkStart w:id="0" w:name="_Toc34596817"/>
      <w:r w:rsidRPr="001E73D6">
        <w:lastRenderedPageBreak/>
        <w:t>Введение</w:t>
      </w:r>
      <w:bookmarkEnd w:id="0"/>
    </w:p>
    <w:p w:rsidR="007A344A" w:rsidRPr="00AB6E66" w:rsidRDefault="007A344A" w:rsidP="00D9641B">
      <w:pPr>
        <w:ind w:firstLine="709"/>
      </w:pPr>
      <w:r w:rsidRPr="00AB6E66">
        <w:t>Информация является стратегически важным ресурсом современности. Причем не только в масштабах государства или крупной корпорации, но и для небольшой фирмы или отдельного человека.</w:t>
      </w:r>
    </w:p>
    <w:p w:rsidR="007A344A" w:rsidRPr="00AB6E66" w:rsidRDefault="007A344A" w:rsidP="00D9641B">
      <w:pPr>
        <w:ind w:firstLine="709"/>
      </w:pPr>
      <w:r w:rsidRPr="00AB6E66">
        <w:t>Информационные технологии так глубоко проникли в обыденную жизнь, что каждый современный человек знает понятие информационной или компьютерной системы, и прекрасно понимает, что информацию надо защищать.</w:t>
      </w:r>
      <w:r w:rsidR="004856FD" w:rsidRPr="00AB6E66">
        <w:t xml:space="preserve"> </w:t>
      </w:r>
      <w:r w:rsidRPr="00AB6E66">
        <w:t>Но только не все знают, от чего или от кого ее надо защищать и чем.</w:t>
      </w:r>
    </w:p>
    <w:p w:rsidR="0043587F" w:rsidRPr="00CF1689" w:rsidRDefault="0043587F" w:rsidP="00D9641B">
      <w:pPr>
        <w:ind w:firstLine="709"/>
      </w:pPr>
      <w:r w:rsidRPr="00CF1689">
        <w:t xml:space="preserve">Под </w:t>
      </w:r>
      <w:r w:rsidRPr="00CF1689">
        <w:rPr>
          <w:i/>
        </w:rPr>
        <w:t>защитой информации</w:t>
      </w:r>
      <w:r w:rsidRPr="00CF1689">
        <w:t xml:space="preserve"> подразумевается деятельность, направленная на предотвращение утечки защищаемой информации, несанкционированных и непреднамеренных воздействий на защищаемую информацию.</w:t>
      </w:r>
    </w:p>
    <w:p w:rsidR="0043587F" w:rsidRPr="00CF1689" w:rsidRDefault="0043587F" w:rsidP="00D9641B">
      <w:pPr>
        <w:ind w:firstLine="709"/>
      </w:pPr>
      <w:r w:rsidRPr="00CF1689">
        <w:t>Под способом защиты информации понимают порядок и правила применения определенных принципов и средств защиты информации</w:t>
      </w:r>
      <w:r w:rsidR="00BE1331" w:rsidRPr="00CF1689">
        <w:t>.</w:t>
      </w:r>
    </w:p>
    <w:p w:rsidR="00BE1331" w:rsidRPr="00CF1689" w:rsidRDefault="00BE1331" w:rsidP="00D9641B">
      <w:pPr>
        <w:ind w:firstLine="709"/>
      </w:pPr>
      <w:r w:rsidRPr="00CF1689">
        <w:t>Различают защиту информации от несанкционированного и от непреднамеренного воздействий.</w:t>
      </w:r>
    </w:p>
    <w:p w:rsidR="00BE1331" w:rsidRPr="00CF1689" w:rsidRDefault="00BE1331" w:rsidP="00D9641B">
      <w:pPr>
        <w:ind w:firstLine="709"/>
      </w:pPr>
      <w:r w:rsidRPr="00CF1689">
        <w:t>Защита информации от несанкционированного воздействия – защита информации, направленная на предотвращение несанкционированного доступа и воздействия на защищаемую информацию с нарушением установленных прав и (или) правил на изменение информации, приводящих к разрушению, уничтожению, искажению, сбою в работе, незаконному перехвату и копированию, блокированию доступа к информации, а также к утрате, уничтожению или сбою функционирования носителя информации.</w:t>
      </w:r>
    </w:p>
    <w:p w:rsidR="00BE1331" w:rsidRPr="00CF1689" w:rsidRDefault="00BE1331" w:rsidP="00D9641B">
      <w:pPr>
        <w:ind w:firstLine="709"/>
      </w:pPr>
      <w:r w:rsidRPr="00CF1689">
        <w:t>Защита информации от непреднамеренного воздействия – защита информации, направленная на предотвращение воздействия на защищаемую информацию ошибок ее пользователя, сбоя технических и программных средств информационных систем, природных явлений или иных нецеленаправленных на изменение информации событий, приводящих к искажению, уничтожению, копированию, блокированию доступа к информации, а также к утрате, уничтожению или сбою функционирования носителя информации.</w:t>
      </w:r>
    </w:p>
    <w:p w:rsidR="007371CD" w:rsidRPr="007371CD" w:rsidRDefault="007371CD" w:rsidP="000C5ACA"/>
    <w:p w:rsidR="008E69A5" w:rsidRDefault="008E69A5" w:rsidP="000C5ACA">
      <w:r>
        <w:br w:type="page"/>
      </w:r>
    </w:p>
    <w:p w:rsidR="007D051B" w:rsidRPr="00A5503B" w:rsidRDefault="007D051B" w:rsidP="000C5ACA">
      <w:pPr>
        <w:pStyle w:val="1"/>
      </w:pPr>
      <w:bookmarkStart w:id="1" w:name="_Toc34596818"/>
      <w:r w:rsidRPr="00A5503B">
        <w:lastRenderedPageBreak/>
        <w:t xml:space="preserve">Лабораторная работа </w:t>
      </w:r>
      <w:r w:rsidR="00CF6F67">
        <w:t>1.1</w:t>
      </w:r>
      <w:bookmarkEnd w:id="1"/>
    </w:p>
    <w:p w:rsidR="00F51809" w:rsidRDefault="00F51809" w:rsidP="001E73D6">
      <w:pPr>
        <w:pStyle w:val="1"/>
      </w:pPr>
      <w:bookmarkStart w:id="2" w:name="_Toc34596819"/>
      <w:r w:rsidRPr="00F51809">
        <w:t>Исследование законодательных актов в сфере</w:t>
      </w:r>
      <w:bookmarkEnd w:id="2"/>
      <w:r w:rsidRPr="00F51809">
        <w:t xml:space="preserve"> </w:t>
      </w:r>
    </w:p>
    <w:p w:rsidR="004677E5" w:rsidRPr="00F51809" w:rsidRDefault="00F51809" w:rsidP="001E73D6">
      <w:pPr>
        <w:pStyle w:val="1"/>
      </w:pPr>
      <w:bookmarkStart w:id="3" w:name="_Toc34596820"/>
      <w:r w:rsidRPr="00F51809">
        <w:t>защиты информации</w:t>
      </w:r>
      <w:bookmarkEnd w:id="3"/>
      <w:r w:rsidR="004677E5" w:rsidRPr="00F51809">
        <w:t xml:space="preserve"> </w:t>
      </w:r>
    </w:p>
    <w:p w:rsidR="00F51809" w:rsidRPr="0065765B" w:rsidRDefault="00F51809" w:rsidP="0065765B">
      <w:pPr>
        <w:pStyle w:val="23"/>
        <w:spacing w:after="60" w:line="276" w:lineRule="auto"/>
        <w:ind w:left="0" w:firstLine="709"/>
        <w:rPr>
          <w:i w:val="0"/>
          <w:sz w:val="28"/>
          <w:szCs w:val="24"/>
        </w:rPr>
      </w:pPr>
      <w:r w:rsidRPr="0065765B">
        <w:rPr>
          <w:i w:val="0"/>
          <w:sz w:val="28"/>
          <w:szCs w:val="24"/>
        </w:rPr>
        <w:t xml:space="preserve">Цель работы: </w:t>
      </w:r>
      <w:r w:rsidR="00A77EE1" w:rsidRPr="00A77EE1">
        <w:rPr>
          <w:i w:val="0"/>
          <w:sz w:val="28"/>
          <w:szCs w:val="28"/>
        </w:rPr>
        <w:t>формирование практических навыков использования о</w:t>
      </w:r>
      <w:r w:rsidR="00A77EE1" w:rsidRPr="00A77EE1">
        <w:rPr>
          <w:i w:val="0"/>
          <w:sz w:val="28"/>
          <w:szCs w:val="28"/>
        </w:rPr>
        <w:t>с</w:t>
      </w:r>
      <w:r w:rsidR="00A77EE1" w:rsidRPr="00A77EE1">
        <w:rPr>
          <w:i w:val="0"/>
          <w:sz w:val="28"/>
          <w:szCs w:val="28"/>
        </w:rPr>
        <w:t>новы правовых знаний в сф</w:t>
      </w:r>
      <w:r w:rsidR="00A77EE1" w:rsidRPr="00A77EE1">
        <w:rPr>
          <w:i w:val="0"/>
          <w:sz w:val="28"/>
          <w:szCs w:val="28"/>
        </w:rPr>
        <w:t>е</w:t>
      </w:r>
      <w:r w:rsidR="00A77EE1" w:rsidRPr="00A77EE1">
        <w:rPr>
          <w:i w:val="0"/>
          <w:sz w:val="28"/>
          <w:szCs w:val="28"/>
        </w:rPr>
        <w:t>ре защиты информации</w:t>
      </w:r>
      <w:r w:rsidRPr="00A77EE1">
        <w:rPr>
          <w:i w:val="0"/>
          <w:sz w:val="28"/>
          <w:szCs w:val="28"/>
        </w:rPr>
        <w:t>.</w:t>
      </w:r>
    </w:p>
    <w:p w:rsidR="00656AFC" w:rsidRPr="0065765B" w:rsidRDefault="00F51809" w:rsidP="0065765B">
      <w:pPr>
        <w:ind w:firstLine="709"/>
        <w:rPr>
          <w:lang w:eastAsia="ru-RU"/>
        </w:rPr>
      </w:pPr>
      <w:r w:rsidRPr="0065765B">
        <w:t>Задачи: Изучить конфигурацию и периметр безопасности рассматриваемого объекта защиты. Выявить информационные ресурсы, относящиеся к интеллектуальной собственности. Выявить информационные ресурсы, относящиеся к персональным данным. Разработать комплекс мер по организации режима защиты интеллектуальной собственности и комплекс мер по организации режима защиты персональных данных.</w:t>
      </w:r>
    </w:p>
    <w:p w:rsidR="000E5E66" w:rsidRDefault="000E5E66" w:rsidP="000C5ACA">
      <w:pPr>
        <w:pStyle w:val="7"/>
      </w:pPr>
    </w:p>
    <w:p w:rsidR="00BC6882" w:rsidRPr="0012719B" w:rsidRDefault="0012719B" w:rsidP="000C5ACA">
      <w:pPr>
        <w:pStyle w:val="7"/>
      </w:pPr>
      <w:r>
        <w:t>КРАТКАЯ</w:t>
      </w:r>
      <w:r w:rsidRPr="00A5503B">
        <w:t xml:space="preserve"> </w:t>
      </w:r>
      <w:r>
        <w:t>ХАРАКТЕРИСТИКА</w:t>
      </w:r>
      <w:r w:rsidRPr="00A5503B">
        <w:t xml:space="preserve"> </w:t>
      </w:r>
      <w:r w:rsidR="000E5E66" w:rsidRPr="000E5E66">
        <w:t>ЗАКОНОДАТЕЛЬНЫХ АКТОВ В СФЕРЕ ЗАЩИТЫ ИНФОРМАЦИИ</w:t>
      </w:r>
    </w:p>
    <w:p w:rsidR="0012719B" w:rsidRPr="0065765B" w:rsidRDefault="0012719B" w:rsidP="0065765B">
      <w:pPr>
        <w:ind w:firstLine="851"/>
        <w:rPr>
          <w:sz w:val="40"/>
        </w:rPr>
      </w:pPr>
    </w:p>
    <w:p w:rsidR="000E5E66" w:rsidRPr="00CD36B8" w:rsidRDefault="0065765B" w:rsidP="00CD36B8">
      <w:pPr>
        <w:ind w:firstLine="851"/>
        <w:rPr>
          <w:szCs w:val="28"/>
          <w:shd w:val="clear" w:color="auto" w:fill="FFFFFF"/>
        </w:rPr>
      </w:pPr>
      <w:r w:rsidRPr="00CD36B8">
        <w:rPr>
          <w:szCs w:val="28"/>
          <w:shd w:val="clear" w:color="auto" w:fill="FFFFFF"/>
        </w:rPr>
        <w:t>Базовым документом по информационной безопасности в России является утвержденная Президентом </w:t>
      </w:r>
      <w:r w:rsidRPr="00CD36B8">
        <w:rPr>
          <w:rStyle w:val="af7"/>
          <w:szCs w:val="28"/>
          <w:bdr w:val="none" w:sz="0" w:space="0" w:color="auto" w:frame="1"/>
          <w:shd w:val="clear" w:color="auto" w:fill="FFFFFF"/>
        </w:rPr>
        <w:t>Доктрина информационной безопасности</w:t>
      </w:r>
      <w:r w:rsidRPr="00CD36B8">
        <w:rPr>
          <w:szCs w:val="28"/>
          <w:shd w:val="clear" w:color="auto" w:fill="FFFFFF"/>
        </w:rPr>
        <w:t> Российской Федерации, которая представляет собой совокупность официальных взглядов на цели, задачи, принципы и основные направления обеспечения информационной безопасности Российской Федерации. Доктрина понимает под информационной безопасностью Российской Федерации состояние защищенности национальных интересов России в информационной сфере, определяющихся совокупностью сбалансированных интересов личности, общества и государства.</w:t>
      </w:r>
    </w:p>
    <w:p w:rsidR="00CD36B8" w:rsidRPr="00CD36B8" w:rsidRDefault="00CD36B8" w:rsidP="00CD36B8">
      <w:pPr>
        <w:pStyle w:val="a9"/>
        <w:shd w:val="clear" w:color="auto" w:fill="FFFFFF"/>
        <w:spacing w:before="0" w:beforeAutospacing="0" w:after="0" w:afterAutospacing="0" w:line="276" w:lineRule="auto"/>
        <w:textAlignment w:val="baseline"/>
        <w:rPr>
          <w:color w:val="auto"/>
          <w:sz w:val="28"/>
          <w:szCs w:val="28"/>
        </w:rPr>
      </w:pPr>
      <w:r w:rsidRPr="00CD36B8">
        <w:rPr>
          <w:rStyle w:val="af7"/>
          <w:color w:val="auto"/>
          <w:sz w:val="28"/>
          <w:szCs w:val="28"/>
          <w:bdr w:val="none" w:sz="0" w:space="0" w:color="auto" w:frame="1"/>
        </w:rPr>
        <w:t>Законодательство России в сфере информационной безопасности</w:t>
      </w:r>
      <w:r w:rsidRPr="00CD36B8">
        <w:rPr>
          <w:color w:val="auto"/>
          <w:sz w:val="28"/>
          <w:szCs w:val="28"/>
        </w:rPr>
        <w:t> развивается по следующим направлениям:</w:t>
      </w:r>
    </w:p>
    <w:p w:rsidR="00CD36B8" w:rsidRPr="00CD36B8" w:rsidRDefault="00CD36B8" w:rsidP="00CD36B8">
      <w:pPr>
        <w:pStyle w:val="a6"/>
        <w:numPr>
          <w:ilvl w:val="0"/>
          <w:numId w:val="38"/>
        </w:numPr>
        <w:shd w:val="clear" w:color="auto" w:fill="FFFFFF"/>
        <w:ind w:left="426"/>
        <w:jc w:val="left"/>
        <w:textAlignment w:val="baseline"/>
        <w:rPr>
          <w:szCs w:val="28"/>
        </w:rPr>
      </w:pPr>
      <w:r w:rsidRPr="00CD36B8">
        <w:rPr>
          <w:szCs w:val="28"/>
        </w:rPr>
        <w:t>закрепление общих положений о доступе к информации, о конфиденциальности и защите информации. Базовым актом здесь является Федеральный закон «Об информации, информационных технологиях и защите информации»;</w:t>
      </w:r>
    </w:p>
    <w:p w:rsidR="00CD36B8" w:rsidRPr="00CD36B8" w:rsidRDefault="00CD36B8" w:rsidP="00CD36B8">
      <w:pPr>
        <w:pStyle w:val="a6"/>
        <w:numPr>
          <w:ilvl w:val="0"/>
          <w:numId w:val="38"/>
        </w:numPr>
        <w:shd w:val="clear" w:color="auto" w:fill="FFFFFF"/>
        <w:ind w:left="426"/>
        <w:jc w:val="left"/>
        <w:textAlignment w:val="baseline"/>
        <w:rPr>
          <w:szCs w:val="28"/>
        </w:rPr>
      </w:pPr>
      <w:r w:rsidRPr="00CD36B8">
        <w:rPr>
          <w:szCs w:val="28"/>
        </w:rPr>
        <w:t>определение правового режима отдельных видов информации:</w:t>
      </w:r>
    </w:p>
    <w:p w:rsidR="00CD36B8" w:rsidRPr="00CD36B8" w:rsidRDefault="00CD36B8" w:rsidP="00CD36B8">
      <w:pPr>
        <w:numPr>
          <w:ilvl w:val="1"/>
          <w:numId w:val="39"/>
        </w:numPr>
        <w:shd w:val="clear" w:color="auto" w:fill="FFFFFF"/>
        <w:jc w:val="left"/>
        <w:textAlignment w:val="baseline"/>
        <w:rPr>
          <w:szCs w:val="28"/>
        </w:rPr>
      </w:pPr>
      <w:r w:rsidRPr="00CD36B8">
        <w:rPr>
          <w:szCs w:val="28"/>
        </w:rPr>
        <w:t>персональных данных – Федеральный закон «О персональных данных»</w:t>
      </w:r>
    </w:p>
    <w:p w:rsidR="00CD36B8" w:rsidRPr="00CD36B8" w:rsidRDefault="00CD36B8" w:rsidP="00CD36B8">
      <w:pPr>
        <w:numPr>
          <w:ilvl w:val="1"/>
          <w:numId w:val="39"/>
        </w:numPr>
        <w:shd w:val="clear" w:color="auto" w:fill="FFFFFF"/>
        <w:jc w:val="left"/>
        <w:textAlignment w:val="baseline"/>
        <w:rPr>
          <w:szCs w:val="28"/>
        </w:rPr>
      </w:pPr>
      <w:r w:rsidRPr="00CD36B8">
        <w:rPr>
          <w:szCs w:val="28"/>
        </w:rPr>
        <w:t>семейной тайны и тайны личной жизни – Гражданский и Семейный кодексы</w:t>
      </w:r>
    </w:p>
    <w:p w:rsidR="00CD36B8" w:rsidRPr="00CD36B8" w:rsidRDefault="00CD36B8" w:rsidP="00CD36B8">
      <w:pPr>
        <w:numPr>
          <w:ilvl w:val="1"/>
          <w:numId w:val="39"/>
        </w:numPr>
        <w:shd w:val="clear" w:color="auto" w:fill="FFFFFF"/>
        <w:jc w:val="left"/>
        <w:textAlignment w:val="baseline"/>
        <w:rPr>
          <w:szCs w:val="28"/>
        </w:rPr>
      </w:pPr>
      <w:r w:rsidRPr="00CD36B8">
        <w:rPr>
          <w:szCs w:val="28"/>
        </w:rPr>
        <w:t>государственной тайны – Закон РФ «О государственной тайне»</w:t>
      </w:r>
    </w:p>
    <w:p w:rsidR="00CD36B8" w:rsidRPr="00CD36B8" w:rsidRDefault="00CD36B8" w:rsidP="00CD36B8">
      <w:pPr>
        <w:numPr>
          <w:ilvl w:val="1"/>
          <w:numId w:val="39"/>
        </w:numPr>
        <w:shd w:val="clear" w:color="auto" w:fill="FFFFFF"/>
        <w:jc w:val="left"/>
        <w:textAlignment w:val="baseline"/>
        <w:rPr>
          <w:szCs w:val="28"/>
        </w:rPr>
      </w:pPr>
      <w:r w:rsidRPr="00CD36B8">
        <w:rPr>
          <w:szCs w:val="28"/>
        </w:rPr>
        <w:t>коммерческой тайны – Гражданский кодекс РФ и Федеральный закон «О коммерческой тайне»</w:t>
      </w:r>
    </w:p>
    <w:p w:rsidR="00CD36B8" w:rsidRPr="00CD36B8" w:rsidRDefault="00CD36B8" w:rsidP="00CD36B8">
      <w:pPr>
        <w:numPr>
          <w:ilvl w:val="1"/>
          <w:numId w:val="39"/>
        </w:numPr>
        <w:shd w:val="clear" w:color="auto" w:fill="FFFFFF"/>
        <w:jc w:val="left"/>
        <w:textAlignment w:val="baseline"/>
        <w:rPr>
          <w:szCs w:val="28"/>
        </w:rPr>
      </w:pPr>
      <w:r w:rsidRPr="00CD36B8">
        <w:rPr>
          <w:szCs w:val="28"/>
        </w:rPr>
        <w:lastRenderedPageBreak/>
        <w:t>профессиональных, процессуальных тайн – процессуальными кодексами и законами о соответствующих видах деятельности (об адвокатуре, нотариате, охране здоровья граждан и т.п.);</w:t>
      </w:r>
    </w:p>
    <w:p w:rsidR="00CD36B8" w:rsidRPr="00CD36B8" w:rsidRDefault="00CD36B8" w:rsidP="00CD36B8">
      <w:pPr>
        <w:pStyle w:val="a6"/>
        <w:numPr>
          <w:ilvl w:val="0"/>
          <w:numId w:val="38"/>
        </w:numPr>
        <w:shd w:val="clear" w:color="auto" w:fill="FFFFFF"/>
        <w:ind w:left="426"/>
        <w:jc w:val="left"/>
        <w:textAlignment w:val="baseline"/>
        <w:rPr>
          <w:szCs w:val="28"/>
        </w:rPr>
      </w:pPr>
      <w:r w:rsidRPr="00CD36B8">
        <w:rPr>
          <w:szCs w:val="28"/>
        </w:rPr>
        <w:t>административное регулирование деятельности по защите информации, в том числе связанной с оборотом криптографических средств;</w:t>
      </w:r>
    </w:p>
    <w:p w:rsidR="00CD36B8" w:rsidRPr="00CD36B8" w:rsidRDefault="00CD36B8" w:rsidP="00CD36B8">
      <w:pPr>
        <w:pStyle w:val="a6"/>
        <w:numPr>
          <w:ilvl w:val="0"/>
          <w:numId w:val="38"/>
        </w:numPr>
        <w:shd w:val="clear" w:color="auto" w:fill="FFFFFF"/>
        <w:ind w:left="426"/>
        <w:jc w:val="left"/>
        <w:textAlignment w:val="baseline"/>
        <w:rPr>
          <w:szCs w:val="28"/>
        </w:rPr>
      </w:pPr>
      <w:r w:rsidRPr="00CD36B8">
        <w:rPr>
          <w:szCs w:val="28"/>
        </w:rPr>
        <w:t>определение порядка осуществления оперативно-розыскных мероприятий в информационной сфере;</w:t>
      </w:r>
    </w:p>
    <w:p w:rsidR="00CD36B8" w:rsidRPr="00CD36B8" w:rsidRDefault="00CD36B8" w:rsidP="00CD36B8">
      <w:pPr>
        <w:pStyle w:val="a6"/>
        <w:numPr>
          <w:ilvl w:val="0"/>
          <w:numId w:val="38"/>
        </w:numPr>
        <w:shd w:val="clear" w:color="auto" w:fill="FFFFFF"/>
        <w:ind w:left="426"/>
        <w:jc w:val="left"/>
        <w:textAlignment w:val="baseline"/>
        <w:rPr>
          <w:szCs w:val="28"/>
        </w:rPr>
      </w:pPr>
      <w:r w:rsidRPr="00CD36B8">
        <w:rPr>
          <w:szCs w:val="28"/>
        </w:rPr>
        <w:t>борьба с преступлениями в сфере информационной безопасности путем закрепления соответствующих составов преступлений в Уголовном кодексе РФ.</w:t>
      </w:r>
    </w:p>
    <w:p w:rsidR="00FF26A0" w:rsidRDefault="00FF26A0" w:rsidP="00FF26A0">
      <w:pPr>
        <w:pStyle w:val="a9"/>
        <w:shd w:val="clear" w:color="auto" w:fill="FFFFFF"/>
        <w:spacing w:before="0" w:beforeAutospacing="0" w:after="0" w:afterAutospacing="0" w:line="276" w:lineRule="auto"/>
        <w:textAlignment w:val="baseline"/>
        <w:rPr>
          <w:color w:val="auto"/>
          <w:sz w:val="28"/>
          <w:szCs w:val="28"/>
        </w:rPr>
      </w:pPr>
    </w:p>
    <w:p w:rsidR="00FF26A0" w:rsidRDefault="00FF26A0" w:rsidP="00AA1A83">
      <w:pPr>
        <w:ind w:firstLine="709"/>
      </w:pPr>
      <w:r>
        <w:t>Законодательств</w:t>
      </w:r>
      <w:r w:rsidR="00740536">
        <w:t>о</w:t>
      </w:r>
      <w:r>
        <w:t xml:space="preserve"> в области защиты информации включает в себя набор федеральных законов, указы президента, постановления правительства РФ, документы ФСБ/ФАБСИ, документы ФСТЭК/ Государственной технической комиссии</w:t>
      </w:r>
      <w:r w:rsidR="00093416">
        <w:t>.</w:t>
      </w:r>
      <w:r w:rsidR="0061747D">
        <w:t xml:space="preserve"> Далее приведен список некоторых законодательных актов в сфере защиты информации.</w:t>
      </w:r>
    </w:p>
    <w:p w:rsidR="0061747D" w:rsidRPr="0061747D" w:rsidRDefault="0061747D" w:rsidP="006975C2">
      <w:pPr>
        <w:ind w:firstLine="709"/>
        <w:rPr>
          <w:lang w:eastAsia="ru-RU"/>
        </w:rPr>
      </w:pPr>
      <w:r w:rsidRPr="0061747D">
        <w:t>Законы Российской Федерации, связанные с защитой информации и обеспечением конфиденциальности государственной тайны, служебной или персональной информации</w:t>
      </w:r>
      <w:r>
        <w:t>:</w:t>
      </w:r>
    </w:p>
    <w:p w:rsidR="0061747D" w:rsidRPr="00B26EB0" w:rsidRDefault="0061747D" w:rsidP="006975C2">
      <w:pPr>
        <w:shd w:val="clear" w:color="auto" w:fill="FFFFFF"/>
        <w:ind w:firstLine="709"/>
        <w:jc w:val="left"/>
        <w:rPr>
          <w:szCs w:val="28"/>
        </w:rPr>
      </w:pPr>
      <w:r w:rsidRPr="0061747D">
        <w:rPr>
          <w:szCs w:val="28"/>
        </w:rPr>
        <w:fldChar w:fldCharType="begin"/>
      </w:r>
      <w:r w:rsidRPr="00B26EB0">
        <w:rPr>
          <w:szCs w:val="28"/>
        </w:rPr>
        <w:instrText xml:space="preserve"> HYPERLINK "https://ancud.ru/law/fz152.pdf" \t "_blank" </w:instrText>
      </w:r>
      <w:r w:rsidRPr="0061747D">
        <w:rPr>
          <w:szCs w:val="28"/>
        </w:rPr>
        <w:fldChar w:fldCharType="separate"/>
      </w:r>
      <w:r w:rsidRPr="00B26EB0">
        <w:rPr>
          <w:szCs w:val="28"/>
        </w:rPr>
        <w:t>О персональных данных (Закон РФ №152-ФЗ от 27 июля 2006г.) (ред. от 04.06.2014);</w:t>
      </w:r>
    </w:p>
    <w:p w:rsidR="0061747D" w:rsidRPr="0061747D" w:rsidRDefault="0061747D" w:rsidP="006975C2">
      <w:pPr>
        <w:ind w:firstLine="709"/>
      </w:pPr>
      <w:r w:rsidRPr="0061747D">
        <w:fldChar w:fldCharType="end"/>
      </w:r>
      <w:r w:rsidRPr="0061747D">
        <w:fldChar w:fldCharType="begin"/>
      </w:r>
      <w:r w:rsidRPr="0061747D">
        <w:instrText xml:space="preserve"> HYPERLINK "https://ancud.ru/law/fz99.pdf" \t "_blank" </w:instrText>
      </w:r>
      <w:r w:rsidRPr="0061747D">
        <w:fldChar w:fldCharType="separate"/>
      </w:r>
      <w:r w:rsidRPr="0061747D">
        <w:t>О лицензировании отдельных видов деятельности (Закон РФ №99-ФЗ от 27.04.11г. в редакции от 06.12.2007)</w:t>
      </w:r>
      <w:r>
        <w:t>;</w:t>
      </w:r>
    </w:p>
    <w:p w:rsidR="0061747D" w:rsidRPr="0061747D" w:rsidRDefault="0061747D" w:rsidP="006975C2">
      <w:pPr>
        <w:ind w:firstLine="709"/>
      </w:pPr>
      <w:r w:rsidRPr="0061747D">
        <w:fldChar w:fldCharType="end"/>
      </w:r>
      <w:r w:rsidRPr="0061747D">
        <w:fldChar w:fldCharType="begin"/>
      </w:r>
      <w:r w:rsidRPr="0061747D">
        <w:instrText xml:space="preserve"> HYPERLINK "https://ancud.ru/law/fz63(2).pdf" \t "_blank" </w:instrText>
      </w:r>
      <w:r w:rsidRPr="0061747D">
        <w:fldChar w:fldCharType="separate"/>
      </w:r>
      <w:r w:rsidRPr="0061747D">
        <w:t>Об электронной цифровой подписи (Закон РФ №63-ФЗ от 30.03.11г.)</w:t>
      </w:r>
      <w:r>
        <w:t>;</w:t>
      </w:r>
    </w:p>
    <w:p w:rsidR="0061747D" w:rsidRPr="0061747D" w:rsidRDefault="0061747D" w:rsidP="006975C2">
      <w:pPr>
        <w:ind w:firstLine="709"/>
      </w:pPr>
      <w:r w:rsidRPr="0061747D">
        <w:fldChar w:fldCharType="end"/>
      </w:r>
      <w:r w:rsidRPr="0061747D">
        <w:fldChar w:fldCharType="begin"/>
      </w:r>
      <w:r w:rsidRPr="0061747D">
        <w:instrText xml:space="preserve"> HYPERLINK "https://ancud.ru/law/fz184.pdf" \t "_blank" </w:instrText>
      </w:r>
      <w:r w:rsidRPr="0061747D">
        <w:fldChar w:fldCharType="separate"/>
      </w:r>
      <w:r w:rsidRPr="0061747D">
        <w:t>О техническом регулировании (Закон РФ №184-ФЗ от 27.12.02г. с изменениями и дополнениями)</w:t>
      </w:r>
    </w:p>
    <w:p w:rsidR="0061747D" w:rsidRPr="0061747D" w:rsidRDefault="0061747D" w:rsidP="006975C2">
      <w:pPr>
        <w:ind w:firstLine="709"/>
        <w:rPr>
          <w:rStyle w:val="ac"/>
          <w:b/>
          <w:color w:val="auto"/>
          <w:szCs w:val="28"/>
          <w:u w:val="none"/>
          <w:lang w:eastAsia="ru-RU"/>
        </w:rPr>
      </w:pPr>
      <w:r w:rsidRPr="0061747D">
        <w:fldChar w:fldCharType="end"/>
      </w:r>
      <w:r w:rsidRPr="0061747D">
        <w:t>Законы, предписывающие обеспечивать конфиденциальность государственной, служебной и коммерческой тайны</w:t>
      </w:r>
      <w:r w:rsidR="00792887">
        <w:t>:</w:t>
      </w:r>
      <w:r w:rsidRPr="0061747D">
        <w:fldChar w:fldCharType="begin"/>
      </w:r>
      <w:r w:rsidRPr="0061747D">
        <w:instrText xml:space="preserve"> HYPERLINK "https://ancud.ru/law/fz63.pdf" \t "_blank" </w:instrText>
      </w:r>
      <w:r w:rsidRPr="0061747D">
        <w:fldChar w:fldCharType="separate"/>
      </w:r>
    </w:p>
    <w:p w:rsidR="0061747D" w:rsidRPr="0061747D" w:rsidRDefault="0061747D" w:rsidP="006975C2">
      <w:pPr>
        <w:ind w:firstLine="709"/>
      </w:pPr>
      <w:r w:rsidRPr="0061747D">
        <w:t>Уголовный кодекс РФ (Закон РФ №63-ФЗ от 3.06.96г. с изменениями и дополнениями)</w:t>
      </w:r>
      <w:r w:rsidR="00792887">
        <w:t>;</w:t>
      </w:r>
    </w:p>
    <w:p w:rsidR="0061747D" w:rsidRPr="0061747D" w:rsidRDefault="0061747D" w:rsidP="006975C2">
      <w:pPr>
        <w:ind w:firstLine="709"/>
      </w:pPr>
      <w:r w:rsidRPr="0061747D">
        <w:fldChar w:fldCharType="end"/>
      </w:r>
      <w:r w:rsidRPr="0061747D">
        <w:fldChar w:fldCharType="begin"/>
      </w:r>
      <w:r w:rsidRPr="0061747D">
        <w:instrText xml:space="preserve"> HYPERLINK "https://ancud.ru/law/fz174.pdf" \t "_blank" </w:instrText>
      </w:r>
      <w:r w:rsidRPr="0061747D">
        <w:fldChar w:fldCharType="separate"/>
      </w:r>
      <w:r w:rsidRPr="0061747D">
        <w:t>Уголовно-процессуальный кодекс РФ от 18.12.2001 №174-ФЗ (ред. от 21.07.2014 с изменениями от 06.08.2014)</w:t>
      </w:r>
      <w:r w:rsidR="00792887">
        <w:t>;</w:t>
      </w:r>
    </w:p>
    <w:p w:rsidR="0061747D" w:rsidRPr="0061747D" w:rsidRDefault="0061747D" w:rsidP="006975C2">
      <w:pPr>
        <w:ind w:firstLine="709"/>
        <w:rPr>
          <w:rStyle w:val="ac"/>
          <w:color w:val="auto"/>
          <w:szCs w:val="28"/>
          <w:u w:val="none"/>
        </w:rPr>
      </w:pPr>
      <w:r w:rsidRPr="0061747D">
        <w:fldChar w:fldCharType="end"/>
      </w:r>
      <w:hyperlink r:id="rId8" w:tgtFrame="_blank" w:history="1">
        <w:r w:rsidRPr="0061747D">
          <w:t>Налоговый кодекс РФ от 31.07.1998 №146-ФЗ (ред. от 28.06.2014)</w:t>
        </w:r>
        <w:r w:rsidR="00792887">
          <w:t>;</w:t>
        </w:r>
      </w:hyperlink>
      <w:r w:rsidRPr="0061747D">
        <w:fldChar w:fldCharType="begin"/>
      </w:r>
      <w:r w:rsidRPr="0061747D">
        <w:instrText xml:space="preserve"> HYPERLINK "https://ancud.ru/law/fz51.pdf" \t "_blank" </w:instrText>
      </w:r>
      <w:r w:rsidRPr="0061747D">
        <w:fldChar w:fldCharType="separate"/>
      </w:r>
    </w:p>
    <w:p w:rsidR="00792887" w:rsidRDefault="0061747D" w:rsidP="006975C2">
      <w:pPr>
        <w:pStyle w:val="a9"/>
        <w:shd w:val="clear" w:color="auto" w:fill="FFFFFF"/>
        <w:spacing w:before="0" w:beforeAutospacing="0" w:after="0" w:afterAutospacing="0" w:line="276" w:lineRule="auto"/>
        <w:ind w:firstLine="709"/>
        <w:rPr>
          <w:rStyle w:val="ac"/>
          <w:color w:val="auto"/>
          <w:sz w:val="28"/>
          <w:szCs w:val="28"/>
          <w:u w:val="none"/>
        </w:rPr>
      </w:pPr>
      <w:r w:rsidRPr="0061747D">
        <w:rPr>
          <w:color w:val="auto"/>
          <w:sz w:val="28"/>
          <w:szCs w:val="28"/>
        </w:rPr>
        <w:t>Гражданский кодекс РФ от 30.11.1994 №51-ФЗ (с изменениями. от 01.07.2014)</w:t>
      </w:r>
      <w:r w:rsidR="00792887">
        <w:rPr>
          <w:color w:val="auto"/>
          <w:sz w:val="28"/>
          <w:szCs w:val="28"/>
        </w:rPr>
        <w:t xml:space="preserve">; </w:t>
      </w:r>
      <w:r w:rsidRPr="0061747D">
        <w:rPr>
          <w:color w:val="auto"/>
          <w:sz w:val="28"/>
          <w:szCs w:val="28"/>
        </w:rPr>
        <w:fldChar w:fldCharType="end"/>
      </w:r>
      <w:r w:rsidRPr="0061747D">
        <w:rPr>
          <w:color w:val="auto"/>
          <w:sz w:val="28"/>
          <w:szCs w:val="28"/>
        </w:rPr>
        <w:fldChar w:fldCharType="begin"/>
      </w:r>
      <w:r w:rsidRPr="0061747D">
        <w:rPr>
          <w:color w:val="auto"/>
          <w:sz w:val="28"/>
          <w:szCs w:val="28"/>
        </w:rPr>
        <w:instrText xml:space="preserve"> HYPERLINK "https://ancud.ru/law/fz195.pdf" \t "_blank" </w:instrText>
      </w:r>
      <w:r w:rsidRPr="0061747D">
        <w:rPr>
          <w:color w:val="auto"/>
          <w:sz w:val="28"/>
          <w:szCs w:val="28"/>
        </w:rPr>
        <w:fldChar w:fldCharType="separate"/>
      </w:r>
    </w:p>
    <w:p w:rsidR="0061747D" w:rsidRPr="0061747D" w:rsidRDefault="0061747D" w:rsidP="006975C2">
      <w:pPr>
        <w:pStyle w:val="a9"/>
        <w:shd w:val="clear" w:color="auto" w:fill="FFFFFF"/>
        <w:spacing w:before="0" w:beforeAutospacing="0" w:after="0" w:afterAutospacing="0" w:line="276" w:lineRule="auto"/>
        <w:ind w:firstLine="709"/>
        <w:rPr>
          <w:rStyle w:val="ac"/>
          <w:color w:val="auto"/>
          <w:sz w:val="28"/>
          <w:szCs w:val="28"/>
          <w:u w:val="none"/>
        </w:rPr>
      </w:pPr>
      <w:r w:rsidRPr="0061747D">
        <w:rPr>
          <w:color w:val="auto"/>
          <w:sz w:val="28"/>
          <w:szCs w:val="28"/>
        </w:rPr>
        <w:t>Административный кодекс (Закон РФ №195-ФЗ от 30.12.01г. с изменениями и дополнениями)</w:t>
      </w:r>
      <w:r w:rsidR="00792887">
        <w:rPr>
          <w:color w:val="auto"/>
          <w:sz w:val="28"/>
          <w:szCs w:val="28"/>
        </w:rPr>
        <w:t>;</w:t>
      </w:r>
      <w:r w:rsidRPr="0061747D">
        <w:rPr>
          <w:color w:val="auto"/>
          <w:sz w:val="28"/>
          <w:szCs w:val="28"/>
        </w:rPr>
        <w:fldChar w:fldCharType="end"/>
      </w:r>
      <w:r w:rsidRPr="0061747D">
        <w:rPr>
          <w:color w:val="auto"/>
          <w:sz w:val="28"/>
          <w:szCs w:val="28"/>
        </w:rPr>
        <w:fldChar w:fldCharType="begin"/>
      </w:r>
      <w:r w:rsidRPr="0061747D">
        <w:rPr>
          <w:color w:val="auto"/>
          <w:sz w:val="28"/>
          <w:szCs w:val="28"/>
        </w:rPr>
        <w:instrText xml:space="preserve"> HYPERLINK "https://ancud.ru/law/fz5485.pdf" \t "_blank" </w:instrText>
      </w:r>
      <w:r w:rsidRPr="0061747D">
        <w:rPr>
          <w:color w:val="auto"/>
          <w:sz w:val="28"/>
          <w:szCs w:val="28"/>
        </w:rPr>
        <w:fldChar w:fldCharType="separate"/>
      </w:r>
    </w:p>
    <w:p w:rsidR="0061747D" w:rsidRPr="0061747D" w:rsidRDefault="0061747D" w:rsidP="006975C2">
      <w:pPr>
        <w:pStyle w:val="a9"/>
        <w:shd w:val="clear" w:color="auto" w:fill="FFFFFF"/>
        <w:spacing w:before="0" w:beforeAutospacing="0" w:after="0" w:afterAutospacing="0" w:line="276" w:lineRule="auto"/>
        <w:ind w:firstLine="709"/>
        <w:rPr>
          <w:rStyle w:val="ac"/>
          <w:color w:val="auto"/>
          <w:sz w:val="28"/>
          <w:szCs w:val="28"/>
          <w:u w:val="none"/>
        </w:rPr>
      </w:pPr>
      <w:r w:rsidRPr="0061747D">
        <w:rPr>
          <w:color w:val="auto"/>
          <w:sz w:val="28"/>
          <w:szCs w:val="28"/>
        </w:rPr>
        <w:lastRenderedPageBreak/>
        <w:t>О государственной тайне (Закон РФ №5485-1-Ф3 от 21.06.93г. с изменениями и дополнениями)</w:t>
      </w:r>
      <w:r w:rsidR="00792887">
        <w:rPr>
          <w:color w:val="auto"/>
          <w:sz w:val="28"/>
          <w:szCs w:val="28"/>
        </w:rPr>
        <w:t>;</w:t>
      </w:r>
      <w:r w:rsidRPr="0061747D">
        <w:rPr>
          <w:color w:val="auto"/>
          <w:sz w:val="28"/>
          <w:szCs w:val="28"/>
        </w:rPr>
        <w:fldChar w:fldCharType="end"/>
      </w:r>
      <w:r w:rsidRPr="0061747D">
        <w:rPr>
          <w:color w:val="auto"/>
          <w:sz w:val="28"/>
          <w:szCs w:val="28"/>
        </w:rPr>
        <w:fldChar w:fldCharType="begin"/>
      </w:r>
      <w:r w:rsidRPr="0061747D">
        <w:rPr>
          <w:color w:val="auto"/>
          <w:sz w:val="28"/>
          <w:szCs w:val="28"/>
        </w:rPr>
        <w:instrText xml:space="preserve"> HYPERLINK "https://ancud.ru/law/fz98.pdf" \t "_blank" </w:instrText>
      </w:r>
      <w:r w:rsidRPr="0061747D">
        <w:rPr>
          <w:color w:val="auto"/>
          <w:sz w:val="28"/>
          <w:szCs w:val="28"/>
        </w:rPr>
        <w:fldChar w:fldCharType="separate"/>
      </w:r>
    </w:p>
    <w:p w:rsidR="0061747D" w:rsidRPr="0061747D" w:rsidRDefault="0061747D" w:rsidP="006975C2">
      <w:pPr>
        <w:pStyle w:val="a9"/>
        <w:shd w:val="clear" w:color="auto" w:fill="FFFFFF"/>
        <w:spacing w:before="0" w:beforeAutospacing="0" w:after="0" w:afterAutospacing="0" w:line="276" w:lineRule="auto"/>
        <w:ind w:firstLine="709"/>
        <w:rPr>
          <w:rStyle w:val="ac"/>
          <w:color w:val="auto"/>
          <w:sz w:val="28"/>
          <w:szCs w:val="28"/>
          <w:u w:val="none"/>
        </w:rPr>
      </w:pPr>
      <w:r w:rsidRPr="0061747D">
        <w:rPr>
          <w:color w:val="auto"/>
          <w:sz w:val="28"/>
          <w:szCs w:val="28"/>
        </w:rPr>
        <w:t>О коммерческой тайне (Закон РФ №98-ФЗ от 29.07.04г. (ред. от 11.07.11))</w:t>
      </w:r>
      <w:r w:rsidR="00792887">
        <w:rPr>
          <w:color w:val="auto"/>
          <w:sz w:val="28"/>
          <w:szCs w:val="28"/>
        </w:rPr>
        <w:t>;</w:t>
      </w:r>
      <w:r w:rsidRPr="0061747D">
        <w:rPr>
          <w:color w:val="auto"/>
          <w:sz w:val="28"/>
          <w:szCs w:val="28"/>
        </w:rPr>
        <w:fldChar w:fldCharType="end"/>
      </w:r>
      <w:r w:rsidRPr="0061747D">
        <w:rPr>
          <w:color w:val="auto"/>
          <w:sz w:val="28"/>
          <w:szCs w:val="28"/>
        </w:rPr>
        <w:fldChar w:fldCharType="begin"/>
      </w:r>
      <w:r w:rsidRPr="0061747D">
        <w:rPr>
          <w:color w:val="auto"/>
          <w:sz w:val="28"/>
          <w:szCs w:val="28"/>
        </w:rPr>
        <w:instrText xml:space="preserve"> HYPERLINK "https://ancud.ru/law/fz58.pdf" \t "_blank" </w:instrText>
      </w:r>
      <w:r w:rsidRPr="0061747D">
        <w:rPr>
          <w:color w:val="auto"/>
          <w:sz w:val="28"/>
          <w:szCs w:val="28"/>
        </w:rPr>
        <w:fldChar w:fldCharType="separate"/>
      </w:r>
    </w:p>
    <w:p w:rsidR="0061747D" w:rsidRPr="0061747D" w:rsidRDefault="0061747D" w:rsidP="006975C2">
      <w:pPr>
        <w:pStyle w:val="a9"/>
        <w:shd w:val="clear" w:color="auto" w:fill="FFFFFF"/>
        <w:spacing w:before="0" w:beforeAutospacing="0" w:after="0" w:afterAutospacing="0" w:line="276" w:lineRule="auto"/>
        <w:ind w:firstLine="709"/>
        <w:rPr>
          <w:rStyle w:val="ac"/>
          <w:color w:val="auto"/>
          <w:sz w:val="28"/>
          <w:szCs w:val="28"/>
          <w:u w:val="none"/>
        </w:rPr>
      </w:pPr>
      <w:r w:rsidRPr="0061747D">
        <w:rPr>
          <w:color w:val="auto"/>
          <w:sz w:val="28"/>
          <w:szCs w:val="28"/>
        </w:rPr>
        <w:t>О системе государственной службы РФ (Закон РФ №58-ФЗ от 27.05.03г.)</w:t>
      </w:r>
      <w:r w:rsidR="00792887">
        <w:rPr>
          <w:color w:val="auto"/>
          <w:sz w:val="28"/>
          <w:szCs w:val="28"/>
        </w:rPr>
        <w:t>;</w:t>
      </w:r>
      <w:r w:rsidRPr="0061747D">
        <w:rPr>
          <w:color w:val="auto"/>
          <w:sz w:val="28"/>
          <w:szCs w:val="28"/>
        </w:rPr>
        <w:fldChar w:fldCharType="end"/>
      </w:r>
      <w:r w:rsidRPr="0061747D">
        <w:rPr>
          <w:color w:val="auto"/>
          <w:sz w:val="28"/>
          <w:szCs w:val="28"/>
        </w:rPr>
        <w:fldChar w:fldCharType="begin"/>
      </w:r>
      <w:r w:rsidRPr="0061747D">
        <w:rPr>
          <w:color w:val="auto"/>
          <w:sz w:val="28"/>
          <w:szCs w:val="28"/>
        </w:rPr>
        <w:instrText xml:space="preserve"> HYPERLINK "https://ancud.ru/law/fz395.pdf" \t "_blank" </w:instrText>
      </w:r>
      <w:r w:rsidRPr="0061747D">
        <w:rPr>
          <w:color w:val="auto"/>
          <w:sz w:val="28"/>
          <w:szCs w:val="28"/>
        </w:rPr>
        <w:fldChar w:fldCharType="separate"/>
      </w:r>
    </w:p>
    <w:p w:rsidR="0061747D" w:rsidRPr="0061747D" w:rsidRDefault="0061747D" w:rsidP="006975C2">
      <w:pPr>
        <w:pStyle w:val="a9"/>
        <w:shd w:val="clear" w:color="auto" w:fill="FFFFFF"/>
        <w:spacing w:before="0" w:beforeAutospacing="0" w:after="0" w:afterAutospacing="0" w:line="276" w:lineRule="auto"/>
        <w:ind w:firstLine="709"/>
        <w:rPr>
          <w:rStyle w:val="ac"/>
          <w:color w:val="auto"/>
          <w:sz w:val="28"/>
          <w:szCs w:val="28"/>
          <w:u w:val="none"/>
        </w:rPr>
      </w:pPr>
      <w:r w:rsidRPr="0061747D">
        <w:rPr>
          <w:color w:val="auto"/>
          <w:sz w:val="28"/>
          <w:szCs w:val="28"/>
        </w:rPr>
        <w:t>О банках и банковской деятельности (Закон РФ №395 от 2.12.90г. с изменениями и дополнениями)</w:t>
      </w:r>
      <w:r w:rsidR="00792887">
        <w:rPr>
          <w:color w:val="auto"/>
          <w:sz w:val="28"/>
          <w:szCs w:val="28"/>
        </w:rPr>
        <w:t>;</w:t>
      </w:r>
      <w:r w:rsidRPr="0061747D">
        <w:rPr>
          <w:color w:val="auto"/>
          <w:sz w:val="28"/>
          <w:szCs w:val="28"/>
        </w:rPr>
        <w:fldChar w:fldCharType="end"/>
      </w:r>
      <w:r w:rsidRPr="0061747D">
        <w:rPr>
          <w:color w:val="auto"/>
          <w:sz w:val="28"/>
          <w:szCs w:val="28"/>
        </w:rPr>
        <w:fldChar w:fldCharType="begin"/>
      </w:r>
      <w:r w:rsidRPr="0061747D">
        <w:rPr>
          <w:color w:val="auto"/>
          <w:sz w:val="28"/>
          <w:szCs w:val="28"/>
        </w:rPr>
        <w:instrText xml:space="preserve"> HYPERLINK "https://ancud.ru/law/fz2124.pdf" \t "_blank" </w:instrText>
      </w:r>
      <w:r w:rsidRPr="0061747D">
        <w:rPr>
          <w:color w:val="auto"/>
          <w:sz w:val="28"/>
          <w:szCs w:val="28"/>
        </w:rPr>
        <w:fldChar w:fldCharType="separate"/>
      </w:r>
    </w:p>
    <w:p w:rsidR="0061747D" w:rsidRPr="0061747D" w:rsidRDefault="0061747D" w:rsidP="006975C2">
      <w:pPr>
        <w:pStyle w:val="a9"/>
        <w:shd w:val="clear" w:color="auto" w:fill="FFFFFF"/>
        <w:spacing w:before="0" w:beforeAutospacing="0" w:after="0" w:afterAutospacing="0" w:line="276" w:lineRule="auto"/>
        <w:ind w:firstLine="709"/>
        <w:rPr>
          <w:rStyle w:val="ac"/>
          <w:color w:val="auto"/>
          <w:sz w:val="28"/>
          <w:szCs w:val="28"/>
          <w:u w:val="none"/>
        </w:rPr>
      </w:pPr>
      <w:r w:rsidRPr="0061747D">
        <w:rPr>
          <w:color w:val="auto"/>
          <w:sz w:val="28"/>
          <w:szCs w:val="28"/>
        </w:rPr>
        <w:t>О средствах массовой информации (Закон РФ от 27.12.91г. с изменениями)</w:t>
      </w:r>
      <w:r w:rsidR="00792887">
        <w:rPr>
          <w:color w:val="auto"/>
          <w:sz w:val="28"/>
          <w:szCs w:val="28"/>
        </w:rPr>
        <w:t>;</w:t>
      </w:r>
      <w:r w:rsidRPr="0061747D">
        <w:rPr>
          <w:color w:val="auto"/>
          <w:sz w:val="28"/>
          <w:szCs w:val="28"/>
        </w:rPr>
        <w:fldChar w:fldCharType="end"/>
      </w:r>
      <w:r w:rsidRPr="0061747D">
        <w:rPr>
          <w:color w:val="auto"/>
          <w:sz w:val="28"/>
          <w:szCs w:val="28"/>
        </w:rPr>
        <w:fldChar w:fldCharType="begin"/>
      </w:r>
      <w:r w:rsidRPr="0061747D">
        <w:rPr>
          <w:color w:val="auto"/>
          <w:sz w:val="28"/>
          <w:szCs w:val="28"/>
        </w:rPr>
        <w:instrText xml:space="preserve"> HYPERLINK "https://ancud.ru/law/fz126.pdf" \t "_blank" </w:instrText>
      </w:r>
      <w:r w:rsidRPr="0061747D">
        <w:rPr>
          <w:color w:val="auto"/>
          <w:sz w:val="28"/>
          <w:szCs w:val="28"/>
        </w:rPr>
        <w:fldChar w:fldCharType="separate"/>
      </w:r>
    </w:p>
    <w:p w:rsidR="0061747D" w:rsidRPr="0061747D" w:rsidRDefault="0061747D" w:rsidP="006975C2">
      <w:pPr>
        <w:pStyle w:val="a9"/>
        <w:shd w:val="clear" w:color="auto" w:fill="FFFFFF"/>
        <w:spacing w:before="0" w:beforeAutospacing="0" w:after="0" w:afterAutospacing="0" w:line="276" w:lineRule="auto"/>
        <w:ind w:firstLine="709"/>
        <w:rPr>
          <w:color w:val="auto"/>
          <w:sz w:val="28"/>
          <w:szCs w:val="28"/>
        </w:rPr>
      </w:pPr>
      <w:r w:rsidRPr="0061747D">
        <w:rPr>
          <w:color w:val="auto"/>
          <w:sz w:val="28"/>
          <w:szCs w:val="28"/>
        </w:rPr>
        <w:t>О связи (Закон РФ №126-ФЗ от 07.07.03г.(ред.02.04.14))</w:t>
      </w:r>
      <w:r w:rsidR="00792887">
        <w:rPr>
          <w:color w:val="auto"/>
          <w:sz w:val="28"/>
          <w:szCs w:val="28"/>
        </w:rPr>
        <w:t>.</w:t>
      </w:r>
    </w:p>
    <w:p w:rsidR="0061747D" w:rsidRPr="003F7EA0" w:rsidRDefault="0061747D" w:rsidP="006975C2">
      <w:pPr>
        <w:shd w:val="clear" w:color="auto" w:fill="FFFFFF"/>
        <w:ind w:firstLine="709"/>
        <w:rPr>
          <w:szCs w:val="28"/>
        </w:rPr>
      </w:pPr>
      <w:r w:rsidRPr="0061747D">
        <w:rPr>
          <w:szCs w:val="28"/>
        </w:rPr>
        <w:fldChar w:fldCharType="end"/>
      </w:r>
    </w:p>
    <w:p w:rsidR="003F7EA0" w:rsidRPr="003F7EA0" w:rsidRDefault="003F7EA0" w:rsidP="00AA1A83">
      <w:pPr>
        <w:ind w:firstLine="709"/>
        <w:rPr>
          <w:rStyle w:val="ac"/>
          <w:color w:val="auto"/>
          <w:szCs w:val="28"/>
          <w:u w:val="none"/>
          <w:lang w:eastAsia="ru-RU"/>
        </w:rPr>
      </w:pPr>
      <w:r w:rsidRPr="003F7EA0">
        <w:t>Постановления Правительства РФ</w:t>
      </w:r>
      <w:r w:rsidR="00B26EB0">
        <w:rPr>
          <w:b/>
        </w:rPr>
        <w:t>:</w:t>
      </w:r>
      <w:r w:rsidRPr="003F7EA0">
        <w:fldChar w:fldCharType="begin"/>
      </w:r>
      <w:r w:rsidRPr="003F7EA0">
        <w:instrText xml:space="preserve"> HYPERLINK "https://ancud.ru/law/PP35.pdf" \t "_blank" </w:instrText>
      </w:r>
      <w:r w:rsidRPr="003F7EA0">
        <w:fldChar w:fldCharType="separate"/>
      </w:r>
    </w:p>
    <w:p w:rsidR="003F7EA0" w:rsidRPr="003F7EA0" w:rsidRDefault="003F7EA0" w:rsidP="00AA1A83">
      <w:pPr>
        <w:ind w:firstLine="709"/>
      </w:pPr>
      <w:r w:rsidRPr="003F7EA0">
        <w:t>О перечне сведений, которые не могут составлять коммерческую тайну (Постановление Правительства РФ №35 от 5.12.91 в ред. Постановления Правительства РФ от 03.10.2002 №731)</w:t>
      </w:r>
      <w:r w:rsidR="00B26EB0">
        <w:t>;</w:t>
      </w:r>
    </w:p>
    <w:p w:rsidR="003F7EA0" w:rsidRPr="003F7EA0" w:rsidRDefault="003F7EA0" w:rsidP="00AA1A83">
      <w:pPr>
        <w:ind w:firstLine="709"/>
      </w:pPr>
      <w:r w:rsidRPr="003F7EA0">
        <w:fldChar w:fldCharType="end"/>
      </w:r>
      <w:r w:rsidRPr="003F7EA0">
        <w:fldChar w:fldCharType="begin"/>
      </w:r>
      <w:r w:rsidRPr="003F7EA0">
        <w:instrText xml:space="preserve"> HYPERLINK "https://ancud.ru/law/PP35.pdf" \t "_blank" </w:instrText>
      </w:r>
      <w:r w:rsidRPr="003F7EA0">
        <w:fldChar w:fldCharType="separate"/>
      </w:r>
      <w:r w:rsidRPr="003F7EA0">
        <w:t>Об утверждении положений о лицензировании отдельных видов деятельности, связанных с шифровальными (криптографическими) средствами (Постановление Правительства РФ №313 от 16.04.12)</w:t>
      </w:r>
      <w:r w:rsidR="00B26EB0">
        <w:t>;</w:t>
      </w:r>
    </w:p>
    <w:p w:rsidR="003F7EA0" w:rsidRPr="003F7EA0" w:rsidRDefault="003F7EA0" w:rsidP="00AA1A83">
      <w:pPr>
        <w:shd w:val="clear" w:color="auto" w:fill="FFFFFF"/>
        <w:ind w:firstLine="709"/>
        <w:rPr>
          <w:szCs w:val="28"/>
        </w:rPr>
      </w:pPr>
      <w:r w:rsidRPr="003F7EA0">
        <w:rPr>
          <w:szCs w:val="28"/>
        </w:rPr>
        <w:fldChar w:fldCharType="end"/>
      </w:r>
      <w:r w:rsidRPr="003F7EA0">
        <w:rPr>
          <w:szCs w:val="28"/>
        </w:rPr>
        <w:fldChar w:fldCharType="begin"/>
      </w:r>
      <w:r w:rsidRPr="003F7EA0">
        <w:rPr>
          <w:szCs w:val="28"/>
        </w:rPr>
        <w:instrText xml:space="preserve"> HYPERLINK "https://ancud.ru/law/PP1119.pdf" \t "_blank" </w:instrText>
      </w:r>
      <w:r w:rsidRPr="003F7EA0">
        <w:rPr>
          <w:szCs w:val="28"/>
        </w:rPr>
        <w:fldChar w:fldCharType="separate"/>
      </w:r>
      <w:r w:rsidRPr="003F7EA0">
        <w:rPr>
          <w:szCs w:val="28"/>
        </w:rPr>
        <w:t>Об утверждении требований к защите персональных данных при их обработке в информационных системах персональных данных (Постановление Правительства РФ №1119 от 01.11.2012г.)</w:t>
      </w:r>
      <w:r w:rsidR="00B26EB0">
        <w:rPr>
          <w:szCs w:val="28"/>
        </w:rPr>
        <w:t>;</w:t>
      </w:r>
    </w:p>
    <w:p w:rsidR="003F7EA0" w:rsidRPr="003F7EA0" w:rsidRDefault="003F7EA0" w:rsidP="00AA1A83">
      <w:pPr>
        <w:shd w:val="clear" w:color="auto" w:fill="FFFFFF"/>
        <w:ind w:firstLine="709"/>
        <w:rPr>
          <w:szCs w:val="28"/>
        </w:rPr>
      </w:pPr>
      <w:r w:rsidRPr="003F7EA0">
        <w:rPr>
          <w:szCs w:val="28"/>
        </w:rPr>
        <w:fldChar w:fldCharType="end"/>
      </w:r>
      <w:r w:rsidRPr="003F7EA0">
        <w:rPr>
          <w:szCs w:val="28"/>
        </w:rPr>
        <w:fldChar w:fldCharType="begin"/>
      </w:r>
      <w:r w:rsidRPr="003F7EA0">
        <w:rPr>
          <w:szCs w:val="28"/>
        </w:rPr>
        <w:instrText xml:space="preserve"> HYPERLINK "https://ancud.ru/law/PP333.pdf" \t "_blank" </w:instrText>
      </w:r>
      <w:r w:rsidRPr="003F7EA0">
        <w:rPr>
          <w:szCs w:val="28"/>
        </w:rPr>
        <w:fldChar w:fldCharType="separate"/>
      </w:r>
      <w:r w:rsidRPr="003F7EA0">
        <w:rPr>
          <w:szCs w:val="28"/>
        </w:rPr>
        <w:t>О лицензировании деятельности предприятий, учреждений и организаций по проведению работ, связанных с использованием сведений, составляющих государственную тайну, созданию средств защиты информации, а также с осуществлением мероприятий и (или) оказанием услуг по защите государственной тайны (Постановление Правительства РФ №333 от 15.04.95 с изменениями)</w:t>
      </w:r>
      <w:r w:rsidR="00B26EB0">
        <w:rPr>
          <w:szCs w:val="28"/>
        </w:rPr>
        <w:t>;</w:t>
      </w:r>
    </w:p>
    <w:p w:rsidR="003F7EA0" w:rsidRPr="003F7EA0" w:rsidRDefault="003F7EA0" w:rsidP="00AA1A83">
      <w:pPr>
        <w:shd w:val="clear" w:color="auto" w:fill="FFFFFF"/>
        <w:ind w:firstLine="709"/>
        <w:rPr>
          <w:szCs w:val="28"/>
        </w:rPr>
      </w:pPr>
      <w:r w:rsidRPr="003F7EA0">
        <w:rPr>
          <w:szCs w:val="28"/>
        </w:rPr>
        <w:fldChar w:fldCharType="end"/>
      </w:r>
      <w:r w:rsidRPr="003F7EA0">
        <w:rPr>
          <w:szCs w:val="28"/>
        </w:rPr>
        <w:fldChar w:fldCharType="begin"/>
      </w:r>
      <w:r w:rsidRPr="003F7EA0">
        <w:rPr>
          <w:szCs w:val="28"/>
        </w:rPr>
        <w:instrText xml:space="preserve"> HYPERLINK "https://ancud.ru/law/PP608.pdf" \t "_blank" </w:instrText>
      </w:r>
      <w:r w:rsidRPr="003F7EA0">
        <w:rPr>
          <w:szCs w:val="28"/>
        </w:rPr>
        <w:fldChar w:fldCharType="separate"/>
      </w:r>
      <w:r w:rsidRPr="003F7EA0">
        <w:rPr>
          <w:szCs w:val="28"/>
        </w:rPr>
        <w:t>О сертификации средств защиты информации (Постановление Правительства РФ №608 от 26.06.95 с изменениями)</w:t>
      </w:r>
      <w:r w:rsidR="00B26EB0">
        <w:rPr>
          <w:szCs w:val="28"/>
        </w:rPr>
        <w:t>.</w:t>
      </w:r>
    </w:p>
    <w:p w:rsidR="003F7EA0" w:rsidRPr="003F7EA0" w:rsidRDefault="003F7EA0" w:rsidP="00AA1A83">
      <w:pPr>
        <w:shd w:val="clear" w:color="auto" w:fill="FFFFFF"/>
        <w:ind w:firstLine="709"/>
        <w:rPr>
          <w:szCs w:val="28"/>
        </w:rPr>
      </w:pPr>
      <w:r w:rsidRPr="003F7EA0">
        <w:rPr>
          <w:szCs w:val="28"/>
        </w:rPr>
        <w:fldChar w:fldCharType="end"/>
      </w:r>
    </w:p>
    <w:p w:rsidR="003F7EA0" w:rsidRPr="003F7EA0" w:rsidRDefault="003F7EA0" w:rsidP="00072687">
      <w:pPr>
        <w:ind w:firstLine="709"/>
      </w:pPr>
      <w:r w:rsidRPr="003F7EA0">
        <w:t>Указы Президента РФ</w:t>
      </w:r>
      <w:r w:rsidR="00B26EB0">
        <w:rPr>
          <w:b/>
        </w:rPr>
        <w:t>:</w:t>
      </w:r>
    </w:p>
    <w:p w:rsidR="003F7EA0" w:rsidRPr="003F7EA0" w:rsidRDefault="003F7EA0" w:rsidP="00AA1A83">
      <w:pPr>
        <w:shd w:val="clear" w:color="auto" w:fill="FFFFFF"/>
        <w:ind w:firstLine="709"/>
        <w:rPr>
          <w:szCs w:val="28"/>
        </w:rPr>
      </w:pPr>
      <w:r w:rsidRPr="003F7EA0">
        <w:rPr>
          <w:szCs w:val="28"/>
        </w:rPr>
        <w:fldChar w:fldCharType="begin"/>
      </w:r>
      <w:r w:rsidRPr="003F7EA0">
        <w:rPr>
          <w:szCs w:val="28"/>
        </w:rPr>
        <w:instrText xml:space="preserve"> HYPERLINK "https://ancud.ru/law/up351.pdf" \t "_blank" </w:instrText>
      </w:r>
      <w:r w:rsidRPr="003F7EA0">
        <w:rPr>
          <w:szCs w:val="28"/>
        </w:rPr>
        <w:fldChar w:fldCharType="separate"/>
      </w:r>
      <w:r w:rsidRPr="003F7EA0">
        <w:rPr>
          <w:szCs w:val="28"/>
        </w:rPr>
        <w:t>О мерах по обеспечению информационной безопасности Российской Федерации при использовании информационно-телекоммуникационных сетей международного информационного обмена (Указ Президента РФ №351 от 17.03.08)</w:t>
      </w:r>
      <w:r w:rsidR="00B26EB0">
        <w:rPr>
          <w:szCs w:val="28"/>
        </w:rPr>
        <w:t>;</w:t>
      </w:r>
    </w:p>
    <w:p w:rsidR="003F7EA0" w:rsidRPr="003F7EA0" w:rsidRDefault="003F7EA0" w:rsidP="00072687">
      <w:pPr>
        <w:ind w:firstLine="709"/>
      </w:pPr>
      <w:r w:rsidRPr="003F7EA0">
        <w:fldChar w:fldCharType="end"/>
      </w:r>
      <w:r w:rsidRPr="003F7EA0">
        <w:fldChar w:fldCharType="begin"/>
      </w:r>
      <w:r w:rsidRPr="003F7EA0">
        <w:instrText xml:space="preserve"> HYPERLINK "https://ancud.ru/law/up537.pdf" \t "_blank" </w:instrText>
      </w:r>
      <w:r w:rsidRPr="003F7EA0">
        <w:fldChar w:fldCharType="separate"/>
      </w:r>
      <w:r w:rsidRPr="003F7EA0">
        <w:t>Об утверждении концепции национальной безопасности (Указ Президента РФ №537 от 10.01.00)</w:t>
      </w:r>
      <w:r w:rsidR="00B26EB0">
        <w:t>;</w:t>
      </w:r>
    </w:p>
    <w:p w:rsidR="003F7EA0" w:rsidRPr="003F7EA0" w:rsidRDefault="003F7EA0" w:rsidP="00072687">
      <w:pPr>
        <w:ind w:firstLine="709"/>
      </w:pPr>
      <w:r w:rsidRPr="003F7EA0">
        <w:lastRenderedPageBreak/>
        <w:fldChar w:fldCharType="end"/>
      </w:r>
      <w:r w:rsidRPr="003F7EA0">
        <w:fldChar w:fldCharType="begin"/>
      </w:r>
      <w:r w:rsidRPr="003F7EA0">
        <w:instrText xml:space="preserve"> HYPERLINK "https://ancud.ru/law/up334.pdf" \t "_blank" </w:instrText>
      </w:r>
      <w:r w:rsidRPr="003F7EA0">
        <w:fldChar w:fldCharType="separate"/>
      </w:r>
      <w:r w:rsidRPr="003F7EA0">
        <w:t>О мерах по соблюдению законности в области разработки, производства, реализации и эксплуатации шифровальных средств, а также предоставления услуг в области защиты информации (Указ Президента РФ №334 от 03.04.95)</w:t>
      </w:r>
      <w:r w:rsidR="00B26EB0">
        <w:t>;</w:t>
      </w:r>
    </w:p>
    <w:p w:rsidR="003F7EA0" w:rsidRPr="003F7EA0" w:rsidRDefault="003F7EA0" w:rsidP="00072687">
      <w:pPr>
        <w:ind w:firstLine="709"/>
      </w:pPr>
      <w:r w:rsidRPr="003F7EA0">
        <w:fldChar w:fldCharType="end"/>
      </w:r>
      <w:r w:rsidRPr="003F7EA0">
        <w:fldChar w:fldCharType="begin"/>
      </w:r>
      <w:r w:rsidRPr="003F7EA0">
        <w:instrText xml:space="preserve"> HYPERLINK "https://ancud.ru/law/up1203.pdf" \t "_blank" </w:instrText>
      </w:r>
      <w:r w:rsidRPr="003F7EA0">
        <w:fldChar w:fldCharType="separate"/>
      </w:r>
      <w:r w:rsidRPr="003F7EA0">
        <w:t>Об утверждении перечня сведений, отнесенных к государственной тайне (Указ Президента РФ №1203 от 30.11.95, ред. от 19.03.2013г.)</w:t>
      </w:r>
      <w:r w:rsidR="00B26EB0">
        <w:t>;</w:t>
      </w:r>
    </w:p>
    <w:p w:rsidR="003F7EA0" w:rsidRPr="003F7EA0" w:rsidRDefault="003F7EA0" w:rsidP="00072687">
      <w:pPr>
        <w:ind w:firstLine="709"/>
      </w:pPr>
      <w:r w:rsidRPr="003F7EA0">
        <w:fldChar w:fldCharType="end"/>
      </w:r>
      <w:r w:rsidRPr="003F7EA0">
        <w:fldChar w:fldCharType="begin"/>
      </w:r>
      <w:r w:rsidRPr="003F7EA0">
        <w:instrText xml:space="preserve"> HYPERLINK "https://ancud.ru/law/up1661.pdf" \t "_blank" </w:instrText>
      </w:r>
      <w:r w:rsidRPr="003F7EA0">
        <w:fldChar w:fldCharType="separate"/>
      </w:r>
      <w:r w:rsidRPr="003F7EA0">
        <w:t>Об утверждении Списка товаров и технологий двойного назначения, которые могут быть использованы при создании вооружений и военной техники и в отношении которых осуществляется экспортный контроль (Указ Президента РФ №1661 от 17.12.11)</w:t>
      </w:r>
      <w:r w:rsidR="00B26EB0">
        <w:t>;</w:t>
      </w:r>
    </w:p>
    <w:p w:rsidR="003F7EA0" w:rsidRPr="003F7EA0" w:rsidRDefault="003F7EA0" w:rsidP="00072687">
      <w:pPr>
        <w:ind w:firstLine="709"/>
      </w:pPr>
      <w:r w:rsidRPr="003F7EA0">
        <w:fldChar w:fldCharType="end"/>
      </w:r>
      <w:r w:rsidRPr="003F7EA0">
        <w:fldChar w:fldCharType="begin"/>
      </w:r>
      <w:r w:rsidRPr="003F7EA0">
        <w:instrText xml:space="preserve"> HYPERLINK "https://ancud.ru/law/up188.pdf" \t "_blank" </w:instrText>
      </w:r>
      <w:r w:rsidRPr="003F7EA0">
        <w:fldChar w:fldCharType="separate"/>
      </w:r>
      <w:r w:rsidRPr="003F7EA0">
        <w:t>Об утверждении перечня сведений конфиденциального характера (Указ Президента РФ №188 от 6.03.97)</w:t>
      </w:r>
      <w:r w:rsidR="00B26EB0">
        <w:t>;</w:t>
      </w:r>
    </w:p>
    <w:p w:rsidR="003F7EA0" w:rsidRPr="003F7EA0" w:rsidRDefault="003F7EA0" w:rsidP="00072687">
      <w:pPr>
        <w:ind w:firstLine="709"/>
      </w:pPr>
      <w:r w:rsidRPr="003F7EA0">
        <w:fldChar w:fldCharType="end"/>
      </w:r>
      <w:r w:rsidRPr="003F7EA0">
        <w:t> О перечне должностных лиц органов государственной власти, наделяемых полномочиями по отнесению сведений к государственной тайне (Распоряжение Президента РФ №151-рп от 16.04.05)</w:t>
      </w:r>
      <w:r w:rsidR="00B26EB0">
        <w:t>;</w:t>
      </w:r>
    </w:p>
    <w:p w:rsidR="003F7EA0" w:rsidRPr="003F7EA0" w:rsidRDefault="003F7EA0" w:rsidP="00072687">
      <w:pPr>
        <w:ind w:firstLine="709"/>
      </w:pPr>
      <w:r w:rsidRPr="003F7EA0">
        <w:fldChar w:fldCharType="begin"/>
      </w:r>
      <w:r w:rsidRPr="003F7EA0">
        <w:instrText xml:space="preserve"> HYPERLINK "https://ancud.ru/law/up519.pdf" \t "_blank" </w:instrText>
      </w:r>
      <w:r w:rsidRPr="003F7EA0">
        <w:fldChar w:fldCharType="separate"/>
      </w:r>
      <w:r w:rsidRPr="003F7EA0">
        <w:t>О внесении изменений в список товаров и технологий двойного назначения, которые могут быть использованы при создании вооружений и военной техники и в отношении которых осуществляется экспортный контроль, утвержденный указом президента российской федерации (Указ Президента РФ №1661 от 17 декабря 2011 г.)</w:t>
      </w:r>
      <w:r w:rsidR="00B26EB0">
        <w:t>.</w:t>
      </w:r>
    </w:p>
    <w:p w:rsidR="003F7EA0" w:rsidRPr="003F7EA0" w:rsidRDefault="003F7EA0" w:rsidP="00072687">
      <w:pPr>
        <w:ind w:firstLine="709"/>
      </w:pPr>
      <w:r w:rsidRPr="003F7EA0">
        <w:fldChar w:fldCharType="end"/>
      </w:r>
    </w:p>
    <w:p w:rsidR="003F7EA0" w:rsidRPr="003F7EA0" w:rsidRDefault="003F7EA0" w:rsidP="00072687">
      <w:pPr>
        <w:ind w:firstLine="709"/>
      </w:pPr>
      <w:r w:rsidRPr="003F7EA0">
        <w:t>Документы ФСБ/ФАПСИ</w:t>
      </w:r>
      <w:r>
        <w:rPr>
          <w:b/>
        </w:rPr>
        <w:t>:</w:t>
      </w:r>
    </w:p>
    <w:p w:rsidR="003F7EA0" w:rsidRPr="003F7EA0" w:rsidRDefault="003F7EA0" w:rsidP="00072687">
      <w:pPr>
        <w:ind w:firstLine="709"/>
      </w:pPr>
      <w:r w:rsidRPr="003F7EA0">
        <w:fldChar w:fldCharType="begin"/>
      </w:r>
      <w:r w:rsidRPr="003F7EA0">
        <w:instrText xml:space="preserve"> HYPERLINK "https://ancud.ru/law/prikazFSB66.pdf" \t "_blank" </w:instrText>
      </w:r>
      <w:r w:rsidRPr="003F7EA0">
        <w:fldChar w:fldCharType="separate"/>
      </w:r>
      <w:r w:rsidRPr="003F7EA0">
        <w:t>Положение о разработке, производстве, реализации и эксплуатации шифровальных (криптографических) средств защиты информации (Положение ПКЗ-2005)</w:t>
      </w:r>
      <w:r w:rsidR="00B26EB0">
        <w:t>;</w:t>
      </w:r>
    </w:p>
    <w:p w:rsidR="003F7EA0" w:rsidRPr="003F7EA0" w:rsidRDefault="003F7EA0" w:rsidP="00072687">
      <w:pPr>
        <w:ind w:firstLine="709"/>
      </w:pPr>
      <w:r w:rsidRPr="003F7EA0">
        <w:fldChar w:fldCharType="end"/>
      </w:r>
      <w:r w:rsidRPr="003F7EA0">
        <w:fldChar w:fldCharType="begin"/>
      </w:r>
      <w:r w:rsidRPr="003F7EA0">
        <w:instrText xml:space="preserve"> HYPERLINK "https://ancud.ru/law/tiptreb.pdf" \t "_blank" </w:instrText>
      </w:r>
      <w:r w:rsidRPr="003F7EA0">
        <w:fldChar w:fldCharType="separate"/>
      </w:r>
      <w:r w:rsidRPr="003F7EA0">
        <w:t>Система сертификации средств криптографической защиты информации от 23.10.93г.</w:t>
      </w:r>
    </w:p>
    <w:p w:rsidR="003F7EA0" w:rsidRPr="003F7EA0" w:rsidRDefault="003F7EA0" w:rsidP="00072687">
      <w:pPr>
        <w:ind w:firstLine="709"/>
      </w:pPr>
      <w:r w:rsidRPr="003F7EA0">
        <w:fldChar w:fldCharType="end"/>
      </w:r>
    </w:p>
    <w:p w:rsidR="003F7EA0" w:rsidRPr="003F7EA0" w:rsidRDefault="003F7EA0" w:rsidP="00072687">
      <w:pPr>
        <w:ind w:firstLine="709"/>
      </w:pPr>
      <w:r w:rsidRPr="003F7EA0">
        <w:t>Документы ФСТЭК/Гостехкомиссии</w:t>
      </w:r>
      <w:r>
        <w:rPr>
          <w:b/>
        </w:rPr>
        <w:t>:</w:t>
      </w:r>
    </w:p>
    <w:p w:rsidR="003F7EA0" w:rsidRPr="003F7EA0" w:rsidRDefault="003F7EA0" w:rsidP="00072687">
      <w:pPr>
        <w:ind w:firstLine="709"/>
      </w:pPr>
      <w:r w:rsidRPr="003F7EA0">
        <w:fldChar w:fldCharType="begin"/>
      </w:r>
      <w:r w:rsidRPr="003F7EA0">
        <w:instrText xml:space="preserve"> HYPERLINK "https://ancud.ru/law/lic.pdf" \t "_blank" </w:instrText>
      </w:r>
      <w:r w:rsidRPr="003F7EA0">
        <w:fldChar w:fldCharType="separate"/>
      </w:r>
      <w:r w:rsidRPr="003F7EA0">
        <w:t>Положение "О государственном лицензировании деятельности в области защиты информации"</w:t>
      </w:r>
      <w:r w:rsidR="00B26EB0">
        <w:t>;</w:t>
      </w:r>
    </w:p>
    <w:p w:rsidR="003F7EA0" w:rsidRPr="003F7EA0" w:rsidRDefault="003F7EA0" w:rsidP="00072687">
      <w:pPr>
        <w:ind w:firstLine="709"/>
      </w:pPr>
      <w:r w:rsidRPr="003F7EA0">
        <w:fldChar w:fldCharType="end"/>
      </w:r>
      <w:r w:rsidRPr="003F7EA0">
        <w:fldChar w:fldCharType="begin"/>
      </w:r>
      <w:r w:rsidRPr="003F7EA0">
        <w:instrText xml:space="preserve"> HYPERLINK "https://ancud.ru/law/prkazgostehkomissii199.pdf" \t "_blank" </w:instrText>
      </w:r>
      <w:r w:rsidRPr="003F7EA0">
        <w:fldChar w:fldCharType="separate"/>
      </w:r>
      <w:r w:rsidRPr="003F7EA0">
        <w:t>Положение "О сертификации средств защиты информации по требованиям безопасности информации"</w:t>
      </w:r>
      <w:r w:rsidR="00B26EB0">
        <w:t>;</w:t>
      </w:r>
    </w:p>
    <w:p w:rsidR="003F7EA0" w:rsidRPr="003F7EA0" w:rsidRDefault="003F7EA0" w:rsidP="00072687">
      <w:pPr>
        <w:shd w:val="clear" w:color="auto" w:fill="FFFFFF"/>
        <w:ind w:firstLine="709"/>
        <w:rPr>
          <w:szCs w:val="28"/>
        </w:rPr>
      </w:pPr>
      <w:r w:rsidRPr="003F7EA0">
        <w:rPr>
          <w:szCs w:val="28"/>
        </w:rPr>
        <w:fldChar w:fldCharType="end"/>
      </w:r>
      <w:r w:rsidRPr="003F7EA0">
        <w:rPr>
          <w:szCs w:val="28"/>
        </w:rPr>
        <w:fldChar w:fldCharType="begin"/>
      </w:r>
      <w:r w:rsidRPr="003F7EA0">
        <w:rPr>
          <w:szCs w:val="28"/>
        </w:rPr>
        <w:instrText xml:space="preserve"> HYPERLINK "https://ancud.ru/law/polozhpoattest.pdf" \t "_blank" </w:instrText>
      </w:r>
      <w:r w:rsidRPr="003F7EA0">
        <w:rPr>
          <w:szCs w:val="28"/>
        </w:rPr>
        <w:fldChar w:fldCharType="separate"/>
      </w:r>
      <w:r w:rsidRPr="003F7EA0">
        <w:rPr>
          <w:szCs w:val="28"/>
        </w:rPr>
        <w:t>Положение "По аттестации объектов информатизации по требованиям безопасности информации"</w:t>
      </w:r>
      <w:r w:rsidR="00B26EB0">
        <w:rPr>
          <w:szCs w:val="28"/>
        </w:rPr>
        <w:t>;</w:t>
      </w:r>
    </w:p>
    <w:p w:rsidR="003F7EA0" w:rsidRPr="003F7EA0" w:rsidRDefault="003F7EA0" w:rsidP="003F7EA0">
      <w:pPr>
        <w:shd w:val="clear" w:color="auto" w:fill="FFFFFF"/>
        <w:ind w:firstLine="709"/>
        <w:rPr>
          <w:szCs w:val="28"/>
        </w:rPr>
      </w:pPr>
      <w:r w:rsidRPr="003F7EA0">
        <w:rPr>
          <w:szCs w:val="28"/>
        </w:rPr>
        <w:fldChar w:fldCharType="end"/>
      </w:r>
      <w:r w:rsidRPr="003F7EA0">
        <w:rPr>
          <w:szCs w:val="28"/>
        </w:rPr>
        <w:fldChar w:fldCharType="begin"/>
      </w:r>
      <w:r w:rsidRPr="003F7EA0">
        <w:rPr>
          <w:szCs w:val="28"/>
        </w:rPr>
        <w:instrText xml:space="preserve"> HYPERLINK "https://ancud.ru/law/rdncdconc.pdf" \t "_blank" </w:instrText>
      </w:r>
      <w:r w:rsidRPr="003F7EA0">
        <w:rPr>
          <w:szCs w:val="28"/>
        </w:rPr>
        <w:fldChar w:fldCharType="separate"/>
      </w:r>
      <w:r w:rsidRPr="003F7EA0">
        <w:rPr>
          <w:szCs w:val="28"/>
        </w:rPr>
        <w:t>РД "Концепция защиты средств вычислительной техники и автоматизированных систем от несанкционированного доступа к информации"</w:t>
      </w:r>
      <w:r w:rsidR="00B26EB0">
        <w:rPr>
          <w:szCs w:val="28"/>
        </w:rPr>
        <w:t>;</w:t>
      </w:r>
    </w:p>
    <w:p w:rsidR="003F7EA0" w:rsidRPr="003F7EA0" w:rsidRDefault="003F7EA0" w:rsidP="003F7EA0">
      <w:pPr>
        <w:shd w:val="clear" w:color="auto" w:fill="FFFFFF"/>
        <w:ind w:firstLine="709"/>
        <w:rPr>
          <w:szCs w:val="28"/>
        </w:rPr>
      </w:pPr>
      <w:r w:rsidRPr="003F7EA0">
        <w:rPr>
          <w:szCs w:val="28"/>
        </w:rPr>
        <w:fldChar w:fldCharType="end"/>
      </w:r>
      <w:r w:rsidRPr="003F7EA0">
        <w:rPr>
          <w:szCs w:val="28"/>
        </w:rPr>
        <w:fldChar w:fldCharType="begin"/>
      </w:r>
      <w:r w:rsidRPr="003F7EA0">
        <w:rPr>
          <w:szCs w:val="28"/>
        </w:rPr>
        <w:instrText xml:space="preserve"> HYPERLINK "https://ancud.ru/law/rdasnsd.pdf" \t "_blank" </w:instrText>
      </w:r>
      <w:r w:rsidRPr="003F7EA0">
        <w:rPr>
          <w:szCs w:val="28"/>
        </w:rPr>
        <w:fldChar w:fldCharType="separate"/>
      </w:r>
      <w:r w:rsidRPr="003F7EA0">
        <w:rPr>
          <w:szCs w:val="28"/>
        </w:rPr>
        <w:t>РД "Автоматизированные системы. Защита от несанкционированного доступа к информации. Классификация АС и требования по защите информации"</w:t>
      </w:r>
      <w:r w:rsidR="00B26EB0">
        <w:rPr>
          <w:szCs w:val="28"/>
        </w:rPr>
        <w:t>;</w:t>
      </w:r>
    </w:p>
    <w:p w:rsidR="003F7EA0" w:rsidRPr="003F7EA0" w:rsidRDefault="003F7EA0" w:rsidP="003F7EA0">
      <w:pPr>
        <w:shd w:val="clear" w:color="auto" w:fill="FFFFFF"/>
        <w:ind w:firstLine="709"/>
        <w:rPr>
          <w:szCs w:val="28"/>
        </w:rPr>
      </w:pPr>
      <w:r w:rsidRPr="003F7EA0">
        <w:rPr>
          <w:szCs w:val="28"/>
        </w:rPr>
        <w:lastRenderedPageBreak/>
        <w:fldChar w:fldCharType="end"/>
      </w:r>
      <w:r w:rsidRPr="003F7EA0">
        <w:rPr>
          <w:szCs w:val="28"/>
        </w:rPr>
        <w:fldChar w:fldCharType="begin"/>
      </w:r>
      <w:r w:rsidRPr="003F7EA0">
        <w:rPr>
          <w:szCs w:val="28"/>
        </w:rPr>
        <w:instrText xml:space="preserve"> HYPERLINK "https://ancud.ru/law/rdnsdterm.pdf" \t "_blank" </w:instrText>
      </w:r>
      <w:r w:rsidRPr="003F7EA0">
        <w:rPr>
          <w:szCs w:val="28"/>
        </w:rPr>
        <w:fldChar w:fldCharType="separate"/>
      </w:r>
      <w:r w:rsidRPr="003F7EA0">
        <w:rPr>
          <w:szCs w:val="28"/>
        </w:rPr>
        <w:t>РД "Защита от несанкционированного доступа к информации. Термины и определения"</w:t>
      </w:r>
      <w:r w:rsidR="00B26EB0">
        <w:rPr>
          <w:szCs w:val="28"/>
        </w:rPr>
        <w:t>;</w:t>
      </w:r>
    </w:p>
    <w:p w:rsidR="003F7EA0" w:rsidRPr="003F7EA0" w:rsidRDefault="003F7EA0" w:rsidP="003F7EA0">
      <w:pPr>
        <w:shd w:val="clear" w:color="auto" w:fill="FFFFFF"/>
        <w:ind w:firstLine="709"/>
        <w:rPr>
          <w:szCs w:val="28"/>
        </w:rPr>
      </w:pPr>
      <w:r w:rsidRPr="003F7EA0">
        <w:rPr>
          <w:szCs w:val="28"/>
        </w:rPr>
        <w:fldChar w:fldCharType="end"/>
      </w:r>
      <w:r w:rsidRPr="003F7EA0">
        <w:rPr>
          <w:szCs w:val="28"/>
        </w:rPr>
        <w:fldChar w:fldCharType="begin"/>
      </w:r>
      <w:r w:rsidRPr="003F7EA0">
        <w:rPr>
          <w:szCs w:val="28"/>
        </w:rPr>
        <w:instrText xml:space="preserve"> HYPERLINK "https://ancud.ru/law/rdrazrab.pdf" \t "_blank" </w:instrText>
      </w:r>
      <w:r w:rsidRPr="003F7EA0">
        <w:rPr>
          <w:szCs w:val="28"/>
        </w:rPr>
        <w:fldChar w:fldCharType="separate"/>
      </w:r>
      <w:r w:rsidRPr="003F7EA0">
        <w:rPr>
          <w:szCs w:val="28"/>
        </w:rPr>
        <w:t>РД "Временное положение по организации разработки, изготовления и эксплуатации программных и технических средств защиты информации от несанкционированного доступа в автоматизированных системах и средствах вычислительной техники"</w:t>
      </w:r>
      <w:r w:rsidR="00B26EB0">
        <w:rPr>
          <w:szCs w:val="28"/>
        </w:rPr>
        <w:t>;</w:t>
      </w:r>
    </w:p>
    <w:p w:rsidR="003F7EA0" w:rsidRPr="003F7EA0" w:rsidRDefault="003F7EA0" w:rsidP="003F7EA0">
      <w:pPr>
        <w:shd w:val="clear" w:color="auto" w:fill="FFFFFF"/>
        <w:ind w:firstLine="709"/>
        <w:rPr>
          <w:szCs w:val="28"/>
        </w:rPr>
      </w:pPr>
      <w:r w:rsidRPr="003F7EA0">
        <w:rPr>
          <w:szCs w:val="28"/>
        </w:rPr>
        <w:fldChar w:fldCharType="end"/>
      </w:r>
      <w:r w:rsidRPr="003F7EA0">
        <w:rPr>
          <w:szCs w:val="28"/>
        </w:rPr>
        <w:fldChar w:fldCharType="begin"/>
      </w:r>
      <w:r w:rsidRPr="003F7EA0">
        <w:rPr>
          <w:szCs w:val="28"/>
        </w:rPr>
        <w:instrText xml:space="preserve"> HYPERLINK "https://ancud.ru/law/rdnsddefrate.pdf" \t "_blank" </w:instrText>
      </w:r>
      <w:r w:rsidRPr="003F7EA0">
        <w:rPr>
          <w:szCs w:val="28"/>
        </w:rPr>
        <w:fldChar w:fldCharType="separate"/>
      </w:r>
      <w:r w:rsidRPr="003F7EA0">
        <w:rPr>
          <w:szCs w:val="28"/>
        </w:rPr>
        <w:t>РД "Средства вычислительной техники. Защита от несанкционированного доступа к информации. Показатели защищенности от несанкционированного доступа к информации"</w:t>
      </w:r>
      <w:r w:rsidR="00B26EB0">
        <w:rPr>
          <w:szCs w:val="28"/>
        </w:rPr>
        <w:t>;</w:t>
      </w:r>
    </w:p>
    <w:p w:rsidR="003F7EA0" w:rsidRPr="003F7EA0" w:rsidRDefault="003F7EA0" w:rsidP="003F7EA0">
      <w:pPr>
        <w:shd w:val="clear" w:color="auto" w:fill="FFFFFF"/>
        <w:ind w:firstLine="709"/>
        <w:rPr>
          <w:szCs w:val="28"/>
        </w:rPr>
      </w:pPr>
      <w:r w:rsidRPr="003F7EA0">
        <w:rPr>
          <w:szCs w:val="28"/>
        </w:rPr>
        <w:fldChar w:fldCharType="end"/>
      </w:r>
      <w:r w:rsidRPr="003F7EA0">
        <w:rPr>
          <w:szCs w:val="28"/>
        </w:rPr>
        <w:t>РД "Средства вычислительной техники. Межсетевые экраны. Защита от несанкционированного доступа к информации. Показатели защищенности от несанкционированного доступа к информации"</w:t>
      </w:r>
      <w:r w:rsidR="00B26EB0">
        <w:rPr>
          <w:szCs w:val="28"/>
        </w:rPr>
        <w:t>;</w:t>
      </w:r>
    </w:p>
    <w:p w:rsidR="003F7EA0" w:rsidRPr="003F7EA0" w:rsidRDefault="003F7EA0" w:rsidP="003F7EA0">
      <w:pPr>
        <w:shd w:val="clear" w:color="auto" w:fill="FFFFFF"/>
        <w:ind w:firstLine="709"/>
        <w:rPr>
          <w:szCs w:val="28"/>
        </w:rPr>
      </w:pPr>
      <w:r w:rsidRPr="003F7EA0">
        <w:rPr>
          <w:szCs w:val="28"/>
        </w:rPr>
        <w:fldChar w:fldCharType="begin"/>
      </w:r>
      <w:r w:rsidRPr="003F7EA0">
        <w:rPr>
          <w:szCs w:val="28"/>
        </w:rPr>
        <w:instrText xml:space="preserve"> HYPERLINK "https://ancud.ru/law/rdnsd1.pdf" \t "_blank" </w:instrText>
      </w:r>
      <w:r w:rsidRPr="003F7EA0">
        <w:rPr>
          <w:szCs w:val="28"/>
        </w:rPr>
        <w:fldChar w:fldCharType="separate"/>
      </w:r>
      <w:r w:rsidRPr="003F7EA0">
        <w:rPr>
          <w:szCs w:val="28"/>
        </w:rPr>
        <w:t>РД "Защита от несанкционированного доступа к информации. Часть 1. Программное обеспечение средств защиты информации. Классификация по уровню контроля отсутствия недекларированных возможностей"</w:t>
      </w:r>
      <w:r w:rsidR="00B26EB0">
        <w:rPr>
          <w:szCs w:val="28"/>
        </w:rPr>
        <w:t>.</w:t>
      </w:r>
    </w:p>
    <w:p w:rsidR="003F7EA0" w:rsidRDefault="003F7EA0" w:rsidP="003F7EA0">
      <w:pPr>
        <w:shd w:val="clear" w:color="auto" w:fill="FFFFFF"/>
        <w:ind w:firstLine="709"/>
        <w:rPr>
          <w:rFonts w:ascii="Helvetica" w:hAnsi="Helvetica"/>
          <w:color w:val="545554"/>
          <w:sz w:val="18"/>
          <w:szCs w:val="18"/>
        </w:rPr>
      </w:pPr>
      <w:r w:rsidRPr="003F7EA0">
        <w:rPr>
          <w:szCs w:val="28"/>
        </w:rPr>
        <w:fldChar w:fldCharType="end"/>
      </w:r>
    </w:p>
    <w:p w:rsidR="00093416" w:rsidRDefault="00093416" w:rsidP="0061747D">
      <w:pPr>
        <w:shd w:val="clear" w:color="auto" w:fill="FFFFFF"/>
        <w:rPr>
          <w:szCs w:val="28"/>
        </w:rPr>
      </w:pPr>
    </w:p>
    <w:p w:rsidR="00974191" w:rsidRPr="00A5503B" w:rsidRDefault="0012719B" w:rsidP="000C5ACA">
      <w:pPr>
        <w:rPr>
          <w:lang w:eastAsia="ru-RU"/>
        </w:rPr>
      </w:pPr>
      <w:r w:rsidRPr="00A5503B">
        <w:rPr>
          <w:lang w:eastAsia="ru-RU"/>
        </w:rPr>
        <w:t>ЗАДАЧИ И ПОРЯДОК ПРОВЕДЕНИЯ ИССЛЕДОВАНИЙ</w:t>
      </w:r>
    </w:p>
    <w:p w:rsidR="00974191" w:rsidRPr="000E5E66" w:rsidRDefault="00974191" w:rsidP="000C5ACA">
      <w:pPr>
        <w:rPr>
          <w:sz w:val="24"/>
          <w:lang w:eastAsia="ru-RU"/>
        </w:rPr>
      </w:pPr>
      <w:r w:rsidRPr="000E5E66">
        <w:rPr>
          <w:sz w:val="24"/>
          <w:lang w:eastAsia="ru-RU"/>
        </w:rPr>
        <w:t>В ходе экспериментальной части работы должны быть решены следующие основные задачи:</w:t>
      </w:r>
    </w:p>
    <w:p w:rsidR="007B4E8E" w:rsidRDefault="007B4E8E" w:rsidP="000C5ACA">
      <w:pPr>
        <w:pStyle w:val="a6"/>
        <w:numPr>
          <w:ilvl w:val="0"/>
          <w:numId w:val="14"/>
        </w:numPr>
        <w:rPr>
          <w:sz w:val="24"/>
        </w:rPr>
      </w:pPr>
      <w:r>
        <w:rPr>
          <w:sz w:val="24"/>
        </w:rPr>
        <w:t xml:space="preserve">Изучить документы, регламентирующие защиту интеллектуальной собственности и персональных данных. </w:t>
      </w:r>
    </w:p>
    <w:p w:rsidR="000E5E66" w:rsidRPr="000E5E66" w:rsidRDefault="000E5E66" w:rsidP="000C5ACA">
      <w:pPr>
        <w:pStyle w:val="a6"/>
        <w:numPr>
          <w:ilvl w:val="0"/>
          <w:numId w:val="14"/>
        </w:numPr>
        <w:rPr>
          <w:sz w:val="24"/>
        </w:rPr>
      </w:pPr>
      <w:r w:rsidRPr="000E5E66">
        <w:rPr>
          <w:sz w:val="24"/>
        </w:rPr>
        <w:t xml:space="preserve">Изучить конфигурацию и периметр безопасности рассматриваемого объекта защиты. </w:t>
      </w:r>
    </w:p>
    <w:p w:rsidR="000E5E66" w:rsidRPr="000E5E66" w:rsidRDefault="000E5E66" w:rsidP="000C5ACA">
      <w:pPr>
        <w:pStyle w:val="a6"/>
        <w:numPr>
          <w:ilvl w:val="0"/>
          <w:numId w:val="14"/>
        </w:numPr>
        <w:rPr>
          <w:sz w:val="24"/>
        </w:rPr>
      </w:pPr>
      <w:r w:rsidRPr="000E5E66">
        <w:rPr>
          <w:sz w:val="24"/>
        </w:rPr>
        <w:t xml:space="preserve">Выявить информационные ресурсы, относящиеся к интеллектуальной собственности. </w:t>
      </w:r>
    </w:p>
    <w:p w:rsidR="000E5E66" w:rsidRDefault="000E5E66" w:rsidP="000C5ACA">
      <w:pPr>
        <w:pStyle w:val="a6"/>
        <w:numPr>
          <w:ilvl w:val="0"/>
          <w:numId w:val="14"/>
        </w:numPr>
        <w:rPr>
          <w:sz w:val="24"/>
        </w:rPr>
      </w:pPr>
      <w:r w:rsidRPr="000E5E66">
        <w:rPr>
          <w:sz w:val="24"/>
        </w:rPr>
        <w:t xml:space="preserve">Выявить информационные ресурсы, относящиеся к персональным данным. </w:t>
      </w:r>
    </w:p>
    <w:p w:rsidR="000E5E66" w:rsidRPr="000E5E66" w:rsidRDefault="007B4E8E" w:rsidP="000C5ACA">
      <w:pPr>
        <w:pStyle w:val="a6"/>
        <w:numPr>
          <w:ilvl w:val="0"/>
          <w:numId w:val="14"/>
        </w:numPr>
        <w:rPr>
          <w:sz w:val="24"/>
        </w:rPr>
      </w:pPr>
      <w:r>
        <w:rPr>
          <w:sz w:val="24"/>
        </w:rPr>
        <w:t>Предложить</w:t>
      </w:r>
      <w:r w:rsidR="000E5E66" w:rsidRPr="000E5E66">
        <w:rPr>
          <w:sz w:val="24"/>
        </w:rPr>
        <w:t xml:space="preserve"> комплекс мер по организации режима защиты интеллектуальной собственности и комплекс мер по организации режима защиты персональных данных</w:t>
      </w:r>
      <w:r>
        <w:rPr>
          <w:sz w:val="24"/>
        </w:rPr>
        <w:t xml:space="preserve"> ра рассматриваемом объекте</w:t>
      </w:r>
      <w:r w:rsidR="000E5E66" w:rsidRPr="000E5E66">
        <w:rPr>
          <w:sz w:val="24"/>
        </w:rPr>
        <w:t>.</w:t>
      </w:r>
    </w:p>
    <w:p w:rsidR="00D965DC" w:rsidRPr="000E5E66" w:rsidRDefault="00D965DC" w:rsidP="000C5ACA">
      <w:pPr>
        <w:pStyle w:val="a6"/>
        <w:numPr>
          <w:ilvl w:val="0"/>
          <w:numId w:val="14"/>
        </w:numPr>
        <w:rPr>
          <w:sz w:val="24"/>
        </w:rPr>
      </w:pPr>
      <w:r w:rsidRPr="000E5E66">
        <w:rPr>
          <w:sz w:val="24"/>
        </w:rPr>
        <w:t>Оформить отчет по лабораторной работе.</w:t>
      </w:r>
    </w:p>
    <w:p w:rsidR="00D965DC" w:rsidRDefault="00D965DC" w:rsidP="000C5ACA"/>
    <w:p w:rsidR="00147B17" w:rsidRDefault="00147B17" w:rsidP="000C5ACA">
      <w:bookmarkStart w:id="4" w:name="_Toc391047392"/>
    </w:p>
    <w:p w:rsidR="00D965DC" w:rsidRPr="00AB6E66" w:rsidRDefault="00D965DC" w:rsidP="000C5ACA">
      <w:r w:rsidRPr="00AB6E66">
        <w:t>Варианты</w:t>
      </w:r>
      <w:bookmarkEnd w:id="4"/>
    </w:p>
    <w:p w:rsidR="00D965DC" w:rsidRPr="004B2C35" w:rsidRDefault="00D965DC" w:rsidP="000C5ACA">
      <w:r w:rsidRPr="004B2C35">
        <w:rPr>
          <w:b/>
          <w:i/>
        </w:rPr>
        <w:t>Вариант 1.</w:t>
      </w:r>
      <w:r w:rsidRPr="004B2C35">
        <w:rPr>
          <w:b/>
        </w:rPr>
        <w:t xml:space="preserve"> </w:t>
      </w:r>
      <w:r w:rsidR="00F674DE" w:rsidRPr="004B2C35">
        <w:t>Частное малое предприятие по сборке сигнализаций</w:t>
      </w:r>
      <w:r w:rsidRPr="004B2C35">
        <w:t xml:space="preserve">. </w:t>
      </w:r>
    </w:p>
    <w:p w:rsidR="00D965DC" w:rsidRPr="004B2C35" w:rsidRDefault="00D965DC" w:rsidP="000C5ACA">
      <w:r w:rsidRPr="004B2C35">
        <w:t>В состав предприятия входят такие структурные подразделения как бухгалтерия, склад, руководство, размещающиеся в различных помещениях одного здания.</w:t>
      </w:r>
    </w:p>
    <w:p w:rsidR="00D965DC" w:rsidRPr="004B2C35" w:rsidRDefault="00D965DC" w:rsidP="000C5ACA">
      <w:r w:rsidRPr="004B2C35">
        <w:rPr>
          <w:i/>
        </w:rPr>
        <w:t>Технические средства</w:t>
      </w:r>
      <w:r w:rsidRPr="004B2C35">
        <w:t>: компьютеры используются во всех структурных подразделениях, локальная сеть (4 компьютера).</w:t>
      </w:r>
    </w:p>
    <w:p w:rsidR="00D965DC" w:rsidRPr="004B2C35" w:rsidRDefault="00D965DC" w:rsidP="000C5ACA">
      <w:r w:rsidRPr="004B2C35">
        <w:lastRenderedPageBreak/>
        <w:t xml:space="preserve">Организация использует такие программные продукты, как 1С:Бухгалтерия и 1С: Склад. </w:t>
      </w:r>
    </w:p>
    <w:p w:rsidR="00D965DC" w:rsidRPr="004B2C35" w:rsidRDefault="00D965DC" w:rsidP="000C5ACA">
      <w:r w:rsidRPr="004B2C35">
        <w:rPr>
          <w:i/>
        </w:rPr>
        <w:t>Информационные ресурсы</w:t>
      </w:r>
      <w:r w:rsidRPr="004B2C35">
        <w:t xml:space="preserve">: </w:t>
      </w:r>
      <w:r w:rsidR="00F674DE" w:rsidRPr="004B2C35">
        <w:t>запчасти (закупаемые, на складе)</w:t>
      </w:r>
      <w:r w:rsidRPr="004B2C35">
        <w:t xml:space="preserve">, поставщики, информация по </w:t>
      </w:r>
      <w:r w:rsidR="00F674DE" w:rsidRPr="004B2C35">
        <w:t>потребителям</w:t>
      </w:r>
      <w:r w:rsidRPr="004B2C35">
        <w:t xml:space="preserve">, технологические карты, информация по сотрудникам, используемому </w:t>
      </w:r>
      <w:r w:rsidR="00F674DE" w:rsidRPr="004B2C35">
        <w:t>оборудованию</w:t>
      </w:r>
      <w:r w:rsidRPr="004B2C35">
        <w:t>, бухгалтерия.</w:t>
      </w:r>
    </w:p>
    <w:p w:rsidR="00D965DC" w:rsidRPr="004B2C35" w:rsidRDefault="00D965DC" w:rsidP="000C5ACA">
      <w:r w:rsidRPr="004B2C35">
        <w:rPr>
          <w:b/>
          <w:i/>
        </w:rPr>
        <w:t>Вариант 2.</w:t>
      </w:r>
      <w:r w:rsidRPr="004B2C35">
        <w:t xml:space="preserve"> </w:t>
      </w:r>
      <w:r w:rsidR="00F674DE" w:rsidRPr="004B2C35">
        <w:t>Электронный техникум</w:t>
      </w:r>
      <w:r w:rsidRPr="004B2C35">
        <w:t>.</w:t>
      </w:r>
    </w:p>
    <w:p w:rsidR="00D965DC" w:rsidRPr="004B2C35" w:rsidRDefault="00D965DC" w:rsidP="000C5ACA">
      <w:r w:rsidRPr="004B2C35">
        <w:t xml:space="preserve">В </w:t>
      </w:r>
      <w:r w:rsidR="00F674DE" w:rsidRPr="004B2C35">
        <w:t>техникуме</w:t>
      </w:r>
      <w:r w:rsidRPr="004B2C35">
        <w:t xml:space="preserve"> большое количество компьютеров, но локальная сеть объединяет только компьютеры в кабинете информатики. Связь между другими компьютерами только через Интернет. Есть сайт. Планируется создание сети.</w:t>
      </w:r>
    </w:p>
    <w:p w:rsidR="00D965DC" w:rsidRPr="004B2C35" w:rsidRDefault="00D965DC" w:rsidP="000C5ACA">
      <w:r w:rsidRPr="004B2C35">
        <w:rPr>
          <w:i/>
        </w:rPr>
        <w:t>Техническая база</w:t>
      </w:r>
      <w:r w:rsidRPr="004B2C35">
        <w:t xml:space="preserve">: компьютеры на столах </w:t>
      </w:r>
      <w:r w:rsidR="00F674DE" w:rsidRPr="004B2C35">
        <w:t>преподавате</w:t>
      </w:r>
      <w:r w:rsidRPr="004B2C35">
        <w:t>лей почти в каждом кабинете, компьютеры у завучей и директора, в бухгалтерии; компьютер на входе подключен к турникету с электронными ключами.</w:t>
      </w:r>
    </w:p>
    <w:p w:rsidR="00D965DC" w:rsidRPr="004B2C35" w:rsidRDefault="00D965DC" w:rsidP="000C5ACA">
      <w:r w:rsidRPr="004B2C35">
        <w:rPr>
          <w:i/>
        </w:rPr>
        <w:t>Информационные ресурсы</w:t>
      </w:r>
      <w:r w:rsidRPr="004B2C35">
        <w:t xml:space="preserve">: бухгалтерия, информация по </w:t>
      </w:r>
      <w:r w:rsidR="008F1405" w:rsidRPr="004B2C35">
        <w:t>обучающимся</w:t>
      </w:r>
      <w:r w:rsidRPr="004B2C35">
        <w:t>, методические материалы по предметам (иногда уникальные разработки учителей).</w:t>
      </w:r>
    </w:p>
    <w:p w:rsidR="00D965DC" w:rsidRPr="004B2C35" w:rsidRDefault="00D965DC" w:rsidP="000C5ACA">
      <w:r w:rsidRPr="004B2C35">
        <w:rPr>
          <w:b/>
          <w:i/>
        </w:rPr>
        <w:t>Вариант 3</w:t>
      </w:r>
      <w:r w:rsidRPr="004B2C35">
        <w:rPr>
          <w:b/>
        </w:rPr>
        <w:t>.</w:t>
      </w:r>
      <w:r w:rsidRPr="004B2C35">
        <w:t xml:space="preserve"> Операционный офис банка.</w:t>
      </w:r>
    </w:p>
    <w:p w:rsidR="00D965DC" w:rsidRPr="004B2C35" w:rsidRDefault="00D965DC" w:rsidP="000C5ACA">
      <w:r w:rsidRPr="004B2C35">
        <w:t xml:space="preserve">Операционный офис банка располагается в офисе, состоящем из нескольких помещений. Является структурным подразделением территориально удаленного банка. </w:t>
      </w:r>
    </w:p>
    <w:p w:rsidR="00D965DC" w:rsidRPr="004B2C35" w:rsidRDefault="00D965DC" w:rsidP="000C5ACA">
      <w:r w:rsidRPr="004B2C35">
        <w:rPr>
          <w:i/>
        </w:rPr>
        <w:t>Техническая база</w:t>
      </w:r>
      <w:r w:rsidRPr="004B2C35">
        <w:t>: компьютеры, подключенные к корпоративной сети банка, банкоматы в разных районах города.</w:t>
      </w:r>
    </w:p>
    <w:p w:rsidR="00D965DC" w:rsidRPr="004B2C35" w:rsidRDefault="00D965DC" w:rsidP="000C5ACA">
      <w:r w:rsidRPr="004B2C35">
        <w:rPr>
          <w:i/>
        </w:rPr>
        <w:t>Программное обеспечение</w:t>
      </w:r>
      <w:r w:rsidRPr="004B2C35">
        <w:t>: рабочие места корпоративной информационной системы, находящейся на сервере головного офиса банка; подсистема «клиент-банк» для оказания банковских услуг через Интернет.</w:t>
      </w:r>
    </w:p>
    <w:p w:rsidR="00D965DC" w:rsidRPr="004B2C35" w:rsidRDefault="00D965DC" w:rsidP="000C5ACA">
      <w:r w:rsidRPr="004B2C35">
        <w:rPr>
          <w:b/>
          <w:i/>
        </w:rPr>
        <w:t xml:space="preserve">Вариант </w:t>
      </w:r>
      <w:r w:rsidR="00BD5D56" w:rsidRPr="004B2C35">
        <w:rPr>
          <w:b/>
          <w:i/>
        </w:rPr>
        <w:t>4</w:t>
      </w:r>
      <w:r w:rsidRPr="004B2C35">
        <w:rPr>
          <w:b/>
          <w:i/>
        </w:rPr>
        <w:t>.</w:t>
      </w:r>
      <w:r w:rsidRPr="004B2C35">
        <w:t xml:space="preserve"> Научно-производственная фирма.</w:t>
      </w:r>
    </w:p>
    <w:p w:rsidR="00D965DC" w:rsidRPr="004B2C35" w:rsidRDefault="00D965DC" w:rsidP="000C5ACA">
      <w:r w:rsidRPr="004B2C35">
        <w:t>Фирма занимается разработкой различных электронных устройств, способных работать в любых условиях, для оборонной промышленности. Следовательно, на предприятии есть такие структурные подразделения как проектный отдел, производство, склад, бухгалтерия, руководство, которые располагаются в различных зданиях и занимают обширные площади.</w:t>
      </w:r>
    </w:p>
    <w:p w:rsidR="00D965DC" w:rsidRPr="004B2C35" w:rsidRDefault="00D965DC" w:rsidP="000C5ACA">
      <w:r w:rsidRPr="004B2C35">
        <w:rPr>
          <w:i/>
        </w:rPr>
        <w:t>Техническая база</w:t>
      </w:r>
      <w:r w:rsidRPr="004B2C35">
        <w:t>: компьютеры, объединенные в корпоративную сеть, турникет на входе в каждое здание, камеры наблюдения.</w:t>
      </w:r>
    </w:p>
    <w:p w:rsidR="00D965DC" w:rsidRPr="004B2C35" w:rsidRDefault="00D965DC" w:rsidP="000C5ACA">
      <w:r w:rsidRPr="004B2C35">
        <w:t xml:space="preserve"> </w:t>
      </w:r>
      <w:r w:rsidRPr="004B2C35">
        <w:rPr>
          <w:i/>
        </w:rPr>
        <w:t>Информационные ресурсы</w:t>
      </w:r>
      <w:r w:rsidRPr="004B2C35">
        <w:t>: база данных работников, проектная документация, база данных по изделиям, поставкам и заказам, бухгалтерия, связь с системой электронных торгов.</w:t>
      </w:r>
    </w:p>
    <w:p w:rsidR="00D965DC" w:rsidRPr="004B2C35" w:rsidRDefault="00D965DC" w:rsidP="000C5ACA">
      <w:r w:rsidRPr="004B2C35">
        <w:rPr>
          <w:b/>
          <w:i/>
        </w:rPr>
        <w:t xml:space="preserve">Вариант </w:t>
      </w:r>
      <w:r w:rsidR="00BD5D56" w:rsidRPr="004B2C35">
        <w:rPr>
          <w:b/>
          <w:i/>
        </w:rPr>
        <w:t>5</w:t>
      </w:r>
      <w:r w:rsidRPr="004B2C35">
        <w:rPr>
          <w:b/>
          <w:i/>
        </w:rPr>
        <w:t>.</w:t>
      </w:r>
      <w:r w:rsidRPr="004B2C35">
        <w:t xml:space="preserve"> Университет.</w:t>
      </w:r>
    </w:p>
    <w:p w:rsidR="00D965DC" w:rsidRPr="004B2C35" w:rsidRDefault="00D965DC" w:rsidP="000C5ACA">
      <w:r w:rsidRPr="004B2C35">
        <w:lastRenderedPageBreak/>
        <w:t>Государственное учреждение высшего профессионального образования. Организационная структура включает в себя факультеты, кафедры, руководство, учебный отдел, отдел контроля качества образования, ученый совет, бухгалтерию, плановый отдел, отдел кадров, канцелярию, 1 отдел и т .д.</w:t>
      </w:r>
    </w:p>
    <w:p w:rsidR="00D965DC" w:rsidRPr="004B2C35" w:rsidRDefault="00D965DC" w:rsidP="000C5ACA">
      <w:r w:rsidRPr="004B2C35">
        <w:t>В учреждении реализован проект «Электронный университет» для обмена информацией между управляющими подразделениями и кафедрами.</w:t>
      </w:r>
    </w:p>
    <w:p w:rsidR="00D965DC" w:rsidRPr="004B2C35" w:rsidRDefault="00D965DC" w:rsidP="000C5ACA">
      <w:r w:rsidRPr="004B2C35">
        <w:rPr>
          <w:i/>
        </w:rPr>
        <w:t>Техническая база</w:t>
      </w:r>
      <w:r w:rsidRPr="004B2C35">
        <w:t>: компьютеры, объединенные в корпоративную сеть без подключения к Интернет; компьютеры в учебных аудиториях, объединенные в локальные сети без подключения к корпоративной сети; компьютеры, имеющие выход в Интернет.</w:t>
      </w:r>
    </w:p>
    <w:p w:rsidR="00D965DC" w:rsidRPr="004B2C35" w:rsidRDefault="00D965DC" w:rsidP="000C5ACA">
      <w:r w:rsidRPr="004B2C35">
        <w:t xml:space="preserve"> </w:t>
      </w:r>
      <w:r w:rsidRPr="004B2C35">
        <w:rPr>
          <w:i/>
        </w:rPr>
        <w:t>Информационные ресурсы</w:t>
      </w:r>
      <w:r w:rsidRPr="004B2C35">
        <w:t>: база данных работников и студентов, база данных по нормативным документам, бухгалтерия, связь с системой электронных торгов, программное обеспечение для учебного процесса.</w:t>
      </w:r>
    </w:p>
    <w:p w:rsidR="00D965DC" w:rsidRPr="00D965DC" w:rsidRDefault="00BD5D56" w:rsidP="000C5ACA">
      <w:pPr>
        <w:rPr>
          <w:sz w:val="32"/>
        </w:rPr>
      </w:pPr>
      <w:r w:rsidRPr="004B2C35">
        <w:rPr>
          <w:b/>
          <w:i/>
        </w:rPr>
        <w:t>Вариант 6</w:t>
      </w:r>
      <w:r w:rsidR="00D965DC" w:rsidRPr="004B2C35">
        <w:rPr>
          <w:b/>
          <w:i/>
        </w:rPr>
        <w:t xml:space="preserve">. </w:t>
      </w:r>
      <w:r w:rsidR="00D965DC" w:rsidRPr="004B2C35">
        <w:t>Индивидуальный вариант, выдаваемый преподавателем.</w:t>
      </w:r>
    </w:p>
    <w:p w:rsidR="00A5503B" w:rsidRPr="00F674DE" w:rsidRDefault="00A5503B" w:rsidP="000C5ACA"/>
    <w:p w:rsidR="002D5CEC" w:rsidRPr="00F674DE" w:rsidRDefault="0012719B" w:rsidP="000C5ACA">
      <w:pPr>
        <w:rPr>
          <w:lang w:eastAsia="ru-RU"/>
        </w:rPr>
      </w:pPr>
      <w:r w:rsidRPr="00F674DE">
        <w:rPr>
          <w:lang w:eastAsia="ru-RU"/>
        </w:rPr>
        <w:t xml:space="preserve">ВОПРОСЫ ДЛЯ САМОКОНТРОЛЯ И ПОДГОТОВКИ К ЗАЩИТЕ </w:t>
      </w:r>
    </w:p>
    <w:p w:rsidR="00BC6882" w:rsidRPr="00F674DE" w:rsidRDefault="00CF6F67" w:rsidP="000C5ACA">
      <w:pPr>
        <w:rPr>
          <w:lang w:eastAsia="ru-RU"/>
        </w:rPr>
      </w:pPr>
      <w:r>
        <w:rPr>
          <w:lang w:eastAsia="ru-RU"/>
        </w:rPr>
        <w:t>ЛАБОРАТОРНОЙ РАБОТЫ 1.1</w:t>
      </w:r>
    </w:p>
    <w:p w:rsidR="00324746" w:rsidRPr="004B2C35" w:rsidRDefault="004B2C35" w:rsidP="000C5ACA">
      <w:pPr>
        <w:pStyle w:val="a6"/>
        <w:numPr>
          <w:ilvl w:val="0"/>
          <w:numId w:val="15"/>
        </w:numPr>
      </w:pPr>
      <w:r w:rsidRPr="004B2C35">
        <w:t>Назовите базовый документ в сфере защиты информации.</w:t>
      </w:r>
    </w:p>
    <w:p w:rsidR="004B2C35" w:rsidRDefault="004B2C35" w:rsidP="000C5ACA">
      <w:pPr>
        <w:pStyle w:val="a6"/>
        <w:numPr>
          <w:ilvl w:val="0"/>
          <w:numId w:val="15"/>
        </w:numPr>
      </w:pPr>
      <w:r>
        <w:t>Назовите группы</w:t>
      </w:r>
      <w:r w:rsidRPr="004B2C35">
        <w:t xml:space="preserve"> документов</w:t>
      </w:r>
      <w:r>
        <w:t>, относящие</w:t>
      </w:r>
      <w:r w:rsidRPr="004B2C35">
        <w:t>ся к сфере защиты информации</w:t>
      </w:r>
      <w:r>
        <w:t>.</w:t>
      </w:r>
    </w:p>
    <w:p w:rsidR="004B2C35" w:rsidRDefault="004B2C35" w:rsidP="004B2C35">
      <w:pPr>
        <w:pStyle w:val="a6"/>
        <w:numPr>
          <w:ilvl w:val="0"/>
          <w:numId w:val="15"/>
        </w:numPr>
      </w:pPr>
      <w:r>
        <w:t>Перечислите документы, регламентирующие защиту интеллектуальной собственности.</w:t>
      </w:r>
    </w:p>
    <w:p w:rsidR="004B2C35" w:rsidRPr="004B2C35" w:rsidRDefault="004B2C35" w:rsidP="000C5ACA">
      <w:pPr>
        <w:pStyle w:val="a6"/>
        <w:numPr>
          <w:ilvl w:val="0"/>
          <w:numId w:val="15"/>
        </w:numPr>
      </w:pPr>
      <w:r>
        <w:t>Перечислите документы, регламентирующие защиту</w:t>
      </w:r>
      <w:r w:rsidRPr="004B2C35">
        <w:t xml:space="preserve"> </w:t>
      </w:r>
      <w:r>
        <w:t>персональных данных.</w:t>
      </w:r>
    </w:p>
    <w:p w:rsidR="004B2C35" w:rsidRDefault="004B2C35" w:rsidP="000C5ACA">
      <w:pPr>
        <w:pStyle w:val="a6"/>
        <w:numPr>
          <w:ilvl w:val="0"/>
          <w:numId w:val="15"/>
        </w:numPr>
      </w:pPr>
      <w:r>
        <w:t>Раскро</w:t>
      </w:r>
      <w:r w:rsidRPr="004B2C35">
        <w:t>йте содержание документов</w:t>
      </w:r>
      <w:r>
        <w:t>, регламентирующих защиту интеллектуальной собственности.</w:t>
      </w:r>
    </w:p>
    <w:p w:rsidR="004B2C35" w:rsidRDefault="004B2C35" w:rsidP="004B2C35">
      <w:pPr>
        <w:pStyle w:val="a6"/>
        <w:numPr>
          <w:ilvl w:val="0"/>
          <w:numId w:val="15"/>
        </w:numPr>
      </w:pPr>
      <w:r>
        <w:t>Раскро</w:t>
      </w:r>
      <w:r w:rsidRPr="004B2C35">
        <w:t>йте содержание документов</w:t>
      </w:r>
      <w:r>
        <w:t>, регламентирующих защиту персональных данных.</w:t>
      </w:r>
    </w:p>
    <w:p w:rsidR="00AE07B9" w:rsidRDefault="00AE07B9" w:rsidP="000C5ACA">
      <w:pPr>
        <w:rPr>
          <w:rFonts w:eastAsia="Times New Roman"/>
          <w:lang w:eastAsia="ru-RU"/>
        </w:rPr>
      </w:pPr>
      <w:r>
        <w:br w:type="page"/>
      </w:r>
    </w:p>
    <w:p w:rsidR="007D051B" w:rsidRPr="00A5503B" w:rsidRDefault="00CF6F67" w:rsidP="000C5ACA">
      <w:pPr>
        <w:pStyle w:val="1"/>
      </w:pPr>
      <w:bookmarkStart w:id="5" w:name="_Toc34596821"/>
      <w:r>
        <w:lastRenderedPageBreak/>
        <w:t>Лабораторная работа 1.</w:t>
      </w:r>
      <w:r w:rsidR="00B606E2">
        <w:t>2</w:t>
      </w:r>
      <w:bookmarkEnd w:id="5"/>
    </w:p>
    <w:p w:rsidR="007D051B" w:rsidRDefault="007D051B" w:rsidP="00BA7E81">
      <w:pPr>
        <w:pStyle w:val="1"/>
      </w:pPr>
      <w:r w:rsidRPr="00A5503B">
        <w:t xml:space="preserve"> </w:t>
      </w:r>
      <w:bookmarkStart w:id="6" w:name="_Toc34596822"/>
      <w:r w:rsidR="00BA7E81">
        <w:t xml:space="preserve">ИЗУЧЕНИЕ </w:t>
      </w:r>
      <w:r w:rsidR="00BA7E81" w:rsidRPr="004677E5">
        <w:t>ПАРОЛЬНЫ</w:t>
      </w:r>
      <w:r w:rsidR="00BA7E81">
        <w:t>Х</w:t>
      </w:r>
      <w:r w:rsidR="00BA7E81" w:rsidRPr="004677E5">
        <w:t xml:space="preserve"> МЕТОД</w:t>
      </w:r>
      <w:r w:rsidR="00BA7E81">
        <w:t>ОВ</w:t>
      </w:r>
      <w:r w:rsidR="00BA7E81" w:rsidRPr="004677E5">
        <w:t xml:space="preserve"> </w:t>
      </w:r>
      <w:r w:rsidR="00BA7E81">
        <w:t>ОГРАНИЧЕНИЯ ДОСТУПА</w:t>
      </w:r>
      <w:bookmarkEnd w:id="6"/>
    </w:p>
    <w:p w:rsidR="00C917DB" w:rsidRPr="00C36719" w:rsidRDefault="006D615E" w:rsidP="00C917DB">
      <w:pPr>
        <w:pStyle w:val="23"/>
        <w:spacing w:after="60" w:line="276" w:lineRule="auto"/>
        <w:ind w:left="0" w:firstLine="709"/>
        <w:rPr>
          <w:i w:val="0"/>
          <w:sz w:val="28"/>
          <w:szCs w:val="28"/>
        </w:rPr>
      </w:pPr>
      <w:r w:rsidRPr="00C917DB">
        <w:rPr>
          <w:i w:val="0"/>
          <w:sz w:val="28"/>
        </w:rPr>
        <w:t>Цель работы</w:t>
      </w:r>
      <w:r w:rsidRPr="00C36719">
        <w:rPr>
          <w:i w:val="0"/>
          <w:sz w:val="28"/>
          <w:szCs w:val="28"/>
        </w:rPr>
        <w:t xml:space="preserve">: </w:t>
      </w:r>
      <w:r w:rsidR="00C36719" w:rsidRPr="00C36719">
        <w:rPr>
          <w:i w:val="0"/>
          <w:sz w:val="28"/>
          <w:szCs w:val="28"/>
        </w:rPr>
        <w:t>формирование практических навыков использования о</w:t>
      </w:r>
      <w:r w:rsidR="00C36719" w:rsidRPr="00C36719">
        <w:rPr>
          <w:i w:val="0"/>
          <w:sz w:val="28"/>
          <w:szCs w:val="28"/>
        </w:rPr>
        <w:t>с</w:t>
      </w:r>
      <w:r w:rsidR="00C36719" w:rsidRPr="00C36719">
        <w:rPr>
          <w:i w:val="0"/>
          <w:sz w:val="28"/>
          <w:szCs w:val="28"/>
        </w:rPr>
        <w:t>новы правовых знаний в сф</w:t>
      </w:r>
      <w:r w:rsidR="00C36719" w:rsidRPr="00C36719">
        <w:rPr>
          <w:i w:val="0"/>
          <w:sz w:val="28"/>
          <w:szCs w:val="28"/>
        </w:rPr>
        <w:t>е</w:t>
      </w:r>
      <w:r w:rsidR="00C36719" w:rsidRPr="00C36719">
        <w:rPr>
          <w:i w:val="0"/>
          <w:sz w:val="28"/>
          <w:szCs w:val="28"/>
        </w:rPr>
        <w:t>ре защиты информации и навыками обоснования принимаемых проектных решений, осуществления постановки и выполнения экспериментов по проверке их корректности и эффективности.</w:t>
      </w:r>
    </w:p>
    <w:p w:rsidR="000655CE" w:rsidRPr="000655CE" w:rsidRDefault="006D615E" w:rsidP="00C917DB">
      <w:pPr>
        <w:ind w:firstLine="709"/>
        <w:rPr>
          <w:lang w:eastAsia="ru-RU"/>
        </w:rPr>
      </w:pPr>
      <w:r w:rsidRPr="00C80766">
        <w:t>Задачи: Изучить разновидности парольных методов. Разработать алгоритм реализации одного из парольных методов в соответствии с вариантом. На основе алгоритма реализовать программу управления доступом. Провести тестирование программы, оценить вероятность ошибок 1-го и 2-го родов.</w:t>
      </w:r>
    </w:p>
    <w:p w:rsidR="006D615E" w:rsidRDefault="006D615E" w:rsidP="000C5ACA"/>
    <w:p w:rsidR="00FD52C0" w:rsidRPr="00AB6E66" w:rsidRDefault="0012719B" w:rsidP="006D615E">
      <w:pPr>
        <w:pStyle w:val="7"/>
      </w:pPr>
      <w:r w:rsidRPr="00AB6E66">
        <w:t>КРАТКАЯ ХАРАКТЕРИСТИКА</w:t>
      </w:r>
      <w:r w:rsidR="00563656" w:rsidRPr="00AB6E66">
        <w:t xml:space="preserve"> МЕТОДОВ</w:t>
      </w:r>
      <w:r w:rsidRPr="00AB6E66">
        <w:t xml:space="preserve"> </w:t>
      </w:r>
      <w:r w:rsidR="00563656" w:rsidRPr="00AB6E66">
        <w:t>УПРАВЛЕНИЯ ДОСТУПОМ</w:t>
      </w:r>
    </w:p>
    <w:p w:rsidR="00563656" w:rsidRPr="00563656" w:rsidRDefault="00563656" w:rsidP="000C5ACA">
      <w:pPr>
        <w:rPr>
          <w:rFonts w:eastAsia="Times New Roman"/>
          <w:i/>
          <w:color w:val="000000"/>
          <w:lang w:eastAsia="ru-RU"/>
        </w:rPr>
      </w:pPr>
      <w:r w:rsidRPr="00563656">
        <w:t>Для того, чтобы установить подлинность субъектов и объектов системы, все субъекты и объекты, зарегистрированные в системе, должны иметь уникальные имена - идентификаторы. Идентификация субъекта (объекта) представляет собой присвоение этому субъекту (объекту) уникального имени (идентификатора). Когда какой-либо субъект обращается к ресурсам системы, необходимо установить его подлинность, опознать его. Процесс установления подлинности в зарубежной литературе называется "авторизация", "аутентификация", "опознание".</w:t>
      </w:r>
    </w:p>
    <w:p w:rsidR="00563656" w:rsidRPr="00563656" w:rsidRDefault="00563656" w:rsidP="000C5ACA">
      <w:pPr>
        <w:rPr>
          <w:lang w:eastAsia="ru-RU"/>
        </w:rPr>
      </w:pPr>
      <w:r w:rsidRPr="00563656">
        <w:rPr>
          <w:i/>
          <w:lang w:eastAsia="ru-RU"/>
        </w:rPr>
        <w:t>Идентификация</w:t>
      </w:r>
      <w:r w:rsidRPr="00563656">
        <w:rPr>
          <w:lang w:eastAsia="ru-RU"/>
        </w:rPr>
        <w:t xml:space="preserve"> </w:t>
      </w:r>
      <w:r w:rsidR="002C1064">
        <w:rPr>
          <w:lang w:eastAsia="ru-RU"/>
        </w:rPr>
        <w:t>–</w:t>
      </w:r>
      <w:r w:rsidRPr="00563656">
        <w:rPr>
          <w:lang w:eastAsia="ru-RU"/>
        </w:rPr>
        <w:t xml:space="preserve"> присвоение субъектам и объектам доступа личного идентификатора и сравнение его с заданным перечнем. Идентификация обеспечивает выполнение следующих функций:</w:t>
      </w:r>
    </w:p>
    <w:p w:rsidR="00563656" w:rsidRPr="00BC7B8A" w:rsidRDefault="00563656" w:rsidP="000C5ACA">
      <w:pPr>
        <w:pStyle w:val="a6"/>
        <w:numPr>
          <w:ilvl w:val="0"/>
          <w:numId w:val="32"/>
        </w:numPr>
        <w:rPr>
          <w:lang w:eastAsia="ru-RU"/>
        </w:rPr>
      </w:pPr>
      <w:r w:rsidRPr="00BC7B8A">
        <w:rPr>
          <w:lang w:eastAsia="ru-RU"/>
        </w:rPr>
        <w:t>установление подлинности и определение полномочий субъекта при его допуске в систему,</w:t>
      </w:r>
    </w:p>
    <w:p w:rsidR="00563656" w:rsidRPr="00BC7B8A" w:rsidRDefault="00563656" w:rsidP="000C5ACA">
      <w:pPr>
        <w:pStyle w:val="a6"/>
        <w:numPr>
          <w:ilvl w:val="0"/>
          <w:numId w:val="32"/>
        </w:numPr>
        <w:rPr>
          <w:lang w:eastAsia="ru-RU"/>
        </w:rPr>
      </w:pPr>
      <w:r w:rsidRPr="00BC7B8A">
        <w:rPr>
          <w:lang w:eastAsia="ru-RU"/>
        </w:rPr>
        <w:t>контролирование установленных полномочий в процессе сеанса работы;</w:t>
      </w:r>
    </w:p>
    <w:p w:rsidR="00563656" w:rsidRPr="00BC7B8A" w:rsidRDefault="00563656" w:rsidP="000C5ACA">
      <w:pPr>
        <w:pStyle w:val="a6"/>
        <w:numPr>
          <w:ilvl w:val="0"/>
          <w:numId w:val="32"/>
        </w:numPr>
        <w:rPr>
          <w:lang w:eastAsia="ru-RU"/>
        </w:rPr>
      </w:pPr>
      <w:r w:rsidRPr="00BC7B8A">
        <w:rPr>
          <w:lang w:eastAsia="ru-RU"/>
        </w:rPr>
        <w:t>регистрация действий и др.</w:t>
      </w:r>
    </w:p>
    <w:p w:rsidR="00563656" w:rsidRPr="00563656" w:rsidRDefault="00563656" w:rsidP="000C5ACA">
      <w:pPr>
        <w:rPr>
          <w:lang w:eastAsia="ru-RU"/>
        </w:rPr>
      </w:pPr>
      <w:r w:rsidRPr="00563656">
        <w:rPr>
          <w:i/>
          <w:lang w:eastAsia="ru-RU"/>
        </w:rPr>
        <w:t xml:space="preserve">Аутентификацией </w:t>
      </w:r>
      <w:r w:rsidRPr="00563656">
        <w:rPr>
          <w:lang w:eastAsia="ru-RU"/>
        </w:rPr>
        <w:t xml:space="preserve">называется проверка принадлежности субъекту доступа предъявленного им идентификатора и подтверждение его подлинности. Другими словами, аутентификация заключается в проверке: является ли подключающийся субъект тем, за кого он себя выдает. </w:t>
      </w:r>
    </w:p>
    <w:p w:rsidR="00563656" w:rsidRPr="00563656" w:rsidRDefault="00563656" w:rsidP="000C5ACA">
      <w:pPr>
        <w:rPr>
          <w:lang w:eastAsia="ru-RU"/>
        </w:rPr>
      </w:pPr>
      <w:r w:rsidRPr="00563656">
        <w:rPr>
          <w:lang w:eastAsia="ru-RU"/>
        </w:rPr>
        <w:t>В качестве субъектов АС могут выступать как пользователи, так и процессы, а в качестве объектов АС – информация и другие информационные ресурсы системы.</w:t>
      </w:r>
    </w:p>
    <w:p w:rsidR="00563656" w:rsidRPr="00563656" w:rsidRDefault="00563656" w:rsidP="000C5ACA">
      <w:pPr>
        <w:rPr>
          <w:lang w:eastAsia="ru-RU"/>
        </w:rPr>
      </w:pPr>
      <w:r w:rsidRPr="00563656">
        <w:rPr>
          <w:lang w:eastAsia="ru-RU"/>
        </w:rPr>
        <w:t xml:space="preserve">Общая процедура идентификации и аутентификации пользователя при его доступе в АС представлена на </w:t>
      </w:r>
      <w:hyperlink w:anchor="Рис9" w:history="1">
        <w:r w:rsidRPr="005C4EC3">
          <w:rPr>
            <w:rStyle w:val="ac"/>
            <w:rFonts w:eastAsia="Times New Roman"/>
            <w:sz w:val="24"/>
            <w:lang w:eastAsia="ru-RU"/>
          </w:rPr>
          <w:t>рис</w:t>
        </w:r>
        <w:r w:rsidR="0034704B" w:rsidRPr="005C4EC3">
          <w:rPr>
            <w:rStyle w:val="ac"/>
            <w:rFonts w:eastAsia="Times New Roman"/>
            <w:sz w:val="24"/>
            <w:lang w:eastAsia="ru-RU"/>
          </w:rPr>
          <w:t xml:space="preserve">унке </w:t>
        </w:r>
        <w:r w:rsidRPr="005C4EC3">
          <w:rPr>
            <w:rStyle w:val="ac"/>
            <w:rFonts w:eastAsia="Times New Roman"/>
            <w:sz w:val="24"/>
            <w:lang w:eastAsia="ru-RU"/>
          </w:rPr>
          <w:t>1</w:t>
        </w:r>
      </w:hyperlink>
      <w:r w:rsidR="00FD36D8">
        <w:rPr>
          <w:rStyle w:val="ac"/>
          <w:rFonts w:eastAsia="Times New Roman"/>
          <w:sz w:val="24"/>
          <w:lang w:eastAsia="ru-RU"/>
        </w:rPr>
        <w:t>.1</w:t>
      </w:r>
      <w:r w:rsidRPr="00563656">
        <w:rPr>
          <w:lang w:eastAsia="ru-RU"/>
        </w:rPr>
        <w:t>. Если в процессе аутентификации под</w:t>
      </w:r>
      <w:r w:rsidRPr="00563656">
        <w:rPr>
          <w:lang w:eastAsia="ru-RU"/>
        </w:rPr>
        <w:lastRenderedPageBreak/>
        <w:t>линность субъекта установлена, то система защиты информации должна определить его полномочия (совокупность прав). Это необходимо для последующего контроля и разграничения доступа к ресурсам.</w:t>
      </w:r>
    </w:p>
    <w:p w:rsidR="00563656" w:rsidRPr="00563656" w:rsidRDefault="00563656" w:rsidP="000C5ACA">
      <w:pPr>
        <w:rPr>
          <w:lang w:eastAsia="ru-RU"/>
        </w:rPr>
      </w:pPr>
      <w:r w:rsidRPr="00563656">
        <w:rPr>
          <w:lang w:eastAsia="ru-RU"/>
        </w:rPr>
        <w:t>Обычно методы аутентификации классифицируют по используемым средствам. В этом случае указанные методы делят на четыре группы:</w:t>
      </w:r>
    </w:p>
    <w:p w:rsidR="00563656" w:rsidRPr="00563656" w:rsidRDefault="00563656" w:rsidP="000C5ACA">
      <w:pPr>
        <w:rPr>
          <w:lang w:eastAsia="ru-RU"/>
        </w:rPr>
      </w:pPr>
      <w:r w:rsidRPr="00563656">
        <w:rPr>
          <w:lang w:eastAsia="ru-RU"/>
        </w:rPr>
        <w:t>1.   Основанные на знании лицом, имеющим право на доступ к ресурсам системы, некоторой секретной информации – пароля.</w:t>
      </w:r>
    </w:p>
    <w:p w:rsidR="00563656" w:rsidRPr="00563656" w:rsidRDefault="00563656" w:rsidP="000C5ACA">
      <w:pPr>
        <w:rPr>
          <w:lang w:eastAsia="ru-RU"/>
        </w:rPr>
      </w:pPr>
      <w:r w:rsidRPr="00563656">
        <w:rPr>
          <w:lang w:eastAsia="ru-RU"/>
        </w:rPr>
        <w:t>2.   Основанные на использовании уникального предмета: жетона, электронной карточки и др.</w:t>
      </w:r>
    </w:p>
    <w:p w:rsidR="00563656" w:rsidRPr="00563656" w:rsidRDefault="00563656" w:rsidP="000C5ACA">
      <w:pPr>
        <w:rPr>
          <w:lang w:eastAsia="ru-RU"/>
        </w:rPr>
      </w:pPr>
      <w:r w:rsidRPr="00563656">
        <w:rPr>
          <w:lang w:eastAsia="ru-RU"/>
        </w:rPr>
        <w:t>3.   Основанные на измерении биометрических параметров человека – физиологических или поведенческих атрибутах живого организма.</w:t>
      </w:r>
    </w:p>
    <w:p w:rsidR="00563656" w:rsidRPr="00563656" w:rsidRDefault="00563656" w:rsidP="000C5ACA">
      <w:pPr>
        <w:rPr>
          <w:lang w:eastAsia="ru-RU"/>
        </w:rPr>
      </w:pPr>
      <w:r w:rsidRPr="00563656">
        <w:rPr>
          <w:lang w:eastAsia="ru-RU"/>
        </w:rPr>
        <w:t>4.   Основанные на информации, ассоциированной с пользователем, например, с его координатами.</w:t>
      </w:r>
    </w:p>
    <w:p w:rsidR="00563656" w:rsidRPr="00563656" w:rsidRDefault="00563656" w:rsidP="000C5ACA">
      <w:pPr>
        <w:rPr>
          <w:lang w:eastAsia="ru-RU"/>
        </w:rPr>
      </w:pPr>
    </w:p>
    <w:p w:rsidR="00563656" w:rsidRPr="00563656" w:rsidRDefault="00563656" w:rsidP="006D615E">
      <w:pPr>
        <w:pStyle w:val="afb"/>
      </w:pPr>
      <w:r w:rsidRPr="00563656">
        <w:drawing>
          <wp:inline distT="0" distB="0" distL="0" distR="0" wp14:anchorId="61803791" wp14:editId="0EE09D15">
            <wp:extent cx="4650583" cy="3522133"/>
            <wp:effectExtent l="0" t="0" r="0" b="0"/>
            <wp:docPr id="24" name="Рисунок 24" descr="http://sernam.ru/htm/book_ss/files/ss_23.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http://sernam.ru/htm/book_ss/files/ss_23.files/image001.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54192" cy="3524866"/>
                    </a:xfrm>
                    <a:prstGeom prst="rect">
                      <a:avLst/>
                    </a:prstGeom>
                    <a:noFill/>
                    <a:ln>
                      <a:noFill/>
                    </a:ln>
                  </pic:spPr>
                </pic:pic>
              </a:graphicData>
            </a:graphic>
          </wp:inline>
        </w:drawing>
      </w:r>
    </w:p>
    <w:p w:rsidR="00563656" w:rsidRPr="00563656" w:rsidRDefault="00563656" w:rsidP="006D615E">
      <w:pPr>
        <w:pStyle w:val="afc"/>
      </w:pPr>
      <w:bookmarkStart w:id="7" w:name="Рис9"/>
      <w:r w:rsidRPr="00563656">
        <w:t>Рис</w:t>
      </w:r>
      <w:r w:rsidR="00FD36D8">
        <w:t>унок 1</w:t>
      </w:r>
      <w:r w:rsidRPr="00563656">
        <w:t>.1</w:t>
      </w:r>
      <w:bookmarkEnd w:id="7"/>
      <w:r w:rsidRPr="00563656">
        <w:t>- Типичная процедура идентфикации и аутентификации</w:t>
      </w:r>
    </w:p>
    <w:p w:rsidR="00563656" w:rsidRPr="00563656" w:rsidRDefault="00563656" w:rsidP="000C5ACA">
      <w:pPr>
        <w:rPr>
          <w:lang w:eastAsia="ru-RU"/>
        </w:rPr>
      </w:pPr>
    </w:p>
    <w:p w:rsidR="00563656" w:rsidRPr="00563656" w:rsidRDefault="00563656" w:rsidP="000C5ACA">
      <w:pPr>
        <w:rPr>
          <w:lang w:eastAsia="ru-RU"/>
        </w:rPr>
      </w:pPr>
      <w:r w:rsidRPr="00563656">
        <w:rPr>
          <w:lang w:eastAsia="ru-RU"/>
        </w:rPr>
        <w:t>Рассмотрим эти группы.</w:t>
      </w:r>
    </w:p>
    <w:p w:rsidR="00563656" w:rsidRPr="00563656" w:rsidRDefault="00563656" w:rsidP="000C5ACA">
      <w:pPr>
        <w:rPr>
          <w:lang w:eastAsia="ru-RU"/>
        </w:rPr>
      </w:pPr>
      <w:r w:rsidRPr="00563656">
        <w:rPr>
          <w:lang w:eastAsia="ru-RU"/>
        </w:rPr>
        <w:t>1. Наиболее распространенными простыми и привычными являются методы аутентификации, основанные на паролях – секретных идентификаторах субъектов. Здесь при вводе субъектом своего пароля подсистема аутентификации сравнивает его с паролем, хранящимся в базе эталонных данных в зашифрованном виде. В случае совпадения паролей подсистема аутентификации разрешает доступ к ресурсам АС.</w:t>
      </w:r>
    </w:p>
    <w:p w:rsidR="00563656" w:rsidRPr="00563656" w:rsidRDefault="00563656" w:rsidP="000C5ACA">
      <w:pPr>
        <w:rPr>
          <w:lang w:eastAsia="ru-RU"/>
        </w:rPr>
      </w:pPr>
      <w:r w:rsidRPr="00563656">
        <w:rPr>
          <w:lang w:eastAsia="ru-RU"/>
        </w:rPr>
        <w:lastRenderedPageBreak/>
        <w:t>Парольные методы следует классифицировать по степени изменяемости паролей:</w:t>
      </w:r>
    </w:p>
    <w:p w:rsidR="00563656" w:rsidRPr="00563656" w:rsidRDefault="00C45309" w:rsidP="00C45309">
      <w:pPr>
        <w:ind w:firstLine="0"/>
        <w:rPr>
          <w:lang w:eastAsia="ru-RU"/>
        </w:rPr>
      </w:pPr>
      <w:r>
        <w:rPr>
          <w:lang w:eastAsia="ru-RU"/>
        </w:rPr>
        <w:t>- </w:t>
      </w:r>
      <w:r w:rsidR="00563656" w:rsidRPr="00563656">
        <w:rPr>
          <w:lang w:eastAsia="ru-RU"/>
        </w:rPr>
        <w:t>методы, использующие постоянные (многократно используемые) пароли,</w:t>
      </w:r>
    </w:p>
    <w:p w:rsidR="00563656" w:rsidRPr="00563656" w:rsidRDefault="00563656" w:rsidP="00C45309">
      <w:pPr>
        <w:ind w:firstLine="0"/>
        <w:rPr>
          <w:lang w:eastAsia="ru-RU"/>
        </w:rPr>
      </w:pPr>
      <w:r w:rsidRPr="00563656">
        <w:rPr>
          <w:lang w:eastAsia="ru-RU"/>
        </w:rPr>
        <w:t>- методы, использующие одноразовые (динамично изменяющиеся) пароли.</w:t>
      </w:r>
    </w:p>
    <w:p w:rsidR="00563656" w:rsidRPr="00563656" w:rsidRDefault="00563656" w:rsidP="000C5ACA">
      <w:pPr>
        <w:rPr>
          <w:lang w:eastAsia="ru-RU"/>
        </w:rPr>
      </w:pPr>
      <w:r w:rsidRPr="00563656">
        <w:rPr>
          <w:lang w:eastAsia="ru-RU"/>
        </w:rPr>
        <w:t>В большинстве АС используются многоразовые пароли. В этом случае пароль пользователя не изменяется от сеанса к сеансу в течение установленного администратором системы времени его действительности. Это упрощает процедуры администрирования, но повышает угрозу рассекречивания пароля. Известно множество способов вскрытия пароля: от подсмотра через плечо до перехвата сеанса связи. Вероятность вскрытия злоумышленником пароля повышается, если пароль несет смысловую нагрузку (год рождения, имя девушки), небольшой длины, набран на одном регистре, не имеет ограничений на период существования и т. д. Важно, разрешено ли вводить пароль только в диалоговом режиме или есть возможность обращаться из программы.</w:t>
      </w:r>
    </w:p>
    <w:p w:rsidR="00563656" w:rsidRPr="00563656" w:rsidRDefault="00563656" w:rsidP="000C5ACA">
      <w:pPr>
        <w:rPr>
          <w:lang w:eastAsia="ru-RU"/>
        </w:rPr>
      </w:pPr>
      <w:r w:rsidRPr="00563656">
        <w:rPr>
          <w:lang w:eastAsia="ru-RU"/>
        </w:rPr>
        <w:t>В последнем случае, возможно запустить программу по подбору паролей – «дробилку».</w:t>
      </w:r>
    </w:p>
    <w:p w:rsidR="00563656" w:rsidRPr="00563656" w:rsidRDefault="00563656" w:rsidP="000C5ACA">
      <w:pPr>
        <w:rPr>
          <w:lang w:eastAsia="ru-RU"/>
        </w:rPr>
      </w:pPr>
      <w:r w:rsidRPr="00563656">
        <w:rPr>
          <w:lang w:eastAsia="ru-RU"/>
        </w:rPr>
        <w:t>Более надежный способ – использование одноразовых или динамически меняющихся паролей.</w:t>
      </w:r>
    </w:p>
    <w:p w:rsidR="00563656" w:rsidRPr="00563656" w:rsidRDefault="00563656" w:rsidP="000C5ACA">
      <w:pPr>
        <w:rPr>
          <w:lang w:eastAsia="ru-RU"/>
        </w:rPr>
      </w:pPr>
      <w:r w:rsidRPr="00563656">
        <w:rPr>
          <w:lang w:eastAsia="ru-RU"/>
        </w:rPr>
        <w:t>Известны следующие методы парольной защиты, основанные на одноразовых паролях:</w:t>
      </w:r>
    </w:p>
    <w:p w:rsidR="00563656" w:rsidRPr="00563656" w:rsidRDefault="00563656" w:rsidP="000C5ACA">
      <w:pPr>
        <w:rPr>
          <w:lang w:eastAsia="ru-RU"/>
        </w:rPr>
      </w:pPr>
      <w:r w:rsidRPr="00563656">
        <w:rPr>
          <w:lang w:eastAsia="ru-RU"/>
        </w:rPr>
        <w:t>-        методы модификации схемы простых паролей;</w:t>
      </w:r>
    </w:p>
    <w:p w:rsidR="00563656" w:rsidRPr="00563656" w:rsidRDefault="00563656" w:rsidP="000C5ACA">
      <w:pPr>
        <w:rPr>
          <w:lang w:eastAsia="ru-RU"/>
        </w:rPr>
      </w:pPr>
      <w:r w:rsidRPr="00563656">
        <w:rPr>
          <w:lang w:eastAsia="ru-RU"/>
        </w:rPr>
        <w:t>-        методы «запрос-ответ»;</w:t>
      </w:r>
    </w:p>
    <w:p w:rsidR="00563656" w:rsidRPr="00563656" w:rsidRDefault="00563656" w:rsidP="000C5ACA">
      <w:pPr>
        <w:rPr>
          <w:lang w:eastAsia="ru-RU"/>
        </w:rPr>
      </w:pPr>
      <w:r w:rsidRPr="00563656">
        <w:rPr>
          <w:lang w:eastAsia="ru-RU"/>
        </w:rPr>
        <w:t>-        функциональные методы.</w:t>
      </w:r>
    </w:p>
    <w:p w:rsidR="00563656" w:rsidRPr="00563656" w:rsidRDefault="00563656" w:rsidP="000C5ACA">
      <w:pPr>
        <w:rPr>
          <w:lang w:eastAsia="ru-RU"/>
        </w:rPr>
      </w:pPr>
      <w:r w:rsidRPr="00563656">
        <w:rPr>
          <w:lang w:eastAsia="ru-RU"/>
        </w:rPr>
        <w:t>В первом случае пользователю выдается список паролей. При аутентификации система запрашивает у пользователя пароль, номер в списке которого определен по случайному закону. Длина и порядковый номер начального символа пароля тоже могут задаваться случайным образом.</w:t>
      </w:r>
    </w:p>
    <w:p w:rsidR="00563656" w:rsidRPr="00563656" w:rsidRDefault="00563656" w:rsidP="000C5ACA">
      <w:pPr>
        <w:rPr>
          <w:lang w:eastAsia="ru-RU"/>
        </w:rPr>
      </w:pPr>
      <w:r w:rsidRPr="00563656">
        <w:rPr>
          <w:lang w:eastAsia="ru-RU"/>
        </w:rPr>
        <w:t>При использовании метода «запрос-ответ» система задает пользователю некоторые вопросы общего характера, правильные ответы на которые известны только конкретному пользователю.</w:t>
      </w:r>
    </w:p>
    <w:p w:rsidR="00563656" w:rsidRPr="00563656" w:rsidRDefault="00563656" w:rsidP="000C5ACA">
      <w:pPr>
        <w:rPr>
          <w:lang w:eastAsia="ru-RU"/>
        </w:rPr>
      </w:pPr>
      <w:r w:rsidRPr="00563656">
        <w:rPr>
          <w:lang w:eastAsia="ru-RU"/>
        </w:rPr>
        <w:t>Функциональные методы основаны на использовании специальной функции парольного преобразования </w:t>
      </w:r>
      <w:r w:rsidRPr="00563656">
        <w:rPr>
          <w:noProof/>
          <w:lang w:eastAsia="ru-RU"/>
        </w:rPr>
        <w:drawing>
          <wp:inline distT="0" distB="0" distL="0" distR="0" wp14:anchorId="59F6D537" wp14:editId="6D5E8DB9">
            <wp:extent cx="342900" cy="200025"/>
            <wp:effectExtent l="0" t="0" r="0" b="9525"/>
            <wp:docPr id="23" name="Рисунок 23" descr="http://sernam.ru/htm/book_ss/files/ss_23.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http://sernam.ru/htm/book_ss/files/ss_23.files/image002.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200025"/>
                    </a:xfrm>
                    <a:prstGeom prst="rect">
                      <a:avLst/>
                    </a:prstGeom>
                    <a:noFill/>
                    <a:ln>
                      <a:noFill/>
                    </a:ln>
                  </pic:spPr>
                </pic:pic>
              </a:graphicData>
            </a:graphic>
          </wp:inline>
        </w:drawing>
      </w:r>
      <w:r w:rsidRPr="00563656">
        <w:rPr>
          <w:lang w:eastAsia="ru-RU"/>
        </w:rPr>
        <w:t>. Это позволяет обеспечить возможность изменения (по некоторой формуле) паролей пользователя во времени. Указанная функция должна удовлетворять следующим требованиям:</w:t>
      </w:r>
    </w:p>
    <w:p w:rsidR="00563656" w:rsidRPr="00563656" w:rsidRDefault="00563656" w:rsidP="000C5ACA">
      <w:pPr>
        <w:rPr>
          <w:lang w:eastAsia="ru-RU"/>
        </w:rPr>
      </w:pPr>
      <w:r w:rsidRPr="00563656">
        <w:rPr>
          <w:lang w:eastAsia="ru-RU"/>
        </w:rPr>
        <w:t>-        для заданного пароля x легко вычислить новый пароль </w:t>
      </w:r>
      <w:r w:rsidRPr="00563656">
        <w:rPr>
          <w:noProof/>
          <w:lang w:eastAsia="ru-RU"/>
        </w:rPr>
        <w:drawing>
          <wp:inline distT="0" distB="0" distL="0" distR="0" wp14:anchorId="5F6FDDE1" wp14:editId="619FDB53">
            <wp:extent cx="581025" cy="200025"/>
            <wp:effectExtent l="0" t="0" r="9525" b="9525"/>
            <wp:docPr id="22" name="Рисунок 22" descr="http://sernam.ru/htm/book_ss/files/ss_23.files/image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http://sernam.ru/htm/book_ss/files/ss_23.files/image003.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025" cy="200025"/>
                    </a:xfrm>
                    <a:prstGeom prst="rect">
                      <a:avLst/>
                    </a:prstGeom>
                    <a:noFill/>
                    <a:ln>
                      <a:noFill/>
                    </a:ln>
                  </pic:spPr>
                </pic:pic>
              </a:graphicData>
            </a:graphic>
          </wp:inline>
        </w:drawing>
      </w:r>
      <w:r w:rsidRPr="00563656">
        <w:rPr>
          <w:lang w:eastAsia="ru-RU"/>
        </w:rPr>
        <w:t>;</w:t>
      </w:r>
    </w:p>
    <w:p w:rsidR="00563656" w:rsidRPr="00563656" w:rsidRDefault="00563656" w:rsidP="000C5ACA">
      <w:pPr>
        <w:rPr>
          <w:lang w:eastAsia="ru-RU"/>
        </w:rPr>
      </w:pPr>
      <w:r w:rsidRPr="00563656">
        <w:rPr>
          <w:lang w:eastAsia="ru-RU"/>
        </w:rPr>
        <w:t>-        зная  х  и  y, сложно или невозможно определить функцию </w:t>
      </w:r>
      <w:r w:rsidRPr="00563656">
        <w:rPr>
          <w:noProof/>
          <w:lang w:eastAsia="ru-RU"/>
        </w:rPr>
        <w:drawing>
          <wp:inline distT="0" distB="0" distL="0" distR="0" wp14:anchorId="4CADF025" wp14:editId="47E291FC">
            <wp:extent cx="342900" cy="200025"/>
            <wp:effectExtent l="0" t="0" r="0" b="9525"/>
            <wp:docPr id="21" name="Рисунок 21" descr="http://sernam.ru/htm/book_ss/files/ss_23.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http://sernam.ru/htm/book_ss/files/ss_23.files/image002.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200025"/>
                    </a:xfrm>
                    <a:prstGeom prst="rect">
                      <a:avLst/>
                    </a:prstGeom>
                    <a:noFill/>
                    <a:ln>
                      <a:noFill/>
                    </a:ln>
                  </pic:spPr>
                </pic:pic>
              </a:graphicData>
            </a:graphic>
          </wp:inline>
        </w:drawing>
      </w:r>
      <w:r w:rsidRPr="00563656">
        <w:rPr>
          <w:lang w:eastAsia="ru-RU"/>
        </w:rPr>
        <w:t>.</w:t>
      </w:r>
    </w:p>
    <w:p w:rsidR="00563656" w:rsidRPr="00563656" w:rsidRDefault="00563656" w:rsidP="000C5ACA">
      <w:pPr>
        <w:rPr>
          <w:lang w:eastAsia="ru-RU"/>
        </w:rPr>
      </w:pPr>
      <w:r w:rsidRPr="00563656">
        <w:rPr>
          <w:lang w:eastAsia="ru-RU"/>
        </w:rPr>
        <w:t>Наиболее известными примерами функциональных методов являются: метод функционального преобразования и метод «рукопожатия».</w:t>
      </w:r>
    </w:p>
    <w:p w:rsidR="00563656" w:rsidRPr="00563656" w:rsidRDefault="00563656" w:rsidP="000C5ACA">
      <w:pPr>
        <w:rPr>
          <w:lang w:eastAsia="ru-RU"/>
        </w:rPr>
      </w:pPr>
      <w:r w:rsidRPr="00563656">
        <w:rPr>
          <w:lang w:eastAsia="ru-RU"/>
        </w:rPr>
        <w:lastRenderedPageBreak/>
        <w:t>Идея метода функционального преобразования состоит в периодическом изменении самой функции </w:t>
      </w:r>
      <w:r w:rsidRPr="00563656">
        <w:rPr>
          <w:noProof/>
          <w:lang w:eastAsia="ru-RU"/>
        </w:rPr>
        <w:drawing>
          <wp:inline distT="0" distB="0" distL="0" distR="0" wp14:anchorId="5A074284" wp14:editId="638FB737">
            <wp:extent cx="342900" cy="200025"/>
            <wp:effectExtent l="0" t="0" r="0" b="9525"/>
            <wp:docPr id="20" name="Рисунок 20" descr="http://sernam.ru/htm/book_ss/files/ss_23.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http://sernam.ru/htm/book_ss/files/ss_23.files/image002.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200025"/>
                    </a:xfrm>
                    <a:prstGeom prst="rect">
                      <a:avLst/>
                    </a:prstGeom>
                    <a:noFill/>
                    <a:ln>
                      <a:noFill/>
                    </a:ln>
                  </pic:spPr>
                </pic:pic>
              </a:graphicData>
            </a:graphic>
          </wp:inline>
        </w:drawing>
      </w:r>
      <w:r w:rsidRPr="00563656">
        <w:rPr>
          <w:lang w:eastAsia="ru-RU"/>
        </w:rPr>
        <w:t>. Последнее достигается наличием в функциональном выражении динамически меняющихся параметров, например, функции от некоторой даты и времени. Пользователю сообщается исходный пароль, собственно функция и периодичность смены пароля. Нетрудно видеть, что паролями пользователя на заданных </w:t>
      </w:r>
      <w:r w:rsidRPr="00563656">
        <w:rPr>
          <w:noProof/>
          <w:lang w:eastAsia="ru-RU"/>
        </w:rPr>
        <w:drawing>
          <wp:inline distT="0" distB="0" distL="0" distR="0" wp14:anchorId="1B749D16" wp14:editId="63BB223E">
            <wp:extent cx="123825" cy="142875"/>
            <wp:effectExtent l="0" t="0" r="9525" b="9525"/>
            <wp:docPr id="19" name="Рисунок 19" descr="http://sernam.ru/htm/book_ss/files/ss_23.files/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sernam.ru/htm/book_ss/files/ss_23.files/image004.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563656">
        <w:rPr>
          <w:lang w:eastAsia="ru-RU"/>
        </w:rPr>
        <w:t>-периодах времени будут следующие: x, f(x),  f(f(x)),  ...,  f(x)n-1.</w:t>
      </w:r>
    </w:p>
    <w:p w:rsidR="00563656" w:rsidRPr="00563656" w:rsidRDefault="00563656" w:rsidP="000C5ACA">
      <w:pPr>
        <w:rPr>
          <w:lang w:eastAsia="ru-RU"/>
        </w:rPr>
      </w:pPr>
      <w:r w:rsidRPr="00563656">
        <w:rPr>
          <w:lang w:eastAsia="ru-RU"/>
        </w:rPr>
        <w:t>Метод «рукопожатия» состоит в следующем. Функция парольного преобразования известна только пользователю и системе защиты. При входе в АС подсистема аутентификации генерирует случайную последовательность x, которая передается пользователю. Пользователь вычисляет результат функции y=f(x) и возвращает его в систему. Система сравнивает собственный вычисленный результат с полученным от пользователя. При совпадении указанных результатов подлинность пользователя считается доказанной.</w:t>
      </w:r>
    </w:p>
    <w:p w:rsidR="00563656" w:rsidRPr="00563656" w:rsidRDefault="00563656" w:rsidP="000C5ACA">
      <w:pPr>
        <w:rPr>
          <w:lang w:eastAsia="ru-RU"/>
        </w:rPr>
      </w:pPr>
      <w:r w:rsidRPr="00563656">
        <w:rPr>
          <w:lang w:eastAsia="ru-RU"/>
        </w:rPr>
        <w:t>Достоинством метода является то, что передача какой-либо информации, которой может воспользоваться злоумышленник, здесь сведена к минимуму.</w:t>
      </w:r>
    </w:p>
    <w:p w:rsidR="00563656" w:rsidRPr="00563656" w:rsidRDefault="00563656" w:rsidP="000C5ACA">
      <w:pPr>
        <w:rPr>
          <w:lang w:eastAsia="ru-RU"/>
        </w:rPr>
      </w:pPr>
      <w:r w:rsidRPr="00563656">
        <w:rPr>
          <w:lang w:eastAsia="ru-RU"/>
        </w:rPr>
        <w:t>В ряде случаев пользователю может оказаться необходимым проверить подлинность другого удаленного пользователя или некоторой АС, к которой он собирается осуществить доступ. Наиболее подходящим здесь является метод «рукопожатия», так как никто из участников информационного обмена не получит никакой конфиденциальной информации.</w:t>
      </w:r>
    </w:p>
    <w:p w:rsidR="00563656" w:rsidRPr="00563656" w:rsidRDefault="00563656" w:rsidP="000C5ACA">
      <w:pPr>
        <w:rPr>
          <w:lang w:eastAsia="ru-RU"/>
        </w:rPr>
      </w:pPr>
      <w:r w:rsidRPr="00563656">
        <w:rPr>
          <w:lang w:eastAsia="ru-RU"/>
        </w:rPr>
        <w:t>Отметим, что методы аутентификации, основанные на одноразовых паролях, также не обеспечивают абсолютной защиты. Например, если злоумышленник имеет возможность подключения к сети и перехватывать передаваемые пакеты, то он может посылать последние как собственные.</w:t>
      </w:r>
    </w:p>
    <w:p w:rsidR="00563656" w:rsidRPr="00563656" w:rsidRDefault="00563656" w:rsidP="000C5ACA">
      <w:pPr>
        <w:rPr>
          <w:lang w:eastAsia="ru-RU"/>
        </w:rPr>
      </w:pPr>
      <w:r w:rsidRPr="00563656">
        <w:rPr>
          <w:lang w:eastAsia="ru-RU"/>
        </w:rPr>
        <w:t>2. В последнее время получили распространение комбинированные методы идентификации, требующие, помимо знания пароля, наличие карточки (token) – специального устройства, подтверждающего подлинность субъекта.</w:t>
      </w:r>
    </w:p>
    <w:p w:rsidR="00563656" w:rsidRPr="00563656" w:rsidRDefault="00563656" w:rsidP="000C5ACA">
      <w:pPr>
        <w:rPr>
          <w:lang w:eastAsia="ru-RU"/>
        </w:rPr>
      </w:pPr>
      <w:r w:rsidRPr="00563656">
        <w:rPr>
          <w:lang w:eastAsia="ru-RU"/>
        </w:rPr>
        <w:t>Карточки разделяют на два типа:</w:t>
      </w:r>
    </w:p>
    <w:p w:rsidR="00563656" w:rsidRPr="00563656" w:rsidRDefault="00563656" w:rsidP="000C5ACA">
      <w:pPr>
        <w:rPr>
          <w:lang w:eastAsia="ru-RU"/>
        </w:rPr>
      </w:pPr>
      <w:r w:rsidRPr="00563656">
        <w:rPr>
          <w:lang w:eastAsia="ru-RU"/>
        </w:rPr>
        <w:t>-     пассивные (карточки с памятью);</w:t>
      </w:r>
    </w:p>
    <w:p w:rsidR="00563656" w:rsidRPr="00563656" w:rsidRDefault="00563656" w:rsidP="000C5ACA">
      <w:pPr>
        <w:rPr>
          <w:lang w:eastAsia="ru-RU"/>
        </w:rPr>
      </w:pPr>
      <w:r w:rsidRPr="00563656">
        <w:rPr>
          <w:lang w:eastAsia="ru-RU"/>
        </w:rPr>
        <w:t>-     активные (интеллектуальные карточки).</w:t>
      </w:r>
    </w:p>
    <w:p w:rsidR="00563656" w:rsidRPr="00563656" w:rsidRDefault="00563656" w:rsidP="000C5ACA">
      <w:pPr>
        <w:rPr>
          <w:lang w:eastAsia="ru-RU"/>
        </w:rPr>
      </w:pPr>
      <w:r w:rsidRPr="00563656">
        <w:rPr>
          <w:lang w:eastAsia="ru-RU"/>
        </w:rPr>
        <w:t xml:space="preserve">Самыми распространенными являются пассивные карточки с магнитной полосой, которые считываются специальным устройством, имеющим клавиатуру и процессор. При использовании указанной карточки пользователь вводит свой идентификационный номер. В случае его совпадения с электронным вариантом, закодированным в карточке, пользователь получает доступ в систему. Это позволяет достоверно установить лицо, получившее доступ к системе и исключить несанкционированное использование карточки злоумышленником </w:t>
      </w:r>
      <w:r w:rsidRPr="00563656">
        <w:rPr>
          <w:lang w:eastAsia="ru-RU"/>
        </w:rPr>
        <w:lastRenderedPageBreak/>
        <w:t>(например, при ее утере). Такой способ часто называют двухкомпонентной аутентификацией.</w:t>
      </w:r>
    </w:p>
    <w:p w:rsidR="00563656" w:rsidRPr="00563656" w:rsidRDefault="00563656" w:rsidP="000C5ACA">
      <w:pPr>
        <w:rPr>
          <w:lang w:eastAsia="ru-RU"/>
        </w:rPr>
      </w:pPr>
      <w:r w:rsidRPr="00563656">
        <w:rPr>
          <w:lang w:eastAsia="ru-RU"/>
        </w:rPr>
        <w:t>Иногда (обычно для физического контроля доступа) карточки применяют сами по себе, без запроса личного идентификационного номера.</w:t>
      </w:r>
    </w:p>
    <w:p w:rsidR="00563656" w:rsidRPr="00563656" w:rsidRDefault="00563656" w:rsidP="000C5ACA">
      <w:pPr>
        <w:rPr>
          <w:lang w:eastAsia="ru-RU"/>
        </w:rPr>
      </w:pPr>
      <w:r w:rsidRPr="00563656">
        <w:rPr>
          <w:lang w:eastAsia="ru-RU"/>
        </w:rPr>
        <w:t>К достоинству использования карточек относят то, что обработка аутентификационной информации выполняется устройством чтения, без передачи в память компьютера. Это исключает возможность электронного перехвата по каналам связи.</w:t>
      </w:r>
    </w:p>
    <w:p w:rsidR="00563656" w:rsidRPr="00563656" w:rsidRDefault="00563656" w:rsidP="000C5ACA">
      <w:pPr>
        <w:rPr>
          <w:lang w:eastAsia="ru-RU"/>
        </w:rPr>
      </w:pPr>
      <w:r w:rsidRPr="00563656">
        <w:rPr>
          <w:lang w:eastAsia="ru-RU"/>
        </w:rPr>
        <w:t>Недостатки пассивных карточек следующие: они существенно дороже паролей, требуют специальных устройств чтения, их использование подразумевает специальные процедуры безопасного учета и распределения. Их также необходимо оберегать от злоумышленников, и, естественно, не оставлять в устройствах чтения. Известны случаи подделки пассивных карточек.</w:t>
      </w:r>
    </w:p>
    <w:p w:rsidR="00563656" w:rsidRPr="00563656" w:rsidRDefault="00563656" w:rsidP="000C5ACA">
      <w:pPr>
        <w:rPr>
          <w:lang w:eastAsia="ru-RU"/>
        </w:rPr>
      </w:pPr>
      <w:r w:rsidRPr="00563656">
        <w:rPr>
          <w:lang w:eastAsia="ru-RU"/>
        </w:rPr>
        <w:t>Интеллектуальные карточки кроме памяти имеют собственный микропроцессор. Это позволяет реализовать различные варианты парольных методов защиты: многоразовые пароли, динамически меняющиеся пароли, обычные запрос-ответные методы. Все карточки обеспечивают двухкомпонентную аутентификацию.</w:t>
      </w:r>
    </w:p>
    <w:p w:rsidR="00563656" w:rsidRPr="00563656" w:rsidRDefault="00563656" w:rsidP="000C5ACA">
      <w:pPr>
        <w:rPr>
          <w:lang w:eastAsia="ru-RU"/>
        </w:rPr>
      </w:pPr>
      <w:r w:rsidRPr="00563656">
        <w:rPr>
          <w:lang w:eastAsia="ru-RU"/>
        </w:rPr>
        <w:t>К указанным достоинствам интеллектуальных карточек следует добавить их многофункциональность. Их можно применять не только для целей безопасности, но и, например, для финансовых операций. Сопутствующим недостатком карточек является их высокая стоимость.</w:t>
      </w:r>
    </w:p>
    <w:p w:rsidR="00563656" w:rsidRPr="00563656" w:rsidRDefault="00563656" w:rsidP="000C5ACA">
      <w:pPr>
        <w:rPr>
          <w:lang w:eastAsia="ru-RU"/>
        </w:rPr>
      </w:pPr>
      <w:r w:rsidRPr="00563656">
        <w:rPr>
          <w:lang w:eastAsia="ru-RU"/>
        </w:rPr>
        <w:t>Перспективным направлением развития карточек является наделение их стандартом расширения портативных систем PCMCIA (PC Card). Такие карточки являются портативными устройствами типа PC Card, которые вставляются в разъем PC Card и не требуют специальных устройств чтения.      В настоящее время они достаточно дороги.</w:t>
      </w:r>
    </w:p>
    <w:p w:rsidR="00563656" w:rsidRPr="00563656" w:rsidRDefault="00563656" w:rsidP="000C5ACA">
      <w:pPr>
        <w:rPr>
          <w:lang w:eastAsia="ru-RU"/>
        </w:rPr>
      </w:pPr>
      <w:r w:rsidRPr="00563656">
        <w:rPr>
          <w:lang w:eastAsia="ru-RU"/>
        </w:rPr>
        <w:t>3. Методы аутентификации, основанные на измерении биом</w:t>
      </w:r>
      <w:r w:rsidR="00F36BF8">
        <w:rPr>
          <w:lang w:eastAsia="ru-RU"/>
        </w:rPr>
        <w:t>етрических параметров человека</w:t>
      </w:r>
      <w:r w:rsidRPr="00563656">
        <w:rPr>
          <w:lang w:eastAsia="ru-RU"/>
        </w:rPr>
        <w:t>, обеспечивают почти 100 % идентификацию, решая проблемы утраты паролей и личных идентификаторов. Однако такие методы нельзя использовать при идентификации процессов или данных (объектов данных), так как они только начинают развиваться (имеются проблемы со стандартизацией и распространением), требуют пока сложного и дорогостоящего оборудования. Это обусловливает их использование пока только на особо важных объектах и системах.</w:t>
      </w:r>
    </w:p>
    <w:p w:rsidR="00563656" w:rsidRDefault="00563656" w:rsidP="000C5ACA">
      <w:pPr>
        <w:rPr>
          <w:lang w:eastAsia="ru-RU"/>
        </w:rPr>
      </w:pPr>
      <w:r w:rsidRPr="00563656">
        <w:rPr>
          <w:lang w:eastAsia="ru-RU"/>
        </w:rPr>
        <w:t xml:space="preserve">Примерами внедрения указанных методов являются системы идентификации пользователя по рисунку радужной оболочки глаза, отпечаткам ладони, </w:t>
      </w:r>
      <w:r w:rsidRPr="00563656">
        <w:rPr>
          <w:lang w:eastAsia="ru-RU"/>
        </w:rPr>
        <w:lastRenderedPageBreak/>
        <w:t>формам ушей, инфракрасной картине капиллярных сосудов, по почерку, по запаху, по тембру голоса и даже по ДНК.</w:t>
      </w:r>
    </w:p>
    <w:p w:rsidR="00563656" w:rsidRPr="00563656" w:rsidRDefault="00563656" w:rsidP="00E87077">
      <w:pPr>
        <w:pStyle w:val="a6"/>
        <w:ind w:left="0"/>
      </w:pPr>
      <w:r w:rsidRPr="00563656">
        <w:t>Для установления подлинности наиболее широко применяются методы паролей, автоматической генерации обратного вызова и использования элементов памяти с доступом по ключу.</w:t>
      </w:r>
    </w:p>
    <w:p w:rsidR="00563656" w:rsidRDefault="00563656" w:rsidP="000C5ACA">
      <w:pPr>
        <w:rPr>
          <w:lang w:eastAsia="ru-RU"/>
        </w:rPr>
      </w:pPr>
    </w:p>
    <w:p w:rsidR="00974191" w:rsidRPr="00A5503B" w:rsidRDefault="0012719B" w:rsidP="00C45309">
      <w:pPr>
        <w:jc w:val="center"/>
        <w:rPr>
          <w:lang w:eastAsia="ru-RU"/>
        </w:rPr>
      </w:pPr>
      <w:r w:rsidRPr="00A5503B">
        <w:rPr>
          <w:lang w:eastAsia="ru-RU"/>
        </w:rPr>
        <w:t>ЗАДАЧИ И ПОРЯДОК ПРОВЕДЕНИЯ ИССЛЕДОВАНИЙ</w:t>
      </w:r>
    </w:p>
    <w:p w:rsidR="00974191" w:rsidRPr="00A5503B" w:rsidRDefault="00974191" w:rsidP="000C5ACA">
      <w:pPr>
        <w:rPr>
          <w:lang w:eastAsia="ru-RU"/>
        </w:rPr>
      </w:pPr>
      <w:r w:rsidRPr="00A5503B">
        <w:rPr>
          <w:lang w:eastAsia="ru-RU"/>
        </w:rPr>
        <w:t>В ходе экспериментальной части работы должны быть решены следующие основные задачи:</w:t>
      </w:r>
    </w:p>
    <w:p w:rsidR="00611DEC" w:rsidRPr="00611DEC" w:rsidRDefault="00611DEC" w:rsidP="000C5ACA">
      <w:pPr>
        <w:pStyle w:val="a6"/>
        <w:numPr>
          <w:ilvl w:val="0"/>
          <w:numId w:val="21"/>
        </w:numPr>
      </w:pPr>
      <w:r w:rsidRPr="00611DEC">
        <w:t>Изучить теоретическую часть.</w:t>
      </w:r>
    </w:p>
    <w:p w:rsidR="00611DEC" w:rsidRPr="00611DEC" w:rsidRDefault="00611DEC" w:rsidP="000C5ACA">
      <w:pPr>
        <w:pStyle w:val="a6"/>
        <w:numPr>
          <w:ilvl w:val="0"/>
          <w:numId w:val="21"/>
        </w:numPr>
      </w:pPr>
      <w:r w:rsidRPr="00611DEC">
        <w:t>Разработать алгоритм парольного метода аутентификации доступа к файлу в соответствии с вариантом.</w:t>
      </w:r>
    </w:p>
    <w:p w:rsidR="00611DEC" w:rsidRDefault="00611DEC" w:rsidP="000C5ACA">
      <w:pPr>
        <w:pStyle w:val="a6"/>
        <w:numPr>
          <w:ilvl w:val="0"/>
          <w:numId w:val="21"/>
        </w:numPr>
      </w:pPr>
      <w:r w:rsidRPr="00611DEC">
        <w:t>Реализовать разработанный алгоритм.</w:t>
      </w:r>
    </w:p>
    <w:p w:rsidR="005E2BDC" w:rsidRPr="005E2BDC" w:rsidRDefault="005E2BDC" w:rsidP="000C5ACA">
      <w:pPr>
        <w:pStyle w:val="a6"/>
        <w:numPr>
          <w:ilvl w:val="0"/>
          <w:numId w:val="21"/>
        </w:numPr>
      </w:pPr>
      <w:r w:rsidRPr="005E2BDC">
        <w:t>Провести тестирование программы, оценить вероятность ошибок 1-го и 2-го родов.</w:t>
      </w:r>
    </w:p>
    <w:p w:rsidR="00611DEC" w:rsidRPr="00611DEC" w:rsidRDefault="00611DEC" w:rsidP="000C5ACA">
      <w:pPr>
        <w:pStyle w:val="a6"/>
        <w:numPr>
          <w:ilvl w:val="0"/>
          <w:numId w:val="21"/>
        </w:numPr>
      </w:pPr>
      <w:r w:rsidRPr="00611DEC">
        <w:t>Оформить отчет по лабораторной работе.</w:t>
      </w:r>
    </w:p>
    <w:p w:rsidR="00563656" w:rsidRPr="00563656" w:rsidRDefault="00563656" w:rsidP="00E87077">
      <w:pPr>
        <w:pStyle w:val="a6"/>
        <w:ind w:left="0"/>
      </w:pPr>
      <w:r w:rsidRPr="00563656">
        <w:t>Метод паролей состоит в том, что пользователь, вступая в работу с ЭВМ, вводит со своего терминала личный пароль (строку символов). Машина определяет законность запроса, сверяя поступивший пароль с хранящимся в ее памяти, и при совпадении разрешает пользователю доступ.</w:t>
      </w:r>
    </w:p>
    <w:p w:rsidR="00563656" w:rsidRPr="00563656" w:rsidRDefault="00563656" w:rsidP="000C5ACA">
      <w:pPr>
        <w:pStyle w:val="a6"/>
      </w:pPr>
      <w:r w:rsidRPr="00563656">
        <w:t>Методы установление подлинности:</w:t>
      </w:r>
    </w:p>
    <w:p w:rsidR="00563656" w:rsidRPr="00563656" w:rsidRDefault="00563656" w:rsidP="000C5ACA">
      <w:pPr>
        <w:pStyle w:val="a6"/>
      </w:pPr>
      <w:r w:rsidRPr="00563656">
        <w:t>- простой пароль,</w:t>
      </w:r>
    </w:p>
    <w:p w:rsidR="00563656" w:rsidRPr="00563656" w:rsidRDefault="00563656" w:rsidP="000C5ACA">
      <w:pPr>
        <w:pStyle w:val="a6"/>
      </w:pPr>
      <w:r w:rsidRPr="00563656">
        <w:t>- выборка символов,</w:t>
      </w:r>
    </w:p>
    <w:p w:rsidR="00563656" w:rsidRPr="00563656" w:rsidRDefault="00563656" w:rsidP="000C5ACA">
      <w:pPr>
        <w:pStyle w:val="a6"/>
      </w:pPr>
      <w:r w:rsidRPr="00563656">
        <w:t>- пароль однократного использования,</w:t>
      </w:r>
    </w:p>
    <w:p w:rsidR="00563656" w:rsidRPr="00563656" w:rsidRDefault="00563656" w:rsidP="000C5ACA">
      <w:pPr>
        <w:pStyle w:val="a6"/>
      </w:pPr>
      <w:r w:rsidRPr="00563656">
        <w:t>- метод «запрос-ответ»,</w:t>
      </w:r>
    </w:p>
    <w:p w:rsidR="00563656" w:rsidRDefault="00563656" w:rsidP="000C5ACA">
      <w:pPr>
        <w:pStyle w:val="a6"/>
      </w:pPr>
      <w:r w:rsidRPr="00563656">
        <w:t>- процедуры в режиме «рукопожатия».</w:t>
      </w:r>
    </w:p>
    <w:p w:rsidR="00E53F8F" w:rsidRPr="00BA5D85" w:rsidRDefault="00E53F8F" w:rsidP="00BA5D85">
      <w:pPr>
        <w:rPr>
          <w:i/>
        </w:rPr>
      </w:pPr>
      <w:r w:rsidRPr="00BA5D85">
        <w:rPr>
          <w:i/>
        </w:rPr>
        <w:t>Простой пароль</w:t>
      </w:r>
    </w:p>
    <w:p w:rsidR="00563656" w:rsidRPr="00563656" w:rsidRDefault="00563656" w:rsidP="00BA5D85">
      <w:pPr>
        <w:pStyle w:val="a6"/>
        <w:ind w:left="0"/>
      </w:pPr>
      <w:r w:rsidRPr="00563656">
        <w:t>Самым легким для использования является простой пароль. Пользователь набирает на клавиатуре строку символов – пароль.  Если он соответствует тому, который хранится в ЭВМ для данного пользователя, доступ разрешается.</w:t>
      </w:r>
    </w:p>
    <w:p w:rsidR="00563656" w:rsidRPr="00563656" w:rsidRDefault="00563656" w:rsidP="00BA5D85">
      <w:pPr>
        <w:pStyle w:val="a6"/>
        <w:ind w:left="0"/>
      </w:pPr>
      <w:r w:rsidRPr="00563656">
        <w:t>Достоинством является простота, дешевизна и гибкость, т.к. пароль легко менять.</w:t>
      </w:r>
    </w:p>
    <w:p w:rsidR="00563656" w:rsidRPr="00563656" w:rsidRDefault="00563656" w:rsidP="00BA5D85">
      <w:pPr>
        <w:pStyle w:val="a6"/>
        <w:ind w:left="0"/>
      </w:pPr>
      <w:r w:rsidRPr="00563656">
        <w:t>Недостаток: малая надежность, поскольку пароли можно разгадать, похитить или перехватить при передаче по линии связи.</w:t>
      </w:r>
    </w:p>
    <w:p w:rsidR="00563656" w:rsidRPr="00AB6E66" w:rsidRDefault="00563656" w:rsidP="00BA5D85">
      <w:bookmarkStart w:id="8" w:name="_Toc373020652"/>
      <w:r w:rsidRPr="00AB6E66">
        <w:t>Модификация схемы простых паролей</w:t>
      </w:r>
      <w:bookmarkEnd w:id="8"/>
    </w:p>
    <w:p w:rsidR="00563656" w:rsidRPr="00563656" w:rsidRDefault="00563656" w:rsidP="00BA5D85">
      <w:pPr>
        <w:pStyle w:val="a6"/>
        <w:ind w:left="0"/>
      </w:pPr>
      <w:r w:rsidRPr="00563656">
        <w:t>Модификация не должна приводить к излишней сложности и неудобству для среднего пользователя.</w:t>
      </w:r>
    </w:p>
    <w:p w:rsidR="00563656" w:rsidRPr="00BA5D85" w:rsidRDefault="00563656" w:rsidP="00BA5D85">
      <w:pPr>
        <w:pStyle w:val="a6"/>
        <w:ind w:left="0"/>
        <w:rPr>
          <w:szCs w:val="28"/>
        </w:rPr>
      </w:pPr>
      <w:r w:rsidRPr="00BA5D85">
        <w:rPr>
          <w:rStyle w:val="80"/>
          <w:rFonts w:ascii="Times New Roman" w:hAnsi="Times New Roman" w:cs="Times New Roman"/>
          <w:sz w:val="28"/>
          <w:szCs w:val="28"/>
        </w:rPr>
        <w:lastRenderedPageBreak/>
        <w:t>Выборка символов.</w:t>
      </w:r>
      <w:r w:rsidRPr="00BA5D85">
        <w:rPr>
          <w:szCs w:val="28"/>
        </w:rPr>
        <w:t xml:space="preserve"> При обращении пользователя к системе у него могут быть запрошены отдельные символы из пароля по выбору ЭВМ (которые меняются при каждой попытке доступа)</w:t>
      </w:r>
    </w:p>
    <w:p w:rsidR="00563656" w:rsidRPr="00563656" w:rsidRDefault="00563656" w:rsidP="00BA5D85">
      <w:pPr>
        <w:pStyle w:val="a6"/>
        <w:ind w:left="0"/>
      </w:pPr>
      <w:r w:rsidRPr="00BA5D85">
        <w:rPr>
          <w:rStyle w:val="80"/>
          <w:rFonts w:ascii="Times New Roman" w:hAnsi="Times New Roman" w:cs="Times New Roman"/>
          <w:sz w:val="28"/>
          <w:szCs w:val="28"/>
        </w:rPr>
        <w:t>Пароль однократного использования.</w:t>
      </w:r>
      <w:r w:rsidRPr="00BA5D85">
        <w:rPr>
          <w:szCs w:val="28"/>
          <w:u w:val="single"/>
        </w:rPr>
        <w:t xml:space="preserve"> </w:t>
      </w:r>
      <w:r w:rsidRPr="00BA5D85">
        <w:rPr>
          <w:szCs w:val="28"/>
        </w:rPr>
        <w:t>Пользователю</w:t>
      </w:r>
      <w:r w:rsidRPr="00563656">
        <w:t xml:space="preserve"> выдается список из </w:t>
      </w:r>
      <w:r w:rsidRPr="00563656">
        <w:rPr>
          <w:lang w:val="en-US"/>
        </w:rPr>
        <w:t>N</w:t>
      </w:r>
      <w:r w:rsidRPr="00563656">
        <w:t xml:space="preserve">  паролей. Такие же </w:t>
      </w:r>
      <w:r w:rsidRPr="00563656">
        <w:rPr>
          <w:lang w:val="en-US"/>
        </w:rPr>
        <w:t>N</w:t>
      </w:r>
      <w:r w:rsidRPr="00563656">
        <w:t xml:space="preserve"> паролей хранятся в ЭВМ в зашифрованном виде. После использования пароля пользователь вычеркивает его из списка. Например, </w:t>
      </w:r>
    </w:p>
    <w:p w:rsidR="00563656" w:rsidRPr="00563656" w:rsidRDefault="00563656" w:rsidP="000C5ACA">
      <w:pPr>
        <w:pStyle w:val="a6"/>
      </w:pPr>
      <w:r w:rsidRPr="00563656">
        <w:rPr>
          <w:strike/>
          <w:lang w:val="en-US"/>
        </w:rPr>
        <w:t>AXY</w:t>
      </w:r>
      <w:r w:rsidRPr="00563656">
        <w:t xml:space="preserve">    </w:t>
      </w:r>
      <w:r w:rsidRPr="00563656">
        <w:rPr>
          <w:lang w:val="en-US"/>
        </w:rPr>
        <w:t>AXY</w:t>
      </w:r>
    </w:p>
    <w:p w:rsidR="00563656" w:rsidRPr="00563656" w:rsidRDefault="00563656" w:rsidP="000C5ACA">
      <w:pPr>
        <w:pStyle w:val="a6"/>
      </w:pPr>
      <w:r w:rsidRPr="00563656">
        <w:rPr>
          <w:lang w:val="en-US"/>
        </w:rPr>
        <w:t>ZZQ</w:t>
      </w:r>
      <w:r w:rsidRPr="00563656">
        <w:t xml:space="preserve">     </w:t>
      </w:r>
      <w:r w:rsidRPr="00563656">
        <w:rPr>
          <w:lang w:val="en-US"/>
        </w:rPr>
        <w:t>ZZQ</w:t>
      </w:r>
    </w:p>
    <w:p w:rsidR="00563656" w:rsidRPr="00563656" w:rsidRDefault="00563656" w:rsidP="000C5ACA">
      <w:pPr>
        <w:pStyle w:val="a6"/>
      </w:pPr>
      <w:r w:rsidRPr="00563656">
        <w:t>13</w:t>
      </w:r>
      <w:r w:rsidRPr="00563656">
        <w:rPr>
          <w:lang w:val="en-US"/>
        </w:rPr>
        <w:t>J</w:t>
      </w:r>
      <w:r w:rsidRPr="00563656">
        <w:t xml:space="preserve">       13</w:t>
      </w:r>
      <w:r w:rsidRPr="00563656">
        <w:rPr>
          <w:lang w:val="en-US"/>
        </w:rPr>
        <w:t>J</w:t>
      </w:r>
    </w:p>
    <w:p w:rsidR="00563656" w:rsidRPr="00563656" w:rsidRDefault="00563656" w:rsidP="00BA5D85">
      <w:pPr>
        <w:pStyle w:val="a6"/>
        <w:ind w:left="0"/>
      </w:pPr>
      <w:r w:rsidRPr="00563656">
        <w:t xml:space="preserve">Если злоумышленник получил каким-либо образом </w:t>
      </w:r>
      <w:r w:rsidRPr="00563656">
        <w:rPr>
          <w:lang w:val="en-US"/>
        </w:rPr>
        <w:t>AXY</w:t>
      </w:r>
      <w:r w:rsidRPr="00563656">
        <w:t>, система не будет реагировать ни на какой запрос с таким паролем, т.к. он уже был использован, и система ожидает следующий. Эта схема обеспечивает большую безопасность, но является более сложной и имеет ряд недостатков:</w:t>
      </w:r>
    </w:p>
    <w:p w:rsidR="00563656" w:rsidRPr="00563656" w:rsidRDefault="00563656" w:rsidP="00BA5D85">
      <w:pPr>
        <w:pStyle w:val="a6"/>
        <w:tabs>
          <w:tab w:val="left" w:pos="993"/>
        </w:tabs>
        <w:ind w:left="0"/>
      </w:pPr>
      <w:r w:rsidRPr="00563656">
        <w:t>- пользователь должен помнить или иметь при себе весь список паролей и следить за текущим паролем;</w:t>
      </w:r>
    </w:p>
    <w:p w:rsidR="00563656" w:rsidRPr="00563656" w:rsidRDefault="00563656" w:rsidP="00BA5D85">
      <w:pPr>
        <w:pStyle w:val="a6"/>
        <w:tabs>
          <w:tab w:val="left" w:pos="993"/>
        </w:tabs>
        <w:ind w:left="0"/>
      </w:pPr>
      <w:r w:rsidRPr="00563656">
        <w:t>- если встречается ошибка в процессе передачи, пользователь оказывается в затруднительном положении: он не знает, следует ли ему передать тот же самый пароль или послать следующий;</w:t>
      </w:r>
    </w:p>
    <w:p w:rsidR="00563656" w:rsidRPr="00563656" w:rsidRDefault="00563656" w:rsidP="00BA5D85">
      <w:pPr>
        <w:pStyle w:val="a6"/>
        <w:tabs>
          <w:tab w:val="left" w:pos="993"/>
        </w:tabs>
        <w:ind w:left="0"/>
      </w:pPr>
      <w:r w:rsidRPr="00563656">
        <w:t xml:space="preserve">- существуют ловушки. Например, если пароли, передаваемые с терминалов, определены путем использования линейной последовательности псевдослучайных чисел </w:t>
      </w:r>
      <w:r w:rsidRPr="00563656">
        <w:rPr>
          <w:lang w:val="en-US"/>
        </w:rPr>
        <w:t>X</w:t>
      </w:r>
      <w:r w:rsidRPr="00563656">
        <w:rPr>
          <w:vertAlign w:val="subscript"/>
        </w:rPr>
        <w:t>1</w:t>
      </w:r>
      <w:r w:rsidRPr="00563656">
        <w:t xml:space="preserve">, </w:t>
      </w:r>
      <w:r w:rsidRPr="00563656">
        <w:rPr>
          <w:lang w:val="en-US"/>
        </w:rPr>
        <w:t>X</w:t>
      </w:r>
      <w:r w:rsidRPr="00563656">
        <w:rPr>
          <w:vertAlign w:val="subscript"/>
        </w:rPr>
        <w:t>2</w:t>
      </w:r>
      <w:r w:rsidRPr="00563656">
        <w:t>, …</w:t>
      </w:r>
      <w:r w:rsidRPr="00563656">
        <w:rPr>
          <w:lang w:val="en-US"/>
        </w:rPr>
        <w:t>X</w:t>
      </w:r>
      <w:r w:rsidRPr="00563656">
        <w:rPr>
          <w:vertAlign w:val="subscript"/>
        </w:rPr>
        <w:t>к</w:t>
      </w:r>
      <w:r w:rsidRPr="00563656">
        <w:t xml:space="preserve">, то эту последовательность можно восстановить. </w:t>
      </w:r>
    </w:p>
    <w:p w:rsidR="00563656" w:rsidRPr="00563656" w:rsidRDefault="00563656" w:rsidP="00BA5D85">
      <w:pPr>
        <w:pStyle w:val="a6"/>
        <w:ind w:left="0"/>
      </w:pPr>
      <w:r w:rsidRPr="00563656">
        <w:t>Если кто-либо имеет законный доступ к паролям однократного использования на одном из терминалов, может восстановить пароли для всех терминалов.</w:t>
      </w:r>
    </w:p>
    <w:p w:rsidR="00563656" w:rsidRPr="00563656" w:rsidRDefault="00563656" w:rsidP="00BA5D85">
      <w:pPr>
        <w:pStyle w:val="a6"/>
        <w:ind w:left="0"/>
      </w:pPr>
      <w:r w:rsidRPr="00563656">
        <w:t>Чтобы избежать этого, надо так распределить сгенерированные пароли, чтобы каждый пользователь получал пароли из общей последовательности паролей через разные интервалы в этой последовательности.</w:t>
      </w:r>
    </w:p>
    <w:p w:rsidR="00563656" w:rsidRPr="00563656" w:rsidRDefault="00563656" w:rsidP="00BA5D85">
      <w:pPr>
        <w:pStyle w:val="a6"/>
        <w:ind w:left="0"/>
      </w:pPr>
      <w:r w:rsidRPr="00563656">
        <w:t>Пароли однократного использования могут применяться также для установления подлинности подтверждения об отключении ЭВМ от обслуживания пользователя и для подтверждения требований пользователя об отключении от ЭВМ. В этом случае ЭВМ немедленно передает  пользователю свой пароль однократного использования и прерывает связь. Если пользователь при отключении не получает пароля, следует принять меры предосторожности.</w:t>
      </w:r>
    </w:p>
    <w:p w:rsidR="00563656" w:rsidRPr="00563656" w:rsidRDefault="00563656" w:rsidP="00BA5D85">
      <w:pPr>
        <w:pStyle w:val="a6"/>
        <w:ind w:left="0"/>
      </w:pPr>
      <w:r w:rsidRPr="00563656">
        <w:t>Для каждого сеанса связи используются два пароля.</w:t>
      </w:r>
    </w:p>
    <w:p w:rsidR="00563656" w:rsidRPr="00563656" w:rsidRDefault="00563656" w:rsidP="00BA5D85">
      <w:pPr>
        <w:pStyle w:val="a6"/>
        <w:ind w:left="0"/>
      </w:pPr>
      <w:r w:rsidRPr="00563656">
        <w:rPr>
          <w:rStyle w:val="80"/>
          <w:rFonts w:ascii="Times New Roman" w:hAnsi="Times New Roman" w:cs="Times New Roman"/>
        </w:rPr>
        <w:t>Метод «запрос-ответ».</w:t>
      </w:r>
      <w:r w:rsidRPr="00563656">
        <w:t xml:space="preserve"> В этом случае в ЭВМ хранится и управляется ОС набор ответов на </w:t>
      </w:r>
      <w:r w:rsidRPr="00563656">
        <w:rPr>
          <w:lang w:val="en-US"/>
        </w:rPr>
        <w:t>n</w:t>
      </w:r>
      <w:r w:rsidRPr="00563656">
        <w:t xml:space="preserve"> стандартных и </w:t>
      </w:r>
      <w:r w:rsidRPr="00563656">
        <w:rPr>
          <w:lang w:val="en-US"/>
        </w:rPr>
        <w:t>m</w:t>
      </w:r>
      <w:r w:rsidRPr="00563656">
        <w:t xml:space="preserve"> ориентированных на пользователя вопросов. При обращении пользователя ОС случайным образом выбирает и задает </w:t>
      </w:r>
      <w:r w:rsidRPr="00563656">
        <w:lastRenderedPageBreak/>
        <w:t>ему некоторые (или все) из этих вопросов. Пользователь должен дать правильные ответы на все вопросы, чтобы получить разрешение на доступ к системе. Модификация этого метода предполагает изменение каждый раз</w:t>
      </w:r>
      <w:r w:rsidRPr="00563656">
        <w:rPr>
          <w:rStyle w:val="af0"/>
          <w:rFonts w:ascii="Times New Roman" w:hAnsi="Times New Roman" w:cs="Times New Roman"/>
        </w:rPr>
        <w:t xml:space="preserve"> </w:t>
      </w:r>
      <w:r w:rsidRPr="00563656">
        <w:t>одного или более вопросов, на которые пользователь давал ответ до этого.</w:t>
      </w:r>
    </w:p>
    <w:p w:rsidR="00563656" w:rsidRPr="00563656" w:rsidRDefault="00563656" w:rsidP="00BA5D85">
      <w:pPr>
        <w:pStyle w:val="a6"/>
        <w:ind w:left="0"/>
      </w:pPr>
      <w:r w:rsidRPr="00563656">
        <w:t xml:space="preserve">Иногда предпочтительнее вариант с </w:t>
      </w:r>
      <w:r w:rsidRPr="00563656">
        <w:rPr>
          <w:lang w:val="en-US"/>
        </w:rPr>
        <w:t>m</w:t>
      </w:r>
      <w:r w:rsidRPr="00563656">
        <w:t>=0, т.е. задается большое число стандартных вопросов, и требуются ответы на те, которые они сами выберут. Выбор вопросов дает хорошую степень безопасности. В то же время нет необходимости хранить в системе тексты вопросов для каждого пользователя, достаточно хранить указатели на вопросы, выбранные данным пользователем, вместе с информацией, устанавливающей его подлинность. Текст каждого стандартного вопроса необходимо ввести для хранения только один раз, что дает экономию памяти в системе с большим числом пользователей.</w:t>
      </w:r>
    </w:p>
    <w:p w:rsidR="00563656" w:rsidRPr="00E53F8F" w:rsidRDefault="00563656" w:rsidP="000C5ACA">
      <w:bookmarkStart w:id="9" w:name="_Toc373020653"/>
      <w:r w:rsidRPr="00E53F8F">
        <w:rPr>
          <w:b/>
        </w:rPr>
        <w:t>Процедуры в режиме «рукопожатия»</w:t>
      </w:r>
      <w:bookmarkEnd w:id="9"/>
      <w:r w:rsidRPr="00E53F8F">
        <w:rPr>
          <w:sz w:val="40"/>
        </w:rPr>
        <w:t xml:space="preserve"> </w:t>
      </w:r>
      <w:r w:rsidRPr="00E53F8F">
        <w:t>могут быть выполнены как между 2 ЭВМ, так и между пользователем и ЭВМ. Обеспечивают большую степень безопасности, но являются более сложными и требуют дополнительных затрат времени для пользователя. Здесь нужно найти компромисс между требуемой степенью безопасности и простотой использования.</w:t>
      </w:r>
    </w:p>
    <w:p w:rsidR="00563656" w:rsidRPr="00E53F8F" w:rsidRDefault="00563656" w:rsidP="000C5ACA">
      <w:r w:rsidRPr="00E53F8F">
        <w:t xml:space="preserve">Для установления подлинности ЭВМ выдает пользователю число, выбранное случайным образом, </w:t>
      </w:r>
      <w:r w:rsidRPr="00E53F8F">
        <w:rPr>
          <w:lang w:val="en-US"/>
        </w:rPr>
        <w:t>x</w:t>
      </w:r>
      <w:r w:rsidRPr="00E53F8F">
        <w:t xml:space="preserve">. Пользователь преобразует его и отвечает значением </w:t>
      </w:r>
      <w:r w:rsidRPr="00E53F8F">
        <w:rPr>
          <w:lang w:val="en-US"/>
        </w:rPr>
        <w:t>t</w:t>
      </w:r>
      <w:r w:rsidRPr="00E53F8F">
        <w:rPr>
          <w:vertAlign w:val="subscript"/>
          <w:lang w:val="en-US"/>
        </w:rPr>
        <w:t>u</w:t>
      </w:r>
      <w:r w:rsidRPr="00E53F8F">
        <w:t xml:space="preserve"> (</w:t>
      </w:r>
      <w:r w:rsidRPr="00E53F8F">
        <w:rPr>
          <w:lang w:val="en-US"/>
        </w:rPr>
        <w:t>x</w:t>
      </w:r>
      <w:r w:rsidRPr="00E53F8F">
        <w:t xml:space="preserve">). Информацией является не пароль, а преобразование </w:t>
      </w:r>
      <w:r w:rsidRPr="00E53F8F">
        <w:rPr>
          <w:lang w:val="en-US"/>
        </w:rPr>
        <w:t>t</w:t>
      </w:r>
      <w:r w:rsidRPr="00E53F8F">
        <w:rPr>
          <w:vertAlign w:val="subscript"/>
          <w:lang w:val="en-US"/>
        </w:rPr>
        <w:t>u</w:t>
      </w:r>
      <w:r w:rsidRPr="00E53F8F">
        <w:t>, которое по линиям связи не передается.</w:t>
      </w:r>
    </w:p>
    <w:p w:rsidR="00563656" w:rsidRPr="00E53F8F" w:rsidRDefault="00563656" w:rsidP="000C5ACA">
      <w:r w:rsidRPr="00E53F8F">
        <w:t>Например, возможна такая реализация. Когда пользователь обращается к защищаемому элементу, ОС отыскивает пароль и одновременно опрашивает миллисекундный таймер. 5 последних значащих цифр (по числу знаков в пароле), содержащихся в таймере, суммируются цифра за цифрой по модулю 10 с паролем и записываются на хранение ОС.</w:t>
      </w:r>
    </w:p>
    <w:p w:rsidR="00563656" w:rsidRPr="00E53F8F" w:rsidRDefault="00563656" w:rsidP="000C5ACA">
      <w:r w:rsidRPr="00E53F8F">
        <w:t xml:space="preserve">Одновременно содержимое таймера посылается пользователю, который выполняет суммирование по </w:t>
      </w:r>
      <w:r w:rsidRPr="00E53F8F">
        <w:rPr>
          <w:lang w:val="en-US"/>
        </w:rPr>
        <w:t>mod</w:t>
      </w:r>
      <w:r w:rsidRPr="00E53F8F">
        <w:t xml:space="preserve"> 10 пароля с цифрами таймера. Результат передает в ЭВМ, где эта сумма сверяется с суммой, полученной ЭВМ.</w:t>
      </w:r>
    </w:p>
    <w:p w:rsidR="00563656" w:rsidRPr="00E53F8F" w:rsidRDefault="00563656" w:rsidP="000C5ACA">
      <w:r w:rsidRPr="00E53F8F">
        <w:t xml:space="preserve">Пользователь вводит с клавиатуры свое имя, которое в зашифрованном виде посылается по линиям связи в ЭВМ. С каждым именем связан ключ преобразования. ЭВМ загружает этот ключ в свое шифровальное устройство, включает его и связывается с пользователем, который загрузил копию ключа преобразования в свое информационное устройство и включил его. Если ключи идентичны, то происходит обмен некоторой стандартной последовательностью символов - </w:t>
      </w:r>
      <w:r w:rsidRPr="00E53F8F">
        <w:rPr>
          <w:i/>
        </w:rPr>
        <w:t>доступ</w:t>
      </w:r>
      <w:r w:rsidRPr="00E53F8F">
        <w:t xml:space="preserve">. Если не идентичны, то корреспонденты получат несовпадающие потоки битов – </w:t>
      </w:r>
      <w:r w:rsidRPr="00E53F8F">
        <w:rPr>
          <w:i/>
        </w:rPr>
        <w:t>доступ не разрешен</w:t>
      </w:r>
      <w:r w:rsidRPr="00E53F8F">
        <w:t xml:space="preserve">. </w:t>
      </w:r>
    </w:p>
    <w:p w:rsidR="00563656" w:rsidRPr="00E53F8F" w:rsidRDefault="00563656" w:rsidP="00B27AD9">
      <w:r w:rsidRPr="00E53F8F">
        <w:lastRenderedPageBreak/>
        <w:t>Если связь прекращается, то каждая сторона будет немедленно предупреждена об этом.</w:t>
      </w:r>
    </w:p>
    <w:p w:rsidR="00563656" w:rsidRPr="00AB6E66" w:rsidRDefault="00563656" w:rsidP="00B27AD9">
      <w:bookmarkStart w:id="10" w:name="_Toc373020654"/>
      <w:r w:rsidRPr="00AB6E66">
        <w:t>Установление пользователем подлинности систем</w:t>
      </w:r>
      <w:bookmarkEnd w:id="10"/>
    </w:p>
    <w:p w:rsidR="00563656" w:rsidRPr="00563656" w:rsidRDefault="00563656" w:rsidP="00B27AD9">
      <w:pPr>
        <w:pStyle w:val="a6"/>
        <w:ind w:left="0"/>
      </w:pPr>
      <w:r w:rsidRPr="00563656">
        <w:t>Следует обратить внимание на то, что установление подлинности интерпретируется двояко: с одной стороны, система должна установить подлинность обратившегося к ней пароля, а с другой – пользователь доложен установить подлинность той системы, к которой он обратился. Это особенно важно, если используются каналы общего назначения.</w:t>
      </w:r>
    </w:p>
    <w:p w:rsidR="00563656" w:rsidRPr="00563656" w:rsidRDefault="00563656" w:rsidP="00B27AD9">
      <w:pPr>
        <w:pStyle w:val="a6"/>
        <w:ind w:left="0"/>
      </w:pPr>
      <w:r w:rsidRPr="00563656">
        <w:t>Злоумышленник может подключиться к линии связи и сымитировать работу системы. Ничего не подозревающий пользователь сообщит информацию, включая и пароль.</w:t>
      </w:r>
    </w:p>
    <w:p w:rsidR="00563656" w:rsidRPr="00563656" w:rsidRDefault="00563656" w:rsidP="00B27AD9">
      <w:pPr>
        <w:pStyle w:val="a6"/>
        <w:ind w:left="0"/>
      </w:pPr>
      <w:r w:rsidRPr="00563656">
        <w:t>Для установления подлинности системы применяются те же методы: парольные методы, криптографические преобразования и др.</w:t>
      </w:r>
    </w:p>
    <w:p w:rsidR="00563656" w:rsidRPr="00563656" w:rsidRDefault="00563656" w:rsidP="00B27AD9">
      <w:pPr>
        <w:pStyle w:val="a6"/>
        <w:ind w:left="0"/>
      </w:pPr>
      <w:r w:rsidRPr="00563656">
        <w:t>К другим относится метод, состоящий в приспособлении для этих целей данных, выводимых ОС на печать (например, восклицательный знак в первой колонке вывода ОС), которые не могут быть смоделированы программой пользователя.</w:t>
      </w:r>
    </w:p>
    <w:p w:rsidR="00563656" w:rsidRPr="00563656" w:rsidRDefault="00563656" w:rsidP="00B27AD9">
      <w:pPr>
        <w:pStyle w:val="a6"/>
        <w:ind w:left="0"/>
      </w:pPr>
      <w:r w:rsidRPr="00563656">
        <w:t>Затраты на проектирование здесь очень небольшие. Но могут возникнуть другие ограничения, например, влияние на проектирование множества прикладных программ.</w:t>
      </w:r>
    </w:p>
    <w:p w:rsidR="00563656" w:rsidRPr="00563656" w:rsidRDefault="00563656" w:rsidP="00B27AD9">
      <w:pPr>
        <w:pStyle w:val="a6"/>
        <w:ind w:left="0"/>
      </w:pPr>
      <w:r w:rsidRPr="00563656">
        <w:t>При использовании парольных методов (простого или однократного использования) ЭВМ, после того, как она установила подлинность пользователя, выводит на печать терминала пользователя установленный им пароль, который заранее должен быть передан в ЭВМ по административным безопасным каналам.</w:t>
      </w:r>
    </w:p>
    <w:p w:rsidR="00563656" w:rsidRPr="00563656" w:rsidRDefault="00563656" w:rsidP="00B27AD9">
      <w:pPr>
        <w:pStyle w:val="a6"/>
        <w:ind w:left="0"/>
      </w:pPr>
      <w:r w:rsidRPr="00563656">
        <w:t>Очень часто используется процедура «рукопожатия».</w:t>
      </w:r>
    </w:p>
    <w:p w:rsidR="00563656" w:rsidRPr="00563656" w:rsidRDefault="00563656" w:rsidP="00B27AD9">
      <w:pPr>
        <w:pStyle w:val="a6"/>
        <w:ind w:left="0"/>
      </w:pPr>
      <w:r w:rsidRPr="00563656">
        <w:t>Ключевые термины процедуры.</w:t>
      </w:r>
    </w:p>
    <w:p w:rsidR="00563656" w:rsidRPr="00563656" w:rsidRDefault="00563656" w:rsidP="00B27AD9">
      <w:pPr>
        <w:pStyle w:val="a6"/>
        <w:ind w:left="0"/>
      </w:pPr>
      <w:r w:rsidRPr="00563656">
        <w:rPr>
          <w:i/>
        </w:rPr>
        <w:t xml:space="preserve">Объекты </w:t>
      </w:r>
      <w:r w:rsidRPr="00563656">
        <w:t>- это элементы, содержащие информацию. Это могут быть диски, ленты, процессоры, ячейки памяти или абстрактные объекты, соответствующие структурам данных или процессам, -  файлы, записи, поля, отношения, программы, семафоры, директории.  Объекты имеют защиту от субъектов.</w:t>
      </w:r>
    </w:p>
    <w:p w:rsidR="00563656" w:rsidRPr="00563656" w:rsidRDefault="00563656" w:rsidP="00B27AD9">
      <w:pPr>
        <w:pStyle w:val="a6"/>
        <w:ind w:left="0"/>
      </w:pPr>
      <w:r w:rsidRPr="00563656">
        <w:rPr>
          <w:i/>
        </w:rPr>
        <w:t>Субъекты</w:t>
      </w:r>
      <w:r w:rsidRPr="00563656">
        <w:t xml:space="preserve"> – пользователи, процессы, программы и пр.</w:t>
      </w:r>
    </w:p>
    <w:p w:rsidR="00563656" w:rsidRPr="00563656" w:rsidRDefault="00563656" w:rsidP="00B27AD9">
      <w:pPr>
        <w:pStyle w:val="a6"/>
        <w:ind w:left="0"/>
      </w:pPr>
      <w:r w:rsidRPr="00563656">
        <w:rPr>
          <w:i/>
        </w:rPr>
        <w:t>Полномочия</w:t>
      </w:r>
      <w:r w:rsidRPr="00563656">
        <w:t xml:space="preserve"> определяют, какой доступ различные субъекты имеют к различным объектам. Возможные права доступа – </w:t>
      </w:r>
      <w:r w:rsidRPr="00563656">
        <w:rPr>
          <w:i/>
        </w:rPr>
        <w:t>чтение (01), запись (10), удаление, присоединение, выполнение</w:t>
      </w:r>
      <w:r w:rsidRPr="00563656">
        <w:t>. Они устанавливаются с помощью специальной привилегированной программы и их модно представить в виде матрицы полномочий.</w:t>
      </w:r>
    </w:p>
    <w:p w:rsidR="00563656" w:rsidRPr="00563656" w:rsidRDefault="00563656" w:rsidP="00B27AD9">
      <w:pPr>
        <w:pStyle w:val="a6"/>
        <w:ind w:left="0"/>
      </w:pPr>
      <w:r w:rsidRPr="00563656">
        <w:lastRenderedPageBreak/>
        <w:t xml:space="preserve">В этой двумерной матрице по строкам выписаны возможные субъекты, а по столбцам – объекты, к которым нужен доступ. Каждый элемент </w:t>
      </w:r>
      <w:r w:rsidRPr="00563656">
        <w:rPr>
          <w:lang w:val="en-US"/>
        </w:rPr>
        <w:t>A</w:t>
      </w:r>
      <w:r w:rsidRPr="00563656">
        <w:rPr>
          <w:vertAlign w:val="subscript"/>
          <w:lang w:val="en-US"/>
        </w:rPr>
        <w:t>ij</w:t>
      </w:r>
      <w:r w:rsidRPr="00563656">
        <w:rPr>
          <w:vertAlign w:val="subscript"/>
        </w:rPr>
        <w:t xml:space="preserve"> </w:t>
      </w:r>
      <w:r w:rsidRPr="00563656">
        <w:t xml:space="preserve">определяет права доступа </w:t>
      </w:r>
      <w:r w:rsidRPr="00563656">
        <w:rPr>
          <w:lang w:val="en-US"/>
        </w:rPr>
        <w:t>i</w:t>
      </w:r>
      <w:r w:rsidRPr="00563656">
        <w:t xml:space="preserve">-го ресурса к </w:t>
      </w:r>
      <w:r w:rsidRPr="00563656">
        <w:rPr>
          <w:lang w:val="en-US"/>
        </w:rPr>
        <w:t>j</w:t>
      </w:r>
      <w:r w:rsidRPr="00563656">
        <w:t>-му ресурсу.</w:t>
      </w:r>
    </w:p>
    <w:p w:rsidR="00563656" w:rsidRPr="00AB6E66" w:rsidRDefault="00563656" w:rsidP="000C5ACA">
      <w:bookmarkStart w:id="11" w:name="_Toc373020655"/>
      <w:r w:rsidRPr="00AB6E66">
        <w:t>Меры предосторожности при работе с паролями</w:t>
      </w:r>
      <w:bookmarkEnd w:id="11"/>
    </w:p>
    <w:p w:rsidR="00563656" w:rsidRPr="00563656" w:rsidRDefault="00563656" w:rsidP="000C5ACA">
      <w:pPr>
        <w:pStyle w:val="a6"/>
        <w:numPr>
          <w:ilvl w:val="0"/>
          <w:numId w:val="20"/>
        </w:numPr>
      </w:pPr>
      <w:r w:rsidRPr="00563656">
        <w:t>Пароли никогда не следует хранить в вычислительной системе в явной форме – они всегда должны быть зашифрованы, и их безопасность должна обеспечиваться недорогими и эффективными средствами.</w:t>
      </w:r>
    </w:p>
    <w:p w:rsidR="00563656" w:rsidRPr="00563656" w:rsidRDefault="00563656" w:rsidP="000C5ACA">
      <w:pPr>
        <w:pStyle w:val="a6"/>
        <w:numPr>
          <w:ilvl w:val="0"/>
          <w:numId w:val="20"/>
        </w:numPr>
      </w:pPr>
      <w:r w:rsidRPr="00563656">
        <w:t xml:space="preserve"> Пароли не следует печатать в явном виде или выводить на экран. Печатать можно маску, либо отключать печать при вводе пароля.</w:t>
      </w:r>
    </w:p>
    <w:p w:rsidR="00563656" w:rsidRPr="00563656" w:rsidRDefault="00563656" w:rsidP="000C5ACA">
      <w:pPr>
        <w:pStyle w:val="a6"/>
        <w:numPr>
          <w:ilvl w:val="0"/>
          <w:numId w:val="20"/>
        </w:numPr>
      </w:pPr>
      <w:r w:rsidRPr="00563656">
        <w:t>Чем больший период времени используется один и тот же пароль, тем большая вероятность, что он будет раскрыт. Надо менять.</w:t>
      </w:r>
    </w:p>
    <w:p w:rsidR="00563656" w:rsidRPr="00563656" w:rsidRDefault="00563656" w:rsidP="000C5ACA">
      <w:pPr>
        <w:pStyle w:val="a6"/>
        <w:numPr>
          <w:ilvl w:val="0"/>
          <w:numId w:val="20"/>
        </w:numPr>
      </w:pPr>
      <w:r w:rsidRPr="00563656">
        <w:t>Система никогда не должна вырабатывать новый пароль в конце сеанса связи. Если постороннее лицо сможет похитить его и немедленно использовать, то оно будет иметь доступ к системе, а зарегистрированный пользователь будет от системы изолирован.</w:t>
      </w:r>
    </w:p>
    <w:p w:rsidR="00563656" w:rsidRPr="00563656" w:rsidRDefault="00563656" w:rsidP="000C5ACA">
      <w:pPr>
        <w:pStyle w:val="a6"/>
        <w:numPr>
          <w:ilvl w:val="0"/>
          <w:numId w:val="20"/>
        </w:numPr>
      </w:pPr>
      <w:r w:rsidRPr="00563656">
        <w:t>Не выбирать слишком очевидные пароли.</w:t>
      </w:r>
    </w:p>
    <w:p w:rsidR="00F25C98" w:rsidRDefault="00F25C98" w:rsidP="000C5ACA">
      <w:bookmarkStart w:id="12" w:name="_Toc373020658"/>
    </w:p>
    <w:p w:rsidR="00611DEC" w:rsidRPr="00F149C6" w:rsidRDefault="00611DEC" w:rsidP="000C5ACA">
      <w:r w:rsidRPr="00F149C6">
        <w:t>Варианты</w:t>
      </w:r>
      <w:bookmarkEnd w:id="12"/>
      <w:r w:rsidR="00F25C98">
        <w:t>:</w:t>
      </w:r>
    </w:p>
    <w:p w:rsidR="00611DEC" w:rsidRPr="00611DEC" w:rsidRDefault="00611DEC" w:rsidP="000C5ACA">
      <w:r w:rsidRPr="00611DEC">
        <w:t>В1 – метод простого пароля;</w:t>
      </w:r>
    </w:p>
    <w:p w:rsidR="00611DEC" w:rsidRPr="00611DEC" w:rsidRDefault="00611DEC" w:rsidP="000C5ACA">
      <w:r w:rsidRPr="00611DEC">
        <w:t>В2 – метод выборки символов;</w:t>
      </w:r>
    </w:p>
    <w:p w:rsidR="00611DEC" w:rsidRPr="00611DEC" w:rsidRDefault="00611DEC" w:rsidP="000C5ACA">
      <w:r w:rsidRPr="00611DEC">
        <w:t>В3 – метод однократных паролей;</w:t>
      </w:r>
    </w:p>
    <w:p w:rsidR="00611DEC" w:rsidRPr="00611DEC" w:rsidRDefault="00611DEC" w:rsidP="000C5ACA">
      <w:r w:rsidRPr="00611DEC">
        <w:t>В4 – метод «запрос-ответ»;</w:t>
      </w:r>
    </w:p>
    <w:p w:rsidR="00611DEC" w:rsidRPr="00611DEC" w:rsidRDefault="00611DEC" w:rsidP="000C5ACA">
      <w:r w:rsidRPr="00611DEC">
        <w:t>В5 – метод «рукопожатия».</w:t>
      </w:r>
    </w:p>
    <w:p w:rsidR="007D051B" w:rsidRPr="00A5503B" w:rsidRDefault="007D051B" w:rsidP="000C5ACA"/>
    <w:p w:rsidR="00FD52C0" w:rsidRPr="00A5503B" w:rsidRDefault="0012719B" w:rsidP="000C5ACA">
      <w:pPr>
        <w:pStyle w:val="a6"/>
        <w:rPr>
          <w:lang w:eastAsia="ru-RU"/>
        </w:rPr>
      </w:pPr>
      <w:r w:rsidRPr="00A5503B">
        <w:rPr>
          <w:lang w:eastAsia="ru-RU"/>
        </w:rPr>
        <w:t xml:space="preserve">ВОПРОСЫ ДЛЯ САМОКОНТРОЛЯ И ПОДГОТОВКИ К ЗАЩИТЕ </w:t>
      </w:r>
    </w:p>
    <w:p w:rsidR="00FD52C0" w:rsidRPr="00A5503B" w:rsidRDefault="00CF6F67" w:rsidP="001760FA">
      <w:pPr>
        <w:pStyle w:val="a6"/>
        <w:jc w:val="center"/>
        <w:rPr>
          <w:lang w:eastAsia="ru-RU"/>
        </w:rPr>
      </w:pPr>
      <w:r>
        <w:rPr>
          <w:lang w:eastAsia="ru-RU"/>
        </w:rPr>
        <w:t>ЛАБОРАТОРНОЙ РАБОТЫ 1.</w:t>
      </w:r>
      <w:r w:rsidR="0012719B" w:rsidRPr="00A5503B">
        <w:rPr>
          <w:lang w:eastAsia="ru-RU"/>
        </w:rPr>
        <w:t>3</w:t>
      </w:r>
    </w:p>
    <w:p w:rsidR="000C230B" w:rsidRPr="000C230B" w:rsidRDefault="000C230B" w:rsidP="000C5ACA">
      <w:pPr>
        <w:pStyle w:val="a6"/>
        <w:numPr>
          <w:ilvl w:val="0"/>
          <w:numId w:val="22"/>
        </w:numPr>
      </w:pPr>
      <w:r w:rsidRPr="000C230B">
        <w:t>Что такое идентификация?</w:t>
      </w:r>
    </w:p>
    <w:p w:rsidR="000C230B" w:rsidRPr="000C230B" w:rsidRDefault="000C230B" w:rsidP="000C5ACA">
      <w:pPr>
        <w:pStyle w:val="a6"/>
        <w:numPr>
          <w:ilvl w:val="0"/>
          <w:numId w:val="22"/>
        </w:numPr>
      </w:pPr>
      <w:r w:rsidRPr="000C230B">
        <w:t>Что такое аутентификация?</w:t>
      </w:r>
    </w:p>
    <w:p w:rsidR="000C230B" w:rsidRPr="000C230B" w:rsidRDefault="000C230B" w:rsidP="000C5ACA">
      <w:pPr>
        <w:pStyle w:val="a6"/>
        <w:numPr>
          <w:ilvl w:val="0"/>
          <w:numId w:val="22"/>
        </w:numPr>
      </w:pPr>
      <w:r w:rsidRPr="000C230B">
        <w:t>Приведите схему типичной процедуры идентификации и аутентификации.</w:t>
      </w:r>
    </w:p>
    <w:p w:rsidR="000C230B" w:rsidRPr="000C230B" w:rsidRDefault="000C230B" w:rsidP="000C5ACA">
      <w:pPr>
        <w:pStyle w:val="a6"/>
        <w:numPr>
          <w:ilvl w:val="0"/>
          <w:numId w:val="22"/>
        </w:numPr>
      </w:pPr>
      <w:r w:rsidRPr="000C230B">
        <w:t>Какие группы средств аутентификации существуют?</w:t>
      </w:r>
    </w:p>
    <w:p w:rsidR="000C230B" w:rsidRPr="000C230B" w:rsidRDefault="000C230B" w:rsidP="000C5ACA">
      <w:pPr>
        <w:pStyle w:val="a6"/>
        <w:numPr>
          <w:ilvl w:val="0"/>
          <w:numId w:val="22"/>
        </w:numPr>
      </w:pPr>
      <w:r w:rsidRPr="000C230B">
        <w:t>Что такое парольные методы доступа?</w:t>
      </w:r>
    </w:p>
    <w:p w:rsidR="000C230B" w:rsidRDefault="000C230B" w:rsidP="000C5ACA">
      <w:pPr>
        <w:pStyle w:val="a6"/>
        <w:numPr>
          <w:ilvl w:val="0"/>
          <w:numId w:val="22"/>
        </w:numPr>
      </w:pPr>
      <w:r w:rsidRPr="000C230B">
        <w:t>Приведите алгоритмы различных парольных методов.</w:t>
      </w:r>
    </w:p>
    <w:p w:rsidR="000655CE" w:rsidRPr="000C230B" w:rsidRDefault="000C230B" w:rsidP="000C5ACA">
      <w:pPr>
        <w:pStyle w:val="a6"/>
        <w:numPr>
          <w:ilvl w:val="0"/>
          <w:numId w:val="22"/>
        </w:numPr>
      </w:pPr>
      <w:r w:rsidRPr="000C230B">
        <w:t>Какие существуют рекомендации по работе с паролями?</w:t>
      </w:r>
      <w:r w:rsidR="000655CE" w:rsidRPr="000C230B">
        <w:br w:type="page"/>
      </w:r>
    </w:p>
    <w:p w:rsidR="007D051B" w:rsidRPr="00A5503B" w:rsidRDefault="007D051B" w:rsidP="000C5ACA">
      <w:pPr>
        <w:pStyle w:val="1"/>
      </w:pPr>
      <w:bookmarkStart w:id="13" w:name="_Toc34596823"/>
      <w:r w:rsidRPr="00A5503B">
        <w:lastRenderedPageBreak/>
        <w:t xml:space="preserve">Лабораторная работа </w:t>
      </w:r>
      <w:r w:rsidR="00CC2F8F">
        <w:t>2.1</w:t>
      </w:r>
      <w:bookmarkEnd w:id="13"/>
      <w:r w:rsidRPr="00A5503B">
        <w:t xml:space="preserve"> </w:t>
      </w:r>
    </w:p>
    <w:p w:rsidR="00A76283" w:rsidRDefault="00FD716A" w:rsidP="00FD716A">
      <w:pPr>
        <w:pStyle w:val="1"/>
      </w:pPr>
      <w:bookmarkStart w:id="14" w:name="_Toc34596824"/>
      <w:r w:rsidRPr="00CC2F8F">
        <w:t>РАЗРАБОТКА ПРОГРАММ ШИФРОВАНИЯ</w:t>
      </w:r>
      <w:r>
        <w:t xml:space="preserve"> ДАННЫХ</w:t>
      </w:r>
      <w:bookmarkEnd w:id="14"/>
    </w:p>
    <w:p w:rsidR="001760FA" w:rsidRPr="00C80766" w:rsidRDefault="001760FA" w:rsidP="001760FA">
      <w:r w:rsidRPr="003F1F07">
        <w:t xml:space="preserve">Цель работы: </w:t>
      </w:r>
      <w:bookmarkStart w:id="15" w:name="_GoBack"/>
      <w:r w:rsidR="006F3A7E" w:rsidRPr="006F3A7E">
        <w:t xml:space="preserve">формирование практических навыков решения </w:t>
      </w:r>
      <w:r w:rsidR="006F3A7E" w:rsidRPr="006F3A7E">
        <w:rPr>
          <w:color w:val="000000"/>
        </w:rPr>
        <w:t>стандар</w:t>
      </w:r>
      <w:r w:rsidR="006F3A7E" w:rsidRPr="006F3A7E">
        <w:rPr>
          <w:color w:val="000000"/>
        </w:rPr>
        <w:t>т</w:t>
      </w:r>
      <w:r w:rsidR="006F3A7E" w:rsidRPr="006F3A7E">
        <w:rPr>
          <w:color w:val="000000"/>
        </w:rPr>
        <w:t>ных задач профессиональной деятельности с учетом осно</w:t>
      </w:r>
      <w:r w:rsidR="006F3A7E" w:rsidRPr="006F3A7E">
        <w:rPr>
          <w:color w:val="000000"/>
        </w:rPr>
        <w:t>в</w:t>
      </w:r>
      <w:r w:rsidR="006F3A7E" w:rsidRPr="006F3A7E">
        <w:rPr>
          <w:color w:val="000000"/>
        </w:rPr>
        <w:t>ных требований информац</w:t>
      </w:r>
      <w:r w:rsidR="006F3A7E" w:rsidRPr="006F3A7E">
        <w:rPr>
          <w:color w:val="000000"/>
        </w:rPr>
        <w:t>и</w:t>
      </w:r>
      <w:r w:rsidR="006F3A7E" w:rsidRPr="006F3A7E">
        <w:rPr>
          <w:color w:val="000000"/>
        </w:rPr>
        <w:t xml:space="preserve">онной безопасности и </w:t>
      </w:r>
      <w:r w:rsidR="006F3A7E" w:rsidRPr="006F3A7E">
        <w:t>навыков обоснования принимаемых проектных решений, осуществления постановки и выполнения экспериментов по проверке их корректности и эффективности</w:t>
      </w:r>
      <w:bookmarkEnd w:id="15"/>
      <w:r w:rsidR="000D33D2" w:rsidRPr="000D33D2">
        <w:t>.</w:t>
      </w:r>
    </w:p>
    <w:p w:rsidR="001760FA" w:rsidRDefault="001760FA" w:rsidP="001760FA">
      <w:r w:rsidRPr="003F1F07">
        <w:t xml:space="preserve">Задачи: </w:t>
      </w:r>
      <w:r>
        <w:t>Изучить симметричные алгоритмы шифрования</w:t>
      </w:r>
      <w:r w:rsidRPr="003F1F07">
        <w:t>.</w:t>
      </w:r>
      <w:r>
        <w:t xml:space="preserve"> Разработать блок-схему алгоритма шифрования в соответствии с вариантом. Реализовать алгоритм с помощью языка программирования высокого уровня. Оценить качество работы разработанной программы шифрования данных.</w:t>
      </w:r>
    </w:p>
    <w:p w:rsidR="001760FA" w:rsidRPr="001760FA" w:rsidRDefault="001760FA" w:rsidP="001760FA">
      <w:pPr>
        <w:rPr>
          <w:lang w:eastAsia="ru-RU"/>
        </w:rPr>
      </w:pPr>
    </w:p>
    <w:p w:rsidR="00FD52C0" w:rsidRPr="000D33D2" w:rsidRDefault="001C4238" w:rsidP="000C5ACA">
      <w:r w:rsidRPr="000D33D2">
        <w:t xml:space="preserve">КРАТКАЯ ХАРАКТЕРИСТИКА </w:t>
      </w:r>
      <w:r w:rsidR="000D33D2" w:rsidRPr="000D33D2">
        <w:rPr>
          <w:lang w:eastAsia="ru-RU"/>
        </w:rPr>
        <w:t>АЛГОРИТМОВ ШИФРОВАНИЯ</w:t>
      </w:r>
    </w:p>
    <w:p w:rsidR="003C6B01" w:rsidRPr="00804B08" w:rsidRDefault="003C6B01" w:rsidP="003C6B01">
      <w:r w:rsidRPr="00804B08">
        <w:t xml:space="preserve">Методы шифрования по характеру использования ключа можно разделить на два типа: </w:t>
      </w:r>
      <w:r w:rsidRPr="00804B08">
        <w:rPr>
          <w:i/>
        </w:rPr>
        <w:t>симметричные и несимметричные</w:t>
      </w:r>
      <w:r w:rsidRPr="00804B08">
        <w:t xml:space="preserve">. </w:t>
      </w:r>
    </w:p>
    <w:p w:rsidR="003C6B01" w:rsidRPr="00804B08" w:rsidRDefault="003C6B01" w:rsidP="003C6B01">
      <w:r w:rsidRPr="00804B08">
        <w:t xml:space="preserve">В </w:t>
      </w:r>
      <w:r w:rsidRPr="00804B08">
        <w:rPr>
          <w:i/>
        </w:rPr>
        <w:t>симметричны</w:t>
      </w:r>
      <w:r w:rsidRPr="00804B08">
        <w:t>х криптосистемах при зашифровании и при расшифровании используется один и тот же ключ. Шифратор образует шифртекст, который является функцией открытого текста. Дешифратор выполняет обратное преобразование аналогичным образом с использованием того же ключа. Секретный ключ хранится в тайне и передается отправителем сообщения получателю по каналу, исключающему перехват ключа противником. Обычно предполагается правило Кирхгофа: стойкость шифра определяется только секретностью ключа, т.е. криптоаналитику известны все детали процесса шифрования и расшифрования, кроме секретного ключа.</w:t>
      </w:r>
    </w:p>
    <w:p w:rsidR="00A8622C" w:rsidRDefault="003C6B01" w:rsidP="003C6B01">
      <w:r w:rsidRPr="00804B08">
        <w:t xml:space="preserve">В системах </w:t>
      </w:r>
      <w:r w:rsidRPr="00804B08">
        <w:rPr>
          <w:i/>
        </w:rPr>
        <w:t>блочного шифрования</w:t>
      </w:r>
      <w:r w:rsidRPr="00804B08">
        <w:t xml:space="preserve"> открытый текст разбивается на блоки фиксированной длины, и каждый блок шифруется в отдельности, не зависимо от его положения во входной последовательности.  Здесь используются два общих принципа шифрования: рассеивание и перемешивание. Например, </w:t>
      </w:r>
      <w:r w:rsidRPr="00804B08">
        <w:rPr>
          <w:lang w:val="en-US"/>
        </w:rPr>
        <w:t>DES</w:t>
      </w:r>
      <w:r w:rsidRPr="00804B08">
        <w:t>-алгоритм. В данном алгоритме пока не найдено уязвимых мест. Существует подобный отечественный алгоритм ГОСТ 28147-89. Основной недостаток блочных методов шифрования – тиражирование ошибок, возникающих в процессе передачи сообщения по каналу связи.</w:t>
      </w:r>
    </w:p>
    <w:p w:rsidR="003C6B01" w:rsidRDefault="00C95CB2" w:rsidP="003C6B01">
      <w:r>
        <w:t xml:space="preserve">Классификация алгоритмов шифрования приведена на </w:t>
      </w:r>
      <w:hyperlink w:anchor="Рис2" w:history="1">
        <w:r w:rsidRPr="00C95CB2">
          <w:rPr>
            <w:rStyle w:val="ac"/>
          </w:rPr>
          <w:t>рисунке 2.1</w:t>
        </w:r>
      </w:hyperlink>
    </w:p>
    <w:p w:rsidR="003C6B01" w:rsidRDefault="00C95CB2" w:rsidP="003C6B01">
      <w:pPr>
        <w:ind w:firstLine="0"/>
        <w:jc w:val="center"/>
      </w:pPr>
      <w:r w:rsidRPr="00804B08">
        <w:object w:dxaOrig="6711" w:dyaOrig="72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2pt;height:371.85pt" o:ole="">
            <v:imagedata r:id="rId13" o:title=""/>
          </v:shape>
          <o:OLEObject Type="Embed" ProgID="Visio.Drawing.15" ShapeID="_x0000_i1025" DrawAspect="Content" ObjectID="_1645302812" r:id="rId14"/>
        </w:object>
      </w:r>
    </w:p>
    <w:p w:rsidR="003C6B01" w:rsidRPr="00804B08" w:rsidRDefault="003C6B01" w:rsidP="00C95CB2">
      <w:pPr>
        <w:ind w:firstLine="0"/>
        <w:jc w:val="center"/>
      </w:pPr>
      <w:bookmarkStart w:id="16" w:name="Рис2"/>
      <w:r w:rsidRPr="00804B08">
        <w:t>Рис</w:t>
      </w:r>
      <w:r w:rsidR="00C95CB2">
        <w:t>унок 2.</w:t>
      </w:r>
      <w:r w:rsidRPr="00804B08">
        <w:t>1</w:t>
      </w:r>
      <w:bookmarkEnd w:id="16"/>
      <w:r w:rsidRPr="00804B08">
        <w:t>- Классификация симметричных алгоритмов шифрования</w:t>
      </w:r>
    </w:p>
    <w:p w:rsidR="003C6B01" w:rsidRPr="00804B08" w:rsidRDefault="003C6B01" w:rsidP="003C6B01">
      <w:pPr>
        <w:ind w:firstLine="284"/>
        <w:jc w:val="center"/>
      </w:pPr>
    </w:p>
    <w:p w:rsidR="003C6B01" w:rsidRPr="00804B08" w:rsidRDefault="003C6B01" w:rsidP="00C95CB2">
      <w:pPr>
        <w:ind w:firstLine="709"/>
      </w:pPr>
      <w:r w:rsidRPr="00804B08">
        <w:rPr>
          <w:b/>
          <w:i/>
        </w:rPr>
        <w:t xml:space="preserve">Шифрование перестановкой. </w:t>
      </w:r>
      <w:r w:rsidRPr="00804B08">
        <w:t xml:space="preserve">В средние века использовались перестановки по всевозможным таблицам, сначала без ключа, а затем с ключами. </w:t>
      </w:r>
    </w:p>
    <w:p w:rsidR="003C6B01" w:rsidRPr="00804B08" w:rsidRDefault="003C6B01" w:rsidP="00C95CB2">
      <w:pPr>
        <w:ind w:firstLine="709"/>
      </w:pPr>
      <w:r w:rsidRPr="00804B08">
        <w:t xml:space="preserve">На </w:t>
      </w:r>
      <w:hyperlink w:anchor="Рис3" w:history="1">
        <w:r w:rsidRPr="00E126BB">
          <w:rPr>
            <w:rStyle w:val="ac"/>
          </w:rPr>
          <w:t>рисунке 2</w:t>
        </w:r>
        <w:r w:rsidR="00E126BB" w:rsidRPr="00E126BB">
          <w:rPr>
            <w:rStyle w:val="ac"/>
          </w:rPr>
          <w:t>.2</w:t>
        </w:r>
      </w:hyperlink>
      <w:r w:rsidRPr="00804B08">
        <w:t xml:space="preserve"> показана простая перестановка без ключа по таблице, содержащей 5 строк и 6 столбцов. Открытый текст записан в таблицу по столбцам. Шифртекст считывается по строкам: ИМНЕС ЬНАНЗ НСФЦА ООЕОИ ЯПСТР ОБАТИ. </w:t>
      </w:r>
    </w:p>
    <w:p w:rsidR="003C6B01" w:rsidRPr="00804B08" w:rsidRDefault="00E126BB" w:rsidP="003C6B01">
      <w:pPr>
        <w:spacing w:line="240" w:lineRule="auto"/>
        <w:ind w:firstLine="284"/>
        <w:jc w:val="center"/>
      </w:pPr>
      <w:r>
        <w:rPr>
          <w:noProof/>
          <w:lang w:eastAsia="ru-RU"/>
        </w:rPr>
        <w:drawing>
          <wp:inline distT="0" distB="0" distL="0" distR="0" wp14:anchorId="48C05877" wp14:editId="0D6D53CE">
            <wp:extent cx="1994170" cy="1203362"/>
            <wp:effectExtent l="0" t="0" r="6350" b="0"/>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8777" t="67018" r="69409" b="20309"/>
                    <a:stretch/>
                  </pic:blipFill>
                  <pic:spPr bwMode="auto">
                    <a:xfrm>
                      <a:off x="0" y="0"/>
                      <a:ext cx="2004299" cy="1209474"/>
                    </a:xfrm>
                    <a:prstGeom prst="rect">
                      <a:avLst/>
                    </a:prstGeom>
                    <a:ln>
                      <a:noFill/>
                    </a:ln>
                    <a:extLst>
                      <a:ext uri="{53640926-AAD7-44D8-BBD7-CCE9431645EC}">
                        <a14:shadowObscured xmlns:a14="http://schemas.microsoft.com/office/drawing/2010/main"/>
                      </a:ext>
                    </a:extLst>
                  </pic:spPr>
                </pic:pic>
              </a:graphicData>
            </a:graphic>
          </wp:inline>
        </w:drawing>
      </w:r>
    </w:p>
    <w:p w:rsidR="003C6B01" w:rsidRPr="00804B08" w:rsidRDefault="003C6B01" w:rsidP="00C95CB2">
      <w:pPr>
        <w:spacing w:line="240" w:lineRule="auto"/>
        <w:ind w:firstLine="0"/>
        <w:jc w:val="center"/>
      </w:pPr>
      <w:bookmarkStart w:id="17" w:name="Рис3"/>
      <w:r w:rsidRPr="00804B08">
        <w:t>Рис</w:t>
      </w:r>
      <w:r w:rsidR="00C95CB2">
        <w:t>унок</w:t>
      </w:r>
      <w:r w:rsidRPr="00804B08">
        <w:t xml:space="preserve"> 2</w:t>
      </w:r>
      <w:r w:rsidR="00C95CB2">
        <w:t>.2</w:t>
      </w:r>
      <w:bookmarkEnd w:id="17"/>
      <w:r w:rsidRPr="00804B08">
        <w:t>- Простая перестановка без ключа</w:t>
      </w:r>
    </w:p>
    <w:p w:rsidR="003C6B01" w:rsidRPr="00804B08" w:rsidRDefault="003C6B01" w:rsidP="003C6B01">
      <w:pPr>
        <w:spacing w:line="240" w:lineRule="auto"/>
        <w:ind w:firstLine="284"/>
        <w:jc w:val="center"/>
      </w:pPr>
    </w:p>
    <w:p w:rsidR="003C6B01" w:rsidRPr="00804B08" w:rsidRDefault="003C6B01" w:rsidP="00E126BB">
      <w:pPr>
        <w:spacing w:line="240" w:lineRule="auto"/>
        <w:ind w:firstLine="709"/>
      </w:pPr>
      <w:r w:rsidRPr="00804B08">
        <w:t>Открытый текст можно вписывать и по строкам, зигзагом, змейкой, по спирали или любым другим способом. Можно выполнять двойные перестановки столбцов и строк таблицы с сообщением.</w:t>
      </w:r>
    </w:p>
    <w:p w:rsidR="003C6B01" w:rsidRPr="00804B08" w:rsidRDefault="003C6B01" w:rsidP="00E126BB">
      <w:pPr>
        <w:spacing w:line="240" w:lineRule="auto"/>
        <w:ind w:firstLine="709"/>
      </w:pPr>
      <w:r w:rsidRPr="00804B08">
        <w:lastRenderedPageBreak/>
        <w:t xml:space="preserve">На </w:t>
      </w:r>
      <w:hyperlink w:anchor="Рис4" w:history="1">
        <w:r w:rsidRPr="00C37808">
          <w:rPr>
            <w:rStyle w:val="ac"/>
          </w:rPr>
          <w:t xml:space="preserve">рисунке </w:t>
        </w:r>
        <w:r w:rsidR="00C37808" w:rsidRPr="00C37808">
          <w:rPr>
            <w:rStyle w:val="ac"/>
          </w:rPr>
          <w:t>2.</w:t>
        </w:r>
        <w:r w:rsidRPr="00C37808">
          <w:rPr>
            <w:rStyle w:val="ac"/>
          </w:rPr>
          <w:t>3</w:t>
        </w:r>
      </w:hyperlink>
      <w:r w:rsidRPr="00804B08">
        <w:t xml:space="preserve"> показана простая перестановка по ключу. Открытый текст записан по строкам, шифртекст считан по столбцам в порядке следования букв в алфавите: НЦЯАЬ РНЗОТ ФИБСС ООЕНЕ ИААПТ.</w:t>
      </w:r>
    </w:p>
    <w:p w:rsidR="003C6B01" w:rsidRPr="00804B08" w:rsidRDefault="003C6B01" w:rsidP="00E126BB">
      <w:pPr>
        <w:pStyle w:val="af4"/>
        <w:spacing w:line="240" w:lineRule="auto"/>
        <w:ind w:firstLine="709"/>
      </w:pPr>
      <w:r w:rsidRPr="00804B08">
        <w:t>Расшифрование выполняется следующим образом. Подсчитывается число знаков в зашифрованном тексте и делится на число знаков ключа. Записывается ключевое слово, и под его знаками в соответствующей последовательности записываются символы зашифрованного текста в определенном выше количестве. По строкам таблицы читается исходный текст.</w:t>
      </w:r>
    </w:p>
    <w:p w:rsidR="003C6B01" w:rsidRPr="00804B08" w:rsidRDefault="003C6B01" w:rsidP="003C6B01">
      <w:pPr>
        <w:spacing w:line="240" w:lineRule="auto"/>
        <w:ind w:firstLine="284"/>
      </w:pPr>
    </w:p>
    <w:p w:rsidR="003C6B01" w:rsidRPr="00804B08" w:rsidRDefault="00E126BB" w:rsidP="00E126BB">
      <w:pPr>
        <w:spacing w:line="240" w:lineRule="auto"/>
        <w:ind w:firstLine="0"/>
        <w:jc w:val="center"/>
      </w:pPr>
      <w:r>
        <w:rPr>
          <w:noProof/>
          <w:lang w:eastAsia="ru-RU"/>
        </w:rPr>
        <w:drawing>
          <wp:inline distT="0" distB="0" distL="0" distR="0" wp14:anchorId="7954491C" wp14:editId="300AB099">
            <wp:extent cx="2411730" cy="2159541"/>
            <wp:effectExtent l="0" t="0" r="7620" b="0"/>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8626" t="54047" r="69789" b="27512"/>
                    <a:stretch/>
                  </pic:blipFill>
                  <pic:spPr bwMode="auto">
                    <a:xfrm>
                      <a:off x="0" y="0"/>
                      <a:ext cx="2411730" cy="2159541"/>
                    </a:xfrm>
                    <a:prstGeom prst="rect">
                      <a:avLst/>
                    </a:prstGeom>
                    <a:ln>
                      <a:noFill/>
                    </a:ln>
                    <a:extLst>
                      <a:ext uri="{53640926-AAD7-44D8-BBD7-CCE9431645EC}">
                        <a14:shadowObscured xmlns:a14="http://schemas.microsoft.com/office/drawing/2010/main"/>
                      </a:ext>
                    </a:extLst>
                  </pic:spPr>
                </pic:pic>
              </a:graphicData>
            </a:graphic>
          </wp:inline>
        </w:drawing>
      </w:r>
    </w:p>
    <w:p w:rsidR="003C6B01" w:rsidRPr="00804B08" w:rsidRDefault="003C6B01" w:rsidP="003C6B01">
      <w:pPr>
        <w:spacing w:line="240" w:lineRule="auto"/>
        <w:ind w:firstLine="284"/>
        <w:jc w:val="center"/>
      </w:pPr>
      <w:bookmarkStart w:id="18" w:name="Рис4"/>
      <w:r w:rsidRPr="00804B08">
        <w:t>Рис</w:t>
      </w:r>
      <w:r w:rsidR="00C37808">
        <w:t>унок</w:t>
      </w:r>
      <w:r w:rsidRPr="00804B08">
        <w:t xml:space="preserve"> </w:t>
      </w:r>
      <w:r w:rsidR="00C37808">
        <w:t>2.</w:t>
      </w:r>
      <w:r w:rsidRPr="00804B08">
        <w:t>3</w:t>
      </w:r>
      <w:bookmarkEnd w:id="18"/>
      <w:r w:rsidRPr="00804B08">
        <w:t xml:space="preserve"> - Простая перестановка по ключу</w:t>
      </w:r>
    </w:p>
    <w:p w:rsidR="003C6B01" w:rsidRPr="00804B08" w:rsidRDefault="003C6B01" w:rsidP="003C6B01">
      <w:pPr>
        <w:spacing w:line="240" w:lineRule="auto"/>
        <w:ind w:firstLine="284"/>
      </w:pPr>
    </w:p>
    <w:p w:rsidR="003C6B01" w:rsidRPr="00804B08" w:rsidRDefault="003C6B01" w:rsidP="003C6B01">
      <w:pPr>
        <w:spacing w:line="240" w:lineRule="auto"/>
        <w:ind w:firstLine="284"/>
      </w:pPr>
      <w:r w:rsidRPr="00804B08">
        <w:t xml:space="preserve">Широко применялись магические и латинские квадраты. </w:t>
      </w:r>
      <w:r w:rsidRPr="00804B08">
        <w:rPr>
          <w:i/>
        </w:rPr>
        <w:t>Магическими квадратами</w:t>
      </w:r>
      <w:r w:rsidRPr="00804B08">
        <w:t xml:space="preserve"> называются квадратные таблицы с вписанными в их клетки последовательными натуральными числами от 1, которые дают в сумме по каждому столбцу, каждой строке и каждой диагонали одно и то же число. </w:t>
      </w:r>
    </w:p>
    <w:p w:rsidR="003C6B01" w:rsidRPr="00804B08" w:rsidRDefault="003C6B01" w:rsidP="00413772">
      <w:pPr>
        <w:spacing w:line="240" w:lineRule="auto"/>
        <w:ind w:firstLine="284"/>
      </w:pPr>
      <w:r w:rsidRPr="00804B08">
        <w:t xml:space="preserve">Открытый текст вписывается в соответствии с нумерацией, шифртекст считывается по строкам, как показано на </w:t>
      </w:r>
      <w:hyperlink w:anchor="Рис5" w:history="1">
        <w:r w:rsidRPr="00413772">
          <w:rPr>
            <w:rStyle w:val="ac"/>
          </w:rPr>
          <w:t xml:space="preserve">рисунке </w:t>
        </w:r>
        <w:r w:rsidR="00413772" w:rsidRPr="00413772">
          <w:rPr>
            <w:rStyle w:val="ac"/>
          </w:rPr>
          <w:t>2.</w:t>
        </w:r>
        <w:r w:rsidRPr="00413772">
          <w:rPr>
            <w:rStyle w:val="ac"/>
          </w:rPr>
          <w:t>4</w:t>
        </w:r>
      </w:hyperlink>
      <w:r w:rsidRPr="00804B08">
        <w:t xml:space="preserve">. </w:t>
      </w:r>
    </w:p>
    <w:p w:rsidR="003C6B01" w:rsidRPr="00804B08" w:rsidRDefault="00413772" w:rsidP="00413772">
      <w:pPr>
        <w:spacing w:line="240" w:lineRule="auto"/>
        <w:ind w:firstLine="0"/>
        <w:jc w:val="center"/>
        <w:rPr>
          <w:lang w:val="en-US"/>
        </w:rPr>
      </w:pPr>
      <w:r>
        <w:rPr>
          <w:noProof/>
          <w:lang w:eastAsia="ru-RU"/>
        </w:rPr>
        <w:drawing>
          <wp:inline distT="0" distB="0" distL="0" distR="0" wp14:anchorId="00F87A4F" wp14:editId="5A36B15B">
            <wp:extent cx="3277881" cy="1682885"/>
            <wp:effectExtent l="0" t="0" r="0" b="0"/>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1978" t="43720" r="70056" b="39882"/>
                    <a:stretch/>
                  </pic:blipFill>
                  <pic:spPr bwMode="auto">
                    <a:xfrm>
                      <a:off x="0" y="0"/>
                      <a:ext cx="3287689" cy="1687920"/>
                    </a:xfrm>
                    <a:prstGeom prst="rect">
                      <a:avLst/>
                    </a:prstGeom>
                    <a:ln>
                      <a:noFill/>
                    </a:ln>
                    <a:extLst>
                      <a:ext uri="{53640926-AAD7-44D8-BBD7-CCE9431645EC}">
                        <a14:shadowObscured xmlns:a14="http://schemas.microsoft.com/office/drawing/2010/main"/>
                      </a:ext>
                    </a:extLst>
                  </pic:spPr>
                </pic:pic>
              </a:graphicData>
            </a:graphic>
          </wp:inline>
        </w:drawing>
      </w:r>
    </w:p>
    <w:p w:rsidR="003C6B01" w:rsidRPr="00804B08" w:rsidRDefault="003C6B01" w:rsidP="003C6B01">
      <w:pPr>
        <w:spacing w:line="240" w:lineRule="auto"/>
        <w:ind w:firstLine="284"/>
        <w:jc w:val="center"/>
      </w:pPr>
      <w:bookmarkStart w:id="19" w:name="Рис5"/>
      <w:r w:rsidRPr="00804B08">
        <w:t>Рис</w:t>
      </w:r>
      <w:r w:rsidR="00413772">
        <w:t>унок</w:t>
      </w:r>
      <w:r w:rsidRPr="00804B08">
        <w:t xml:space="preserve"> </w:t>
      </w:r>
      <w:r w:rsidR="00413772">
        <w:t>2.</w:t>
      </w:r>
      <w:r w:rsidRPr="00804B08">
        <w:t>4</w:t>
      </w:r>
      <w:bookmarkEnd w:id="19"/>
      <w:r w:rsidRPr="00804B08">
        <w:t>- Пример шифрования с помощью магического квадрата</w:t>
      </w:r>
    </w:p>
    <w:p w:rsidR="003C6B01" w:rsidRPr="00804B08" w:rsidRDefault="003C6B01" w:rsidP="003C6B01">
      <w:pPr>
        <w:spacing w:line="240" w:lineRule="auto"/>
        <w:ind w:firstLine="284"/>
      </w:pPr>
    </w:p>
    <w:p w:rsidR="003C6B01" w:rsidRDefault="003C6B01" w:rsidP="00E321D8">
      <w:pPr>
        <w:spacing w:line="240" w:lineRule="auto"/>
        <w:ind w:firstLine="709"/>
      </w:pPr>
      <w:r w:rsidRPr="00804B08">
        <w:t>Шифртекст: ИОЕАИОРНФЯИМРИЦТ.</w:t>
      </w:r>
    </w:p>
    <w:p w:rsidR="003C6B01" w:rsidRPr="00804B08" w:rsidRDefault="003C6B01" w:rsidP="00E321D8">
      <w:pPr>
        <w:spacing w:line="240" w:lineRule="auto"/>
        <w:ind w:firstLine="709"/>
      </w:pPr>
    </w:p>
    <w:p w:rsidR="003C6B01" w:rsidRPr="00804B08" w:rsidRDefault="003C6B01" w:rsidP="00E321D8">
      <w:pPr>
        <w:ind w:firstLine="709"/>
      </w:pPr>
      <w:r w:rsidRPr="00804B08">
        <w:rPr>
          <w:i/>
        </w:rPr>
        <w:t>Латинский квадрат</w:t>
      </w:r>
      <w:r w:rsidRPr="00804B08">
        <w:t xml:space="preserve"> – это квадратная таблица </w:t>
      </w:r>
      <w:r w:rsidRPr="00804B08">
        <w:rPr>
          <w:lang w:val="en-US"/>
        </w:rPr>
        <w:t>n</w:t>
      </w:r>
      <w:r w:rsidRPr="00804B08">
        <w:t xml:space="preserve"> </w:t>
      </w:r>
      <w:r w:rsidRPr="00804B08">
        <w:rPr>
          <w:lang w:val="en-US"/>
        </w:rPr>
        <w:t>x</w:t>
      </w:r>
      <w:r w:rsidRPr="00804B08">
        <w:t xml:space="preserve"> </w:t>
      </w:r>
      <w:r w:rsidRPr="00804B08">
        <w:rPr>
          <w:lang w:val="en-US"/>
        </w:rPr>
        <w:t>n</w:t>
      </w:r>
      <w:r w:rsidRPr="00804B08">
        <w:t>, ни один из элементов которой не появляется дважды ни в какой строке и ни в каком столбце. Примером может служить таблица Вижинера.</w:t>
      </w:r>
    </w:p>
    <w:p w:rsidR="003C6B01" w:rsidRPr="00804B08" w:rsidRDefault="003C6B01" w:rsidP="00E321D8">
      <w:pPr>
        <w:spacing w:line="240" w:lineRule="auto"/>
        <w:ind w:firstLine="709"/>
      </w:pPr>
      <w:r w:rsidRPr="00804B08">
        <w:lastRenderedPageBreak/>
        <w:t>Известны более сложные перестановки, обеспечивающие высокую стойкость, например, решетка Кардано, перес</w:t>
      </w:r>
      <w:r w:rsidR="004F6AE2">
        <w:t>тановка по маршрутам Гамильтона</w:t>
      </w:r>
      <w:r w:rsidRPr="00804B08">
        <w:t xml:space="preserve">. При использовании последней открытый текст записывается в вершины гиперкуба в некотором определенном порядке, например, как показано на </w:t>
      </w:r>
      <w:hyperlink w:anchor="Рис6" w:history="1">
        <w:r w:rsidRPr="001015B8">
          <w:rPr>
            <w:rStyle w:val="ac"/>
          </w:rPr>
          <w:t xml:space="preserve">рисунке </w:t>
        </w:r>
        <w:r w:rsidR="004F6AE2" w:rsidRPr="001015B8">
          <w:rPr>
            <w:rStyle w:val="ac"/>
          </w:rPr>
          <w:t>2.</w:t>
        </w:r>
        <w:r w:rsidRPr="001015B8">
          <w:rPr>
            <w:rStyle w:val="ac"/>
          </w:rPr>
          <w:t>5</w:t>
        </w:r>
      </w:hyperlink>
      <w:r w:rsidRPr="00804B08">
        <w:t>. Шифртекст считывается по маршрутам 1) – 5).</w:t>
      </w:r>
    </w:p>
    <w:p w:rsidR="003C6B01" w:rsidRPr="00804B08" w:rsidRDefault="003C6B01" w:rsidP="003C6B01">
      <w:pPr>
        <w:spacing w:line="240" w:lineRule="auto"/>
        <w:jc w:val="center"/>
      </w:pPr>
    </w:p>
    <w:p w:rsidR="003C6B01" w:rsidRDefault="004F6AE2" w:rsidP="00686BCB">
      <w:pPr>
        <w:spacing w:line="240" w:lineRule="auto"/>
        <w:ind w:firstLine="0"/>
        <w:jc w:val="center"/>
      </w:pPr>
      <w:r>
        <w:rPr>
          <w:noProof/>
          <w:lang w:eastAsia="ru-RU"/>
        </w:rPr>
        <w:drawing>
          <wp:inline distT="0" distB="0" distL="0" distR="0" wp14:anchorId="58B5622D" wp14:editId="3B0E093B">
            <wp:extent cx="4665390" cy="2470825"/>
            <wp:effectExtent l="0" t="0" r="1905" b="5715"/>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0361" t="48034" r="62442" b="26360"/>
                    <a:stretch/>
                  </pic:blipFill>
                  <pic:spPr bwMode="auto">
                    <a:xfrm>
                      <a:off x="0" y="0"/>
                      <a:ext cx="4708256" cy="2493527"/>
                    </a:xfrm>
                    <a:prstGeom prst="rect">
                      <a:avLst/>
                    </a:prstGeom>
                    <a:ln>
                      <a:noFill/>
                    </a:ln>
                    <a:extLst>
                      <a:ext uri="{53640926-AAD7-44D8-BBD7-CCE9431645EC}">
                        <a14:shadowObscured xmlns:a14="http://schemas.microsoft.com/office/drawing/2010/main"/>
                      </a:ext>
                    </a:extLst>
                  </pic:spPr>
                </pic:pic>
              </a:graphicData>
            </a:graphic>
          </wp:inline>
        </w:drawing>
      </w:r>
    </w:p>
    <w:p w:rsidR="00686BCB" w:rsidRPr="00804B08" w:rsidRDefault="00686BCB" w:rsidP="00686BCB">
      <w:pPr>
        <w:spacing w:line="240" w:lineRule="auto"/>
        <w:ind w:firstLine="0"/>
        <w:jc w:val="center"/>
      </w:pPr>
      <w:r>
        <w:rPr>
          <w:noProof/>
          <w:lang w:eastAsia="ru-RU"/>
        </w:rPr>
        <w:drawing>
          <wp:inline distT="0" distB="0" distL="0" distR="0" wp14:anchorId="68921E91" wp14:editId="02CDC94F">
            <wp:extent cx="4376545" cy="4649821"/>
            <wp:effectExtent l="0" t="0" r="5080" b="0"/>
            <wp:docPr id="171" name="Рисунок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0282" t="30889" r="62358" b="17437"/>
                    <a:stretch/>
                  </pic:blipFill>
                  <pic:spPr bwMode="auto">
                    <a:xfrm>
                      <a:off x="0" y="0"/>
                      <a:ext cx="4399694" cy="4674416"/>
                    </a:xfrm>
                    <a:prstGeom prst="rect">
                      <a:avLst/>
                    </a:prstGeom>
                    <a:ln>
                      <a:noFill/>
                    </a:ln>
                    <a:extLst>
                      <a:ext uri="{53640926-AAD7-44D8-BBD7-CCE9431645EC}">
                        <a14:shadowObscured xmlns:a14="http://schemas.microsoft.com/office/drawing/2010/main"/>
                      </a:ext>
                    </a:extLst>
                  </pic:spPr>
                </pic:pic>
              </a:graphicData>
            </a:graphic>
          </wp:inline>
        </w:drawing>
      </w:r>
    </w:p>
    <w:p w:rsidR="003C6B01" w:rsidRPr="00804B08" w:rsidRDefault="003C6B01" w:rsidP="004F6AE2">
      <w:pPr>
        <w:spacing w:line="240" w:lineRule="auto"/>
        <w:ind w:firstLine="0"/>
        <w:jc w:val="center"/>
      </w:pPr>
      <w:bookmarkStart w:id="20" w:name="Рис6"/>
      <w:r w:rsidRPr="00804B08">
        <w:t>Рис</w:t>
      </w:r>
      <w:r w:rsidR="004F6AE2">
        <w:t>унок</w:t>
      </w:r>
      <w:r w:rsidRPr="00804B08">
        <w:t xml:space="preserve"> </w:t>
      </w:r>
      <w:r w:rsidR="004F6AE2">
        <w:t>2.</w:t>
      </w:r>
      <w:r w:rsidRPr="00804B08">
        <w:t xml:space="preserve">5 </w:t>
      </w:r>
      <w:bookmarkEnd w:id="20"/>
      <w:r w:rsidRPr="00804B08">
        <w:t>- Шифрование перестановкой по маршрутам</w:t>
      </w:r>
    </w:p>
    <w:p w:rsidR="003C6B01" w:rsidRPr="00804B08" w:rsidRDefault="003C6B01" w:rsidP="003C6B01">
      <w:pPr>
        <w:spacing w:line="240" w:lineRule="auto"/>
        <w:jc w:val="center"/>
      </w:pPr>
    </w:p>
    <w:p w:rsidR="003C6B01" w:rsidRPr="00804B08" w:rsidRDefault="003C6B01" w:rsidP="00013D0B">
      <w:pPr>
        <w:ind w:firstLine="709"/>
      </w:pPr>
      <w:r w:rsidRPr="00804B08">
        <w:lastRenderedPageBreak/>
        <w:t xml:space="preserve">В </w:t>
      </w:r>
      <w:smartTag w:uri="urn:schemas-microsoft-com:office:smarttags" w:element="metricconverter">
        <w:smartTagPr>
          <w:attr w:name="ProductID" w:val="1550 г"/>
        </w:smartTagPr>
        <w:r w:rsidRPr="00804B08">
          <w:t>1550 г</w:t>
        </w:r>
      </w:smartTag>
      <w:r w:rsidRPr="00804B08">
        <w:t>. доктор и математик из Милана Джироламо Кардано опубликовал работу с описанием изобретенной им системы шифрования, которая вошла в историю под названием «решетки Кардано». Решетка представляет собой квадратный трафарет, где четверть ячеек имеет прорези. Трафарет накладывается на бумагу и в прорези вписывается текст, затем трафарет поворачивается на 90</w:t>
      </w:r>
      <w:r w:rsidRPr="00804B08">
        <w:rPr>
          <w:vertAlign w:val="superscript"/>
        </w:rPr>
        <w:t>0</w:t>
      </w:r>
      <w:r w:rsidRPr="00804B08">
        <w:t xml:space="preserve">   по часовой стрелке и в свободные прорези снова вписывается текст и т.д. После четвертого поворота заполненный квадрат будет находиться в исходном состоянии. По строкам считывается шифртекст. Пример шифрования с помощью решетки 4 х 4 показан на </w:t>
      </w:r>
      <w:hyperlink w:anchor="Рис7" w:history="1">
        <w:r w:rsidRPr="00522164">
          <w:rPr>
            <w:rStyle w:val="ac"/>
          </w:rPr>
          <w:t xml:space="preserve">рисунке </w:t>
        </w:r>
        <w:r w:rsidR="00522164" w:rsidRPr="00522164">
          <w:rPr>
            <w:rStyle w:val="ac"/>
          </w:rPr>
          <w:t>2.</w:t>
        </w:r>
        <w:r w:rsidRPr="00522164">
          <w:rPr>
            <w:rStyle w:val="ac"/>
          </w:rPr>
          <w:t>6</w:t>
        </w:r>
      </w:hyperlink>
      <w:r w:rsidRPr="00804B08">
        <w:t>.</w:t>
      </w:r>
    </w:p>
    <w:p w:rsidR="003C6B01" w:rsidRPr="00804B08" w:rsidRDefault="00013D0B" w:rsidP="00013D0B">
      <w:pPr>
        <w:tabs>
          <w:tab w:val="left" w:pos="2265"/>
        </w:tabs>
        <w:spacing w:line="240" w:lineRule="auto"/>
        <w:ind w:firstLine="0"/>
        <w:jc w:val="center"/>
      </w:pPr>
      <w:r w:rsidRPr="00804B08">
        <w:object w:dxaOrig="6935" w:dyaOrig="1634">
          <v:shape id="_x0000_i1026" type="#_x0000_t75" style="width:438.9pt;height:103.55pt" o:ole="" fillcolor="window">
            <v:imagedata r:id="rId20" o:title=""/>
          </v:shape>
          <o:OLEObject Type="Embed" ProgID="Visio.Drawing.11" ShapeID="_x0000_i1026" DrawAspect="Content" ObjectID="_1645302813" r:id="rId21"/>
        </w:object>
      </w:r>
    </w:p>
    <w:p w:rsidR="003C6B01" w:rsidRPr="00804B08" w:rsidRDefault="003C6B01" w:rsidP="00B81F1D">
      <w:pPr>
        <w:tabs>
          <w:tab w:val="left" w:pos="2265"/>
        </w:tabs>
        <w:ind w:firstLine="0"/>
        <w:jc w:val="center"/>
      </w:pPr>
      <w:bookmarkStart w:id="21" w:name="Рис7"/>
      <w:r w:rsidRPr="00804B08">
        <w:t>Рис</w:t>
      </w:r>
      <w:r w:rsidR="00013D0B">
        <w:t>унок</w:t>
      </w:r>
      <w:r w:rsidRPr="00804B08">
        <w:t xml:space="preserve"> </w:t>
      </w:r>
      <w:r w:rsidR="00013D0B">
        <w:t>2.</w:t>
      </w:r>
      <w:r w:rsidRPr="00804B08">
        <w:t>6 - Решетка Кардано</w:t>
      </w:r>
    </w:p>
    <w:bookmarkEnd w:id="21"/>
    <w:p w:rsidR="003C6B01" w:rsidRPr="00804B08" w:rsidRDefault="003C6B01" w:rsidP="00B81F1D">
      <w:pPr>
        <w:ind w:firstLine="709"/>
        <w:rPr>
          <w:color w:val="404040"/>
        </w:rPr>
      </w:pPr>
      <w:r w:rsidRPr="00804B08">
        <w:rPr>
          <w:b/>
          <w:i/>
        </w:rPr>
        <w:t xml:space="preserve">Шифрование заменой. </w:t>
      </w:r>
      <w:r w:rsidRPr="00804B08">
        <w:t xml:space="preserve">Развитие шифров замены также шло в направлении повышения их стойкости, а значит и сложности. Сначала западные шифралфавиты предусматривали только однозначную замену каждой буквы открытого текста. </w:t>
      </w:r>
      <w:r w:rsidRPr="00804B08">
        <w:rPr>
          <w:color w:val="404040"/>
        </w:rPr>
        <w:t xml:space="preserve">Первый шифр с многозначной заменой был изобретен в </w:t>
      </w:r>
      <w:smartTag w:uri="urn:schemas-microsoft-com:office:smarttags" w:element="metricconverter">
        <w:smartTagPr>
          <w:attr w:name="ProductID" w:val="1401 г"/>
        </w:smartTagPr>
        <w:r w:rsidRPr="00804B08">
          <w:rPr>
            <w:color w:val="404040"/>
          </w:rPr>
          <w:t>1401 г</w:t>
        </w:r>
      </w:smartTag>
      <w:r w:rsidRPr="00804B08">
        <w:rPr>
          <w:color w:val="404040"/>
        </w:rPr>
        <w:t>. в Мантуанском герцогстве. Секретарь герцога ввел в шифр гомофоны для гласных букв, чтобы создать препятствия для любого человека, который попытался бы дешифровать перехваченное сообщение. Тот факт, что гомофоны применялись не для всех букв, а только по отношению к гласным, свидетельствует о знании криптоаналитических методов, основанных на частоте встречаемости знаков шифртекста.</w:t>
      </w:r>
    </w:p>
    <w:p w:rsidR="003C6B01" w:rsidRPr="00804B08" w:rsidRDefault="003C6B01" w:rsidP="00B81F1D">
      <w:pPr>
        <w:pStyle w:val="af4"/>
        <w:spacing w:line="276" w:lineRule="auto"/>
        <w:ind w:firstLine="709"/>
      </w:pPr>
      <w:r w:rsidRPr="00804B08">
        <w:t>Многоалфавитная многоконтурная замена заключается в том, что для шифрования используется несколько наборов (контуров) алфавитов, используемых циклически, причем каждый контур имеет свой индивидуальный период применения. Этот период исчисляется, как правило, в количестве знаков, после зашифровки ко</w:t>
      </w:r>
      <w:r w:rsidR="00235BE9">
        <w:t>торых меняется контур алфавитов</w:t>
      </w:r>
      <w:r w:rsidRPr="00804B08">
        <w:t xml:space="preserve">. </w:t>
      </w:r>
      <w:r w:rsidR="009B656C">
        <w:t xml:space="preserve">На </w:t>
      </w:r>
      <w:hyperlink w:anchor="Рис8" w:history="1">
        <w:r w:rsidR="009B656C" w:rsidRPr="009B656C">
          <w:rPr>
            <w:rStyle w:val="ac"/>
          </w:rPr>
          <w:t>рисунке 2.7</w:t>
        </w:r>
      </w:hyperlink>
      <w:r w:rsidR="009B656C">
        <w:t xml:space="preserve"> представлена подматрица для конкретного ключа.</w:t>
      </w:r>
    </w:p>
    <w:p w:rsidR="003C6B01" w:rsidRPr="00804B08" w:rsidRDefault="003C6B01" w:rsidP="00B81F1D">
      <w:pPr>
        <w:pStyle w:val="af4"/>
        <w:spacing w:line="276" w:lineRule="auto"/>
        <w:ind w:firstLine="709"/>
      </w:pPr>
      <w:r w:rsidRPr="00804B08">
        <w:rPr>
          <w:color w:val="000000"/>
        </w:rPr>
        <w:t>Шифр Виженера долгие годы пользовался репутацией очень стойкого шифра.</w:t>
      </w:r>
      <w:r w:rsidR="009B656C">
        <w:rPr>
          <w:color w:val="000000"/>
        </w:rPr>
        <w:t xml:space="preserve"> </w:t>
      </w:r>
    </w:p>
    <w:p w:rsidR="003C6B01" w:rsidRPr="00804B08" w:rsidRDefault="003C6B01" w:rsidP="00B81F1D">
      <w:pPr>
        <w:ind w:firstLine="284"/>
      </w:pPr>
    </w:p>
    <w:p w:rsidR="003C6B01" w:rsidRPr="00804B08" w:rsidRDefault="009B656C" w:rsidP="009B656C">
      <w:pPr>
        <w:spacing w:line="240" w:lineRule="auto"/>
        <w:ind w:firstLine="0"/>
      </w:pPr>
      <w:r w:rsidRPr="00804B08">
        <w:object w:dxaOrig="9192" w:dyaOrig="1556">
          <v:shape id="_x0000_i1027" type="#_x0000_t75" style="width:458.65pt;height:76.95pt" o:ole="" fillcolor="window">
            <v:imagedata r:id="rId22" o:title=""/>
          </v:shape>
          <o:OLEObject Type="Embed" ProgID="Visio.Drawing.11" ShapeID="_x0000_i1027" DrawAspect="Content" ObjectID="_1645302814" r:id="rId23"/>
        </w:object>
      </w:r>
    </w:p>
    <w:p w:rsidR="003C6B01" w:rsidRPr="00804B08" w:rsidRDefault="003C6B01" w:rsidP="003C6B01">
      <w:pPr>
        <w:tabs>
          <w:tab w:val="left" w:pos="1845"/>
        </w:tabs>
        <w:spacing w:line="240" w:lineRule="auto"/>
      </w:pPr>
    </w:p>
    <w:p w:rsidR="003C6B01" w:rsidRPr="00804B08" w:rsidRDefault="009B656C" w:rsidP="003C6B01">
      <w:pPr>
        <w:tabs>
          <w:tab w:val="left" w:pos="1845"/>
        </w:tabs>
        <w:spacing w:line="240" w:lineRule="auto"/>
      </w:pPr>
      <w:r w:rsidRPr="00804B08">
        <w:object w:dxaOrig="6424" w:dyaOrig="982">
          <v:shape id="_x0000_i1028" type="#_x0000_t75" style="width:387.6pt;height:59.2pt" o:ole="" fillcolor="window">
            <v:imagedata r:id="rId24" o:title=""/>
          </v:shape>
          <o:OLEObject Type="Embed" ProgID="Visio.Drawing.11" ShapeID="_x0000_i1028" DrawAspect="Content" ObjectID="_1645302815" r:id="rId25"/>
        </w:object>
      </w:r>
    </w:p>
    <w:p w:rsidR="003C6B01" w:rsidRPr="00804B08" w:rsidRDefault="003C6B01" w:rsidP="003C6B01">
      <w:pPr>
        <w:spacing w:line="240" w:lineRule="auto"/>
      </w:pPr>
    </w:p>
    <w:p w:rsidR="003C6B01" w:rsidRPr="00804B08" w:rsidRDefault="009B656C" w:rsidP="003C6B01">
      <w:pPr>
        <w:spacing w:line="240" w:lineRule="auto"/>
        <w:ind w:firstLine="284"/>
        <w:jc w:val="center"/>
      </w:pPr>
      <w:bookmarkStart w:id="22" w:name="Рис8"/>
      <w:r>
        <w:t>Рисунок</w:t>
      </w:r>
      <w:r w:rsidR="003C6B01" w:rsidRPr="00804B08">
        <w:t xml:space="preserve"> </w:t>
      </w:r>
      <w:r>
        <w:t>2.</w:t>
      </w:r>
      <w:r w:rsidR="003C6B01" w:rsidRPr="00804B08">
        <w:t>7</w:t>
      </w:r>
      <w:bookmarkEnd w:id="22"/>
      <w:r w:rsidR="003C6B01" w:rsidRPr="00804B08">
        <w:t>- Подматрица для ключа</w:t>
      </w:r>
    </w:p>
    <w:p w:rsidR="003C6B01" w:rsidRPr="00B22AF9" w:rsidRDefault="003C6B01" w:rsidP="00B22AF9">
      <w:pPr>
        <w:pStyle w:val="a9"/>
        <w:spacing w:before="0" w:after="0" w:afterAutospacing="0" w:line="276" w:lineRule="auto"/>
        <w:ind w:firstLine="284"/>
        <w:rPr>
          <w:b/>
          <w:sz w:val="28"/>
          <w:szCs w:val="28"/>
        </w:rPr>
      </w:pPr>
      <w:r w:rsidRPr="00B22AF9">
        <w:rPr>
          <w:b/>
          <w:sz w:val="28"/>
          <w:szCs w:val="28"/>
        </w:rPr>
        <w:t>Шифр Гронсфельда</w:t>
      </w:r>
    </w:p>
    <w:p w:rsidR="003C6B01" w:rsidRPr="00B22AF9" w:rsidRDefault="003C6B01" w:rsidP="00B22AF9">
      <w:pPr>
        <w:ind w:firstLine="284"/>
        <w:rPr>
          <w:szCs w:val="28"/>
        </w:rPr>
      </w:pPr>
      <w:r w:rsidRPr="00B22AF9">
        <w:rPr>
          <w:szCs w:val="28"/>
        </w:rPr>
        <w:t xml:space="preserve">представляет собой модификацию шифра Цезаря, заключающуюся в том, что величина сдвига не является постоянной, а задается цифровым ключом. На </w:t>
      </w:r>
      <w:hyperlink w:anchor="Рис10" w:history="1">
        <w:r w:rsidRPr="00B22AF9">
          <w:rPr>
            <w:rStyle w:val="ac"/>
            <w:szCs w:val="28"/>
          </w:rPr>
          <w:t xml:space="preserve">рисунке </w:t>
        </w:r>
        <w:r w:rsidR="00B22AF9" w:rsidRPr="00B22AF9">
          <w:rPr>
            <w:rStyle w:val="ac"/>
            <w:szCs w:val="28"/>
          </w:rPr>
          <w:t>2.</w:t>
        </w:r>
        <w:r w:rsidRPr="00B22AF9">
          <w:rPr>
            <w:rStyle w:val="ac"/>
            <w:szCs w:val="28"/>
          </w:rPr>
          <w:t>8</w:t>
        </w:r>
      </w:hyperlink>
      <w:r w:rsidRPr="00B22AF9">
        <w:rPr>
          <w:szCs w:val="28"/>
        </w:rPr>
        <w:t xml:space="preserve"> показан пример реализации шифра применительно к русскому алфавиту.</w:t>
      </w:r>
    </w:p>
    <w:p w:rsidR="003C6B01" w:rsidRPr="00804B08" w:rsidRDefault="003C6B01" w:rsidP="003C6B01">
      <w:pPr>
        <w:spacing w:line="240" w:lineRule="auto"/>
      </w:pPr>
    </w:p>
    <w:bookmarkStart w:id="23" w:name="_MON_1244538164"/>
    <w:bookmarkEnd w:id="23"/>
    <w:bookmarkStart w:id="24" w:name="_MON_1244537872"/>
    <w:bookmarkEnd w:id="24"/>
    <w:p w:rsidR="003C6B01" w:rsidRPr="00804B08" w:rsidRDefault="00B22AF9" w:rsidP="003C6B01">
      <w:pPr>
        <w:spacing w:line="240" w:lineRule="auto"/>
        <w:ind w:firstLine="284"/>
      </w:pPr>
      <w:r w:rsidRPr="00804B08">
        <w:object w:dxaOrig="9622" w:dyaOrig="1752">
          <v:shape id="_x0000_i1029" type="#_x0000_t75" style="width:436.95pt;height:128.2pt" o:ole="" fillcolor="window">
            <v:imagedata r:id="rId26" o:title=""/>
          </v:shape>
          <o:OLEObject Type="Embed" ProgID="Excel.Sheet.8" ShapeID="_x0000_i1029" DrawAspect="Content" ObjectID="_1645302816" r:id="rId27"/>
        </w:object>
      </w:r>
    </w:p>
    <w:p w:rsidR="003C6B01" w:rsidRPr="00804B08" w:rsidRDefault="003C6B01" w:rsidP="003C6B01">
      <w:pPr>
        <w:spacing w:line="240" w:lineRule="auto"/>
        <w:ind w:firstLine="284"/>
        <w:jc w:val="center"/>
      </w:pPr>
    </w:p>
    <w:p w:rsidR="003C6B01" w:rsidRPr="00804B08" w:rsidRDefault="003C6B01" w:rsidP="003C6B01">
      <w:pPr>
        <w:spacing w:line="240" w:lineRule="auto"/>
        <w:ind w:firstLine="284"/>
        <w:jc w:val="center"/>
      </w:pPr>
      <w:bookmarkStart w:id="25" w:name="Рис10"/>
      <w:r w:rsidRPr="00804B08">
        <w:t>Рис</w:t>
      </w:r>
      <w:r w:rsidR="00B22AF9">
        <w:t>унок</w:t>
      </w:r>
      <w:r w:rsidRPr="00804B08">
        <w:t xml:space="preserve"> </w:t>
      </w:r>
      <w:r w:rsidR="00B22AF9">
        <w:t>2.</w:t>
      </w:r>
      <w:r w:rsidRPr="00804B08">
        <w:t>8- Шифр Гронсфельда</w:t>
      </w:r>
      <w:bookmarkEnd w:id="25"/>
    </w:p>
    <w:p w:rsidR="003C6B01" w:rsidRPr="00804B08" w:rsidRDefault="003C6B01" w:rsidP="003C6B01">
      <w:pPr>
        <w:rPr>
          <w:sz w:val="21"/>
          <w:szCs w:val="21"/>
          <w:shd w:val="clear" w:color="auto" w:fill="FFFFFF"/>
        </w:rPr>
      </w:pPr>
      <w:r w:rsidRPr="00804B08">
        <w:rPr>
          <w:noProof/>
          <w:lang w:eastAsia="ru-RU"/>
        </w:rPr>
        <mc:AlternateContent>
          <mc:Choice Requires="wps">
            <w:drawing>
              <wp:anchor distT="0" distB="0" distL="114300" distR="114300" simplePos="0" relativeHeight="251660288" behindDoc="0" locked="0" layoutInCell="1" allowOverlap="1">
                <wp:simplePos x="0" y="0"/>
                <wp:positionH relativeFrom="column">
                  <wp:posOffset>5622290</wp:posOffset>
                </wp:positionH>
                <wp:positionV relativeFrom="paragraph">
                  <wp:posOffset>6001385</wp:posOffset>
                </wp:positionV>
                <wp:extent cx="1120775" cy="612775"/>
                <wp:effectExtent l="0" t="0" r="22225" b="15875"/>
                <wp:wrapNone/>
                <wp:docPr id="58" name="Прямоугольник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0775" cy="612775"/>
                        </a:xfrm>
                        <a:prstGeom prst="rect">
                          <a:avLst/>
                        </a:prstGeom>
                        <a:solidFill>
                          <a:srgbClr val="FFFFFF"/>
                        </a:solidFill>
                        <a:ln w="9525">
                          <a:solidFill>
                            <a:srgbClr val="000000"/>
                          </a:solidFill>
                          <a:miter lim="800000"/>
                          <a:headEnd/>
                          <a:tailEnd/>
                        </a:ln>
                      </wps:spPr>
                      <wps:txbx>
                        <w:txbxContent>
                          <w:p w:rsidR="00745F0C" w:rsidRPr="00D901CE" w:rsidRDefault="00745F0C" w:rsidP="003C6B01">
                            <w:pPr>
                              <w:rPr>
                                <w:sz w:val="24"/>
                              </w:rPr>
                            </w:pPr>
                            <w:r w:rsidRPr="00D901CE">
                              <w:rPr>
                                <w:sz w:val="24"/>
                              </w:rPr>
                              <w:t>Задача об укладке ранца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Прямоугольник 58" o:spid="_x0000_s1026" style="position:absolute;left:0;text-align:left;margin-left:442.7pt;margin-top:472.55pt;width:88.25pt;height:4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">
                <v:textbox>
                  <w:txbxContent>
                    <w:p w:rsidR="00745F0C" w:rsidRPr="00D901CE" w:rsidRDefault="00745F0C" w:rsidP="003C6B01">
                      <w:pPr>
                        <w:rPr>
                          <w:sz w:val="24"/>
                        </w:rPr>
                      </w:pPr>
                      <w:r w:rsidRPr="00D901CE">
                        <w:rPr>
                          <w:sz w:val="24"/>
                        </w:rPr>
                        <w:t>Задача об укладке ранца</w:t>
                      </w:r>
                    </w:p>
                  </w:txbxContent>
                </v:textbox>
              </v:rect>
            </w:pict>
          </mc:Fallback>
        </mc:AlternateContent>
      </w:r>
      <w:r w:rsidRPr="00804B08">
        <w:rPr>
          <w:noProof/>
          <w:lang w:eastAsia="ru-RU"/>
        </w:rPr>
        <mc:AlternateContent>
          <mc:Choice Requires="wps">
            <w:drawing>
              <wp:anchor distT="0" distB="0" distL="114300" distR="114300" simplePos="0" relativeHeight="251659264" behindDoc="0" locked="0" layoutInCell="1" allowOverlap="1">
                <wp:simplePos x="0" y="0"/>
                <wp:positionH relativeFrom="column">
                  <wp:posOffset>5622290</wp:posOffset>
                </wp:positionH>
                <wp:positionV relativeFrom="paragraph">
                  <wp:posOffset>6001385</wp:posOffset>
                </wp:positionV>
                <wp:extent cx="1120775" cy="612775"/>
                <wp:effectExtent l="0" t="0" r="22225" b="15875"/>
                <wp:wrapNone/>
                <wp:docPr id="57" name="Прямоугольник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0775" cy="612775"/>
                        </a:xfrm>
                        <a:prstGeom prst="rect">
                          <a:avLst/>
                        </a:prstGeom>
                        <a:solidFill>
                          <a:srgbClr val="FFFFFF"/>
                        </a:solidFill>
                        <a:ln w="9525">
                          <a:solidFill>
                            <a:srgbClr val="000000"/>
                          </a:solidFill>
                          <a:miter lim="800000"/>
                          <a:headEnd/>
                          <a:tailEnd/>
                        </a:ln>
                      </wps:spPr>
                      <wps:txbx>
                        <w:txbxContent>
                          <w:p w:rsidR="00745F0C" w:rsidRPr="00D901CE" w:rsidRDefault="00745F0C" w:rsidP="003C6B01">
                            <w:pPr>
                              <w:rPr>
                                <w:sz w:val="24"/>
                              </w:rPr>
                            </w:pPr>
                            <w:r w:rsidRPr="00D901CE">
                              <w:rPr>
                                <w:sz w:val="24"/>
                              </w:rPr>
                              <w:t>Задача об укладке ранца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Прямоугольник 57" o:spid="_x0000_s1027" style="position:absolute;left:0;text-align:left;margin-left:442.7pt;margin-top:472.55pt;width:88.25pt;height:4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">
                <v:textbox>
                  <w:txbxContent>
                    <w:p w:rsidR="00745F0C" w:rsidRPr="00D901CE" w:rsidRDefault="00745F0C" w:rsidP="003C6B01">
                      <w:pPr>
                        <w:rPr>
                          <w:sz w:val="24"/>
                        </w:rPr>
                      </w:pPr>
                      <w:r w:rsidRPr="00D901CE">
                        <w:rPr>
                          <w:sz w:val="24"/>
                        </w:rPr>
                        <w:t>Задача об укладке ранца</w:t>
                      </w:r>
                    </w:p>
                  </w:txbxContent>
                </v:textbox>
              </v:rect>
            </w:pict>
          </mc:Fallback>
        </mc:AlternateContent>
      </w:r>
    </w:p>
    <w:p w:rsidR="003C6B01" w:rsidRPr="00B22AF9" w:rsidRDefault="003C6B01" w:rsidP="00464300">
      <w:pPr>
        <w:ind w:firstLine="709"/>
      </w:pPr>
      <w:bookmarkStart w:id="26" w:name="_Toc391123840"/>
      <w:r w:rsidRPr="00B22AF9">
        <w:rPr>
          <w:lang w:val="en-US"/>
        </w:rPr>
        <w:t>DES</w:t>
      </w:r>
      <w:r w:rsidRPr="00B22AF9">
        <w:t>- алгоритм</w:t>
      </w:r>
      <w:bookmarkEnd w:id="26"/>
    </w:p>
    <w:p w:rsidR="003C6B01" w:rsidRPr="00804B08" w:rsidRDefault="003C6B01" w:rsidP="00B22AF9">
      <w:pPr>
        <w:ind w:firstLine="709"/>
      </w:pPr>
      <w:r w:rsidRPr="00804B08">
        <w:rPr>
          <w:szCs w:val="28"/>
          <w:lang w:val="en-US"/>
        </w:rPr>
        <w:t>Data</w:t>
      </w:r>
      <w:r w:rsidRPr="00804B08">
        <w:rPr>
          <w:szCs w:val="28"/>
        </w:rPr>
        <w:t xml:space="preserve"> </w:t>
      </w:r>
      <w:r w:rsidRPr="00804B08">
        <w:rPr>
          <w:szCs w:val="28"/>
          <w:lang w:val="en-US"/>
        </w:rPr>
        <w:t>Encryption</w:t>
      </w:r>
      <w:r w:rsidRPr="00804B08">
        <w:rPr>
          <w:szCs w:val="28"/>
        </w:rPr>
        <w:t xml:space="preserve"> </w:t>
      </w:r>
      <w:r w:rsidRPr="00804B08">
        <w:rPr>
          <w:szCs w:val="28"/>
          <w:lang w:val="en-US"/>
        </w:rPr>
        <w:t>Standard</w:t>
      </w:r>
      <w:r w:rsidRPr="00804B08">
        <w:rPr>
          <w:szCs w:val="28"/>
        </w:rPr>
        <w:t xml:space="preserve"> (</w:t>
      </w:r>
      <w:r w:rsidRPr="00804B08">
        <w:rPr>
          <w:szCs w:val="28"/>
          <w:lang w:val="en-US"/>
        </w:rPr>
        <w:t>DES</w:t>
      </w:r>
      <w:r w:rsidRPr="00804B08">
        <w:rPr>
          <w:szCs w:val="28"/>
        </w:rPr>
        <w:t xml:space="preserve">) является одним из самых распространенных алгоритмов блочного шифрования. Алгоритм разработан для зашифрования и расшифрования данных разрядностью 64 бит на основе 64-битового ключа. Расшифрование выполняется по тому же ключу, что </w:t>
      </w:r>
      <w:r w:rsidRPr="00804B08">
        <w:t>и зашифрование, но процесс является инверсным.</w:t>
      </w:r>
    </w:p>
    <w:p w:rsidR="003C6B01" w:rsidRDefault="003C6B01" w:rsidP="00B22AF9">
      <w:pPr>
        <w:ind w:firstLine="709"/>
      </w:pPr>
      <w:r w:rsidRPr="00804B08">
        <w:t>Сначала 64 бита входной последовательности перестанавливаются по таблице 1, так что 58 бит входной последовательности становится битом 1, бит 50 – битом 2 и т.д.</w:t>
      </w:r>
    </w:p>
    <w:p w:rsidR="00D315B1" w:rsidRDefault="00D315B1" w:rsidP="00B22AF9">
      <w:pPr>
        <w:ind w:firstLine="709"/>
      </w:pPr>
    </w:p>
    <w:p w:rsidR="00D315B1" w:rsidRDefault="00D315B1" w:rsidP="00B22AF9">
      <w:pPr>
        <w:ind w:firstLine="709"/>
      </w:pPr>
    </w:p>
    <w:p w:rsidR="00D315B1" w:rsidRPr="00804B08" w:rsidRDefault="00D315B1" w:rsidP="00B22AF9">
      <w:pPr>
        <w:ind w:firstLine="709"/>
      </w:pPr>
    </w:p>
    <w:p w:rsidR="003C6B01" w:rsidRPr="00804B08" w:rsidRDefault="003C6B01" w:rsidP="00B22AF9">
      <w:pPr>
        <w:ind w:firstLine="709"/>
      </w:pPr>
      <w:r w:rsidRPr="00804B08">
        <w:lastRenderedPageBreak/>
        <w:t>Та</w:t>
      </w:r>
      <w:r w:rsidR="00D315B1">
        <w:t>блица 1- Начальная перестановка</w:t>
      </w:r>
    </w:p>
    <w:tbl>
      <w:tblPr>
        <w:tblW w:w="0" w:type="auto"/>
        <w:tblLook w:val="01E0" w:firstRow="1" w:lastRow="1" w:firstColumn="1" w:lastColumn="1" w:noHBand="0" w:noVBand="0"/>
      </w:tblPr>
      <w:tblGrid>
        <w:gridCol w:w="1064"/>
        <w:gridCol w:w="1064"/>
        <w:gridCol w:w="1064"/>
        <w:gridCol w:w="1064"/>
        <w:gridCol w:w="1064"/>
        <w:gridCol w:w="1064"/>
        <w:gridCol w:w="1064"/>
        <w:gridCol w:w="924"/>
      </w:tblGrid>
      <w:tr w:rsidR="003C6B01" w:rsidRPr="00804B08" w:rsidTr="00CE4D4D">
        <w:tc>
          <w:tcPr>
            <w:tcW w:w="648" w:type="dxa"/>
            <w:vAlign w:val="center"/>
          </w:tcPr>
          <w:p w:rsidR="003C6B01" w:rsidRPr="00804B08" w:rsidRDefault="003C6B01" w:rsidP="00CE4D4D">
            <w:pPr>
              <w:jc w:val="center"/>
            </w:pPr>
            <w:r w:rsidRPr="00804B08">
              <w:t>58</w:t>
            </w:r>
          </w:p>
        </w:tc>
        <w:tc>
          <w:tcPr>
            <w:tcW w:w="720" w:type="dxa"/>
            <w:vAlign w:val="center"/>
          </w:tcPr>
          <w:p w:rsidR="003C6B01" w:rsidRPr="00804B08" w:rsidRDefault="003C6B01" w:rsidP="00CE4D4D">
            <w:pPr>
              <w:jc w:val="center"/>
            </w:pPr>
            <w:r w:rsidRPr="00804B08">
              <w:t>50</w:t>
            </w:r>
          </w:p>
        </w:tc>
        <w:tc>
          <w:tcPr>
            <w:tcW w:w="720" w:type="dxa"/>
            <w:vAlign w:val="center"/>
          </w:tcPr>
          <w:p w:rsidR="003C6B01" w:rsidRPr="00804B08" w:rsidRDefault="003C6B01" w:rsidP="00CE4D4D">
            <w:pPr>
              <w:jc w:val="center"/>
            </w:pPr>
            <w:r w:rsidRPr="00804B08">
              <w:t>42</w:t>
            </w:r>
          </w:p>
        </w:tc>
        <w:tc>
          <w:tcPr>
            <w:tcW w:w="720" w:type="dxa"/>
            <w:vAlign w:val="center"/>
          </w:tcPr>
          <w:p w:rsidR="003C6B01" w:rsidRPr="00804B08" w:rsidRDefault="003C6B01" w:rsidP="00CE4D4D">
            <w:pPr>
              <w:jc w:val="center"/>
            </w:pPr>
            <w:r w:rsidRPr="00804B08">
              <w:t>34</w:t>
            </w:r>
          </w:p>
        </w:tc>
        <w:tc>
          <w:tcPr>
            <w:tcW w:w="720" w:type="dxa"/>
            <w:vAlign w:val="center"/>
          </w:tcPr>
          <w:p w:rsidR="003C6B01" w:rsidRPr="00804B08" w:rsidRDefault="003C6B01" w:rsidP="00CE4D4D">
            <w:pPr>
              <w:jc w:val="center"/>
            </w:pPr>
            <w:r w:rsidRPr="00804B08">
              <w:t>26</w:t>
            </w:r>
          </w:p>
        </w:tc>
        <w:tc>
          <w:tcPr>
            <w:tcW w:w="720" w:type="dxa"/>
            <w:vAlign w:val="center"/>
          </w:tcPr>
          <w:p w:rsidR="003C6B01" w:rsidRPr="00804B08" w:rsidRDefault="003C6B01" w:rsidP="00CE4D4D">
            <w:pPr>
              <w:jc w:val="center"/>
            </w:pPr>
            <w:r w:rsidRPr="00804B08">
              <w:t>18</w:t>
            </w:r>
          </w:p>
        </w:tc>
        <w:tc>
          <w:tcPr>
            <w:tcW w:w="900" w:type="dxa"/>
            <w:vAlign w:val="center"/>
          </w:tcPr>
          <w:p w:rsidR="003C6B01" w:rsidRPr="00804B08" w:rsidRDefault="003C6B01" w:rsidP="00CE4D4D">
            <w:pPr>
              <w:jc w:val="center"/>
            </w:pPr>
            <w:r w:rsidRPr="00804B08">
              <w:t>10</w:t>
            </w:r>
          </w:p>
        </w:tc>
        <w:tc>
          <w:tcPr>
            <w:tcW w:w="900" w:type="dxa"/>
            <w:vAlign w:val="center"/>
          </w:tcPr>
          <w:p w:rsidR="003C6B01" w:rsidRPr="00804B08" w:rsidRDefault="003C6B01" w:rsidP="00CE4D4D">
            <w:pPr>
              <w:jc w:val="center"/>
            </w:pPr>
            <w:r w:rsidRPr="00804B08">
              <w:t>2</w:t>
            </w:r>
          </w:p>
        </w:tc>
      </w:tr>
      <w:tr w:rsidR="003C6B01" w:rsidRPr="00804B08" w:rsidTr="00CE4D4D">
        <w:tc>
          <w:tcPr>
            <w:tcW w:w="648" w:type="dxa"/>
            <w:vAlign w:val="center"/>
          </w:tcPr>
          <w:p w:rsidR="003C6B01" w:rsidRPr="00804B08" w:rsidRDefault="003C6B01" w:rsidP="00CE4D4D">
            <w:pPr>
              <w:jc w:val="center"/>
            </w:pPr>
            <w:r w:rsidRPr="00804B08">
              <w:t>60</w:t>
            </w:r>
          </w:p>
        </w:tc>
        <w:tc>
          <w:tcPr>
            <w:tcW w:w="720" w:type="dxa"/>
            <w:vAlign w:val="center"/>
          </w:tcPr>
          <w:p w:rsidR="003C6B01" w:rsidRPr="00804B08" w:rsidRDefault="003C6B01" w:rsidP="00CE4D4D">
            <w:pPr>
              <w:jc w:val="center"/>
            </w:pPr>
            <w:r w:rsidRPr="00804B08">
              <w:t>52</w:t>
            </w:r>
          </w:p>
        </w:tc>
        <w:tc>
          <w:tcPr>
            <w:tcW w:w="720" w:type="dxa"/>
            <w:vAlign w:val="center"/>
          </w:tcPr>
          <w:p w:rsidR="003C6B01" w:rsidRPr="00804B08" w:rsidRDefault="003C6B01" w:rsidP="00CE4D4D">
            <w:pPr>
              <w:jc w:val="center"/>
            </w:pPr>
            <w:r w:rsidRPr="00804B08">
              <w:t>44</w:t>
            </w:r>
          </w:p>
        </w:tc>
        <w:tc>
          <w:tcPr>
            <w:tcW w:w="720" w:type="dxa"/>
            <w:vAlign w:val="center"/>
          </w:tcPr>
          <w:p w:rsidR="003C6B01" w:rsidRPr="00804B08" w:rsidRDefault="003C6B01" w:rsidP="00CE4D4D">
            <w:pPr>
              <w:jc w:val="center"/>
            </w:pPr>
            <w:r w:rsidRPr="00804B08">
              <w:t>36</w:t>
            </w:r>
          </w:p>
        </w:tc>
        <w:tc>
          <w:tcPr>
            <w:tcW w:w="720" w:type="dxa"/>
            <w:vAlign w:val="center"/>
          </w:tcPr>
          <w:p w:rsidR="003C6B01" w:rsidRPr="00804B08" w:rsidRDefault="003C6B01" w:rsidP="00CE4D4D">
            <w:pPr>
              <w:jc w:val="center"/>
            </w:pPr>
            <w:r w:rsidRPr="00804B08">
              <w:t>28</w:t>
            </w:r>
          </w:p>
        </w:tc>
        <w:tc>
          <w:tcPr>
            <w:tcW w:w="720" w:type="dxa"/>
            <w:vAlign w:val="center"/>
          </w:tcPr>
          <w:p w:rsidR="003C6B01" w:rsidRPr="00804B08" w:rsidRDefault="003C6B01" w:rsidP="00CE4D4D">
            <w:pPr>
              <w:jc w:val="center"/>
            </w:pPr>
            <w:r w:rsidRPr="00804B08">
              <w:t>20</w:t>
            </w:r>
          </w:p>
        </w:tc>
        <w:tc>
          <w:tcPr>
            <w:tcW w:w="900" w:type="dxa"/>
            <w:vAlign w:val="center"/>
          </w:tcPr>
          <w:p w:rsidR="003C6B01" w:rsidRPr="00804B08" w:rsidRDefault="003C6B01" w:rsidP="00CE4D4D">
            <w:pPr>
              <w:jc w:val="center"/>
            </w:pPr>
            <w:r w:rsidRPr="00804B08">
              <w:t>12</w:t>
            </w:r>
          </w:p>
        </w:tc>
        <w:tc>
          <w:tcPr>
            <w:tcW w:w="900" w:type="dxa"/>
            <w:vAlign w:val="center"/>
          </w:tcPr>
          <w:p w:rsidR="003C6B01" w:rsidRPr="00804B08" w:rsidRDefault="003C6B01" w:rsidP="00CE4D4D">
            <w:pPr>
              <w:jc w:val="center"/>
            </w:pPr>
            <w:r w:rsidRPr="00804B08">
              <w:t>4</w:t>
            </w:r>
          </w:p>
        </w:tc>
      </w:tr>
      <w:tr w:rsidR="003C6B01" w:rsidRPr="00804B08" w:rsidTr="00CE4D4D">
        <w:tc>
          <w:tcPr>
            <w:tcW w:w="648" w:type="dxa"/>
            <w:vAlign w:val="center"/>
          </w:tcPr>
          <w:p w:rsidR="003C6B01" w:rsidRPr="00804B08" w:rsidRDefault="003C6B01" w:rsidP="00CE4D4D">
            <w:pPr>
              <w:jc w:val="center"/>
            </w:pPr>
            <w:r w:rsidRPr="00804B08">
              <w:t>62</w:t>
            </w:r>
          </w:p>
        </w:tc>
        <w:tc>
          <w:tcPr>
            <w:tcW w:w="720" w:type="dxa"/>
            <w:vAlign w:val="center"/>
          </w:tcPr>
          <w:p w:rsidR="003C6B01" w:rsidRPr="00804B08" w:rsidRDefault="003C6B01" w:rsidP="00CE4D4D">
            <w:pPr>
              <w:jc w:val="center"/>
            </w:pPr>
            <w:r w:rsidRPr="00804B08">
              <w:t>54</w:t>
            </w:r>
          </w:p>
        </w:tc>
        <w:tc>
          <w:tcPr>
            <w:tcW w:w="720" w:type="dxa"/>
            <w:vAlign w:val="center"/>
          </w:tcPr>
          <w:p w:rsidR="003C6B01" w:rsidRPr="00804B08" w:rsidRDefault="003C6B01" w:rsidP="00CE4D4D">
            <w:pPr>
              <w:jc w:val="center"/>
            </w:pPr>
            <w:r w:rsidRPr="00804B08">
              <w:t>46</w:t>
            </w:r>
          </w:p>
        </w:tc>
        <w:tc>
          <w:tcPr>
            <w:tcW w:w="720" w:type="dxa"/>
            <w:vAlign w:val="center"/>
          </w:tcPr>
          <w:p w:rsidR="003C6B01" w:rsidRPr="00804B08" w:rsidRDefault="003C6B01" w:rsidP="00CE4D4D">
            <w:pPr>
              <w:jc w:val="center"/>
            </w:pPr>
            <w:r w:rsidRPr="00804B08">
              <w:t>38</w:t>
            </w:r>
          </w:p>
        </w:tc>
        <w:tc>
          <w:tcPr>
            <w:tcW w:w="720" w:type="dxa"/>
            <w:vAlign w:val="center"/>
          </w:tcPr>
          <w:p w:rsidR="003C6B01" w:rsidRPr="00804B08" w:rsidRDefault="003C6B01" w:rsidP="00CE4D4D">
            <w:pPr>
              <w:jc w:val="center"/>
            </w:pPr>
            <w:r w:rsidRPr="00804B08">
              <w:t>30</w:t>
            </w:r>
          </w:p>
        </w:tc>
        <w:tc>
          <w:tcPr>
            <w:tcW w:w="720" w:type="dxa"/>
            <w:vAlign w:val="center"/>
          </w:tcPr>
          <w:p w:rsidR="003C6B01" w:rsidRPr="00804B08" w:rsidRDefault="003C6B01" w:rsidP="00CE4D4D">
            <w:pPr>
              <w:jc w:val="center"/>
            </w:pPr>
            <w:r w:rsidRPr="00804B08">
              <w:t>22</w:t>
            </w:r>
          </w:p>
        </w:tc>
        <w:tc>
          <w:tcPr>
            <w:tcW w:w="900" w:type="dxa"/>
            <w:vAlign w:val="center"/>
          </w:tcPr>
          <w:p w:rsidR="003C6B01" w:rsidRPr="00804B08" w:rsidRDefault="003C6B01" w:rsidP="00CE4D4D">
            <w:pPr>
              <w:jc w:val="center"/>
            </w:pPr>
            <w:r w:rsidRPr="00804B08">
              <w:t>14</w:t>
            </w:r>
          </w:p>
        </w:tc>
        <w:tc>
          <w:tcPr>
            <w:tcW w:w="900" w:type="dxa"/>
            <w:vAlign w:val="center"/>
          </w:tcPr>
          <w:p w:rsidR="003C6B01" w:rsidRPr="00804B08" w:rsidRDefault="003C6B01" w:rsidP="00CE4D4D">
            <w:pPr>
              <w:jc w:val="center"/>
            </w:pPr>
            <w:r w:rsidRPr="00804B08">
              <w:t>6</w:t>
            </w:r>
          </w:p>
        </w:tc>
      </w:tr>
      <w:tr w:rsidR="003C6B01" w:rsidRPr="00804B08" w:rsidTr="00CE4D4D">
        <w:tc>
          <w:tcPr>
            <w:tcW w:w="648" w:type="dxa"/>
            <w:vAlign w:val="center"/>
          </w:tcPr>
          <w:p w:rsidR="003C6B01" w:rsidRPr="00804B08" w:rsidRDefault="003C6B01" w:rsidP="00CE4D4D">
            <w:pPr>
              <w:jc w:val="center"/>
            </w:pPr>
            <w:r w:rsidRPr="00804B08">
              <w:t>64</w:t>
            </w:r>
          </w:p>
        </w:tc>
        <w:tc>
          <w:tcPr>
            <w:tcW w:w="720" w:type="dxa"/>
            <w:vAlign w:val="center"/>
          </w:tcPr>
          <w:p w:rsidR="003C6B01" w:rsidRPr="00804B08" w:rsidRDefault="003C6B01" w:rsidP="00CE4D4D">
            <w:pPr>
              <w:jc w:val="center"/>
            </w:pPr>
            <w:r w:rsidRPr="00804B08">
              <w:t>56</w:t>
            </w:r>
          </w:p>
        </w:tc>
        <w:tc>
          <w:tcPr>
            <w:tcW w:w="720" w:type="dxa"/>
            <w:vAlign w:val="center"/>
          </w:tcPr>
          <w:p w:rsidR="003C6B01" w:rsidRPr="00804B08" w:rsidRDefault="003C6B01" w:rsidP="00CE4D4D">
            <w:pPr>
              <w:jc w:val="center"/>
            </w:pPr>
            <w:r w:rsidRPr="00804B08">
              <w:t>48</w:t>
            </w:r>
          </w:p>
        </w:tc>
        <w:tc>
          <w:tcPr>
            <w:tcW w:w="720" w:type="dxa"/>
            <w:vAlign w:val="center"/>
          </w:tcPr>
          <w:p w:rsidR="003C6B01" w:rsidRPr="00804B08" w:rsidRDefault="003C6B01" w:rsidP="00CE4D4D">
            <w:pPr>
              <w:jc w:val="center"/>
            </w:pPr>
            <w:r w:rsidRPr="00804B08">
              <w:t>40</w:t>
            </w:r>
          </w:p>
        </w:tc>
        <w:tc>
          <w:tcPr>
            <w:tcW w:w="720" w:type="dxa"/>
            <w:vAlign w:val="center"/>
          </w:tcPr>
          <w:p w:rsidR="003C6B01" w:rsidRPr="00804B08" w:rsidRDefault="003C6B01" w:rsidP="00CE4D4D">
            <w:pPr>
              <w:jc w:val="center"/>
            </w:pPr>
            <w:r w:rsidRPr="00804B08">
              <w:t>32</w:t>
            </w:r>
          </w:p>
        </w:tc>
        <w:tc>
          <w:tcPr>
            <w:tcW w:w="720" w:type="dxa"/>
            <w:vAlign w:val="center"/>
          </w:tcPr>
          <w:p w:rsidR="003C6B01" w:rsidRPr="00804B08" w:rsidRDefault="003C6B01" w:rsidP="00CE4D4D">
            <w:pPr>
              <w:jc w:val="center"/>
            </w:pPr>
            <w:r w:rsidRPr="00804B08">
              <w:t>24</w:t>
            </w:r>
          </w:p>
        </w:tc>
        <w:tc>
          <w:tcPr>
            <w:tcW w:w="900" w:type="dxa"/>
            <w:vAlign w:val="center"/>
          </w:tcPr>
          <w:p w:rsidR="003C6B01" w:rsidRPr="00804B08" w:rsidRDefault="003C6B01" w:rsidP="00CE4D4D">
            <w:pPr>
              <w:jc w:val="center"/>
            </w:pPr>
            <w:r w:rsidRPr="00804B08">
              <w:t>16</w:t>
            </w:r>
          </w:p>
        </w:tc>
        <w:tc>
          <w:tcPr>
            <w:tcW w:w="900" w:type="dxa"/>
            <w:vAlign w:val="center"/>
          </w:tcPr>
          <w:p w:rsidR="003C6B01" w:rsidRPr="00804B08" w:rsidRDefault="003C6B01" w:rsidP="00CE4D4D">
            <w:pPr>
              <w:jc w:val="center"/>
            </w:pPr>
            <w:r w:rsidRPr="00804B08">
              <w:t>8</w:t>
            </w:r>
          </w:p>
        </w:tc>
      </w:tr>
      <w:tr w:rsidR="003C6B01" w:rsidRPr="00804B08" w:rsidTr="00CE4D4D">
        <w:tc>
          <w:tcPr>
            <w:tcW w:w="648" w:type="dxa"/>
            <w:vAlign w:val="center"/>
          </w:tcPr>
          <w:p w:rsidR="003C6B01" w:rsidRPr="00804B08" w:rsidRDefault="003C6B01" w:rsidP="00CE4D4D">
            <w:pPr>
              <w:jc w:val="center"/>
            </w:pPr>
            <w:r w:rsidRPr="00804B08">
              <w:t>57</w:t>
            </w:r>
          </w:p>
        </w:tc>
        <w:tc>
          <w:tcPr>
            <w:tcW w:w="720" w:type="dxa"/>
            <w:vAlign w:val="center"/>
          </w:tcPr>
          <w:p w:rsidR="003C6B01" w:rsidRPr="00804B08" w:rsidRDefault="003C6B01" w:rsidP="00CE4D4D">
            <w:pPr>
              <w:jc w:val="center"/>
            </w:pPr>
            <w:r w:rsidRPr="00804B08">
              <w:t>49</w:t>
            </w:r>
          </w:p>
        </w:tc>
        <w:tc>
          <w:tcPr>
            <w:tcW w:w="720" w:type="dxa"/>
            <w:vAlign w:val="center"/>
          </w:tcPr>
          <w:p w:rsidR="003C6B01" w:rsidRPr="00804B08" w:rsidRDefault="003C6B01" w:rsidP="00CE4D4D">
            <w:pPr>
              <w:jc w:val="center"/>
            </w:pPr>
            <w:r w:rsidRPr="00804B08">
              <w:t>41</w:t>
            </w:r>
          </w:p>
        </w:tc>
        <w:tc>
          <w:tcPr>
            <w:tcW w:w="720" w:type="dxa"/>
            <w:vAlign w:val="center"/>
          </w:tcPr>
          <w:p w:rsidR="003C6B01" w:rsidRPr="00804B08" w:rsidRDefault="003C6B01" w:rsidP="00CE4D4D">
            <w:pPr>
              <w:jc w:val="center"/>
            </w:pPr>
            <w:r w:rsidRPr="00804B08">
              <w:t>33</w:t>
            </w:r>
          </w:p>
        </w:tc>
        <w:tc>
          <w:tcPr>
            <w:tcW w:w="720" w:type="dxa"/>
            <w:vAlign w:val="center"/>
          </w:tcPr>
          <w:p w:rsidR="003C6B01" w:rsidRPr="00804B08" w:rsidRDefault="003C6B01" w:rsidP="00CE4D4D">
            <w:pPr>
              <w:jc w:val="center"/>
            </w:pPr>
            <w:r w:rsidRPr="00804B08">
              <w:t>25</w:t>
            </w:r>
          </w:p>
        </w:tc>
        <w:tc>
          <w:tcPr>
            <w:tcW w:w="720" w:type="dxa"/>
            <w:vAlign w:val="center"/>
          </w:tcPr>
          <w:p w:rsidR="003C6B01" w:rsidRPr="00804B08" w:rsidRDefault="003C6B01" w:rsidP="00CE4D4D">
            <w:pPr>
              <w:jc w:val="center"/>
            </w:pPr>
            <w:r w:rsidRPr="00804B08">
              <w:t>17</w:t>
            </w:r>
          </w:p>
        </w:tc>
        <w:tc>
          <w:tcPr>
            <w:tcW w:w="900" w:type="dxa"/>
            <w:vAlign w:val="center"/>
          </w:tcPr>
          <w:p w:rsidR="003C6B01" w:rsidRPr="00804B08" w:rsidRDefault="003C6B01" w:rsidP="00CE4D4D">
            <w:pPr>
              <w:jc w:val="center"/>
            </w:pPr>
            <w:r w:rsidRPr="00804B08">
              <w:t>9</w:t>
            </w:r>
          </w:p>
        </w:tc>
        <w:tc>
          <w:tcPr>
            <w:tcW w:w="900" w:type="dxa"/>
            <w:vAlign w:val="center"/>
          </w:tcPr>
          <w:p w:rsidR="003C6B01" w:rsidRPr="00804B08" w:rsidRDefault="003C6B01" w:rsidP="00CE4D4D">
            <w:pPr>
              <w:jc w:val="center"/>
            </w:pPr>
            <w:r w:rsidRPr="00804B08">
              <w:t>1</w:t>
            </w:r>
          </w:p>
        </w:tc>
      </w:tr>
      <w:tr w:rsidR="003C6B01" w:rsidRPr="00804B08" w:rsidTr="00CE4D4D">
        <w:tc>
          <w:tcPr>
            <w:tcW w:w="648" w:type="dxa"/>
            <w:vAlign w:val="center"/>
          </w:tcPr>
          <w:p w:rsidR="003C6B01" w:rsidRPr="00804B08" w:rsidRDefault="003C6B01" w:rsidP="00CE4D4D">
            <w:pPr>
              <w:jc w:val="center"/>
            </w:pPr>
            <w:r w:rsidRPr="00804B08">
              <w:t>59</w:t>
            </w:r>
          </w:p>
        </w:tc>
        <w:tc>
          <w:tcPr>
            <w:tcW w:w="720" w:type="dxa"/>
            <w:vAlign w:val="center"/>
          </w:tcPr>
          <w:p w:rsidR="003C6B01" w:rsidRPr="00804B08" w:rsidRDefault="003C6B01" w:rsidP="00CE4D4D">
            <w:pPr>
              <w:jc w:val="center"/>
            </w:pPr>
            <w:r w:rsidRPr="00804B08">
              <w:t>51</w:t>
            </w:r>
          </w:p>
        </w:tc>
        <w:tc>
          <w:tcPr>
            <w:tcW w:w="720" w:type="dxa"/>
            <w:vAlign w:val="center"/>
          </w:tcPr>
          <w:p w:rsidR="003C6B01" w:rsidRPr="00804B08" w:rsidRDefault="003C6B01" w:rsidP="00CE4D4D">
            <w:pPr>
              <w:jc w:val="center"/>
            </w:pPr>
            <w:r w:rsidRPr="00804B08">
              <w:t>43</w:t>
            </w:r>
          </w:p>
        </w:tc>
        <w:tc>
          <w:tcPr>
            <w:tcW w:w="720" w:type="dxa"/>
            <w:vAlign w:val="center"/>
          </w:tcPr>
          <w:p w:rsidR="003C6B01" w:rsidRPr="00804B08" w:rsidRDefault="003C6B01" w:rsidP="00CE4D4D">
            <w:pPr>
              <w:jc w:val="center"/>
            </w:pPr>
            <w:r w:rsidRPr="00804B08">
              <w:t>35</w:t>
            </w:r>
          </w:p>
        </w:tc>
        <w:tc>
          <w:tcPr>
            <w:tcW w:w="720" w:type="dxa"/>
            <w:vAlign w:val="center"/>
          </w:tcPr>
          <w:p w:rsidR="003C6B01" w:rsidRPr="00804B08" w:rsidRDefault="003C6B01" w:rsidP="00CE4D4D">
            <w:pPr>
              <w:jc w:val="center"/>
            </w:pPr>
            <w:r w:rsidRPr="00804B08">
              <w:t>27</w:t>
            </w:r>
          </w:p>
        </w:tc>
        <w:tc>
          <w:tcPr>
            <w:tcW w:w="720" w:type="dxa"/>
            <w:vAlign w:val="center"/>
          </w:tcPr>
          <w:p w:rsidR="003C6B01" w:rsidRPr="00804B08" w:rsidRDefault="003C6B01" w:rsidP="00CE4D4D">
            <w:pPr>
              <w:jc w:val="center"/>
            </w:pPr>
            <w:r w:rsidRPr="00804B08">
              <w:t>19</w:t>
            </w:r>
          </w:p>
        </w:tc>
        <w:tc>
          <w:tcPr>
            <w:tcW w:w="900" w:type="dxa"/>
            <w:vAlign w:val="center"/>
          </w:tcPr>
          <w:p w:rsidR="003C6B01" w:rsidRPr="00804B08" w:rsidRDefault="003C6B01" w:rsidP="00CE4D4D">
            <w:pPr>
              <w:jc w:val="center"/>
            </w:pPr>
            <w:r w:rsidRPr="00804B08">
              <w:t>11</w:t>
            </w:r>
          </w:p>
        </w:tc>
        <w:tc>
          <w:tcPr>
            <w:tcW w:w="900" w:type="dxa"/>
            <w:vAlign w:val="center"/>
          </w:tcPr>
          <w:p w:rsidR="003C6B01" w:rsidRPr="00804B08" w:rsidRDefault="003C6B01" w:rsidP="00CE4D4D">
            <w:pPr>
              <w:jc w:val="center"/>
            </w:pPr>
            <w:r w:rsidRPr="00804B08">
              <w:t>3</w:t>
            </w:r>
          </w:p>
        </w:tc>
      </w:tr>
      <w:tr w:rsidR="003C6B01" w:rsidRPr="00804B08" w:rsidTr="00CE4D4D">
        <w:tc>
          <w:tcPr>
            <w:tcW w:w="648" w:type="dxa"/>
            <w:vAlign w:val="center"/>
          </w:tcPr>
          <w:p w:rsidR="003C6B01" w:rsidRPr="00804B08" w:rsidRDefault="003C6B01" w:rsidP="00CE4D4D">
            <w:pPr>
              <w:jc w:val="center"/>
            </w:pPr>
            <w:r w:rsidRPr="00804B08">
              <w:t>61</w:t>
            </w:r>
          </w:p>
        </w:tc>
        <w:tc>
          <w:tcPr>
            <w:tcW w:w="720" w:type="dxa"/>
            <w:vAlign w:val="center"/>
          </w:tcPr>
          <w:p w:rsidR="003C6B01" w:rsidRPr="00804B08" w:rsidRDefault="003C6B01" w:rsidP="00CE4D4D">
            <w:pPr>
              <w:jc w:val="center"/>
            </w:pPr>
            <w:r w:rsidRPr="00804B08">
              <w:t>53</w:t>
            </w:r>
          </w:p>
        </w:tc>
        <w:tc>
          <w:tcPr>
            <w:tcW w:w="720" w:type="dxa"/>
            <w:vAlign w:val="center"/>
          </w:tcPr>
          <w:p w:rsidR="003C6B01" w:rsidRPr="00804B08" w:rsidRDefault="003C6B01" w:rsidP="00CE4D4D">
            <w:pPr>
              <w:jc w:val="center"/>
            </w:pPr>
            <w:r w:rsidRPr="00804B08">
              <w:t>45</w:t>
            </w:r>
          </w:p>
        </w:tc>
        <w:tc>
          <w:tcPr>
            <w:tcW w:w="720" w:type="dxa"/>
            <w:vAlign w:val="center"/>
          </w:tcPr>
          <w:p w:rsidR="003C6B01" w:rsidRPr="00804B08" w:rsidRDefault="003C6B01" w:rsidP="00CE4D4D">
            <w:pPr>
              <w:jc w:val="center"/>
            </w:pPr>
            <w:r w:rsidRPr="00804B08">
              <w:t>37</w:t>
            </w:r>
          </w:p>
        </w:tc>
        <w:tc>
          <w:tcPr>
            <w:tcW w:w="720" w:type="dxa"/>
            <w:vAlign w:val="center"/>
          </w:tcPr>
          <w:p w:rsidR="003C6B01" w:rsidRPr="00804B08" w:rsidRDefault="003C6B01" w:rsidP="00CE4D4D">
            <w:pPr>
              <w:jc w:val="center"/>
            </w:pPr>
            <w:r w:rsidRPr="00804B08">
              <w:t>29</w:t>
            </w:r>
          </w:p>
        </w:tc>
        <w:tc>
          <w:tcPr>
            <w:tcW w:w="720" w:type="dxa"/>
            <w:vAlign w:val="center"/>
          </w:tcPr>
          <w:p w:rsidR="003C6B01" w:rsidRPr="00804B08" w:rsidRDefault="003C6B01" w:rsidP="00CE4D4D">
            <w:pPr>
              <w:jc w:val="center"/>
            </w:pPr>
            <w:r w:rsidRPr="00804B08">
              <w:t>21</w:t>
            </w:r>
          </w:p>
        </w:tc>
        <w:tc>
          <w:tcPr>
            <w:tcW w:w="900" w:type="dxa"/>
            <w:vAlign w:val="center"/>
          </w:tcPr>
          <w:p w:rsidR="003C6B01" w:rsidRPr="00804B08" w:rsidRDefault="003C6B01" w:rsidP="00CE4D4D">
            <w:pPr>
              <w:jc w:val="center"/>
            </w:pPr>
            <w:r w:rsidRPr="00804B08">
              <w:t>13</w:t>
            </w:r>
          </w:p>
        </w:tc>
        <w:tc>
          <w:tcPr>
            <w:tcW w:w="900" w:type="dxa"/>
            <w:vAlign w:val="center"/>
          </w:tcPr>
          <w:p w:rsidR="003C6B01" w:rsidRPr="00804B08" w:rsidRDefault="003C6B01" w:rsidP="00CE4D4D">
            <w:pPr>
              <w:jc w:val="center"/>
            </w:pPr>
            <w:r w:rsidRPr="00804B08">
              <w:t>5</w:t>
            </w:r>
          </w:p>
        </w:tc>
      </w:tr>
      <w:tr w:rsidR="003C6B01" w:rsidRPr="00804B08" w:rsidTr="00CE4D4D">
        <w:tc>
          <w:tcPr>
            <w:tcW w:w="648" w:type="dxa"/>
            <w:vAlign w:val="center"/>
          </w:tcPr>
          <w:p w:rsidR="003C6B01" w:rsidRPr="00804B08" w:rsidRDefault="003C6B01" w:rsidP="00CE4D4D">
            <w:pPr>
              <w:jc w:val="center"/>
            </w:pPr>
            <w:r w:rsidRPr="00804B08">
              <w:t>63</w:t>
            </w:r>
          </w:p>
        </w:tc>
        <w:tc>
          <w:tcPr>
            <w:tcW w:w="720" w:type="dxa"/>
            <w:vAlign w:val="center"/>
          </w:tcPr>
          <w:p w:rsidR="003C6B01" w:rsidRPr="00804B08" w:rsidRDefault="003C6B01" w:rsidP="00CE4D4D">
            <w:pPr>
              <w:jc w:val="center"/>
            </w:pPr>
            <w:r w:rsidRPr="00804B08">
              <w:t>55</w:t>
            </w:r>
          </w:p>
        </w:tc>
        <w:tc>
          <w:tcPr>
            <w:tcW w:w="720" w:type="dxa"/>
            <w:vAlign w:val="center"/>
          </w:tcPr>
          <w:p w:rsidR="003C6B01" w:rsidRPr="00804B08" w:rsidRDefault="003C6B01" w:rsidP="00CE4D4D">
            <w:pPr>
              <w:jc w:val="center"/>
            </w:pPr>
            <w:r w:rsidRPr="00804B08">
              <w:t>47</w:t>
            </w:r>
          </w:p>
        </w:tc>
        <w:tc>
          <w:tcPr>
            <w:tcW w:w="720" w:type="dxa"/>
            <w:vAlign w:val="center"/>
          </w:tcPr>
          <w:p w:rsidR="003C6B01" w:rsidRPr="00804B08" w:rsidRDefault="003C6B01" w:rsidP="00CE4D4D">
            <w:pPr>
              <w:jc w:val="center"/>
            </w:pPr>
            <w:r w:rsidRPr="00804B08">
              <w:t>39</w:t>
            </w:r>
          </w:p>
        </w:tc>
        <w:tc>
          <w:tcPr>
            <w:tcW w:w="720" w:type="dxa"/>
            <w:vAlign w:val="center"/>
          </w:tcPr>
          <w:p w:rsidR="003C6B01" w:rsidRPr="00804B08" w:rsidRDefault="003C6B01" w:rsidP="00CE4D4D">
            <w:pPr>
              <w:jc w:val="center"/>
            </w:pPr>
            <w:r w:rsidRPr="00804B08">
              <w:t>31</w:t>
            </w:r>
          </w:p>
        </w:tc>
        <w:tc>
          <w:tcPr>
            <w:tcW w:w="720" w:type="dxa"/>
            <w:vAlign w:val="center"/>
          </w:tcPr>
          <w:p w:rsidR="003C6B01" w:rsidRPr="00804B08" w:rsidRDefault="003C6B01" w:rsidP="00CE4D4D">
            <w:pPr>
              <w:jc w:val="center"/>
            </w:pPr>
            <w:r w:rsidRPr="00804B08">
              <w:t>23</w:t>
            </w:r>
          </w:p>
        </w:tc>
        <w:tc>
          <w:tcPr>
            <w:tcW w:w="900" w:type="dxa"/>
            <w:vAlign w:val="center"/>
          </w:tcPr>
          <w:p w:rsidR="003C6B01" w:rsidRPr="00804B08" w:rsidRDefault="003C6B01" w:rsidP="00CE4D4D">
            <w:pPr>
              <w:jc w:val="center"/>
            </w:pPr>
            <w:r w:rsidRPr="00804B08">
              <w:t>15</w:t>
            </w:r>
          </w:p>
        </w:tc>
        <w:tc>
          <w:tcPr>
            <w:tcW w:w="900" w:type="dxa"/>
            <w:vAlign w:val="center"/>
          </w:tcPr>
          <w:p w:rsidR="003C6B01" w:rsidRPr="00804B08" w:rsidRDefault="003C6B01" w:rsidP="00CE4D4D">
            <w:pPr>
              <w:jc w:val="center"/>
            </w:pPr>
            <w:r w:rsidRPr="00804B08">
              <w:t>7</w:t>
            </w:r>
          </w:p>
        </w:tc>
      </w:tr>
    </w:tbl>
    <w:p w:rsidR="003C6B01" w:rsidRPr="00804B08" w:rsidRDefault="003C6B01" w:rsidP="00D315B1">
      <w:pPr>
        <w:ind w:firstLine="709"/>
      </w:pPr>
      <w:r w:rsidRPr="00804B08">
        <w:t xml:space="preserve">Полученная последовательность бит разделяется на две последовательности по 32 бита: </w:t>
      </w:r>
    </w:p>
    <w:p w:rsidR="003C6B01" w:rsidRPr="00804B08" w:rsidRDefault="003C6B01" w:rsidP="003C6B01">
      <w:r w:rsidRPr="00804B08">
        <w:rPr>
          <w:lang w:val="en-US"/>
        </w:rPr>
        <w:t>L</w:t>
      </w:r>
      <w:r w:rsidRPr="00804B08">
        <w:t>(0) – левые или старшие биты,</w:t>
      </w:r>
    </w:p>
    <w:p w:rsidR="003C6B01" w:rsidRPr="00804B08" w:rsidRDefault="003C6B01" w:rsidP="003C6B01">
      <w:r w:rsidRPr="00804B08">
        <w:rPr>
          <w:lang w:val="en-US"/>
        </w:rPr>
        <w:t>R</w:t>
      </w:r>
      <w:r w:rsidRPr="00804B08">
        <w:t>(0) – правые или младшие биты.</w:t>
      </w:r>
    </w:p>
    <w:p w:rsidR="003C6B01" w:rsidRPr="00804B08" w:rsidRDefault="003C6B01" w:rsidP="003C6B01">
      <w:r w:rsidRPr="00804B08">
        <w:t>Затем выполняется итеративный процесс шифрования, который описывается следующими формулами:</w:t>
      </w:r>
    </w:p>
    <w:p w:rsidR="003C6B01" w:rsidRPr="00804B08" w:rsidRDefault="003C6B01" w:rsidP="003C6B01">
      <w:pPr>
        <w:rPr>
          <w:lang w:val="en-US"/>
        </w:rPr>
      </w:pPr>
      <w:r w:rsidRPr="00804B08">
        <w:rPr>
          <w:lang w:val="en-US"/>
        </w:rPr>
        <w:t>L(i)=R(i-1), i=1, 2, …16;</w:t>
      </w:r>
    </w:p>
    <w:p w:rsidR="003C6B01" w:rsidRPr="00804B08" w:rsidRDefault="003C6B01" w:rsidP="003C6B01">
      <w:pPr>
        <w:rPr>
          <w:lang w:val="en-US"/>
        </w:rPr>
      </w:pPr>
      <w:r w:rsidRPr="00804B08">
        <w:rPr>
          <w:lang w:val="en-US"/>
        </w:rPr>
        <w:t>R(i)=L(i-1)+f{R(i-1),K(i)}, i= 1, 2, …16.</w:t>
      </w:r>
    </w:p>
    <w:p w:rsidR="003C6B01" w:rsidRPr="00804B08" w:rsidRDefault="003C6B01" w:rsidP="00D315B1">
      <w:pPr>
        <w:ind w:firstLine="709"/>
      </w:pPr>
      <w:r w:rsidRPr="00804B08">
        <w:t xml:space="preserve">Функция </w:t>
      </w:r>
      <w:r w:rsidRPr="00804B08">
        <w:rPr>
          <w:lang w:val="en-US"/>
        </w:rPr>
        <w:t>f</w:t>
      </w:r>
      <w:r w:rsidRPr="00804B08">
        <w:t xml:space="preserve"> называется функцией шифрования. Ее аргументами является последовательность </w:t>
      </w:r>
      <w:r w:rsidRPr="00804B08">
        <w:rPr>
          <w:lang w:val="en-US"/>
        </w:rPr>
        <w:t>R</w:t>
      </w:r>
      <w:r w:rsidRPr="00804B08">
        <w:t xml:space="preserve">, получающаяся на предыдущем шаге итерации, и 48-битовый ключ </w:t>
      </w:r>
      <w:r w:rsidRPr="00804B08">
        <w:rPr>
          <w:lang w:val="en-US"/>
        </w:rPr>
        <w:t>K</w:t>
      </w:r>
      <w:r w:rsidRPr="00804B08">
        <w:t>(</w:t>
      </w:r>
      <w:r w:rsidRPr="00804B08">
        <w:rPr>
          <w:lang w:val="en-US"/>
        </w:rPr>
        <w:t>i</w:t>
      </w:r>
      <w:r w:rsidRPr="00804B08">
        <w:t>), который является результатом функции преобразования 64-битового ключа шифра.</w:t>
      </w:r>
    </w:p>
    <w:p w:rsidR="003C6B01" w:rsidRPr="00804B08" w:rsidRDefault="003C6B01" w:rsidP="00D315B1">
      <w:pPr>
        <w:ind w:firstLine="709"/>
      </w:pPr>
      <w:r w:rsidRPr="00804B08">
        <w:t xml:space="preserve">На последнем шаге итерации будут получены последовательности </w:t>
      </w:r>
      <w:r w:rsidRPr="00804B08">
        <w:rPr>
          <w:lang w:val="en-US"/>
        </w:rPr>
        <w:t>L</w:t>
      </w:r>
      <w:r w:rsidRPr="00804B08">
        <w:t xml:space="preserve">(16) и </w:t>
      </w:r>
      <w:r w:rsidRPr="00804B08">
        <w:rPr>
          <w:lang w:val="en-US"/>
        </w:rPr>
        <w:t>R</w:t>
      </w:r>
      <w:r w:rsidRPr="00804B08">
        <w:t xml:space="preserve">(16). Далее производится конкатенация этих последовательностей, которая будет содержать 64 бита.  Полученная последовательность </w:t>
      </w:r>
      <w:r w:rsidRPr="00804B08">
        <w:rPr>
          <w:lang w:val="en-US"/>
        </w:rPr>
        <w:t>LR</w:t>
      </w:r>
      <w:r w:rsidRPr="00804B08">
        <w:t xml:space="preserve"> перестанавливается в соответствии с таблицей 2, являющейся обратной таблице 1.</w:t>
      </w:r>
    </w:p>
    <w:p w:rsidR="003C6B01" w:rsidRPr="00804B08" w:rsidRDefault="003C6B01" w:rsidP="00D315B1">
      <w:pPr>
        <w:ind w:firstLine="709"/>
      </w:pPr>
      <w:r w:rsidRPr="00804B08">
        <w:t>Таблица 2</w:t>
      </w:r>
      <w:r w:rsidR="00D315B1">
        <w:t>-</w:t>
      </w:r>
      <w:r w:rsidRPr="00804B08">
        <w:t xml:space="preserve"> Конечная перестановка</w:t>
      </w:r>
    </w:p>
    <w:tbl>
      <w:tblPr>
        <w:tblW w:w="0" w:type="auto"/>
        <w:tblLook w:val="01E0" w:firstRow="1" w:lastRow="1" w:firstColumn="1" w:lastColumn="1" w:noHBand="0" w:noVBand="0"/>
      </w:tblPr>
      <w:tblGrid>
        <w:gridCol w:w="1064"/>
        <w:gridCol w:w="924"/>
        <w:gridCol w:w="1064"/>
        <w:gridCol w:w="1064"/>
        <w:gridCol w:w="1064"/>
        <w:gridCol w:w="1064"/>
        <w:gridCol w:w="1064"/>
        <w:gridCol w:w="1064"/>
      </w:tblGrid>
      <w:tr w:rsidR="003C6B01" w:rsidRPr="00804B08" w:rsidTr="00CE4D4D">
        <w:tc>
          <w:tcPr>
            <w:tcW w:w="648" w:type="dxa"/>
            <w:vAlign w:val="center"/>
          </w:tcPr>
          <w:p w:rsidR="003C6B01" w:rsidRPr="00804B08" w:rsidRDefault="003C6B01" w:rsidP="00CE4D4D">
            <w:pPr>
              <w:jc w:val="center"/>
            </w:pPr>
            <w:r w:rsidRPr="00804B08">
              <w:t>40</w:t>
            </w:r>
          </w:p>
        </w:tc>
        <w:tc>
          <w:tcPr>
            <w:tcW w:w="720" w:type="dxa"/>
            <w:vAlign w:val="center"/>
          </w:tcPr>
          <w:p w:rsidR="003C6B01" w:rsidRPr="00804B08" w:rsidRDefault="003C6B01" w:rsidP="00CE4D4D">
            <w:pPr>
              <w:jc w:val="center"/>
            </w:pPr>
            <w:r w:rsidRPr="00804B08">
              <w:t>8</w:t>
            </w:r>
          </w:p>
        </w:tc>
        <w:tc>
          <w:tcPr>
            <w:tcW w:w="720" w:type="dxa"/>
            <w:vAlign w:val="center"/>
          </w:tcPr>
          <w:p w:rsidR="003C6B01" w:rsidRPr="00804B08" w:rsidRDefault="003C6B01" w:rsidP="00CE4D4D">
            <w:pPr>
              <w:jc w:val="center"/>
            </w:pPr>
            <w:r w:rsidRPr="00804B08">
              <w:t>48</w:t>
            </w:r>
          </w:p>
        </w:tc>
        <w:tc>
          <w:tcPr>
            <w:tcW w:w="720" w:type="dxa"/>
            <w:vAlign w:val="center"/>
          </w:tcPr>
          <w:p w:rsidR="003C6B01" w:rsidRPr="00804B08" w:rsidRDefault="003C6B01" w:rsidP="00CE4D4D">
            <w:pPr>
              <w:jc w:val="center"/>
            </w:pPr>
            <w:r w:rsidRPr="00804B08">
              <w:t>16</w:t>
            </w:r>
          </w:p>
        </w:tc>
        <w:tc>
          <w:tcPr>
            <w:tcW w:w="720" w:type="dxa"/>
            <w:vAlign w:val="center"/>
          </w:tcPr>
          <w:p w:rsidR="003C6B01" w:rsidRPr="00804B08" w:rsidRDefault="003C6B01" w:rsidP="00CE4D4D">
            <w:pPr>
              <w:jc w:val="center"/>
            </w:pPr>
            <w:r w:rsidRPr="00804B08">
              <w:t>56</w:t>
            </w:r>
          </w:p>
        </w:tc>
        <w:tc>
          <w:tcPr>
            <w:tcW w:w="720" w:type="dxa"/>
            <w:vAlign w:val="center"/>
          </w:tcPr>
          <w:p w:rsidR="003C6B01" w:rsidRPr="00804B08" w:rsidRDefault="003C6B01" w:rsidP="00CE4D4D">
            <w:pPr>
              <w:jc w:val="center"/>
            </w:pPr>
            <w:r w:rsidRPr="00804B08">
              <w:t>24</w:t>
            </w:r>
          </w:p>
        </w:tc>
        <w:tc>
          <w:tcPr>
            <w:tcW w:w="900" w:type="dxa"/>
            <w:vAlign w:val="center"/>
          </w:tcPr>
          <w:p w:rsidR="003C6B01" w:rsidRPr="00804B08" w:rsidRDefault="003C6B01" w:rsidP="00CE4D4D">
            <w:pPr>
              <w:jc w:val="center"/>
            </w:pPr>
            <w:r w:rsidRPr="00804B08">
              <w:t>64</w:t>
            </w:r>
          </w:p>
        </w:tc>
        <w:tc>
          <w:tcPr>
            <w:tcW w:w="900" w:type="dxa"/>
            <w:vAlign w:val="center"/>
          </w:tcPr>
          <w:p w:rsidR="003C6B01" w:rsidRPr="00804B08" w:rsidRDefault="003C6B01" w:rsidP="00CE4D4D">
            <w:pPr>
              <w:jc w:val="center"/>
            </w:pPr>
            <w:r w:rsidRPr="00804B08">
              <w:t>32</w:t>
            </w:r>
          </w:p>
        </w:tc>
      </w:tr>
      <w:tr w:rsidR="003C6B01" w:rsidRPr="00804B08" w:rsidTr="00CE4D4D">
        <w:tc>
          <w:tcPr>
            <w:tcW w:w="648" w:type="dxa"/>
            <w:vAlign w:val="center"/>
          </w:tcPr>
          <w:p w:rsidR="003C6B01" w:rsidRPr="00804B08" w:rsidRDefault="003C6B01" w:rsidP="00CE4D4D">
            <w:pPr>
              <w:jc w:val="center"/>
            </w:pPr>
            <w:r w:rsidRPr="00804B08">
              <w:t>39</w:t>
            </w:r>
          </w:p>
        </w:tc>
        <w:tc>
          <w:tcPr>
            <w:tcW w:w="720" w:type="dxa"/>
            <w:vAlign w:val="center"/>
          </w:tcPr>
          <w:p w:rsidR="003C6B01" w:rsidRPr="00804B08" w:rsidRDefault="003C6B01" w:rsidP="00CE4D4D">
            <w:pPr>
              <w:jc w:val="center"/>
            </w:pPr>
            <w:r w:rsidRPr="00804B08">
              <w:t>7</w:t>
            </w:r>
          </w:p>
        </w:tc>
        <w:tc>
          <w:tcPr>
            <w:tcW w:w="720" w:type="dxa"/>
            <w:vAlign w:val="center"/>
          </w:tcPr>
          <w:p w:rsidR="003C6B01" w:rsidRPr="00804B08" w:rsidRDefault="003C6B01" w:rsidP="00CE4D4D">
            <w:pPr>
              <w:jc w:val="center"/>
            </w:pPr>
            <w:r w:rsidRPr="00804B08">
              <w:t>47</w:t>
            </w:r>
          </w:p>
        </w:tc>
        <w:tc>
          <w:tcPr>
            <w:tcW w:w="720" w:type="dxa"/>
            <w:vAlign w:val="center"/>
          </w:tcPr>
          <w:p w:rsidR="003C6B01" w:rsidRPr="00804B08" w:rsidRDefault="003C6B01" w:rsidP="00CE4D4D">
            <w:pPr>
              <w:jc w:val="center"/>
            </w:pPr>
            <w:r w:rsidRPr="00804B08">
              <w:t>15</w:t>
            </w:r>
          </w:p>
        </w:tc>
        <w:tc>
          <w:tcPr>
            <w:tcW w:w="720" w:type="dxa"/>
            <w:vAlign w:val="center"/>
          </w:tcPr>
          <w:p w:rsidR="003C6B01" w:rsidRPr="00804B08" w:rsidRDefault="003C6B01" w:rsidP="00CE4D4D">
            <w:pPr>
              <w:jc w:val="center"/>
            </w:pPr>
            <w:r w:rsidRPr="00804B08">
              <w:t>55</w:t>
            </w:r>
          </w:p>
        </w:tc>
        <w:tc>
          <w:tcPr>
            <w:tcW w:w="720" w:type="dxa"/>
            <w:vAlign w:val="center"/>
          </w:tcPr>
          <w:p w:rsidR="003C6B01" w:rsidRPr="00804B08" w:rsidRDefault="003C6B01" w:rsidP="00CE4D4D">
            <w:pPr>
              <w:jc w:val="center"/>
            </w:pPr>
            <w:r w:rsidRPr="00804B08">
              <w:t>23</w:t>
            </w:r>
          </w:p>
        </w:tc>
        <w:tc>
          <w:tcPr>
            <w:tcW w:w="900" w:type="dxa"/>
            <w:vAlign w:val="center"/>
          </w:tcPr>
          <w:p w:rsidR="003C6B01" w:rsidRPr="00804B08" w:rsidRDefault="003C6B01" w:rsidP="00CE4D4D">
            <w:pPr>
              <w:jc w:val="center"/>
            </w:pPr>
            <w:r w:rsidRPr="00804B08">
              <w:t>63</w:t>
            </w:r>
          </w:p>
        </w:tc>
        <w:tc>
          <w:tcPr>
            <w:tcW w:w="900" w:type="dxa"/>
            <w:vAlign w:val="center"/>
          </w:tcPr>
          <w:p w:rsidR="003C6B01" w:rsidRPr="00804B08" w:rsidRDefault="003C6B01" w:rsidP="00CE4D4D">
            <w:pPr>
              <w:jc w:val="center"/>
            </w:pPr>
            <w:r w:rsidRPr="00804B08">
              <w:t>31</w:t>
            </w:r>
          </w:p>
        </w:tc>
      </w:tr>
      <w:tr w:rsidR="003C6B01" w:rsidRPr="00804B08" w:rsidTr="00CE4D4D">
        <w:tc>
          <w:tcPr>
            <w:tcW w:w="648" w:type="dxa"/>
            <w:vAlign w:val="center"/>
          </w:tcPr>
          <w:p w:rsidR="003C6B01" w:rsidRPr="00804B08" w:rsidRDefault="003C6B01" w:rsidP="00CE4D4D">
            <w:pPr>
              <w:jc w:val="center"/>
            </w:pPr>
            <w:r w:rsidRPr="00804B08">
              <w:t>38</w:t>
            </w:r>
          </w:p>
        </w:tc>
        <w:tc>
          <w:tcPr>
            <w:tcW w:w="720" w:type="dxa"/>
            <w:vAlign w:val="center"/>
          </w:tcPr>
          <w:p w:rsidR="003C6B01" w:rsidRPr="00804B08" w:rsidRDefault="003C6B01" w:rsidP="00CE4D4D">
            <w:pPr>
              <w:jc w:val="center"/>
            </w:pPr>
            <w:r w:rsidRPr="00804B08">
              <w:t>6</w:t>
            </w:r>
          </w:p>
        </w:tc>
        <w:tc>
          <w:tcPr>
            <w:tcW w:w="720" w:type="dxa"/>
            <w:vAlign w:val="center"/>
          </w:tcPr>
          <w:p w:rsidR="003C6B01" w:rsidRPr="00804B08" w:rsidRDefault="003C6B01" w:rsidP="00CE4D4D">
            <w:pPr>
              <w:jc w:val="center"/>
            </w:pPr>
            <w:r w:rsidRPr="00804B08">
              <w:t>46</w:t>
            </w:r>
          </w:p>
        </w:tc>
        <w:tc>
          <w:tcPr>
            <w:tcW w:w="720" w:type="dxa"/>
            <w:vAlign w:val="center"/>
          </w:tcPr>
          <w:p w:rsidR="003C6B01" w:rsidRPr="00804B08" w:rsidRDefault="003C6B01" w:rsidP="00CE4D4D">
            <w:pPr>
              <w:jc w:val="center"/>
            </w:pPr>
            <w:r w:rsidRPr="00804B08">
              <w:t>14</w:t>
            </w:r>
          </w:p>
        </w:tc>
        <w:tc>
          <w:tcPr>
            <w:tcW w:w="720" w:type="dxa"/>
            <w:vAlign w:val="center"/>
          </w:tcPr>
          <w:p w:rsidR="003C6B01" w:rsidRPr="00804B08" w:rsidRDefault="003C6B01" w:rsidP="00CE4D4D">
            <w:pPr>
              <w:jc w:val="center"/>
            </w:pPr>
            <w:r w:rsidRPr="00804B08">
              <w:t>54</w:t>
            </w:r>
          </w:p>
        </w:tc>
        <w:tc>
          <w:tcPr>
            <w:tcW w:w="720" w:type="dxa"/>
            <w:vAlign w:val="center"/>
          </w:tcPr>
          <w:p w:rsidR="003C6B01" w:rsidRPr="00804B08" w:rsidRDefault="003C6B01" w:rsidP="00CE4D4D">
            <w:pPr>
              <w:jc w:val="center"/>
            </w:pPr>
            <w:r w:rsidRPr="00804B08">
              <w:t>22</w:t>
            </w:r>
          </w:p>
        </w:tc>
        <w:tc>
          <w:tcPr>
            <w:tcW w:w="900" w:type="dxa"/>
            <w:vAlign w:val="center"/>
          </w:tcPr>
          <w:p w:rsidR="003C6B01" w:rsidRPr="00804B08" w:rsidRDefault="003C6B01" w:rsidP="00CE4D4D">
            <w:pPr>
              <w:jc w:val="center"/>
            </w:pPr>
            <w:r w:rsidRPr="00804B08">
              <w:t>62</w:t>
            </w:r>
          </w:p>
        </w:tc>
        <w:tc>
          <w:tcPr>
            <w:tcW w:w="900" w:type="dxa"/>
            <w:vAlign w:val="center"/>
          </w:tcPr>
          <w:p w:rsidR="003C6B01" w:rsidRPr="00804B08" w:rsidRDefault="003C6B01" w:rsidP="00CE4D4D">
            <w:pPr>
              <w:jc w:val="center"/>
            </w:pPr>
            <w:r w:rsidRPr="00804B08">
              <w:t>30</w:t>
            </w:r>
          </w:p>
        </w:tc>
      </w:tr>
      <w:tr w:rsidR="003C6B01" w:rsidRPr="00804B08" w:rsidTr="00CE4D4D">
        <w:tc>
          <w:tcPr>
            <w:tcW w:w="648" w:type="dxa"/>
            <w:vAlign w:val="center"/>
          </w:tcPr>
          <w:p w:rsidR="003C6B01" w:rsidRPr="00804B08" w:rsidRDefault="003C6B01" w:rsidP="00CE4D4D">
            <w:pPr>
              <w:jc w:val="center"/>
            </w:pPr>
            <w:r w:rsidRPr="00804B08">
              <w:t>37</w:t>
            </w:r>
          </w:p>
        </w:tc>
        <w:tc>
          <w:tcPr>
            <w:tcW w:w="720" w:type="dxa"/>
            <w:vAlign w:val="center"/>
          </w:tcPr>
          <w:p w:rsidR="003C6B01" w:rsidRPr="00804B08" w:rsidRDefault="003C6B01" w:rsidP="00CE4D4D">
            <w:pPr>
              <w:jc w:val="center"/>
            </w:pPr>
            <w:r w:rsidRPr="00804B08">
              <w:t>5</w:t>
            </w:r>
          </w:p>
        </w:tc>
        <w:tc>
          <w:tcPr>
            <w:tcW w:w="720" w:type="dxa"/>
            <w:vAlign w:val="center"/>
          </w:tcPr>
          <w:p w:rsidR="003C6B01" w:rsidRPr="00804B08" w:rsidRDefault="003C6B01" w:rsidP="00CE4D4D">
            <w:pPr>
              <w:jc w:val="center"/>
            </w:pPr>
            <w:r w:rsidRPr="00804B08">
              <w:t>45</w:t>
            </w:r>
          </w:p>
        </w:tc>
        <w:tc>
          <w:tcPr>
            <w:tcW w:w="720" w:type="dxa"/>
            <w:vAlign w:val="center"/>
          </w:tcPr>
          <w:p w:rsidR="003C6B01" w:rsidRPr="00804B08" w:rsidRDefault="003C6B01" w:rsidP="00CE4D4D">
            <w:pPr>
              <w:jc w:val="center"/>
            </w:pPr>
            <w:r w:rsidRPr="00804B08">
              <w:t>13</w:t>
            </w:r>
          </w:p>
        </w:tc>
        <w:tc>
          <w:tcPr>
            <w:tcW w:w="720" w:type="dxa"/>
            <w:vAlign w:val="center"/>
          </w:tcPr>
          <w:p w:rsidR="003C6B01" w:rsidRPr="00804B08" w:rsidRDefault="003C6B01" w:rsidP="00CE4D4D">
            <w:pPr>
              <w:jc w:val="center"/>
            </w:pPr>
            <w:r w:rsidRPr="00804B08">
              <w:t>53</w:t>
            </w:r>
          </w:p>
        </w:tc>
        <w:tc>
          <w:tcPr>
            <w:tcW w:w="720" w:type="dxa"/>
            <w:vAlign w:val="center"/>
          </w:tcPr>
          <w:p w:rsidR="003C6B01" w:rsidRPr="00804B08" w:rsidRDefault="003C6B01" w:rsidP="00CE4D4D">
            <w:pPr>
              <w:jc w:val="center"/>
            </w:pPr>
            <w:r w:rsidRPr="00804B08">
              <w:t>21</w:t>
            </w:r>
          </w:p>
        </w:tc>
        <w:tc>
          <w:tcPr>
            <w:tcW w:w="900" w:type="dxa"/>
            <w:vAlign w:val="center"/>
          </w:tcPr>
          <w:p w:rsidR="003C6B01" w:rsidRPr="00804B08" w:rsidRDefault="003C6B01" w:rsidP="00CE4D4D">
            <w:pPr>
              <w:jc w:val="center"/>
            </w:pPr>
            <w:r w:rsidRPr="00804B08">
              <w:t>61</w:t>
            </w:r>
          </w:p>
        </w:tc>
        <w:tc>
          <w:tcPr>
            <w:tcW w:w="900" w:type="dxa"/>
            <w:vAlign w:val="center"/>
          </w:tcPr>
          <w:p w:rsidR="003C6B01" w:rsidRPr="00804B08" w:rsidRDefault="003C6B01" w:rsidP="00CE4D4D">
            <w:pPr>
              <w:jc w:val="center"/>
            </w:pPr>
            <w:r w:rsidRPr="00804B08">
              <w:t>29</w:t>
            </w:r>
          </w:p>
        </w:tc>
      </w:tr>
      <w:tr w:rsidR="003C6B01" w:rsidRPr="00804B08" w:rsidTr="00CE4D4D">
        <w:tc>
          <w:tcPr>
            <w:tcW w:w="648" w:type="dxa"/>
            <w:vAlign w:val="center"/>
          </w:tcPr>
          <w:p w:rsidR="003C6B01" w:rsidRPr="00804B08" w:rsidRDefault="003C6B01" w:rsidP="00CE4D4D">
            <w:pPr>
              <w:jc w:val="center"/>
            </w:pPr>
            <w:r w:rsidRPr="00804B08">
              <w:t>36</w:t>
            </w:r>
          </w:p>
        </w:tc>
        <w:tc>
          <w:tcPr>
            <w:tcW w:w="720" w:type="dxa"/>
            <w:vAlign w:val="center"/>
          </w:tcPr>
          <w:p w:rsidR="003C6B01" w:rsidRPr="00804B08" w:rsidRDefault="003C6B01" w:rsidP="00CE4D4D">
            <w:pPr>
              <w:jc w:val="center"/>
            </w:pPr>
            <w:r w:rsidRPr="00804B08">
              <w:t>4</w:t>
            </w:r>
          </w:p>
        </w:tc>
        <w:tc>
          <w:tcPr>
            <w:tcW w:w="720" w:type="dxa"/>
            <w:vAlign w:val="center"/>
          </w:tcPr>
          <w:p w:rsidR="003C6B01" w:rsidRPr="00804B08" w:rsidRDefault="003C6B01" w:rsidP="00CE4D4D">
            <w:pPr>
              <w:jc w:val="center"/>
            </w:pPr>
            <w:r w:rsidRPr="00804B08">
              <w:t>44</w:t>
            </w:r>
          </w:p>
        </w:tc>
        <w:tc>
          <w:tcPr>
            <w:tcW w:w="720" w:type="dxa"/>
            <w:vAlign w:val="center"/>
          </w:tcPr>
          <w:p w:rsidR="003C6B01" w:rsidRPr="00804B08" w:rsidRDefault="003C6B01" w:rsidP="00CE4D4D">
            <w:pPr>
              <w:jc w:val="center"/>
            </w:pPr>
            <w:r w:rsidRPr="00804B08">
              <w:t>12</w:t>
            </w:r>
          </w:p>
        </w:tc>
        <w:tc>
          <w:tcPr>
            <w:tcW w:w="720" w:type="dxa"/>
            <w:vAlign w:val="center"/>
          </w:tcPr>
          <w:p w:rsidR="003C6B01" w:rsidRPr="00804B08" w:rsidRDefault="003C6B01" w:rsidP="00CE4D4D">
            <w:pPr>
              <w:jc w:val="center"/>
            </w:pPr>
            <w:r w:rsidRPr="00804B08">
              <w:t>52</w:t>
            </w:r>
          </w:p>
        </w:tc>
        <w:tc>
          <w:tcPr>
            <w:tcW w:w="720" w:type="dxa"/>
            <w:vAlign w:val="center"/>
          </w:tcPr>
          <w:p w:rsidR="003C6B01" w:rsidRPr="00804B08" w:rsidRDefault="003C6B01" w:rsidP="00CE4D4D">
            <w:pPr>
              <w:jc w:val="center"/>
            </w:pPr>
            <w:r w:rsidRPr="00804B08">
              <w:t>20</w:t>
            </w:r>
          </w:p>
        </w:tc>
        <w:tc>
          <w:tcPr>
            <w:tcW w:w="900" w:type="dxa"/>
            <w:vAlign w:val="center"/>
          </w:tcPr>
          <w:p w:rsidR="003C6B01" w:rsidRPr="00804B08" w:rsidRDefault="003C6B01" w:rsidP="00CE4D4D">
            <w:pPr>
              <w:jc w:val="center"/>
            </w:pPr>
            <w:r w:rsidRPr="00804B08">
              <w:t>60</w:t>
            </w:r>
          </w:p>
        </w:tc>
        <w:tc>
          <w:tcPr>
            <w:tcW w:w="900" w:type="dxa"/>
            <w:vAlign w:val="center"/>
          </w:tcPr>
          <w:p w:rsidR="003C6B01" w:rsidRPr="00804B08" w:rsidRDefault="003C6B01" w:rsidP="00CE4D4D">
            <w:pPr>
              <w:jc w:val="center"/>
            </w:pPr>
            <w:r w:rsidRPr="00804B08">
              <w:t>28</w:t>
            </w:r>
          </w:p>
        </w:tc>
      </w:tr>
      <w:tr w:rsidR="003C6B01" w:rsidRPr="00804B08" w:rsidTr="00CE4D4D">
        <w:tc>
          <w:tcPr>
            <w:tcW w:w="648" w:type="dxa"/>
            <w:vAlign w:val="center"/>
          </w:tcPr>
          <w:p w:rsidR="003C6B01" w:rsidRPr="00804B08" w:rsidRDefault="003C6B01" w:rsidP="00CE4D4D">
            <w:pPr>
              <w:jc w:val="center"/>
            </w:pPr>
            <w:r w:rsidRPr="00804B08">
              <w:t>35</w:t>
            </w:r>
          </w:p>
        </w:tc>
        <w:tc>
          <w:tcPr>
            <w:tcW w:w="720" w:type="dxa"/>
            <w:vAlign w:val="center"/>
          </w:tcPr>
          <w:p w:rsidR="003C6B01" w:rsidRPr="00804B08" w:rsidRDefault="003C6B01" w:rsidP="00CE4D4D">
            <w:pPr>
              <w:jc w:val="center"/>
            </w:pPr>
            <w:r w:rsidRPr="00804B08">
              <w:t>3</w:t>
            </w:r>
          </w:p>
        </w:tc>
        <w:tc>
          <w:tcPr>
            <w:tcW w:w="720" w:type="dxa"/>
            <w:vAlign w:val="center"/>
          </w:tcPr>
          <w:p w:rsidR="003C6B01" w:rsidRPr="00804B08" w:rsidRDefault="003C6B01" w:rsidP="00CE4D4D">
            <w:pPr>
              <w:jc w:val="center"/>
            </w:pPr>
            <w:r w:rsidRPr="00804B08">
              <w:t>43</w:t>
            </w:r>
          </w:p>
        </w:tc>
        <w:tc>
          <w:tcPr>
            <w:tcW w:w="720" w:type="dxa"/>
            <w:vAlign w:val="center"/>
          </w:tcPr>
          <w:p w:rsidR="003C6B01" w:rsidRPr="00804B08" w:rsidRDefault="003C6B01" w:rsidP="00CE4D4D">
            <w:pPr>
              <w:jc w:val="center"/>
            </w:pPr>
            <w:r w:rsidRPr="00804B08">
              <w:t>11</w:t>
            </w:r>
          </w:p>
        </w:tc>
        <w:tc>
          <w:tcPr>
            <w:tcW w:w="720" w:type="dxa"/>
            <w:vAlign w:val="center"/>
          </w:tcPr>
          <w:p w:rsidR="003C6B01" w:rsidRPr="00804B08" w:rsidRDefault="003C6B01" w:rsidP="00CE4D4D">
            <w:pPr>
              <w:jc w:val="center"/>
            </w:pPr>
            <w:r w:rsidRPr="00804B08">
              <w:t>51</w:t>
            </w:r>
          </w:p>
        </w:tc>
        <w:tc>
          <w:tcPr>
            <w:tcW w:w="720" w:type="dxa"/>
            <w:vAlign w:val="center"/>
          </w:tcPr>
          <w:p w:rsidR="003C6B01" w:rsidRPr="00804B08" w:rsidRDefault="003C6B01" w:rsidP="00CE4D4D">
            <w:pPr>
              <w:jc w:val="center"/>
            </w:pPr>
            <w:r w:rsidRPr="00804B08">
              <w:t>19</w:t>
            </w:r>
          </w:p>
        </w:tc>
        <w:tc>
          <w:tcPr>
            <w:tcW w:w="900" w:type="dxa"/>
            <w:vAlign w:val="center"/>
          </w:tcPr>
          <w:p w:rsidR="003C6B01" w:rsidRPr="00804B08" w:rsidRDefault="003C6B01" w:rsidP="00CE4D4D">
            <w:pPr>
              <w:jc w:val="center"/>
            </w:pPr>
            <w:r w:rsidRPr="00804B08">
              <w:t>59</w:t>
            </w:r>
          </w:p>
        </w:tc>
        <w:tc>
          <w:tcPr>
            <w:tcW w:w="900" w:type="dxa"/>
            <w:vAlign w:val="center"/>
          </w:tcPr>
          <w:p w:rsidR="003C6B01" w:rsidRPr="00804B08" w:rsidRDefault="003C6B01" w:rsidP="00CE4D4D">
            <w:pPr>
              <w:jc w:val="center"/>
            </w:pPr>
            <w:r w:rsidRPr="00804B08">
              <w:t>27</w:t>
            </w:r>
          </w:p>
        </w:tc>
      </w:tr>
      <w:tr w:rsidR="003C6B01" w:rsidRPr="00804B08" w:rsidTr="00CE4D4D">
        <w:tc>
          <w:tcPr>
            <w:tcW w:w="648" w:type="dxa"/>
            <w:vAlign w:val="center"/>
          </w:tcPr>
          <w:p w:rsidR="003C6B01" w:rsidRPr="00804B08" w:rsidRDefault="003C6B01" w:rsidP="00CE4D4D">
            <w:pPr>
              <w:jc w:val="center"/>
            </w:pPr>
            <w:r w:rsidRPr="00804B08">
              <w:t>34</w:t>
            </w:r>
          </w:p>
        </w:tc>
        <w:tc>
          <w:tcPr>
            <w:tcW w:w="720" w:type="dxa"/>
            <w:vAlign w:val="center"/>
          </w:tcPr>
          <w:p w:rsidR="003C6B01" w:rsidRPr="00804B08" w:rsidRDefault="003C6B01" w:rsidP="00CE4D4D">
            <w:pPr>
              <w:jc w:val="center"/>
            </w:pPr>
            <w:r w:rsidRPr="00804B08">
              <w:t>2</w:t>
            </w:r>
          </w:p>
        </w:tc>
        <w:tc>
          <w:tcPr>
            <w:tcW w:w="720" w:type="dxa"/>
            <w:vAlign w:val="center"/>
          </w:tcPr>
          <w:p w:rsidR="003C6B01" w:rsidRPr="00804B08" w:rsidRDefault="003C6B01" w:rsidP="00CE4D4D">
            <w:pPr>
              <w:jc w:val="center"/>
            </w:pPr>
            <w:r w:rsidRPr="00804B08">
              <w:t>42</w:t>
            </w:r>
          </w:p>
        </w:tc>
        <w:tc>
          <w:tcPr>
            <w:tcW w:w="720" w:type="dxa"/>
            <w:vAlign w:val="center"/>
          </w:tcPr>
          <w:p w:rsidR="003C6B01" w:rsidRPr="00804B08" w:rsidRDefault="003C6B01" w:rsidP="00CE4D4D">
            <w:pPr>
              <w:jc w:val="center"/>
            </w:pPr>
            <w:r w:rsidRPr="00804B08">
              <w:t>10</w:t>
            </w:r>
          </w:p>
        </w:tc>
        <w:tc>
          <w:tcPr>
            <w:tcW w:w="720" w:type="dxa"/>
            <w:vAlign w:val="center"/>
          </w:tcPr>
          <w:p w:rsidR="003C6B01" w:rsidRPr="00804B08" w:rsidRDefault="003C6B01" w:rsidP="00CE4D4D">
            <w:pPr>
              <w:jc w:val="center"/>
            </w:pPr>
            <w:r w:rsidRPr="00804B08">
              <w:t>50</w:t>
            </w:r>
          </w:p>
        </w:tc>
        <w:tc>
          <w:tcPr>
            <w:tcW w:w="720" w:type="dxa"/>
            <w:vAlign w:val="center"/>
          </w:tcPr>
          <w:p w:rsidR="003C6B01" w:rsidRPr="00804B08" w:rsidRDefault="003C6B01" w:rsidP="00CE4D4D">
            <w:pPr>
              <w:jc w:val="center"/>
            </w:pPr>
            <w:r w:rsidRPr="00804B08">
              <w:t>18</w:t>
            </w:r>
          </w:p>
        </w:tc>
        <w:tc>
          <w:tcPr>
            <w:tcW w:w="900" w:type="dxa"/>
            <w:vAlign w:val="center"/>
          </w:tcPr>
          <w:p w:rsidR="003C6B01" w:rsidRPr="00804B08" w:rsidRDefault="003C6B01" w:rsidP="00CE4D4D">
            <w:pPr>
              <w:jc w:val="center"/>
            </w:pPr>
            <w:r w:rsidRPr="00804B08">
              <w:t>58</w:t>
            </w:r>
          </w:p>
        </w:tc>
        <w:tc>
          <w:tcPr>
            <w:tcW w:w="900" w:type="dxa"/>
            <w:vAlign w:val="center"/>
          </w:tcPr>
          <w:p w:rsidR="003C6B01" w:rsidRPr="00804B08" w:rsidRDefault="003C6B01" w:rsidP="00CE4D4D">
            <w:pPr>
              <w:jc w:val="center"/>
            </w:pPr>
            <w:r w:rsidRPr="00804B08">
              <w:t>26</w:t>
            </w:r>
          </w:p>
        </w:tc>
      </w:tr>
      <w:tr w:rsidR="003C6B01" w:rsidRPr="00804B08" w:rsidTr="00CE4D4D">
        <w:tc>
          <w:tcPr>
            <w:tcW w:w="648" w:type="dxa"/>
            <w:vAlign w:val="center"/>
          </w:tcPr>
          <w:p w:rsidR="003C6B01" w:rsidRPr="00804B08" w:rsidRDefault="003C6B01" w:rsidP="00CE4D4D">
            <w:pPr>
              <w:jc w:val="center"/>
            </w:pPr>
            <w:r w:rsidRPr="00804B08">
              <w:t>33</w:t>
            </w:r>
          </w:p>
        </w:tc>
        <w:tc>
          <w:tcPr>
            <w:tcW w:w="720" w:type="dxa"/>
            <w:vAlign w:val="center"/>
          </w:tcPr>
          <w:p w:rsidR="003C6B01" w:rsidRPr="00804B08" w:rsidRDefault="003C6B01" w:rsidP="00CE4D4D">
            <w:pPr>
              <w:jc w:val="center"/>
            </w:pPr>
            <w:r w:rsidRPr="00804B08">
              <w:t>1</w:t>
            </w:r>
          </w:p>
        </w:tc>
        <w:tc>
          <w:tcPr>
            <w:tcW w:w="720" w:type="dxa"/>
            <w:vAlign w:val="center"/>
          </w:tcPr>
          <w:p w:rsidR="003C6B01" w:rsidRPr="00804B08" w:rsidRDefault="003C6B01" w:rsidP="00CE4D4D">
            <w:pPr>
              <w:jc w:val="center"/>
            </w:pPr>
            <w:r w:rsidRPr="00804B08">
              <w:t>41</w:t>
            </w:r>
          </w:p>
        </w:tc>
        <w:tc>
          <w:tcPr>
            <w:tcW w:w="720" w:type="dxa"/>
            <w:vAlign w:val="center"/>
          </w:tcPr>
          <w:p w:rsidR="003C6B01" w:rsidRPr="00804B08" w:rsidRDefault="003C6B01" w:rsidP="00CE4D4D">
            <w:pPr>
              <w:jc w:val="center"/>
            </w:pPr>
            <w:r w:rsidRPr="00804B08">
              <w:t>9</w:t>
            </w:r>
          </w:p>
        </w:tc>
        <w:tc>
          <w:tcPr>
            <w:tcW w:w="720" w:type="dxa"/>
            <w:vAlign w:val="center"/>
          </w:tcPr>
          <w:p w:rsidR="003C6B01" w:rsidRPr="00804B08" w:rsidRDefault="003C6B01" w:rsidP="00CE4D4D">
            <w:pPr>
              <w:jc w:val="center"/>
            </w:pPr>
            <w:r w:rsidRPr="00804B08">
              <w:t>49</w:t>
            </w:r>
          </w:p>
        </w:tc>
        <w:tc>
          <w:tcPr>
            <w:tcW w:w="720" w:type="dxa"/>
            <w:vAlign w:val="center"/>
          </w:tcPr>
          <w:p w:rsidR="003C6B01" w:rsidRPr="00804B08" w:rsidRDefault="003C6B01" w:rsidP="00CE4D4D">
            <w:pPr>
              <w:jc w:val="center"/>
            </w:pPr>
            <w:r w:rsidRPr="00804B08">
              <w:t>17</w:t>
            </w:r>
          </w:p>
        </w:tc>
        <w:tc>
          <w:tcPr>
            <w:tcW w:w="900" w:type="dxa"/>
            <w:vAlign w:val="center"/>
          </w:tcPr>
          <w:p w:rsidR="003C6B01" w:rsidRPr="00804B08" w:rsidRDefault="003C6B01" w:rsidP="00CE4D4D">
            <w:pPr>
              <w:jc w:val="center"/>
            </w:pPr>
            <w:r w:rsidRPr="00804B08">
              <w:t>57</w:t>
            </w:r>
          </w:p>
        </w:tc>
        <w:tc>
          <w:tcPr>
            <w:tcW w:w="900" w:type="dxa"/>
            <w:vAlign w:val="center"/>
          </w:tcPr>
          <w:p w:rsidR="003C6B01" w:rsidRPr="00804B08" w:rsidRDefault="003C6B01" w:rsidP="00CE4D4D">
            <w:pPr>
              <w:jc w:val="center"/>
            </w:pPr>
            <w:r w:rsidRPr="00804B08">
              <w:t>25</w:t>
            </w:r>
          </w:p>
        </w:tc>
      </w:tr>
    </w:tbl>
    <w:p w:rsidR="003C6B01" w:rsidRPr="00804B08" w:rsidRDefault="003C6B01" w:rsidP="00D315B1">
      <w:pPr>
        <w:ind w:firstLine="709"/>
      </w:pPr>
      <w:r w:rsidRPr="00804B08">
        <w:t>Полученная последовательность из 64 бит и будет зашифрованной входной последовательностью.</w:t>
      </w:r>
    </w:p>
    <w:p w:rsidR="003C6B01" w:rsidRPr="00804B08" w:rsidRDefault="003C6B01" w:rsidP="00D315B1">
      <w:pPr>
        <w:ind w:firstLine="709"/>
      </w:pPr>
      <w:r w:rsidRPr="00804B08">
        <w:t>Алгоритм получения функции шифрования</w:t>
      </w:r>
      <w:r w:rsidR="00D315B1">
        <w:t xml:space="preserve"> (</w:t>
      </w:r>
      <w:hyperlink w:anchor="Рис11" w:history="1">
        <w:r w:rsidR="00D315B1" w:rsidRPr="00D315B1">
          <w:rPr>
            <w:rStyle w:val="ac"/>
          </w:rPr>
          <w:t>рисунок 2.9</w:t>
        </w:r>
      </w:hyperlink>
      <w:r w:rsidR="00D315B1">
        <w:t>)</w:t>
      </w:r>
    </w:p>
    <w:p w:rsidR="003C6B01" w:rsidRPr="00804B08" w:rsidRDefault="003C6B01" w:rsidP="00D315B1">
      <w:pPr>
        <w:ind w:firstLine="709"/>
      </w:pPr>
      <w:r w:rsidRPr="00804B08">
        <w:lastRenderedPageBreak/>
        <w:t xml:space="preserve">Для вычисления значения функции </w:t>
      </w:r>
      <w:r w:rsidRPr="00804B08">
        <w:rPr>
          <w:lang w:val="en-US"/>
        </w:rPr>
        <w:t>f</w:t>
      </w:r>
      <w:r w:rsidRPr="00804B08">
        <w:t xml:space="preserve"> используются функция расширения (до 48 бит) </w:t>
      </w:r>
      <w:r w:rsidRPr="00804B08">
        <w:rPr>
          <w:lang w:val="en-US"/>
        </w:rPr>
        <w:t>E</w:t>
      </w:r>
      <w:r w:rsidRPr="00804B08">
        <w:t xml:space="preserve">, функции преобразования 6-битового числа в 4-битовое </w:t>
      </w:r>
      <w:r w:rsidRPr="00804B08">
        <w:rPr>
          <w:lang w:val="en-US"/>
        </w:rPr>
        <w:t>S</w:t>
      </w:r>
      <w:r w:rsidRPr="00804B08">
        <w:t xml:space="preserve">(1), </w:t>
      </w:r>
      <w:r w:rsidRPr="00804B08">
        <w:rPr>
          <w:lang w:val="en-US"/>
        </w:rPr>
        <w:t>S</w:t>
      </w:r>
      <w:r w:rsidRPr="00804B08">
        <w:t xml:space="preserve">(2), … </w:t>
      </w:r>
      <w:r w:rsidRPr="00804B08">
        <w:rPr>
          <w:lang w:val="en-US"/>
        </w:rPr>
        <w:t>S</w:t>
      </w:r>
      <w:r w:rsidRPr="00804B08">
        <w:t xml:space="preserve">(8) и функция перестановки </w:t>
      </w:r>
      <w:r w:rsidRPr="00804B08">
        <w:rPr>
          <w:lang w:val="en-US"/>
        </w:rPr>
        <w:t>P</w:t>
      </w:r>
      <w:r w:rsidRPr="00804B08">
        <w:t xml:space="preserve">. Аргументами функции шифрования является последовательность </w:t>
      </w:r>
      <w:r w:rsidRPr="00804B08">
        <w:rPr>
          <w:lang w:val="en-US"/>
        </w:rPr>
        <w:t>R</w:t>
      </w:r>
      <w:r w:rsidRPr="00804B08">
        <w:t xml:space="preserve"> (32 бита) и К (48 бит).</w:t>
      </w:r>
    </w:p>
    <w:p w:rsidR="003C6B01" w:rsidRPr="00804B08" w:rsidRDefault="003C6B01" w:rsidP="00D315B1">
      <w:pPr>
        <w:ind w:firstLine="709"/>
      </w:pPr>
      <w:r w:rsidRPr="00804B08">
        <w:t>Таблица 3</w:t>
      </w:r>
      <w:r w:rsidR="00D315B1">
        <w:t>-</w:t>
      </w:r>
      <w:r w:rsidRPr="00804B08">
        <w:t xml:space="preserve"> Функция расширения Е</w:t>
      </w:r>
    </w:p>
    <w:tbl>
      <w:tblPr>
        <w:tblW w:w="0" w:type="auto"/>
        <w:tblLook w:val="01E0" w:firstRow="1" w:lastRow="1" w:firstColumn="1" w:lastColumn="1" w:noHBand="0" w:noVBand="0"/>
      </w:tblPr>
      <w:tblGrid>
        <w:gridCol w:w="1064"/>
        <w:gridCol w:w="1064"/>
        <w:gridCol w:w="1064"/>
        <w:gridCol w:w="1064"/>
        <w:gridCol w:w="1064"/>
        <w:gridCol w:w="1064"/>
      </w:tblGrid>
      <w:tr w:rsidR="003C6B01" w:rsidRPr="00804B08" w:rsidTr="00CE4D4D">
        <w:trPr>
          <w:trHeight w:val="282"/>
        </w:trPr>
        <w:tc>
          <w:tcPr>
            <w:tcW w:w="532" w:type="dxa"/>
            <w:vAlign w:val="center"/>
          </w:tcPr>
          <w:p w:rsidR="003C6B01" w:rsidRPr="00804B08" w:rsidRDefault="003C6B01" w:rsidP="00CE4D4D">
            <w:pPr>
              <w:spacing w:line="240" w:lineRule="auto"/>
              <w:jc w:val="center"/>
            </w:pPr>
            <w:r w:rsidRPr="00804B08">
              <w:t>32</w:t>
            </w:r>
          </w:p>
        </w:tc>
        <w:tc>
          <w:tcPr>
            <w:tcW w:w="532" w:type="dxa"/>
            <w:vAlign w:val="center"/>
          </w:tcPr>
          <w:p w:rsidR="003C6B01" w:rsidRPr="00804B08" w:rsidRDefault="003C6B01" w:rsidP="00CE4D4D">
            <w:pPr>
              <w:spacing w:line="240" w:lineRule="auto"/>
              <w:jc w:val="center"/>
            </w:pPr>
            <w:r w:rsidRPr="00804B08">
              <w:t>1</w:t>
            </w:r>
          </w:p>
        </w:tc>
        <w:tc>
          <w:tcPr>
            <w:tcW w:w="532" w:type="dxa"/>
            <w:vAlign w:val="center"/>
          </w:tcPr>
          <w:p w:rsidR="003C6B01" w:rsidRPr="00804B08" w:rsidRDefault="003C6B01" w:rsidP="00CE4D4D">
            <w:pPr>
              <w:spacing w:line="240" w:lineRule="auto"/>
              <w:jc w:val="center"/>
            </w:pPr>
            <w:r w:rsidRPr="00804B08">
              <w:t>2</w:t>
            </w:r>
          </w:p>
        </w:tc>
        <w:tc>
          <w:tcPr>
            <w:tcW w:w="532" w:type="dxa"/>
            <w:vAlign w:val="center"/>
          </w:tcPr>
          <w:p w:rsidR="003C6B01" w:rsidRPr="00804B08" w:rsidRDefault="003C6B01" w:rsidP="00CE4D4D">
            <w:pPr>
              <w:spacing w:line="240" w:lineRule="auto"/>
              <w:jc w:val="center"/>
            </w:pPr>
            <w:r w:rsidRPr="00804B08">
              <w:t>3</w:t>
            </w:r>
          </w:p>
        </w:tc>
        <w:tc>
          <w:tcPr>
            <w:tcW w:w="532" w:type="dxa"/>
            <w:vAlign w:val="center"/>
          </w:tcPr>
          <w:p w:rsidR="003C6B01" w:rsidRPr="00804B08" w:rsidRDefault="003C6B01" w:rsidP="00CE4D4D">
            <w:pPr>
              <w:spacing w:line="240" w:lineRule="auto"/>
              <w:jc w:val="center"/>
            </w:pPr>
            <w:r w:rsidRPr="00804B08">
              <w:t>4</w:t>
            </w:r>
          </w:p>
        </w:tc>
        <w:tc>
          <w:tcPr>
            <w:tcW w:w="532" w:type="dxa"/>
            <w:vAlign w:val="center"/>
          </w:tcPr>
          <w:p w:rsidR="003C6B01" w:rsidRPr="00804B08" w:rsidRDefault="003C6B01" w:rsidP="00CE4D4D">
            <w:pPr>
              <w:spacing w:line="240" w:lineRule="auto"/>
              <w:jc w:val="center"/>
            </w:pPr>
            <w:r w:rsidRPr="00804B08">
              <w:t>5</w:t>
            </w:r>
          </w:p>
        </w:tc>
      </w:tr>
      <w:tr w:rsidR="003C6B01" w:rsidRPr="00804B08" w:rsidTr="00CE4D4D">
        <w:trPr>
          <w:trHeight w:val="276"/>
        </w:trPr>
        <w:tc>
          <w:tcPr>
            <w:tcW w:w="532" w:type="dxa"/>
            <w:vAlign w:val="center"/>
          </w:tcPr>
          <w:p w:rsidR="003C6B01" w:rsidRPr="00804B08" w:rsidRDefault="003C6B01" w:rsidP="00CE4D4D">
            <w:pPr>
              <w:spacing w:line="240" w:lineRule="auto"/>
              <w:jc w:val="center"/>
            </w:pPr>
            <w:r w:rsidRPr="00804B08">
              <w:t>4</w:t>
            </w:r>
          </w:p>
        </w:tc>
        <w:tc>
          <w:tcPr>
            <w:tcW w:w="532" w:type="dxa"/>
            <w:vAlign w:val="center"/>
          </w:tcPr>
          <w:p w:rsidR="003C6B01" w:rsidRPr="00804B08" w:rsidRDefault="003C6B01" w:rsidP="00CE4D4D">
            <w:pPr>
              <w:spacing w:line="240" w:lineRule="auto"/>
              <w:jc w:val="center"/>
            </w:pPr>
            <w:r w:rsidRPr="00804B08">
              <w:t>5</w:t>
            </w:r>
          </w:p>
        </w:tc>
        <w:tc>
          <w:tcPr>
            <w:tcW w:w="532" w:type="dxa"/>
            <w:vAlign w:val="center"/>
          </w:tcPr>
          <w:p w:rsidR="003C6B01" w:rsidRPr="00804B08" w:rsidRDefault="003C6B01" w:rsidP="00CE4D4D">
            <w:pPr>
              <w:spacing w:line="240" w:lineRule="auto"/>
              <w:jc w:val="center"/>
            </w:pPr>
            <w:r w:rsidRPr="00804B08">
              <w:t>6</w:t>
            </w:r>
          </w:p>
        </w:tc>
        <w:tc>
          <w:tcPr>
            <w:tcW w:w="532" w:type="dxa"/>
            <w:vAlign w:val="center"/>
          </w:tcPr>
          <w:p w:rsidR="003C6B01" w:rsidRPr="00804B08" w:rsidRDefault="003C6B01" w:rsidP="00CE4D4D">
            <w:pPr>
              <w:spacing w:line="240" w:lineRule="auto"/>
              <w:jc w:val="center"/>
            </w:pPr>
            <w:r w:rsidRPr="00804B08">
              <w:t>7</w:t>
            </w:r>
          </w:p>
        </w:tc>
        <w:tc>
          <w:tcPr>
            <w:tcW w:w="532" w:type="dxa"/>
            <w:vAlign w:val="center"/>
          </w:tcPr>
          <w:p w:rsidR="003C6B01" w:rsidRPr="00804B08" w:rsidRDefault="003C6B01" w:rsidP="00CE4D4D">
            <w:pPr>
              <w:spacing w:line="240" w:lineRule="auto"/>
              <w:jc w:val="center"/>
            </w:pPr>
            <w:r w:rsidRPr="00804B08">
              <w:t>8</w:t>
            </w:r>
          </w:p>
        </w:tc>
        <w:tc>
          <w:tcPr>
            <w:tcW w:w="532" w:type="dxa"/>
            <w:vAlign w:val="center"/>
          </w:tcPr>
          <w:p w:rsidR="003C6B01" w:rsidRPr="00804B08" w:rsidRDefault="003C6B01" w:rsidP="00CE4D4D">
            <w:pPr>
              <w:spacing w:line="240" w:lineRule="auto"/>
              <w:jc w:val="center"/>
            </w:pPr>
            <w:r w:rsidRPr="00804B08">
              <w:t>9</w:t>
            </w:r>
          </w:p>
        </w:tc>
      </w:tr>
      <w:tr w:rsidR="003C6B01" w:rsidRPr="00804B08" w:rsidTr="00CE4D4D">
        <w:trPr>
          <w:trHeight w:val="276"/>
        </w:trPr>
        <w:tc>
          <w:tcPr>
            <w:tcW w:w="532" w:type="dxa"/>
            <w:vAlign w:val="center"/>
          </w:tcPr>
          <w:p w:rsidR="003C6B01" w:rsidRPr="00804B08" w:rsidRDefault="003C6B01" w:rsidP="00CE4D4D">
            <w:pPr>
              <w:spacing w:line="240" w:lineRule="auto"/>
              <w:jc w:val="center"/>
            </w:pPr>
            <w:r w:rsidRPr="00804B08">
              <w:t>8</w:t>
            </w:r>
          </w:p>
        </w:tc>
        <w:tc>
          <w:tcPr>
            <w:tcW w:w="532" w:type="dxa"/>
            <w:vAlign w:val="center"/>
          </w:tcPr>
          <w:p w:rsidR="003C6B01" w:rsidRPr="00804B08" w:rsidRDefault="003C6B01" w:rsidP="00CE4D4D">
            <w:pPr>
              <w:spacing w:line="240" w:lineRule="auto"/>
              <w:jc w:val="center"/>
            </w:pPr>
            <w:r w:rsidRPr="00804B08">
              <w:t>9</w:t>
            </w:r>
          </w:p>
        </w:tc>
        <w:tc>
          <w:tcPr>
            <w:tcW w:w="532" w:type="dxa"/>
            <w:vAlign w:val="center"/>
          </w:tcPr>
          <w:p w:rsidR="003C6B01" w:rsidRPr="00804B08" w:rsidRDefault="003C6B01" w:rsidP="00CE4D4D">
            <w:pPr>
              <w:spacing w:line="240" w:lineRule="auto"/>
              <w:jc w:val="center"/>
            </w:pPr>
            <w:r w:rsidRPr="00804B08">
              <w:t>10</w:t>
            </w:r>
          </w:p>
        </w:tc>
        <w:tc>
          <w:tcPr>
            <w:tcW w:w="532" w:type="dxa"/>
            <w:vAlign w:val="center"/>
          </w:tcPr>
          <w:p w:rsidR="003C6B01" w:rsidRPr="00804B08" w:rsidRDefault="003C6B01" w:rsidP="00CE4D4D">
            <w:pPr>
              <w:spacing w:line="240" w:lineRule="auto"/>
              <w:jc w:val="center"/>
            </w:pPr>
            <w:r w:rsidRPr="00804B08">
              <w:t>11</w:t>
            </w:r>
          </w:p>
        </w:tc>
        <w:tc>
          <w:tcPr>
            <w:tcW w:w="532" w:type="dxa"/>
            <w:vAlign w:val="center"/>
          </w:tcPr>
          <w:p w:rsidR="003C6B01" w:rsidRPr="00804B08" w:rsidRDefault="003C6B01" w:rsidP="00CE4D4D">
            <w:pPr>
              <w:spacing w:line="240" w:lineRule="auto"/>
              <w:jc w:val="center"/>
            </w:pPr>
            <w:r w:rsidRPr="00804B08">
              <w:t>12</w:t>
            </w:r>
          </w:p>
        </w:tc>
        <w:tc>
          <w:tcPr>
            <w:tcW w:w="532" w:type="dxa"/>
            <w:vAlign w:val="center"/>
          </w:tcPr>
          <w:p w:rsidR="003C6B01" w:rsidRPr="00804B08" w:rsidRDefault="003C6B01" w:rsidP="00CE4D4D">
            <w:pPr>
              <w:spacing w:line="240" w:lineRule="auto"/>
              <w:jc w:val="center"/>
            </w:pPr>
            <w:r w:rsidRPr="00804B08">
              <w:t>13</w:t>
            </w:r>
          </w:p>
        </w:tc>
      </w:tr>
      <w:tr w:rsidR="003C6B01" w:rsidRPr="00804B08" w:rsidTr="00CE4D4D">
        <w:trPr>
          <w:trHeight w:val="282"/>
        </w:trPr>
        <w:tc>
          <w:tcPr>
            <w:tcW w:w="532" w:type="dxa"/>
            <w:vAlign w:val="center"/>
          </w:tcPr>
          <w:p w:rsidR="003C6B01" w:rsidRPr="00804B08" w:rsidRDefault="003C6B01" w:rsidP="00CE4D4D">
            <w:pPr>
              <w:spacing w:line="240" w:lineRule="auto"/>
              <w:jc w:val="center"/>
            </w:pPr>
            <w:r w:rsidRPr="00804B08">
              <w:t>12</w:t>
            </w:r>
          </w:p>
        </w:tc>
        <w:tc>
          <w:tcPr>
            <w:tcW w:w="532" w:type="dxa"/>
            <w:vAlign w:val="center"/>
          </w:tcPr>
          <w:p w:rsidR="003C6B01" w:rsidRPr="00804B08" w:rsidRDefault="003C6B01" w:rsidP="00CE4D4D">
            <w:pPr>
              <w:spacing w:line="240" w:lineRule="auto"/>
              <w:jc w:val="center"/>
            </w:pPr>
            <w:r w:rsidRPr="00804B08">
              <w:t>13</w:t>
            </w:r>
          </w:p>
        </w:tc>
        <w:tc>
          <w:tcPr>
            <w:tcW w:w="532" w:type="dxa"/>
            <w:vAlign w:val="center"/>
          </w:tcPr>
          <w:p w:rsidR="003C6B01" w:rsidRPr="00804B08" w:rsidRDefault="003C6B01" w:rsidP="00CE4D4D">
            <w:pPr>
              <w:spacing w:line="240" w:lineRule="auto"/>
              <w:jc w:val="center"/>
            </w:pPr>
            <w:r w:rsidRPr="00804B08">
              <w:t>14</w:t>
            </w:r>
          </w:p>
        </w:tc>
        <w:tc>
          <w:tcPr>
            <w:tcW w:w="532" w:type="dxa"/>
            <w:vAlign w:val="center"/>
          </w:tcPr>
          <w:p w:rsidR="003C6B01" w:rsidRPr="00804B08" w:rsidRDefault="003C6B01" w:rsidP="00CE4D4D">
            <w:pPr>
              <w:spacing w:line="240" w:lineRule="auto"/>
              <w:jc w:val="center"/>
            </w:pPr>
            <w:r w:rsidRPr="00804B08">
              <w:t>15</w:t>
            </w:r>
          </w:p>
        </w:tc>
        <w:tc>
          <w:tcPr>
            <w:tcW w:w="532" w:type="dxa"/>
            <w:vAlign w:val="center"/>
          </w:tcPr>
          <w:p w:rsidR="003C6B01" w:rsidRPr="00804B08" w:rsidRDefault="003C6B01" w:rsidP="00CE4D4D">
            <w:pPr>
              <w:spacing w:line="240" w:lineRule="auto"/>
              <w:jc w:val="center"/>
            </w:pPr>
            <w:r w:rsidRPr="00804B08">
              <w:t>16</w:t>
            </w:r>
          </w:p>
        </w:tc>
        <w:tc>
          <w:tcPr>
            <w:tcW w:w="532" w:type="dxa"/>
            <w:vAlign w:val="center"/>
          </w:tcPr>
          <w:p w:rsidR="003C6B01" w:rsidRPr="00804B08" w:rsidRDefault="003C6B01" w:rsidP="00CE4D4D">
            <w:pPr>
              <w:spacing w:line="240" w:lineRule="auto"/>
              <w:jc w:val="center"/>
            </w:pPr>
            <w:r w:rsidRPr="00804B08">
              <w:t>17</w:t>
            </w:r>
          </w:p>
        </w:tc>
      </w:tr>
      <w:tr w:rsidR="003C6B01" w:rsidRPr="00804B08" w:rsidTr="00CE4D4D">
        <w:trPr>
          <w:trHeight w:val="276"/>
        </w:trPr>
        <w:tc>
          <w:tcPr>
            <w:tcW w:w="532" w:type="dxa"/>
            <w:vAlign w:val="center"/>
          </w:tcPr>
          <w:p w:rsidR="003C6B01" w:rsidRPr="00804B08" w:rsidRDefault="003C6B01" w:rsidP="00CE4D4D">
            <w:pPr>
              <w:spacing w:line="240" w:lineRule="auto"/>
              <w:jc w:val="center"/>
            </w:pPr>
            <w:r w:rsidRPr="00804B08">
              <w:t>16</w:t>
            </w:r>
          </w:p>
        </w:tc>
        <w:tc>
          <w:tcPr>
            <w:tcW w:w="532" w:type="dxa"/>
            <w:vAlign w:val="center"/>
          </w:tcPr>
          <w:p w:rsidR="003C6B01" w:rsidRPr="00804B08" w:rsidRDefault="003C6B01" w:rsidP="00CE4D4D">
            <w:pPr>
              <w:spacing w:line="240" w:lineRule="auto"/>
            </w:pPr>
            <w:r w:rsidRPr="00804B08">
              <w:t>17</w:t>
            </w:r>
          </w:p>
        </w:tc>
        <w:tc>
          <w:tcPr>
            <w:tcW w:w="532" w:type="dxa"/>
            <w:vAlign w:val="center"/>
          </w:tcPr>
          <w:p w:rsidR="003C6B01" w:rsidRPr="00804B08" w:rsidRDefault="003C6B01" w:rsidP="00CE4D4D">
            <w:pPr>
              <w:spacing w:line="240" w:lineRule="auto"/>
              <w:jc w:val="center"/>
            </w:pPr>
            <w:r w:rsidRPr="00804B08">
              <w:t>18</w:t>
            </w:r>
          </w:p>
        </w:tc>
        <w:tc>
          <w:tcPr>
            <w:tcW w:w="532" w:type="dxa"/>
            <w:vAlign w:val="center"/>
          </w:tcPr>
          <w:p w:rsidR="003C6B01" w:rsidRPr="00804B08" w:rsidRDefault="003C6B01" w:rsidP="00CE4D4D">
            <w:pPr>
              <w:spacing w:line="240" w:lineRule="auto"/>
              <w:jc w:val="center"/>
            </w:pPr>
            <w:r w:rsidRPr="00804B08">
              <w:t>19</w:t>
            </w:r>
          </w:p>
        </w:tc>
        <w:tc>
          <w:tcPr>
            <w:tcW w:w="532" w:type="dxa"/>
            <w:vAlign w:val="center"/>
          </w:tcPr>
          <w:p w:rsidR="003C6B01" w:rsidRPr="00804B08" w:rsidRDefault="003C6B01" w:rsidP="00CE4D4D">
            <w:pPr>
              <w:spacing w:line="240" w:lineRule="auto"/>
              <w:jc w:val="center"/>
            </w:pPr>
            <w:r w:rsidRPr="00804B08">
              <w:t>20</w:t>
            </w:r>
          </w:p>
        </w:tc>
        <w:tc>
          <w:tcPr>
            <w:tcW w:w="532" w:type="dxa"/>
            <w:vAlign w:val="center"/>
          </w:tcPr>
          <w:p w:rsidR="003C6B01" w:rsidRPr="00804B08" w:rsidRDefault="003C6B01" w:rsidP="00CE4D4D">
            <w:pPr>
              <w:spacing w:line="240" w:lineRule="auto"/>
              <w:jc w:val="center"/>
            </w:pPr>
            <w:r w:rsidRPr="00804B08">
              <w:t>21</w:t>
            </w:r>
          </w:p>
        </w:tc>
      </w:tr>
      <w:tr w:rsidR="003C6B01" w:rsidRPr="00804B08" w:rsidTr="00CE4D4D">
        <w:trPr>
          <w:trHeight w:val="276"/>
        </w:trPr>
        <w:tc>
          <w:tcPr>
            <w:tcW w:w="532" w:type="dxa"/>
            <w:vAlign w:val="center"/>
          </w:tcPr>
          <w:p w:rsidR="003C6B01" w:rsidRPr="00804B08" w:rsidRDefault="003C6B01" w:rsidP="00CE4D4D">
            <w:pPr>
              <w:spacing w:line="240" w:lineRule="auto"/>
              <w:jc w:val="center"/>
            </w:pPr>
            <w:r w:rsidRPr="00804B08">
              <w:t>20</w:t>
            </w:r>
          </w:p>
        </w:tc>
        <w:tc>
          <w:tcPr>
            <w:tcW w:w="532" w:type="dxa"/>
            <w:vAlign w:val="center"/>
          </w:tcPr>
          <w:p w:rsidR="003C6B01" w:rsidRPr="00804B08" w:rsidRDefault="003C6B01" w:rsidP="00CE4D4D">
            <w:pPr>
              <w:spacing w:line="240" w:lineRule="auto"/>
              <w:jc w:val="center"/>
            </w:pPr>
            <w:r w:rsidRPr="00804B08">
              <w:t>21</w:t>
            </w:r>
          </w:p>
        </w:tc>
        <w:tc>
          <w:tcPr>
            <w:tcW w:w="532" w:type="dxa"/>
            <w:vAlign w:val="center"/>
          </w:tcPr>
          <w:p w:rsidR="003C6B01" w:rsidRPr="00804B08" w:rsidRDefault="003C6B01" w:rsidP="00CE4D4D">
            <w:pPr>
              <w:spacing w:line="240" w:lineRule="auto"/>
              <w:jc w:val="center"/>
            </w:pPr>
            <w:r w:rsidRPr="00804B08">
              <w:t>22</w:t>
            </w:r>
          </w:p>
        </w:tc>
        <w:tc>
          <w:tcPr>
            <w:tcW w:w="532" w:type="dxa"/>
            <w:vAlign w:val="center"/>
          </w:tcPr>
          <w:p w:rsidR="003C6B01" w:rsidRPr="00804B08" w:rsidRDefault="003C6B01" w:rsidP="00CE4D4D">
            <w:pPr>
              <w:spacing w:line="240" w:lineRule="auto"/>
              <w:jc w:val="center"/>
            </w:pPr>
            <w:r w:rsidRPr="00804B08">
              <w:t>23</w:t>
            </w:r>
          </w:p>
        </w:tc>
        <w:tc>
          <w:tcPr>
            <w:tcW w:w="532" w:type="dxa"/>
            <w:vAlign w:val="center"/>
          </w:tcPr>
          <w:p w:rsidR="003C6B01" w:rsidRPr="00804B08" w:rsidRDefault="003C6B01" w:rsidP="00CE4D4D">
            <w:pPr>
              <w:spacing w:line="240" w:lineRule="auto"/>
              <w:jc w:val="center"/>
            </w:pPr>
            <w:r w:rsidRPr="00804B08">
              <w:t>24</w:t>
            </w:r>
          </w:p>
        </w:tc>
        <w:tc>
          <w:tcPr>
            <w:tcW w:w="532" w:type="dxa"/>
            <w:vAlign w:val="center"/>
          </w:tcPr>
          <w:p w:rsidR="003C6B01" w:rsidRPr="00804B08" w:rsidRDefault="003C6B01" w:rsidP="00CE4D4D">
            <w:pPr>
              <w:spacing w:line="240" w:lineRule="auto"/>
              <w:jc w:val="center"/>
            </w:pPr>
            <w:r w:rsidRPr="00804B08">
              <w:t>25</w:t>
            </w:r>
          </w:p>
        </w:tc>
      </w:tr>
      <w:tr w:rsidR="003C6B01" w:rsidRPr="00804B08" w:rsidTr="00CE4D4D">
        <w:trPr>
          <w:trHeight w:val="282"/>
        </w:trPr>
        <w:tc>
          <w:tcPr>
            <w:tcW w:w="532" w:type="dxa"/>
            <w:vAlign w:val="center"/>
          </w:tcPr>
          <w:p w:rsidR="003C6B01" w:rsidRPr="00804B08" w:rsidRDefault="003C6B01" w:rsidP="00CE4D4D">
            <w:pPr>
              <w:spacing w:line="240" w:lineRule="auto"/>
              <w:jc w:val="center"/>
            </w:pPr>
            <w:r w:rsidRPr="00804B08">
              <w:t>24</w:t>
            </w:r>
          </w:p>
        </w:tc>
        <w:tc>
          <w:tcPr>
            <w:tcW w:w="532" w:type="dxa"/>
            <w:vAlign w:val="center"/>
          </w:tcPr>
          <w:p w:rsidR="003C6B01" w:rsidRPr="00804B08" w:rsidRDefault="003C6B01" w:rsidP="00CE4D4D">
            <w:pPr>
              <w:spacing w:line="240" w:lineRule="auto"/>
              <w:jc w:val="center"/>
            </w:pPr>
            <w:r w:rsidRPr="00804B08">
              <w:t>25</w:t>
            </w:r>
          </w:p>
        </w:tc>
        <w:tc>
          <w:tcPr>
            <w:tcW w:w="532" w:type="dxa"/>
            <w:vAlign w:val="center"/>
          </w:tcPr>
          <w:p w:rsidR="003C6B01" w:rsidRPr="00804B08" w:rsidRDefault="003C6B01" w:rsidP="00CE4D4D">
            <w:pPr>
              <w:spacing w:line="240" w:lineRule="auto"/>
              <w:jc w:val="center"/>
            </w:pPr>
            <w:r w:rsidRPr="00804B08">
              <w:t>26</w:t>
            </w:r>
          </w:p>
        </w:tc>
        <w:tc>
          <w:tcPr>
            <w:tcW w:w="532" w:type="dxa"/>
            <w:vAlign w:val="center"/>
          </w:tcPr>
          <w:p w:rsidR="003C6B01" w:rsidRPr="00804B08" w:rsidRDefault="003C6B01" w:rsidP="00CE4D4D">
            <w:pPr>
              <w:spacing w:line="240" w:lineRule="auto"/>
              <w:jc w:val="center"/>
            </w:pPr>
            <w:r w:rsidRPr="00804B08">
              <w:t>27</w:t>
            </w:r>
          </w:p>
        </w:tc>
        <w:tc>
          <w:tcPr>
            <w:tcW w:w="532" w:type="dxa"/>
            <w:vAlign w:val="center"/>
          </w:tcPr>
          <w:p w:rsidR="003C6B01" w:rsidRPr="00804B08" w:rsidRDefault="003C6B01" w:rsidP="00CE4D4D">
            <w:pPr>
              <w:spacing w:line="240" w:lineRule="auto"/>
              <w:jc w:val="center"/>
            </w:pPr>
            <w:r w:rsidRPr="00804B08">
              <w:t>28</w:t>
            </w:r>
          </w:p>
        </w:tc>
        <w:tc>
          <w:tcPr>
            <w:tcW w:w="532" w:type="dxa"/>
            <w:vAlign w:val="center"/>
          </w:tcPr>
          <w:p w:rsidR="003C6B01" w:rsidRPr="00804B08" w:rsidRDefault="003C6B01" w:rsidP="00CE4D4D">
            <w:pPr>
              <w:spacing w:line="240" w:lineRule="auto"/>
              <w:jc w:val="center"/>
            </w:pPr>
            <w:r w:rsidRPr="00804B08">
              <w:t>29</w:t>
            </w:r>
          </w:p>
        </w:tc>
      </w:tr>
      <w:tr w:rsidR="003C6B01" w:rsidRPr="00804B08" w:rsidTr="00CE4D4D">
        <w:trPr>
          <w:trHeight w:val="276"/>
        </w:trPr>
        <w:tc>
          <w:tcPr>
            <w:tcW w:w="532" w:type="dxa"/>
            <w:vAlign w:val="center"/>
          </w:tcPr>
          <w:p w:rsidR="003C6B01" w:rsidRPr="00804B08" w:rsidRDefault="003C6B01" w:rsidP="00CE4D4D">
            <w:pPr>
              <w:spacing w:line="240" w:lineRule="auto"/>
              <w:jc w:val="center"/>
            </w:pPr>
            <w:r w:rsidRPr="00804B08">
              <w:t>28</w:t>
            </w:r>
          </w:p>
        </w:tc>
        <w:tc>
          <w:tcPr>
            <w:tcW w:w="532" w:type="dxa"/>
            <w:vAlign w:val="center"/>
          </w:tcPr>
          <w:p w:rsidR="003C6B01" w:rsidRPr="00804B08" w:rsidRDefault="003C6B01" w:rsidP="00CE4D4D">
            <w:pPr>
              <w:spacing w:line="240" w:lineRule="auto"/>
              <w:jc w:val="center"/>
            </w:pPr>
            <w:r w:rsidRPr="00804B08">
              <w:t>29</w:t>
            </w:r>
          </w:p>
        </w:tc>
        <w:tc>
          <w:tcPr>
            <w:tcW w:w="532" w:type="dxa"/>
            <w:vAlign w:val="center"/>
          </w:tcPr>
          <w:p w:rsidR="003C6B01" w:rsidRPr="00804B08" w:rsidRDefault="003C6B01" w:rsidP="00CE4D4D">
            <w:pPr>
              <w:spacing w:line="240" w:lineRule="auto"/>
              <w:jc w:val="center"/>
            </w:pPr>
            <w:r w:rsidRPr="00804B08">
              <w:t>30</w:t>
            </w:r>
          </w:p>
        </w:tc>
        <w:tc>
          <w:tcPr>
            <w:tcW w:w="532" w:type="dxa"/>
            <w:vAlign w:val="center"/>
          </w:tcPr>
          <w:p w:rsidR="003C6B01" w:rsidRPr="00804B08" w:rsidRDefault="003C6B01" w:rsidP="00CE4D4D">
            <w:pPr>
              <w:spacing w:line="240" w:lineRule="auto"/>
              <w:jc w:val="center"/>
            </w:pPr>
            <w:r w:rsidRPr="00804B08">
              <w:t>31</w:t>
            </w:r>
          </w:p>
        </w:tc>
        <w:tc>
          <w:tcPr>
            <w:tcW w:w="532" w:type="dxa"/>
            <w:vAlign w:val="center"/>
          </w:tcPr>
          <w:p w:rsidR="003C6B01" w:rsidRPr="00804B08" w:rsidRDefault="003C6B01" w:rsidP="00CE4D4D">
            <w:pPr>
              <w:spacing w:line="240" w:lineRule="auto"/>
              <w:jc w:val="center"/>
            </w:pPr>
            <w:r w:rsidRPr="00804B08">
              <w:t>32</w:t>
            </w:r>
          </w:p>
        </w:tc>
        <w:tc>
          <w:tcPr>
            <w:tcW w:w="532" w:type="dxa"/>
            <w:vAlign w:val="center"/>
          </w:tcPr>
          <w:p w:rsidR="003C6B01" w:rsidRPr="00804B08" w:rsidRDefault="003C6B01" w:rsidP="00CE4D4D">
            <w:pPr>
              <w:spacing w:line="240" w:lineRule="auto"/>
              <w:jc w:val="center"/>
            </w:pPr>
            <w:r w:rsidRPr="00804B08">
              <w:t>1</w:t>
            </w:r>
          </w:p>
        </w:tc>
      </w:tr>
    </w:tbl>
    <w:p w:rsidR="00BC43C7" w:rsidRPr="00804B08" w:rsidRDefault="00BC43C7" w:rsidP="00D315B1">
      <w:pPr>
        <w:ind w:firstLine="0"/>
        <w:jc w:val="center"/>
        <w:rPr>
          <w:szCs w:val="28"/>
        </w:rPr>
      </w:pPr>
      <w:r>
        <w:rPr>
          <w:noProof/>
          <w:lang w:eastAsia="ru-RU"/>
        </w:rPr>
        <w:drawing>
          <wp:inline distT="0" distB="0" distL="0" distR="0" wp14:anchorId="46155073" wp14:editId="0CB7426B">
            <wp:extent cx="5524626" cy="4541372"/>
            <wp:effectExtent l="0" t="0" r="0" b="0"/>
            <wp:docPr id="173"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8582" t="33940" r="66812" b="30103"/>
                    <a:stretch/>
                  </pic:blipFill>
                  <pic:spPr bwMode="auto">
                    <a:xfrm>
                      <a:off x="0" y="0"/>
                      <a:ext cx="5567320" cy="4576468"/>
                    </a:xfrm>
                    <a:prstGeom prst="rect">
                      <a:avLst/>
                    </a:prstGeom>
                    <a:ln>
                      <a:noFill/>
                    </a:ln>
                    <a:extLst>
                      <a:ext uri="{53640926-AAD7-44D8-BBD7-CCE9431645EC}">
                        <a14:shadowObscured xmlns:a14="http://schemas.microsoft.com/office/drawing/2010/main"/>
                      </a:ext>
                    </a:extLst>
                  </pic:spPr>
                </pic:pic>
              </a:graphicData>
            </a:graphic>
          </wp:inline>
        </w:drawing>
      </w:r>
    </w:p>
    <w:p w:rsidR="003C6B01" w:rsidRPr="00804B08" w:rsidRDefault="003C6B01" w:rsidP="003C6B01">
      <w:pPr>
        <w:jc w:val="center"/>
      </w:pPr>
      <w:bookmarkStart w:id="27" w:name="Рис11"/>
      <w:r w:rsidRPr="00804B08">
        <w:t>Рис</w:t>
      </w:r>
      <w:r w:rsidR="00D315B1">
        <w:t>унок 2.</w:t>
      </w:r>
      <w:r w:rsidRPr="00804B08">
        <w:t>9</w:t>
      </w:r>
      <w:bookmarkEnd w:id="27"/>
      <w:r w:rsidRPr="00804B08">
        <w:t>- Алгоритм получения функции шифрования</w:t>
      </w:r>
    </w:p>
    <w:p w:rsidR="003C6B01" w:rsidRPr="00804B08" w:rsidRDefault="003C6B01" w:rsidP="003C6B01">
      <w:pPr>
        <w:jc w:val="center"/>
      </w:pPr>
    </w:p>
    <w:p w:rsidR="003C6B01" w:rsidRPr="00804B08" w:rsidRDefault="003C6B01" w:rsidP="00D315B1">
      <w:pPr>
        <w:ind w:firstLine="709"/>
      </w:pPr>
      <w:r w:rsidRPr="00804B08">
        <w:t xml:space="preserve">Результат функции </w:t>
      </w:r>
      <w:r w:rsidRPr="00804B08">
        <w:rPr>
          <w:lang w:val="en-US"/>
        </w:rPr>
        <w:t>E</w:t>
      </w:r>
      <w:r w:rsidRPr="00804B08">
        <w:t xml:space="preserve"> (</w:t>
      </w:r>
      <w:r w:rsidRPr="00804B08">
        <w:rPr>
          <w:lang w:val="en-US"/>
        </w:rPr>
        <w:t>R</w:t>
      </w:r>
      <w:r w:rsidRPr="00804B08">
        <w:t xml:space="preserve">) есть 48-битовое число, которое складывается по модулю 2 с числом К. Т. о. образом получается 48-битовая последовательность, которая рассматривается, как конкатенация 8 строк длиной по 6 бит, которые преобразуются с помощью функции </w:t>
      </w:r>
      <w:r w:rsidRPr="00804B08">
        <w:rPr>
          <w:lang w:val="en-US"/>
        </w:rPr>
        <w:t>S</w:t>
      </w:r>
      <w:r w:rsidRPr="00804B08">
        <w:t>(</w:t>
      </w:r>
      <w:r w:rsidRPr="00804B08">
        <w:rPr>
          <w:lang w:val="en-US"/>
        </w:rPr>
        <w:t>i</w:t>
      </w:r>
      <w:r w:rsidRPr="00804B08">
        <w:t>) (таблица 4).</w:t>
      </w:r>
    </w:p>
    <w:p w:rsidR="003C6B01" w:rsidRPr="00804B08" w:rsidRDefault="003C6B01" w:rsidP="00D315B1">
      <w:pPr>
        <w:ind w:firstLine="709"/>
      </w:pPr>
      <w:r w:rsidRPr="00804B08">
        <w:t>Таблица 4</w:t>
      </w:r>
      <w:r w:rsidR="00D315B1">
        <w:t>-</w:t>
      </w:r>
      <w:r w:rsidRPr="00804B08">
        <w:t xml:space="preserve"> Функция преобразования </w:t>
      </w:r>
      <w:r w:rsidRPr="00804B08">
        <w:rPr>
          <w:lang w:val="en-US"/>
        </w:rPr>
        <w:t>S</w:t>
      </w:r>
      <w:r w:rsidRPr="00804B08">
        <w:t>(</w:t>
      </w:r>
      <w:r w:rsidRPr="00804B08">
        <w:rPr>
          <w:lang w:val="en-US"/>
        </w:rPr>
        <w:t>i</w:t>
      </w:r>
      <w:r w:rsidRPr="00804B08">
        <w:t>)</w:t>
      </w:r>
    </w:p>
    <w:p w:rsidR="00D315B1" w:rsidRDefault="00D315B1" w:rsidP="003C6B01">
      <w:pPr>
        <w:spacing w:line="240" w:lineRule="auto"/>
      </w:pPr>
      <w:r>
        <w:rPr>
          <w:noProof/>
          <w:lang w:eastAsia="ru-RU"/>
        </w:rPr>
        <w:lastRenderedPageBreak/>
        <w:drawing>
          <wp:inline distT="0" distB="0" distL="0" distR="0" wp14:anchorId="61F39560" wp14:editId="77CBC1B4">
            <wp:extent cx="4610911" cy="1726066"/>
            <wp:effectExtent l="0" t="0" r="0" b="7620"/>
            <wp:docPr id="172"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7283" t="43721" r="57269" b="32690"/>
                    <a:stretch/>
                  </pic:blipFill>
                  <pic:spPr bwMode="auto">
                    <a:xfrm>
                      <a:off x="0" y="0"/>
                      <a:ext cx="4662138" cy="1745243"/>
                    </a:xfrm>
                    <a:prstGeom prst="rect">
                      <a:avLst/>
                    </a:prstGeom>
                    <a:ln>
                      <a:noFill/>
                    </a:ln>
                    <a:extLst>
                      <a:ext uri="{53640926-AAD7-44D8-BBD7-CCE9431645EC}">
                        <a14:shadowObscured xmlns:a14="http://schemas.microsoft.com/office/drawing/2010/main"/>
                      </a:ext>
                    </a:extLst>
                  </pic:spPr>
                </pic:pic>
              </a:graphicData>
            </a:graphic>
          </wp:inline>
        </w:drawing>
      </w:r>
    </w:p>
    <w:p w:rsidR="003C6B01" w:rsidRPr="00804B08" w:rsidRDefault="003C6B01" w:rsidP="00AE36BE">
      <w:pPr>
        <w:ind w:firstLine="709"/>
      </w:pPr>
      <w:r w:rsidRPr="00804B08">
        <w:t xml:space="preserve">Преобразование производится следующим образом: </w:t>
      </w:r>
    </w:p>
    <w:p w:rsidR="003C6B01" w:rsidRPr="00804B08" w:rsidRDefault="003C6B01" w:rsidP="00AE36BE">
      <w:pPr>
        <w:ind w:firstLine="709"/>
      </w:pPr>
      <w:r w:rsidRPr="00804B08">
        <w:t>- первый и последний биты входной последовательности определяют номер строки;</w:t>
      </w:r>
    </w:p>
    <w:p w:rsidR="003C6B01" w:rsidRPr="00804B08" w:rsidRDefault="003C6B01" w:rsidP="00AE36BE">
      <w:pPr>
        <w:ind w:firstLine="709"/>
      </w:pPr>
      <w:r w:rsidRPr="00804B08">
        <w:t>- средние биты (2,3,4,5) входной последовательности задают номер столбца;</w:t>
      </w:r>
    </w:p>
    <w:p w:rsidR="003C6B01" w:rsidRPr="00804B08" w:rsidRDefault="003C6B01" w:rsidP="00AE36BE">
      <w:pPr>
        <w:ind w:firstLine="709"/>
      </w:pPr>
      <w:r w:rsidRPr="00804B08">
        <w:t>- число, стоящее на пересечении этих строки и столбца, является выходным.</w:t>
      </w:r>
    </w:p>
    <w:p w:rsidR="003C6B01" w:rsidRPr="00804B08" w:rsidRDefault="003C6B01" w:rsidP="00AE36BE">
      <w:pPr>
        <w:ind w:firstLine="709"/>
      </w:pPr>
      <w:r w:rsidRPr="00804B08">
        <w:t>Например, вход. последовательность 011011.</w:t>
      </w:r>
    </w:p>
    <w:p w:rsidR="003C6B01" w:rsidRPr="00804B08" w:rsidRDefault="003C6B01" w:rsidP="00AE36BE">
      <w:pPr>
        <w:ind w:firstLine="709"/>
      </w:pPr>
      <w:r w:rsidRPr="00804B08">
        <w:t>Здесь 1-й и 6-й биты – 01, т.е. строка в таблице под № 1.</w:t>
      </w:r>
    </w:p>
    <w:p w:rsidR="003C6B01" w:rsidRPr="00804B08" w:rsidRDefault="003C6B01" w:rsidP="00AE36BE">
      <w:pPr>
        <w:ind w:firstLine="709"/>
      </w:pPr>
      <w:r w:rsidRPr="00804B08">
        <w:t>2,3,4,5 биты – 1101, т.е. столбец в таблице под № 13.</w:t>
      </w:r>
    </w:p>
    <w:p w:rsidR="003C6B01" w:rsidRPr="00804B08" w:rsidRDefault="003C6B01" w:rsidP="00AE36BE">
      <w:pPr>
        <w:ind w:firstLine="709"/>
      </w:pPr>
      <w:r w:rsidRPr="00804B08">
        <w:t xml:space="preserve">На пересечении стоит число 5, т.е. выходная последовательность данной функции будет </w:t>
      </w:r>
      <w:r w:rsidRPr="00804B08">
        <w:rPr>
          <w:lang w:val="en-US"/>
        </w:rPr>
        <w:t>S</w:t>
      </w:r>
      <w:r w:rsidRPr="00804B08">
        <w:t>(</w:t>
      </w:r>
      <w:r w:rsidRPr="00804B08">
        <w:rPr>
          <w:lang w:val="en-US"/>
        </w:rPr>
        <w:t>i</w:t>
      </w:r>
      <w:r w:rsidRPr="00804B08">
        <w:t>)= 0101.</w:t>
      </w:r>
    </w:p>
    <w:p w:rsidR="003C6B01" w:rsidRPr="00804B08" w:rsidRDefault="003C6B01" w:rsidP="00AE36BE">
      <w:pPr>
        <w:ind w:firstLine="709"/>
      </w:pPr>
      <w:r w:rsidRPr="00804B08">
        <w:t xml:space="preserve">Итак, результатом функции </w:t>
      </w:r>
      <w:r w:rsidRPr="00804B08">
        <w:rPr>
          <w:lang w:val="en-US"/>
        </w:rPr>
        <w:t>S</w:t>
      </w:r>
      <w:r w:rsidRPr="00804B08">
        <w:t>(</w:t>
      </w:r>
      <w:r w:rsidRPr="00804B08">
        <w:rPr>
          <w:lang w:val="en-US"/>
        </w:rPr>
        <w:t>i</w:t>
      </w:r>
      <w:r w:rsidRPr="00804B08">
        <w:t>) будет 4-битовая последовательность. Далее производится конкатенация этих 8 последовательностей для получения 32-битовой. Для получения результата функции шифрования надо произвести перестановку с помощью функции Р (таблицы 5).</w:t>
      </w:r>
    </w:p>
    <w:p w:rsidR="003C6B01" w:rsidRPr="00804B08" w:rsidRDefault="003C6B01" w:rsidP="00AE36BE">
      <w:pPr>
        <w:ind w:firstLine="709"/>
      </w:pPr>
      <w:r w:rsidRPr="00804B08">
        <w:t>Таблица 5</w:t>
      </w:r>
      <w:r w:rsidR="00CC12F4">
        <w:t>-</w:t>
      </w:r>
      <w:r w:rsidRPr="00804B08">
        <w:t xml:space="preserve"> Функция перестановки Р</w:t>
      </w:r>
    </w:p>
    <w:tbl>
      <w:tblPr>
        <w:tblW w:w="0" w:type="auto"/>
        <w:tblInd w:w="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4"/>
        <w:gridCol w:w="1064"/>
        <w:gridCol w:w="1064"/>
        <w:gridCol w:w="1064"/>
      </w:tblGrid>
      <w:tr w:rsidR="003C6B01" w:rsidRPr="00804B08" w:rsidTr="00CC12F4">
        <w:tc>
          <w:tcPr>
            <w:tcW w:w="1064" w:type="dxa"/>
            <w:vAlign w:val="center"/>
          </w:tcPr>
          <w:p w:rsidR="003C6B01" w:rsidRPr="00804B08" w:rsidRDefault="003C6B01" w:rsidP="00CE4D4D">
            <w:pPr>
              <w:spacing w:line="240" w:lineRule="auto"/>
              <w:jc w:val="center"/>
            </w:pPr>
            <w:r w:rsidRPr="00804B08">
              <w:t>16</w:t>
            </w:r>
          </w:p>
        </w:tc>
        <w:tc>
          <w:tcPr>
            <w:tcW w:w="1064" w:type="dxa"/>
            <w:vAlign w:val="center"/>
          </w:tcPr>
          <w:p w:rsidR="003C6B01" w:rsidRPr="00804B08" w:rsidRDefault="003C6B01" w:rsidP="00CE4D4D">
            <w:pPr>
              <w:spacing w:line="240" w:lineRule="auto"/>
              <w:jc w:val="center"/>
            </w:pPr>
            <w:r w:rsidRPr="00804B08">
              <w:t>7</w:t>
            </w:r>
          </w:p>
        </w:tc>
        <w:tc>
          <w:tcPr>
            <w:tcW w:w="1064" w:type="dxa"/>
            <w:vAlign w:val="center"/>
          </w:tcPr>
          <w:p w:rsidR="003C6B01" w:rsidRPr="00804B08" w:rsidRDefault="003C6B01" w:rsidP="00CE4D4D">
            <w:pPr>
              <w:spacing w:line="240" w:lineRule="auto"/>
              <w:jc w:val="center"/>
            </w:pPr>
            <w:r w:rsidRPr="00804B08">
              <w:t>20</w:t>
            </w:r>
          </w:p>
        </w:tc>
        <w:tc>
          <w:tcPr>
            <w:tcW w:w="1064" w:type="dxa"/>
            <w:vAlign w:val="center"/>
          </w:tcPr>
          <w:p w:rsidR="003C6B01" w:rsidRPr="00804B08" w:rsidRDefault="003C6B01" w:rsidP="00CE4D4D">
            <w:pPr>
              <w:spacing w:line="240" w:lineRule="auto"/>
              <w:jc w:val="center"/>
            </w:pPr>
            <w:r w:rsidRPr="00804B08">
              <w:t>21</w:t>
            </w:r>
          </w:p>
        </w:tc>
      </w:tr>
      <w:tr w:rsidR="003C6B01" w:rsidRPr="00804B08" w:rsidTr="00CC12F4">
        <w:tc>
          <w:tcPr>
            <w:tcW w:w="1064" w:type="dxa"/>
            <w:vAlign w:val="center"/>
          </w:tcPr>
          <w:p w:rsidR="003C6B01" w:rsidRPr="00804B08" w:rsidRDefault="003C6B01" w:rsidP="00CE4D4D">
            <w:pPr>
              <w:spacing w:line="240" w:lineRule="auto"/>
              <w:jc w:val="center"/>
            </w:pPr>
            <w:r w:rsidRPr="00804B08">
              <w:t>29</w:t>
            </w:r>
          </w:p>
        </w:tc>
        <w:tc>
          <w:tcPr>
            <w:tcW w:w="1064" w:type="dxa"/>
            <w:vAlign w:val="center"/>
          </w:tcPr>
          <w:p w:rsidR="003C6B01" w:rsidRPr="00804B08" w:rsidRDefault="003C6B01" w:rsidP="00CE4D4D">
            <w:pPr>
              <w:spacing w:line="240" w:lineRule="auto"/>
              <w:jc w:val="center"/>
            </w:pPr>
            <w:r w:rsidRPr="00804B08">
              <w:t>12</w:t>
            </w:r>
          </w:p>
        </w:tc>
        <w:tc>
          <w:tcPr>
            <w:tcW w:w="1064" w:type="dxa"/>
            <w:vAlign w:val="center"/>
          </w:tcPr>
          <w:p w:rsidR="003C6B01" w:rsidRPr="00804B08" w:rsidRDefault="003C6B01" w:rsidP="00CE4D4D">
            <w:pPr>
              <w:spacing w:line="240" w:lineRule="auto"/>
              <w:jc w:val="center"/>
            </w:pPr>
            <w:r w:rsidRPr="00804B08">
              <w:t>28</w:t>
            </w:r>
          </w:p>
        </w:tc>
        <w:tc>
          <w:tcPr>
            <w:tcW w:w="1064" w:type="dxa"/>
            <w:vAlign w:val="center"/>
          </w:tcPr>
          <w:p w:rsidR="003C6B01" w:rsidRPr="00804B08" w:rsidRDefault="003C6B01" w:rsidP="00CE4D4D">
            <w:pPr>
              <w:spacing w:line="240" w:lineRule="auto"/>
              <w:jc w:val="center"/>
            </w:pPr>
            <w:r w:rsidRPr="00804B08">
              <w:t>17</w:t>
            </w:r>
          </w:p>
        </w:tc>
      </w:tr>
      <w:tr w:rsidR="003C6B01" w:rsidRPr="00804B08" w:rsidTr="00CC12F4">
        <w:tc>
          <w:tcPr>
            <w:tcW w:w="1064" w:type="dxa"/>
            <w:vAlign w:val="center"/>
          </w:tcPr>
          <w:p w:rsidR="003C6B01" w:rsidRPr="00804B08" w:rsidRDefault="003C6B01" w:rsidP="00CE4D4D">
            <w:pPr>
              <w:spacing w:line="240" w:lineRule="auto"/>
              <w:jc w:val="center"/>
            </w:pPr>
            <w:r w:rsidRPr="00804B08">
              <w:t>1</w:t>
            </w:r>
          </w:p>
        </w:tc>
        <w:tc>
          <w:tcPr>
            <w:tcW w:w="1064" w:type="dxa"/>
            <w:vAlign w:val="center"/>
          </w:tcPr>
          <w:p w:rsidR="003C6B01" w:rsidRPr="00804B08" w:rsidRDefault="003C6B01" w:rsidP="00CE4D4D">
            <w:pPr>
              <w:spacing w:line="240" w:lineRule="auto"/>
              <w:jc w:val="center"/>
            </w:pPr>
            <w:r w:rsidRPr="00804B08">
              <w:t>15</w:t>
            </w:r>
          </w:p>
        </w:tc>
        <w:tc>
          <w:tcPr>
            <w:tcW w:w="1064" w:type="dxa"/>
            <w:vAlign w:val="center"/>
          </w:tcPr>
          <w:p w:rsidR="003C6B01" w:rsidRPr="00804B08" w:rsidRDefault="003C6B01" w:rsidP="00CE4D4D">
            <w:pPr>
              <w:spacing w:line="240" w:lineRule="auto"/>
              <w:jc w:val="center"/>
            </w:pPr>
            <w:r w:rsidRPr="00804B08">
              <w:t>23</w:t>
            </w:r>
          </w:p>
        </w:tc>
        <w:tc>
          <w:tcPr>
            <w:tcW w:w="1064" w:type="dxa"/>
            <w:vAlign w:val="center"/>
          </w:tcPr>
          <w:p w:rsidR="003C6B01" w:rsidRPr="00804B08" w:rsidRDefault="003C6B01" w:rsidP="00CE4D4D">
            <w:pPr>
              <w:spacing w:line="240" w:lineRule="auto"/>
              <w:jc w:val="center"/>
            </w:pPr>
            <w:r w:rsidRPr="00804B08">
              <w:t>26</w:t>
            </w:r>
          </w:p>
        </w:tc>
      </w:tr>
      <w:tr w:rsidR="003C6B01" w:rsidRPr="00804B08" w:rsidTr="00CC12F4">
        <w:tc>
          <w:tcPr>
            <w:tcW w:w="1064" w:type="dxa"/>
            <w:vAlign w:val="center"/>
          </w:tcPr>
          <w:p w:rsidR="003C6B01" w:rsidRPr="00804B08" w:rsidRDefault="003C6B01" w:rsidP="00CE4D4D">
            <w:pPr>
              <w:spacing w:line="240" w:lineRule="auto"/>
              <w:jc w:val="center"/>
            </w:pPr>
            <w:r w:rsidRPr="00804B08">
              <w:t>5</w:t>
            </w:r>
          </w:p>
        </w:tc>
        <w:tc>
          <w:tcPr>
            <w:tcW w:w="1064" w:type="dxa"/>
            <w:vAlign w:val="center"/>
          </w:tcPr>
          <w:p w:rsidR="003C6B01" w:rsidRPr="00804B08" w:rsidRDefault="003C6B01" w:rsidP="00CE4D4D">
            <w:pPr>
              <w:spacing w:line="240" w:lineRule="auto"/>
              <w:jc w:val="center"/>
            </w:pPr>
            <w:r w:rsidRPr="00804B08">
              <w:t>18</w:t>
            </w:r>
          </w:p>
        </w:tc>
        <w:tc>
          <w:tcPr>
            <w:tcW w:w="1064" w:type="dxa"/>
            <w:vAlign w:val="center"/>
          </w:tcPr>
          <w:p w:rsidR="003C6B01" w:rsidRPr="00804B08" w:rsidRDefault="003C6B01" w:rsidP="00CE4D4D">
            <w:pPr>
              <w:spacing w:line="240" w:lineRule="auto"/>
              <w:jc w:val="center"/>
            </w:pPr>
            <w:r w:rsidRPr="00804B08">
              <w:t>31</w:t>
            </w:r>
          </w:p>
        </w:tc>
        <w:tc>
          <w:tcPr>
            <w:tcW w:w="1064" w:type="dxa"/>
            <w:vAlign w:val="center"/>
          </w:tcPr>
          <w:p w:rsidR="003C6B01" w:rsidRPr="00804B08" w:rsidRDefault="003C6B01" w:rsidP="00CE4D4D">
            <w:pPr>
              <w:spacing w:line="240" w:lineRule="auto"/>
              <w:jc w:val="center"/>
            </w:pPr>
            <w:r w:rsidRPr="00804B08">
              <w:t>10</w:t>
            </w:r>
          </w:p>
        </w:tc>
      </w:tr>
      <w:tr w:rsidR="003C6B01" w:rsidRPr="00804B08" w:rsidTr="00CC12F4">
        <w:tc>
          <w:tcPr>
            <w:tcW w:w="1064" w:type="dxa"/>
            <w:vAlign w:val="center"/>
          </w:tcPr>
          <w:p w:rsidR="003C6B01" w:rsidRPr="00804B08" w:rsidRDefault="003C6B01" w:rsidP="00CE4D4D">
            <w:pPr>
              <w:spacing w:line="240" w:lineRule="auto"/>
              <w:jc w:val="center"/>
            </w:pPr>
            <w:r w:rsidRPr="00804B08">
              <w:t>2</w:t>
            </w:r>
          </w:p>
        </w:tc>
        <w:tc>
          <w:tcPr>
            <w:tcW w:w="1064" w:type="dxa"/>
            <w:vAlign w:val="center"/>
          </w:tcPr>
          <w:p w:rsidR="003C6B01" w:rsidRPr="00804B08" w:rsidRDefault="003C6B01" w:rsidP="00CE4D4D">
            <w:pPr>
              <w:spacing w:line="240" w:lineRule="auto"/>
              <w:jc w:val="center"/>
            </w:pPr>
            <w:r w:rsidRPr="00804B08">
              <w:t>8</w:t>
            </w:r>
          </w:p>
        </w:tc>
        <w:tc>
          <w:tcPr>
            <w:tcW w:w="1064" w:type="dxa"/>
            <w:vAlign w:val="center"/>
          </w:tcPr>
          <w:p w:rsidR="003C6B01" w:rsidRPr="00804B08" w:rsidRDefault="003C6B01" w:rsidP="00CE4D4D">
            <w:pPr>
              <w:spacing w:line="240" w:lineRule="auto"/>
              <w:jc w:val="center"/>
            </w:pPr>
            <w:r w:rsidRPr="00804B08">
              <w:t>24</w:t>
            </w:r>
          </w:p>
        </w:tc>
        <w:tc>
          <w:tcPr>
            <w:tcW w:w="1064" w:type="dxa"/>
            <w:vAlign w:val="center"/>
          </w:tcPr>
          <w:p w:rsidR="003C6B01" w:rsidRPr="00804B08" w:rsidRDefault="003C6B01" w:rsidP="00CE4D4D">
            <w:pPr>
              <w:spacing w:line="240" w:lineRule="auto"/>
              <w:jc w:val="center"/>
            </w:pPr>
            <w:r w:rsidRPr="00804B08">
              <w:t>14</w:t>
            </w:r>
          </w:p>
        </w:tc>
      </w:tr>
      <w:tr w:rsidR="003C6B01" w:rsidRPr="00804B08" w:rsidTr="00CC12F4">
        <w:tc>
          <w:tcPr>
            <w:tcW w:w="1064" w:type="dxa"/>
            <w:vAlign w:val="center"/>
          </w:tcPr>
          <w:p w:rsidR="003C6B01" w:rsidRPr="00804B08" w:rsidRDefault="003C6B01" w:rsidP="00CE4D4D">
            <w:pPr>
              <w:spacing w:line="240" w:lineRule="auto"/>
              <w:jc w:val="center"/>
            </w:pPr>
            <w:r w:rsidRPr="00804B08">
              <w:t>32</w:t>
            </w:r>
          </w:p>
        </w:tc>
        <w:tc>
          <w:tcPr>
            <w:tcW w:w="1064" w:type="dxa"/>
            <w:vAlign w:val="center"/>
          </w:tcPr>
          <w:p w:rsidR="003C6B01" w:rsidRPr="00804B08" w:rsidRDefault="003C6B01" w:rsidP="00CE4D4D">
            <w:pPr>
              <w:spacing w:line="240" w:lineRule="auto"/>
              <w:jc w:val="center"/>
            </w:pPr>
            <w:r w:rsidRPr="00804B08">
              <w:t>27</w:t>
            </w:r>
          </w:p>
        </w:tc>
        <w:tc>
          <w:tcPr>
            <w:tcW w:w="1064" w:type="dxa"/>
            <w:vAlign w:val="center"/>
          </w:tcPr>
          <w:p w:rsidR="003C6B01" w:rsidRPr="00804B08" w:rsidRDefault="003C6B01" w:rsidP="00CE4D4D">
            <w:pPr>
              <w:spacing w:line="240" w:lineRule="auto"/>
              <w:jc w:val="center"/>
            </w:pPr>
            <w:r w:rsidRPr="00804B08">
              <w:t>3</w:t>
            </w:r>
          </w:p>
        </w:tc>
        <w:tc>
          <w:tcPr>
            <w:tcW w:w="1064" w:type="dxa"/>
            <w:vAlign w:val="center"/>
          </w:tcPr>
          <w:p w:rsidR="003C6B01" w:rsidRPr="00804B08" w:rsidRDefault="003C6B01" w:rsidP="00CE4D4D">
            <w:pPr>
              <w:spacing w:line="240" w:lineRule="auto"/>
              <w:jc w:val="center"/>
            </w:pPr>
            <w:r w:rsidRPr="00804B08">
              <w:t>9</w:t>
            </w:r>
          </w:p>
        </w:tc>
      </w:tr>
      <w:tr w:rsidR="003C6B01" w:rsidRPr="00804B08" w:rsidTr="00CC12F4">
        <w:tc>
          <w:tcPr>
            <w:tcW w:w="1064" w:type="dxa"/>
            <w:vAlign w:val="center"/>
          </w:tcPr>
          <w:p w:rsidR="003C6B01" w:rsidRPr="00804B08" w:rsidRDefault="003C6B01" w:rsidP="00CE4D4D">
            <w:pPr>
              <w:spacing w:line="240" w:lineRule="auto"/>
              <w:jc w:val="center"/>
            </w:pPr>
            <w:r w:rsidRPr="00804B08">
              <w:t>19</w:t>
            </w:r>
          </w:p>
        </w:tc>
        <w:tc>
          <w:tcPr>
            <w:tcW w:w="1064" w:type="dxa"/>
            <w:vAlign w:val="center"/>
          </w:tcPr>
          <w:p w:rsidR="003C6B01" w:rsidRPr="00804B08" w:rsidRDefault="003C6B01" w:rsidP="00CE4D4D">
            <w:pPr>
              <w:spacing w:line="240" w:lineRule="auto"/>
              <w:jc w:val="center"/>
            </w:pPr>
            <w:r w:rsidRPr="00804B08">
              <w:t>13</w:t>
            </w:r>
          </w:p>
        </w:tc>
        <w:tc>
          <w:tcPr>
            <w:tcW w:w="1064" w:type="dxa"/>
            <w:vAlign w:val="center"/>
          </w:tcPr>
          <w:p w:rsidR="003C6B01" w:rsidRPr="00804B08" w:rsidRDefault="003C6B01" w:rsidP="00CE4D4D">
            <w:pPr>
              <w:spacing w:line="240" w:lineRule="auto"/>
              <w:jc w:val="center"/>
            </w:pPr>
            <w:r w:rsidRPr="00804B08">
              <w:t>30</w:t>
            </w:r>
          </w:p>
        </w:tc>
        <w:tc>
          <w:tcPr>
            <w:tcW w:w="1064" w:type="dxa"/>
            <w:vAlign w:val="center"/>
          </w:tcPr>
          <w:p w:rsidR="003C6B01" w:rsidRPr="00804B08" w:rsidRDefault="003C6B01" w:rsidP="00CE4D4D">
            <w:pPr>
              <w:spacing w:line="240" w:lineRule="auto"/>
              <w:jc w:val="center"/>
            </w:pPr>
            <w:r w:rsidRPr="00804B08">
              <w:t>6</w:t>
            </w:r>
          </w:p>
        </w:tc>
      </w:tr>
      <w:tr w:rsidR="003C6B01" w:rsidRPr="00804B08" w:rsidTr="00CC12F4">
        <w:tc>
          <w:tcPr>
            <w:tcW w:w="1064" w:type="dxa"/>
            <w:vAlign w:val="center"/>
          </w:tcPr>
          <w:p w:rsidR="003C6B01" w:rsidRPr="00804B08" w:rsidRDefault="003C6B01" w:rsidP="00CE4D4D">
            <w:pPr>
              <w:spacing w:line="240" w:lineRule="auto"/>
              <w:jc w:val="center"/>
            </w:pPr>
            <w:r w:rsidRPr="00804B08">
              <w:t>22</w:t>
            </w:r>
          </w:p>
        </w:tc>
        <w:tc>
          <w:tcPr>
            <w:tcW w:w="1064" w:type="dxa"/>
            <w:vAlign w:val="center"/>
          </w:tcPr>
          <w:p w:rsidR="003C6B01" w:rsidRPr="00804B08" w:rsidRDefault="003C6B01" w:rsidP="00CE4D4D">
            <w:pPr>
              <w:spacing w:line="240" w:lineRule="auto"/>
              <w:jc w:val="center"/>
            </w:pPr>
            <w:r w:rsidRPr="00804B08">
              <w:t>11</w:t>
            </w:r>
          </w:p>
        </w:tc>
        <w:tc>
          <w:tcPr>
            <w:tcW w:w="1064" w:type="dxa"/>
            <w:vAlign w:val="center"/>
          </w:tcPr>
          <w:p w:rsidR="003C6B01" w:rsidRPr="00804B08" w:rsidRDefault="003C6B01" w:rsidP="00CE4D4D">
            <w:pPr>
              <w:spacing w:line="240" w:lineRule="auto"/>
              <w:jc w:val="center"/>
            </w:pPr>
            <w:r w:rsidRPr="00804B08">
              <w:t>4</w:t>
            </w:r>
          </w:p>
        </w:tc>
        <w:tc>
          <w:tcPr>
            <w:tcW w:w="1064" w:type="dxa"/>
            <w:vAlign w:val="center"/>
          </w:tcPr>
          <w:p w:rsidR="003C6B01" w:rsidRPr="00804B08" w:rsidRDefault="003C6B01" w:rsidP="00CE4D4D">
            <w:pPr>
              <w:spacing w:line="240" w:lineRule="auto"/>
              <w:jc w:val="center"/>
            </w:pPr>
            <w:r w:rsidRPr="00804B08">
              <w:t>25</w:t>
            </w:r>
          </w:p>
        </w:tc>
      </w:tr>
    </w:tbl>
    <w:p w:rsidR="003C6B01" w:rsidRPr="00804B08" w:rsidRDefault="003C6B01" w:rsidP="003C6B01">
      <w:pPr>
        <w:spacing w:line="240" w:lineRule="auto"/>
      </w:pPr>
    </w:p>
    <w:p w:rsidR="003C6B01" w:rsidRPr="00804B08" w:rsidRDefault="003C6B01" w:rsidP="001B5E77">
      <w:pPr>
        <w:ind w:firstLine="709"/>
      </w:pPr>
      <w:r w:rsidRPr="00804B08">
        <w:br w:type="page"/>
      </w:r>
      <w:r w:rsidRPr="00804B08">
        <w:lastRenderedPageBreak/>
        <w:t>Алгоритм получения ключей</w:t>
      </w:r>
      <w:r w:rsidR="00BD3863">
        <w:t xml:space="preserve"> (</w:t>
      </w:r>
      <w:hyperlink w:anchor="Рис12" w:history="1">
        <w:r w:rsidR="00BD3863" w:rsidRPr="00BD3863">
          <w:rPr>
            <w:rStyle w:val="ac"/>
          </w:rPr>
          <w:t>рисунок 2.10</w:t>
        </w:r>
      </w:hyperlink>
      <w:r w:rsidR="00BD3863">
        <w:t>)</w:t>
      </w:r>
    </w:p>
    <w:p w:rsidR="003C6B01" w:rsidRDefault="00BC43C7" w:rsidP="00BC43C7">
      <w:pPr>
        <w:spacing w:line="240" w:lineRule="auto"/>
        <w:ind w:firstLine="0"/>
        <w:jc w:val="center"/>
      </w:pPr>
      <w:r w:rsidRPr="00804B08">
        <w:object w:dxaOrig="5331" w:dyaOrig="5970">
          <v:shape id="_x0000_i1030" type="#_x0000_t75" style="width:379.05pt;height:422.8pt" o:ole="">
            <v:imagedata r:id="rId30" o:title=""/>
          </v:shape>
          <o:OLEObject Type="Embed" ProgID="Visio.Drawing.15" ShapeID="_x0000_i1030" DrawAspect="Content" ObjectID="_1645302817" r:id="rId31"/>
        </w:object>
      </w:r>
    </w:p>
    <w:p w:rsidR="00BC43C7" w:rsidRPr="00804B08" w:rsidRDefault="00BC43C7" w:rsidP="00BC43C7">
      <w:pPr>
        <w:spacing w:line="240" w:lineRule="auto"/>
        <w:ind w:firstLine="0"/>
        <w:jc w:val="center"/>
      </w:pPr>
      <w:bookmarkStart w:id="28" w:name="Рис12"/>
      <w:r>
        <w:t>Рисунок 2.10</w:t>
      </w:r>
      <w:bookmarkEnd w:id="28"/>
      <w:r>
        <w:t>- схема алгоритма получения ключей</w:t>
      </w:r>
    </w:p>
    <w:p w:rsidR="003C6B01" w:rsidRPr="00804B08" w:rsidRDefault="003C6B01" w:rsidP="00E113F6">
      <w:pPr>
        <w:ind w:firstLine="709"/>
      </w:pPr>
      <w:r w:rsidRPr="00804B08">
        <w:t xml:space="preserve">Сначала выполняется операция </w:t>
      </w:r>
      <w:r w:rsidRPr="00804B08">
        <w:rPr>
          <w:lang w:val="en-US"/>
        </w:rPr>
        <w:t>B</w:t>
      </w:r>
      <w:r w:rsidRPr="00804B08">
        <w:t xml:space="preserve">, которая сводится к выбору определенных бит и их перестановке по таблице 6. Причем первые 4 строки определяют, как выбирать биты последовательности </w:t>
      </w:r>
      <w:r w:rsidRPr="00804B08">
        <w:rPr>
          <w:lang w:val="en-US"/>
        </w:rPr>
        <w:t>C</w:t>
      </w:r>
      <w:r w:rsidRPr="00804B08">
        <w:t xml:space="preserve"> (0), следующие строки – биты последовательности </w:t>
      </w:r>
      <w:r w:rsidRPr="00804B08">
        <w:rPr>
          <w:lang w:val="en-US"/>
        </w:rPr>
        <w:t>D</w:t>
      </w:r>
      <w:r w:rsidRPr="00804B08">
        <w:t xml:space="preserve"> (0). Не используются биты 8,16 24,32,40,48,56 и 64. Они не влияют на шифрование и могут служить для других целей. Например, для различных видов контроля. Т.о. в действительности является 56-битовым.</w:t>
      </w:r>
    </w:p>
    <w:p w:rsidR="003C6B01" w:rsidRPr="00804B08" w:rsidRDefault="003C6B01" w:rsidP="00E113F6">
      <w:pPr>
        <w:ind w:firstLine="709"/>
      </w:pPr>
      <w:r w:rsidRPr="00804B08">
        <w:t>Таблица 6</w:t>
      </w:r>
      <w:r w:rsidR="00E113F6">
        <w:t>-</w:t>
      </w:r>
      <w:r w:rsidRPr="00804B08">
        <w:t xml:space="preserve"> Функция перестановки и выбора последовательностей В</w:t>
      </w:r>
    </w:p>
    <w:tbl>
      <w:tblPr>
        <w:tblW w:w="0" w:type="auto"/>
        <w:tblLook w:val="01E0" w:firstRow="1" w:lastRow="1" w:firstColumn="1" w:lastColumn="1" w:noHBand="0" w:noVBand="0"/>
      </w:tblPr>
      <w:tblGrid>
        <w:gridCol w:w="1064"/>
        <w:gridCol w:w="1064"/>
        <w:gridCol w:w="1064"/>
        <w:gridCol w:w="1064"/>
        <w:gridCol w:w="1064"/>
        <w:gridCol w:w="1064"/>
        <w:gridCol w:w="1064"/>
      </w:tblGrid>
      <w:tr w:rsidR="003C6B01" w:rsidRPr="00804B08" w:rsidTr="00CE4D4D">
        <w:tc>
          <w:tcPr>
            <w:tcW w:w="648" w:type="dxa"/>
            <w:vAlign w:val="center"/>
          </w:tcPr>
          <w:p w:rsidR="003C6B01" w:rsidRPr="00804B08" w:rsidRDefault="003C6B01" w:rsidP="00CE4D4D">
            <w:pPr>
              <w:spacing w:line="240" w:lineRule="auto"/>
              <w:jc w:val="center"/>
            </w:pPr>
            <w:r w:rsidRPr="00804B08">
              <w:t>57</w:t>
            </w:r>
          </w:p>
        </w:tc>
        <w:tc>
          <w:tcPr>
            <w:tcW w:w="720" w:type="dxa"/>
            <w:vAlign w:val="center"/>
          </w:tcPr>
          <w:p w:rsidR="003C6B01" w:rsidRPr="00804B08" w:rsidRDefault="003C6B01" w:rsidP="00CE4D4D">
            <w:pPr>
              <w:spacing w:line="240" w:lineRule="auto"/>
              <w:jc w:val="center"/>
            </w:pPr>
            <w:r w:rsidRPr="00804B08">
              <w:t>49</w:t>
            </w:r>
          </w:p>
        </w:tc>
        <w:tc>
          <w:tcPr>
            <w:tcW w:w="720" w:type="dxa"/>
            <w:vAlign w:val="center"/>
          </w:tcPr>
          <w:p w:rsidR="003C6B01" w:rsidRPr="00804B08" w:rsidRDefault="003C6B01" w:rsidP="00CE4D4D">
            <w:pPr>
              <w:spacing w:line="240" w:lineRule="auto"/>
              <w:jc w:val="center"/>
            </w:pPr>
            <w:r w:rsidRPr="00804B08">
              <w:t>41</w:t>
            </w:r>
          </w:p>
        </w:tc>
        <w:tc>
          <w:tcPr>
            <w:tcW w:w="720" w:type="dxa"/>
            <w:vAlign w:val="center"/>
          </w:tcPr>
          <w:p w:rsidR="003C6B01" w:rsidRPr="00804B08" w:rsidRDefault="003C6B01" w:rsidP="00CE4D4D">
            <w:pPr>
              <w:spacing w:line="240" w:lineRule="auto"/>
              <w:jc w:val="center"/>
            </w:pPr>
            <w:r w:rsidRPr="00804B08">
              <w:t>33</w:t>
            </w:r>
          </w:p>
        </w:tc>
        <w:tc>
          <w:tcPr>
            <w:tcW w:w="720" w:type="dxa"/>
            <w:vAlign w:val="center"/>
          </w:tcPr>
          <w:p w:rsidR="003C6B01" w:rsidRPr="00804B08" w:rsidRDefault="003C6B01" w:rsidP="00CE4D4D">
            <w:pPr>
              <w:spacing w:line="240" w:lineRule="auto"/>
              <w:jc w:val="center"/>
            </w:pPr>
            <w:r w:rsidRPr="00804B08">
              <w:t>25</w:t>
            </w:r>
          </w:p>
        </w:tc>
        <w:tc>
          <w:tcPr>
            <w:tcW w:w="720" w:type="dxa"/>
            <w:vAlign w:val="center"/>
          </w:tcPr>
          <w:p w:rsidR="003C6B01" w:rsidRPr="00804B08" w:rsidRDefault="003C6B01" w:rsidP="00CE4D4D">
            <w:pPr>
              <w:spacing w:line="240" w:lineRule="auto"/>
              <w:jc w:val="center"/>
            </w:pPr>
            <w:r w:rsidRPr="00804B08">
              <w:t>17</w:t>
            </w:r>
          </w:p>
        </w:tc>
        <w:tc>
          <w:tcPr>
            <w:tcW w:w="900" w:type="dxa"/>
            <w:vAlign w:val="center"/>
          </w:tcPr>
          <w:p w:rsidR="003C6B01" w:rsidRPr="00804B08" w:rsidRDefault="003C6B01" w:rsidP="00CE4D4D">
            <w:pPr>
              <w:spacing w:line="240" w:lineRule="auto"/>
              <w:jc w:val="center"/>
            </w:pPr>
            <w:r w:rsidRPr="00804B08">
              <w:t>9</w:t>
            </w:r>
          </w:p>
        </w:tc>
      </w:tr>
      <w:tr w:rsidR="003C6B01" w:rsidRPr="00804B08" w:rsidTr="00CE4D4D">
        <w:tc>
          <w:tcPr>
            <w:tcW w:w="648" w:type="dxa"/>
            <w:vAlign w:val="center"/>
          </w:tcPr>
          <w:p w:rsidR="003C6B01" w:rsidRPr="00804B08" w:rsidRDefault="003C6B01" w:rsidP="00CE4D4D">
            <w:pPr>
              <w:spacing w:line="240" w:lineRule="auto"/>
              <w:jc w:val="center"/>
            </w:pPr>
            <w:r w:rsidRPr="00804B08">
              <w:t>1</w:t>
            </w:r>
          </w:p>
        </w:tc>
        <w:tc>
          <w:tcPr>
            <w:tcW w:w="720" w:type="dxa"/>
            <w:vAlign w:val="center"/>
          </w:tcPr>
          <w:p w:rsidR="003C6B01" w:rsidRPr="00804B08" w:rsidRDefault="003C6B01" w:rsidP="00CE4D4D">
            <w:pPr>
              <w:spacing w:line="240" w:lineRule="auto"/>
              <w:jc w:val="center"/>
            </w:pPr>
            <w:r w:rsidRPr="00804B08">
              <w:t>58</w:t>
            </w:r>
          </w:p>
        </w:tc>
        <w:tc>
          <w:tcPr>
            <w:tcW w:w="720" w:type="dxa"/>
            <w:vAlign w:val="center"/>
          </w:tcPr>
          <w:p w:rsidR="003C6B01" w:rsidRPr="00804B08" w:rsidRDefault="003C6B01" w:rsidP="00CE4D4D">
            <w:pPr>
              <w:spacing w:line="240" w:lineRule="auto"/>
              <w:jc w:val="center"/>
            </w:pPr>
            <w:r w:rsidRPr="00804B08">
              <w:t>50</w:t>
            </w:r>
          </w:p>
        </w:tc>
        <w:tc>
          <w:tcPr>
            <w:tcW w:w="720" w:type="dxa"/>
            <w:vAlign w:val="center"/>
          </w:tcPr>
          <w:p w:rsidR="003C6B01" w:rsidRPr="00804B08" w:rsidRDefault="003C6B01" w:rsidP="00CE4D4D">
            <w:pPr>
              <w:spacing w:line="240" w:lineRule="auto"/>
              <w:jc w:val="center"/>
            </w:pPr>
            <w:r w:rsidRPr="00804B08">
              <w:t>42</w:t>
            </w:r>
          </w:p>
        </w:tc>
        <w:tc>
          <w:tcPr>
            <w:tcW w:w="720" w:type="dxa"/>
            <w:vAlign w:val="center"/>
          </w:tcPr>
          <w:p w:rsidR="003C6B01" w:rsidRPr="00804B08" w:rsidRDefault="003C6B01" w:rsidP="00CE4D4D">
            <w:pPr>
              <w:spacing w:line="240" w:lineRule="auto"/>
              <w:jc w:val="center"/>
            </w:pPr>
            <w:r w:rsidRPr="00804B08">
              <w:t>34</w:t>
            </w:r>
          </w:p>
        </w:tc>
        <w:tc>
          <w:tcPr>
            <w:tcW w:w="720" w:type="dxa"/>
            <w:vAlign w:val="center"/>
          </w:tcPr>
          <w:p w:rsidR="003C6B01" w:rsidRPr="00804B08" w:rsidRDefault="003C6B01" w:rsidP="00CE4D4D">
            <w:pPr>
              <w:spacing w:line="240" w:lineRule="auto"/>
              <w:jc w:val="center"/>
            </w:pPr>
            <w:r w:rsidRPr="00804B08">
              <w:t>26</w:t>
            </w:r>
          </w:p>
        </w:tc>
        <w:tc>
          <w:tcPr>
            <w:tcW w:w="900" w:type="dxa"/>
            <w:vAlign w:val="center"/>
          </w:tcPr>
          <w:p w:rsidR="003C6B01" w:rsidRPr="00804B08" w:rsidRDefault="003C6B01" w:rsidP="00CE4D4D">
            <w:pPr>
              <w:spacing w:line="240" w:lineRule="auto"/>
              <w:jc w:val="center"/>
            </w:pPr>
            <w:r w:rsidRPr="00804B08">
              <w:t>18</w:t>
            </w:r>
          </w:p>
        </w:tc>
      </w:tr>
      <w:tr w:rsidR="003C6B01" w:rsidRPr="00804B08" w:rsidTr="00CE4D4D">
        <w:tc>
          <w:tcPr>
            <w:tcW w:w="648" w:type="dxa"/>
            <w:vAlign w:val="center"/>
          </w:tcPr>
          <w:p w:rsidR="003C6B01" w:rsidRPr="00804B08" w:rsidRDefault="003C6B01" w:rsidP="00CE4D4D">
            <w:pPr>
              <w:spacing w:line="240" w:lineRule="auto"/>
              <w:jc w:val="center"/>
            </w:pPr>
            <w:r w:rsidRPr="00804B08">
              <w:t>10</w:t>
            </w:r>
          </w:p>
        </w:tc>
        <w:tc>
          <w:tcPr>
            <w:tcW w:w="720" w:type="dxa"/>
            <w:vAlign w:val="center"/>
          </w:tcPr>
          <w:p w:rsidR="003C6B01" w:rsidRPr="00804B08" w:rsidRDefault="003C6B01" w:rsidP="00CE4D4D">
            <w:pPr>
              <w:spacing w:line="240" w:lineRule="auto"/>
              <w:jc w:val="center"/>
            </w:pPr>
            <w:r w:rsidRPr="00804B08">
              <w:t>2</w:t>
            </w:r>
          </w:p>
        </w:tc>
        <w:tc>
          <w:tcPr>
            <w:tcW w:w="720" w:type="dxa"/>
            <w:vAlign w:val="center"/>
          </w:tcPr>
          <w:p w:rsidR="003C6B01" w:rsidRPr="00804B08" w:rsidRDefault="003C6B01" w:rsidP="00CE4D4D">
            <w:pPr>
              <w:spacing w:line="240" w:lineRule="auto"/>
              <w:jc w:val="center"/>
            </w:pPr>
            <w:r w:rsidRPr="00804B08">
              <w:t>59</w:t>
            </w:r>
          </w:p>
        </w:tc>
        <w:tc>
          <w:tcPr>
            <w:tcW w:w="720" w:type="dxa"/>
            <w:vAlign w:val="center"/>
          </w:tcPr>
          <w:p w:rsidR="003C6B01" w:rsidRPr="00804B08" w:rsidRDefault="003C6B01" w:rsidP="00CE4D4D">
            <w:pPr>
              <w:spacing w:line="240" w:lineRule="auto"/>
              <w:jc w:val="center"/>
            </w:pPr>
            <w:r w:rsidRPr="00804B08">
              <w:t>51</w:t>
            </w:r>
          </w:p>
        </w:tc>
        <w:tc>
          <w:tcPr>
            <w:tcW w:w="720" w:type="dxa"/>
            <w:vAlign w:val="center"/>
          </w:tcPr>
          <w:p w:rsidR="003C6B01" w:rsidRPr="00804B08" w:rsidRDefault="003C6B01" w:rsidP="00CE4D4D">
            <w:pPr>
              <w:spacing w:line="240" w:lineRule="auto"/>
              <w:jc w:val="center"/>
            </w:pPr>
            <w:r w:rsidRPr="00804B08">
              <w:t>43</w:t>
            </w:r>
          </w:p>
        </w:tc>
        <w:tc>
          <w:tcPr>
            <w:tcW w:w="720" w:type="dxa"/>
            <w:vAlign w:val="center"/>
          </w:tcPr>
          <w:p w:rsidR="003C6B01" w:rsidRPr="00804B08" w:rsidRDefault="003C6B01" w:rsidP="00CE4D4D">
            <w:pPr>
              <w:spacing w:line="240" w:lineRule="auto"/>
              <w:jc w:val="center"/>
            </w:pPr>
            <w:r w:rsidRPr="00804B08">
              <w:t>35</w:t>
            </w:r>
          </w:p>
        </w:tc>
        <w:tc>
          <w:tcPr>
            <w:tcW w:w="900" w:type="dxa"/>
            <w:vAlign w:val="center"/>
          </w:tcPr>
          <w:p w:rsidR="003C6B01" w:rsidRPr="00804B08" w:rsidRDefault="003C6B01" w:rsidP="00CE4D4D">
            <w:pPr>
              <w:spacing w:line="240" w:lineRule="auto"/>
              <w:jc w:val="center"/>
            </w:pPr>
            <w:r w:rsidRPr="00804B08">
              <w:t>27</w:t>
            </w:r>
          </w:p>
        </w:tc>
      </w:tr>
      <w:tr w:rsidR="003C6B01" w:rsidRPr="00804B08" w:rsidTr="00CE4D4D">
        <w:tc>
          <w:tcPr>
            <w:tcW w:w="648" w:type="dxa"/>
            <w:vAlign w:val="center"/>
          </w:tcPr>
          <w:p w:rsidR="003C6B01" w:rsidRPr="00804B08" w:rsidRDefault="003C6B01" w:rsidP="00CE4D4D">
            <w:pPr>
              <w:spacing w:line="240" w:lineRule="auto"/>
              <w:jc w:val="center"/>
            </w:pPr>
            <w:r w:rsidRPr="00804B08">
              <w:t>19</w:t>
            </w:r>
          </w:p>
        </w:tc>
        <w:tc>
          <w:tcPr>
            <w:tcW w:w="720" w:type="dxa"/>
            <w:vAlign w:val="center"/>
          </w:tcPr>
          <w:p w:rsidR="003C6B01" w:rsidRPr="00804B08" w:rsidRDefault="003C6B01" w:rsidP="00CE4D4D">
            <w:pPr>
              <w:spacing w:line="240" w:lineRule="auto"/>
              <w:jc w:val="center"/>
            </w:pPr>
            <w:r w:rsidRPr="00804B08">
              <w:t>11</w:t>
            </w:r>
          </w:p>
        </w:tc>
        <w:tc>
          <w:tcPr>
            <w:tcW w:w="720" w:type="dxa"/>
            <w:vAlign w:val="center"/>
          </w:tcPr>
          <w:p w:rsidR="003C6B01" w:rsidRPr="00804B08" w:rsidRDefault="003C6B01" w:rsidP="00CE4D4D">
            <w:pPr>
              <w:spacing w:line="240" w:lineRule="auto"/>
              <w:jc w:val="center"/>
            </w:pPr>
            <w:r w:rsidRPr="00804B08">
              <w:t>3</w:t>
            </w:r>
          </w:p>
        </w:tc>
        <w:tc>
          <w:tcPr>
            <w:tcW w:w="720" w:type="dxa"/>
            <w:vAlign w:val="center"/>
          </w:tcPr>
          <w:p w:rsidR="003C6B01" w:rsidRPr="00804B08" w:rsidRDefault="003C6B01" w:rsidP="00CE4D4D">
            <w:pPr>
              <w:spacing w:line="240" w:lineRule="auto"/>
              <w:jc w:val="center"/>
            </w:pPr>
            <w:r w:rsidRPr="00804B08">
              <w:t>60</w:t>
            </w:r>
          </w:p>
        </w:tc>
        <w:tc>
          <w:tcPr>
            <w:tcW w:w="720" w:type="dxa"/>
            <w:vAlign w:val="center"/>
          </w:tcPr>
          <w:p w:rsidR="003C6B01" w:rsidRPr="00804B08" w:rsidRDefault="003C6B01" w:rsidP="00CE4D4D">
            <w:pPr>
              <w:spacing w:line="240" w:lineRule="auto"/>
              <w:jc w:val="center"/>
            </w:pPr>
            <w:r w:rsidRPr="00804B08">
              <w:t>52</w:t>
            </w:r>
          </w:p>
        </w:tc>
        <w:tc>
          <w:tcPr>
            <w:tcW w:w="720" w:type="dxa"/>
            <w:vAlign w:val="center"/>
          </w:tcPr>
          <w:p w:rsidR="003C6B01" w:rsidRPr="00804B08" w:rsidRDefault="003C6B01" w:rsidP="00CE4D4D">
            <w:pPr>
              <w:spacing w:line="240" w:lineRule="auto"/>
              <w:jc w:val="center"/>
            </w:pPr>
            <w:r w:rsidRPr="00804B08">
              <w:t>44</w:t>
            </w:r>
          </w:p>
        </w:tc>
        <w:tc>
          <w:tcPr>
            <w:tcW w:w="900" w:type="dxa"/>
            <w:vAlign w:val="center"/>
          </w:tcPr>
          <w:p w:rsidR="003C6B01" w:rsidRPr="00804B08" w:rsidRDefault="003C6B01" w:rsidP="00CE4D4D">
            <w:pPr>
              <w:spacing w:line="240" w:lineRule="auto"/>
              <w:jc w:val="center"/>
            </w:pPr>
            <w:r w:rsidRPr="00804B08">
              <w:t>36</w:t>
            </w:r>
          </w:p>
        </w:tc>
      </w:tr>
      <w:tr w:rsidR="003C6B01" w:rsidRPr="00804B08" w:rsidTr="00CE4D4D">
        <w:tc>
          <w:tcPr>
            <w:tcW w:w="648" w:type="dxa"/>
            <w:vAlign w:val="center"/>
          </w:tcPr>
          <w:p w:rsidR="003C6B01" w:rsidRPr="00804B08" w:rsidRDefault="003C6B01" w:rsidP="00CE4D4D">
            <w:pPr>
              <w:spacing w:line="240" w:lineRule="auto"/>
              <w:jc w:val="center"/>
            </w:pPr>
            <w:r w:rsidRPr="00804B08">
              <w:t>63</w:t>
            </w:r>
          </w:p>
        </w:tc>
        <w:tc>
          <w:tcPr>
            <w:tcW w:w="720" w:type="dxa"/>
            <w:vAlign w:val="center"/>
          </w:tcPr>
          <w:p w:rsidR="003C6B01" w:rsidRPr="00804B08" w:rsidRDefault="003C6B01" w:rsidP="00CE4D4D">
            <w:pPr>
              <w:spacing w:line="240" w:lineRule="auto"/>
              <w:jc w:val="center"/>
            </w:pPr>
            <w:r w:rsidRPr="00804B08">
              <w:t>55</w:t>
            </w:r>
          </w:p>
        </w:tc>
        <w:tc>
          <w:tcPr>
            <w:tcW w:w="720" w:type="dxa"/>
            <w:vAlign w:val="center"/>
          </w:tcPr>
          <w:p w:rsidR="003C6B01" w:rsidRPr="00804B08" w:rsidRDefault="003C6B01" w:rsidP="00CE4D4D">
            <w:pPr>
              <w:spacing w:line="240" w:lineRule="auto"/>
              <w:jc w:val="center"/>
            </w:pPr>
            <w:r w:rsidRPr="00804B08">
              <w:t>47</w:t>
            </w:r>
          </w:p>
        </w:tc>
        <w:tc>
          <w:tcPr>
            <w:tcW w:w="720" w:type="dxa"/>
            <w:vAlign w:val="center"/>
          </w:tcPr>
          <w:p w:rsidR="003C6B01" w:rsidRPr="00804B08" w:rsidRDefault="003C6B01" w:rsidP="00CE4D4D">
            <w:pPr>
              <w:spacing w:line="240" w:lineRule="auto"/>
              <w:jc w:val="center"/>
            </w:pPr>
            <w:r w:rsidRPr="00804B08">
              <w:t>39</w:t>
            </w:r>
          </w:p>
        </w:tc>
        <w:tc>
          <w:tcPr>
            <w:tcW w:w="720" w:type="dxa"/>
            <w:vAlign w:val="center"/>
          </w:tcPr>
          <w:p w:rsidR="003C6B01" w:rsidRPr="00804B08" w:rsidRDefault="003C6B01" w:rsidP="00CE4D4D">
            <w:pPr>
              <w:spacing w:line="240" w:lineRule="auto"/>
              <w:jc w:val="center"/>
            </w:pPr>
            <w:r w:rsidRPr="00804B08">
              <w:t>31</w:t>
            </w:r>
          </w:p>
        </w:tc>
        <w:tc>
          <w:tcPr>
            <w:tcW w:w="720" w:type="dxa"/>
            <w:vAlign w:val="center"/>
          </w:tcPr>
          <w:p w:rsidR="003C6B01" w:rsidRPr="00804B08" w:rsidRDefault="003C6B01" w:rsidP="00CE4D4D">
            <w:pPr>
              <w:spacing w:line="240" w:lineRule="auto"/>
              <w:jc w:val="center"/>
            </w:pPr>
            <w:r w:rsidRPr="00804B08">
              <w:t>23</w:t>
            </w:r>
          </w:p>
        </w:tc>
        <w:tc>
          <w:tcPr>
            <w:tcW w:w="900" w:type="dxa"/>
            <w:vAlign w:val="center"/>
          </w:tcPr>
          <w:p w:rsidR="003C6B01" w:rsidRPr="00804B08" w:rsidRDefault="003C6B01" w:rsidP="00CE4D4D">
            <w:pPr>
              <w:spacing w:line="240" w:lineRule="auto"/>
              <w:jc w:val="center"/>
            </w:pPr>
            <w:r w:rsidRPr="00804B08">
              <w:t>15</w:t>
            </w:r>
          </w:p>
        </w:tc>
      </w:tr>
      <w:tr w:rsidR="003C6B01" w:rsidRPr="00804B08" w:rsidTr="00CE4D4D">
        <w:tc>
          <w:tcPr>
            <w:tcW w:w="648" w:type="dxa"/>
            <w:vAlign w:val="center"/>
          </w:tcPr>
          <w:p w:rsidR="003C6B01" w:rsidRPr="00804B08" w:rsidRDefault="003C6B01" w:rsidP="00CE4D4D">
            <w:pPr>
              <w:spacing w:line="240" w:lineRule="auto"/>
              <w:jc w:val="center"/>
            </w:pPr>
            <w:r w:rsidRPr="00804B08">
              <w:t>7</w:t>
            </w:r>
          </w:p>
        </w:tc>
        <w:tc>
          <w:tcPr>
            <w:tcW w:w="720" w:type="dxa"/>
            <w:vAlign w:val="center"/>
          </w:tcPr>
          <w:p w:rsidR="003C6B01" w:rsidRPr="00804B08" w:rsidRDefault="003C6B01" w:rsidP="00CE4D4D">
            <w:pPr>
              <w:spacing w:line="240" w:lineRule="auto"/>
              <w:jc w:val="center"/>
            </w:pPr>
            <w:r w:rsidRPr="00804B08">
              <w:t>62</w:t>
            </w:r>
          </w:p>
        </w:tc>
        <w:tc>
          <w:tcPr>
            <w:tcW w:w="720" w:type="dxa"/>
            <w:vAlign w:val="center"/>
          </w:tcPr>
          <w:p w:rsidR="003C6B01" w:rsidRPr="00804B08" w:rsidRDefault="003C6B01" w:rsidP="00CE4D4D">
            <w:pPr>
              <w:spacing w:line="240" w:lineRule="auto"/>
              <w:jc w:val="center"/>
            </w:pPr>
            <w:r w:rsidRPr="00804B08">
              <w:t>54</w:t>
            </w:r>
          </w:p>
        </w:tc>
        <w:tc>
          <w:tcPr>
            <w:tcW w:w="720" w:type="dxa"/>
            <w:vAlign w:val="center"/>
          </w:tcPr>
          <w:p w:rsidR="003C6B01" w:rsidRPr="00804B08" w:rsidRDefault="003C6B01" w:rsidP="00CE4D4D">
            <w:pPr>
              <w:spacing w:line="240" w:lineRule="auto"/>
              <w:jc w:val="center"/>
            </w:pPr>
            <w:r w:rsidRPr="00804B08">
              <w:t>46</w:t>
            </w:r>
          </w:p>
        </w:tc>
        <w:tc>
          <w:tcPr>
            <w:tcW w:w="720" w:type="dxa"/>
            <w:vAlign w:val="center"/>
          </w:tcPr>
          <w:p w:rsidR="003C6B01" w:rsidRPr="00804B08" w:rsidRDefault="003C6B01" w:rsidP="00CE4D4D">
            <w:pPr>
              <w:spacing w:line="240" w:lineRule="auto"/>
              <w:jc w:val="center"/>
            </w:pPr>
            <w:r w:rsidRPr="00804B08">
              <w:t>38</w:t>
            </w:r>
          </w:p>
        </w:tc>
        <w:tc>
          <w:tcPr>
            <w:tcW w:w="720" w:type="dxa"/>
            <w:vAlign w:val="center"/>
          </w:tcPr>
          <w:p w:rsidR="003C6B01" w:rsidRPr="00804B08" w:rsidRDefault="003C6B01" w:rsidP="00CE4D4D">
            <w:pPr>
              <w:spacing w:line="240" w:lineRule="auto"/>
              <w:jc w:val="center"/>
            </w:pPr>
            <w:r w:rsidRPr="00804B08">
              <w:t>30</w:t>
            </w:r>
          </w:p>
        </w:tc>
        <w:tc>
          <w:tcPr>
            <w:tcW w:w="900" w:type="dxa"/>
            <w:vAlign w:val="center"/>
          </w:tcPr>
          <w:p w:rsidR="003C6B01" w:rsidRPr="00804B08" w:rsidRDefault="003C6B01" w:rsidP="00CE4D4D">
            <w:pPr>
              <w:spacing w:line="240" w:lineRule="auto"/>
              <w:jc w:val="center"/>
            </w:pPr>
            <w:r w:rsidRPr="00804B08">
              <w:t>22</w:t>
            </w:r>
          </w:p>
        </w:tc>
      </w:tr>
      <w:tr w:rsidR="003C6B01" w:rsidRPr="00804B08" w:rsidTr="00CE4D4D">
        <w:tc>
          <w:tcPr>
            <w:tcW w:w="648" w:type="dxa"/>
            <w:vAlign w:val="center"/>
          </w:tcPr>
          <w:p w:rsidR="003C6B01" w:rsidRPr="00804B08" w:rsidRDefault="003C6B01" w:rsidP="00CE4D4D">
            <w:pPr>
              <w:spacing w:line="240" w:lineRule="auto"/>
              <w:jc w:val="center"/>
            </w:pPr>
            <w:r w:rsidRPr="00804B08">
              <w:t>14</w:t>
            </w:r>
          </w:p>
        </w:tc>
        <w:tc>
          <w:tcPr>
            <w:tcW w:w="720" w:type="dxa"/>
            <w:vAlign w:val="center"/>
          </w:tcPr>
          <w:p w:rsidR="003C6B01" w:rsidRPr="00804B08" w:rsidRDefault="003C6B01" w:rsidP="00CE4D4D">
            <w:pPr>
              <w:spacing w:line="240" w:lineRule="auto"/>
              <w:jc w:val="center"/>
            </w:pPr>
            <w:r w:rsidRPr="00804B08">
              <w:t>6</w:t>
            </w:r>
          </w:p>
        </w:tc>
        <w:tc>
          <w:tcPr>
            <w:tcW w:w="720" w:type="dxa"/>
            <w:vAlign w:val="center"/>
          </w:tcPr>
          <w:p w:rsidR="003C6B01" w:rsidRPr="00804B08" w:rsidRDefault="003C6B01" w:rsidP="00CE4D4D">
            <w:pPr>
              <w:spacing w:line="240" w:lineRule="auto"/>
              <w:jc w:val="center"/>
            </w:pPr>
            <w:r w:rsidRPr="00804B08">
              <w:t>61</w:t>
            </w:r>
          </w:p>
        </w:tc>
        <w:tc>
          <w:tcPr>
            <w:tcW w:w="720" w:type="dxa"/>
            <w:vAlign w:val="center"/>
          </w:tcPr>
          <w:p w:rsidR="003C6B01" w:rsidRPr="00804B08" w:rsidRDefault="003C6B01" w:rsidP="00CE4D4D">
            <w:pPr>
              <w:spacing w:line="240" w:lineRule="auto"/>
              <w:jc w:val="center"/>
            </w:pPr>
            <w:r w:rsidRPr="00804B08">
              <w:t>53</w:t>
            </w:r>
          </w:p>
        </w:tc>
        <w:tc>
          <w:tcPr>
            <w:tcW w:w="720" w:type="dxa"/>
            <w:vAlign w:val="center"/>
          </w:tcPr>
          <w:p w:rsidR="003C6B01" w:rsidRPr="00804B08" w:rsidRDefault="003C6B01" w:rsidP="00CE4D4D">
            <w:pPr>
              <w:spacing w:line="240" w:lineRule="auto"/>
              <w:jc w:val="center"/>
            </w:pPr>
            <w:r w:rsidRPr="00804B08">
              <w:t>45</w:t>
            </w:r>
          </w:p>
        </w:tc>
        <w:tc>
          <w:tcPr>
            <w:tcW w:w="720" w:type="dxa"/>
            <w:vAlign w:val="center"/>
          </w:tcPr>
          <w:p w:rsidR="003C6B01" w:rsidRPr="00804B08" w:rsidRDefault="003C6B01" w:rsidP="00CE4D4D">
            <w:pPr>
              <w:spacing w:line="240" w:lineRule="auto"/>
              <w:jc w:val="center"/>
            </w:pPr>
            <w:r w:rsidRPr="00804B08">
              <w:t>37</w:t>
            </w:r>
          </w:p>
        </w:tc>
        <w:tc>
          <w:tcPr>
            <w:tcW w:w="900" w:type="dxa"/>
            <w:vAlign w:val="center"/>
          </w:tcPr>
          <w:p w:rsidR="003C6B01" w:rsidRPr="00804B08" w:rsidRDefault="003C6B01" w:rsidP="00CE4D4D">
            <w:pPr>
              <w:spacing w:line="240" w:lineRule="auto"/>
              <w:jc w:val="center"/>
            </w:pPr>
            <w:r w:rsidRPr="00804B08">
              <w:t>29</w:t>
            </w:r>
          </w:p>
        </w:tc>
      </w:tr>
      <w:tr w:rsidR="003C6B01" w:rsidRPr="00804B08" w:rsidTr="00CE4D4D">
        <w:tc>
          <w:tcPr>
            <w:tcW w:w="648" w:type="dxa"/>
            <w:vAlign w:val="center"/>
          </w:tcPr>
          <w:p w:rsidR="003C6B01" w:rsidRPr="00804B08" w:rsidRDefault="003C6B01" w:rsidP="00CE4D4D">
            <w:pPr>
              <w:spacing w:line="240" w:lineRule="auto"/>
              <w:jc w:val="center"/>
            </w:pPr>
            <w:r w:rsidRPr="00804B08">
              <w:t>21</w:t>
            </w:r>
          </w:p>
        </w:tc>
        <w:tc>
          <w:tcPr>
            <w:tcW w:w="720" w:type="dxa"/>
            <w:vAlign w:val="center"/>
          </w:tcPr>
          <w:p w:rsidR="003C6B01" w:rsidRPr="00804B08" w:rsidRDefault="003C6B01" w:rsidP="00CE4D4D">
            <w:pPr>
              <w:spacing w:line="240" w:lineRule="auto"/>
              <w:jc w:val="center"/>
            </w:pPr>
            <w:r w:rsidRPr="00804B08">
              <w:t>13</w:t>
            </w:r>
          </w:p>
        </w:tc>
        <w:tc>
          <w:tcPr>
            <w:tcW w:w="720" w:type="dxa"/>
            <w:vAlign w:val="center"/>
          </w:tcPr>
          <w:p w:rsidR="003C6B01" w:rsidRPr="00804B08" w:rsidRDefault="003C6B01" w:rsidP="00CE4D4D">
            <w:pPr>
              <w:spacing w:line="240" w:lineRule="auto"/>
              <w:jc w:val="center"/>
            </w:pPr>
            <w:r w:rsidRPr="00804B08">
              <w:t>5</w:t>
            </w:r>
          </w:p>
        </w:tc>
        <w:tc>
          <w:tcPr>
            <w:tcW w:w="720" w:type="dxa"/>
            <w:vAlign w:val="center"/>
          </w:tcPr>
          <w:p w:rsidR="003C6B01" w:rsidRPr="00804B08" w:rsidRDefault="003C6B01" w:rsidP="00CE4D4D">
            <w:pPr>
              <w:spacing w:line="240" w:lineRule="auto"/>
              <w:jc w:val="center"/>
            </w:pPr>
            <w:r w:rsidRPr="00804B08">
              <w:t>28</w:t>
            </w:r>
          </w:p>
        </w:tc>
        <w:tc>
          <w:tcPr>
            <w:tcW w:w="720" w:type="dxa"/>
            <w:vAlign w:val="center"/>
          </w:tcPr>
          <w:p w:rsidR="003C6B01" w:rsidRPr="00804B08" w:rsidRDefault="003C6B01" w:rsidP="00CE4D4D">
            <w:pPr>
              <w:spacing w:line="240" w:lineRule="auto"/>
              <w:jc w:val="center"/>
            </w:pPr>
            <w:r w:rsidRPr="00804B08">
              <w:t>20</w:t>
            </w:r>
          </w:p>
        </w:tc>
        <w:tc>
          <w:tcPr>
            <w:tcW w:w="720" w:type="dxa"/>
            <w:vAlign w:val="center"/>
          </w:tcPr>
          <w:p w:rsidR="003C6B01" w:rsidRPr="00804B08" w:rsidRDefault="003C6B01" w:rsidP="00CE4D4D">
            <w:pPr>
              <w:spacing w:line="240" w:lineRule="auto"/>
              <w:jc w:val="center"/>
            </w:pPr>
            <w:r w:rsidRPr="00804B08">
              <w:t>12</w:t>
            </w:r>
          </w:p>
        </w:tc>
        <w:tc>
          <w:tcPr>
            <w:tcW w:w="900" w:type="dxa"/>
            <w:vAlign w:val="center"/>
          </w:tcPr>
          <w:p w:rsidR="003C6B01" w:rsidRPr="00804B08" w:rsidRDefault="003C6B01" w:rsidP="00CE4D4D">
            <w:pPr>
              <w:spacing w:line="240" w:lineRule="auto"/>
              <w:jc w:val="center"/>
            </w:pPr>
            <w:r w:rsidRPr="00804B08">
              <w:t>4</w:t>
            </w:r>
          </w:p>
        </w:tc>
      </w:tr>
    </w:tbl>
    <w:p w:rsidR="003C6B01" w:rsidRPr="00804B08" w:rsidRDefault="003C6B01" w:rsidP="0085280C">
      <w:pPr>
        <w:ind w:firstLine="709"/>
      </w:pPr>
      <w:r w:rsidRPr="00804B08">
        <w:lastRenderedPageBreak/>
        <w:t xml:space="preserve">После определения </w:t>
      </w:r>
      <w:r w:rsidRPr="00804B08">
        <w:rPr>
          <w:lang w:val="en-US"/>
        </w:rPr>
        <w:t>C</w:t>
      </w:r>
      <w:r w:rsidRPr="00804B08">
        <w:t xml:space="preserve"> (0) и </w:t>
      </w:r>
      <w:r w:rsidRPr="00804B08">
        <w:rPr>
          <w:lang w:val="en-US"/>
        </w:rPr>
        <w:t>D</w:t>
      </w:r>
      <w:r w:rsidRPr="00804B08">
        <w:t xml:space="preserve">(0) рекурсивно определяются </w:t>
      </w:r>
      <w:r w:rsidRPr="00804B08">
        <w:rPr>
          <w:lang w:val="en-US"/>
        </w:rPr>
        <w:t>C</w:t>
      </w:r>
      <w:r w:rsidRPr="00804B08">
        <w:t xml:space="preserve"> (</w:t>
      </w:r>
      <w:r w:rsidRPr="00804B08">
        <w:rPr>
          <w:lang w:val="en-US"/>
        </w:rPr>
        <w:t>i</w:t>
      </w:r>
      <w:r w:rsidRPr="00804B08">
        <w:t xml:space="preserve">) и </w:t>
      </w:r>
      <w:r w:rsidRPr="00804B08">
        <w:rPr>
          <w:lang w:val="en-US"/>
        </w:rPr>
        <w:t>D</w:t>
      </w:r>
      <w:r w:rsidRPr="00804B08">
        <w:t>(</w:t>
      </w:r>
      <w:r w:rsidRPr="00804B08">
        <w:rPr>
          <w:lang w:val="en-US"/>
        </w:rPr>
        <w:t>i</w:t>
      </w:r>
      <w:r w:rsidRPr="00804B08">
        <w:t xml:space="preserve">), </w:t>
      </w:r>
      <w:r w:rsidRPr="00804B08">
        <w:rPr>
          <w:lang w:val="en-US"/>
        </w:rPr>
        <w:t>i</w:t>
      </w:r>
      <w:r w:rsidRPr="00804B08">
        <w:t xml:space="preserve">=1..16. Для этого применяются операции сдвига влево на 1 или 2 бита в зависимости от номера шага итерации (таблица 7) независимо для </w:t>
      </w:r>
      <w:r w:rsidRPr="00804B08">
        <w:rPr>
          <w:lang w:val="en-US"/>
        </w:rPr>
        <w:t>C</w:t>
      </w:r>
      <w:r w:rsidRPr="00804B08">
        <w:t xml:space="preserve"> (</w:t>
      </w:r>
      <w:r w:rsidRPr="00804B08">
        <w:rPr>
          <w:lang w:val="en-US"/>
        </w:rPr>
        <w:t>i</w:t>
      </w:r>
      <w:r w:rsidRPr="00804B08">
        <w:t xml:space="preserve">) и </w:t>
      </w:r>
      <w:r w:rsidRPr="00804B08">
        <w:rPr>
          <w:lang w:val="en-US"/>
        </w:rPr>
        <w:t>D</w:t>
      </w:r>
      <w:r w:rsidRPr="00804B08">
        <w:t>(</w:t>
      </w:r>
      <w:r w:rsidRPr="00804B08">
        <w:rPr>
          <w:lang w:val="en-US"/>
        </w:rPr>
        <w:t>i</w:t>
      </w:r>
      <w:r w:rsidRPr="00804B08">
        <w:t>). Сдвиг циклический.</w:t>
      </w:r>
    </w:p>
    <w:p w:rsidR="003C6B01" w:rsidRPr="00804B08" w:rsidRDefault="003C6B01" w:rsidP="0085280C">
      <w:pPr>
        <w:ind w:firstLine="709"/>
      </w:pPr>
      <w:r w:rsidRPr="00804B08">
        <w:t>Таблица 7</w:t>
      </w:r>
      <w:r w:rsidR="0085280C">
        <w:t>-</w:t>
      </w:r>
      <w:r w:rsidRPr="00804B08">
        <w:t xml:space="preserve"> Функция сдвига </w:t>
      </w:r>
      <w:r w:rsidRPr="00804B08">
        <w:rPr>
          <w:lang w:val="en-US"/>
        </w:rPr>
        <w:t>S</w:t>
      </w:r>
      <w:r w:rsidRPr="00804B08">
        <w:t>(</w:t>
      </w:r>
      <w:r w:rsidRPr="00804B08">
        <w:rPr>
          <w:lang w:val="en-US"/>
        </w:rPr>
        <w:t>i</w:t>
      </w:r>
      <w:r w:rsidRPr="00804B08">
        <w:t>)</w:t>
      </w:r>
    </w:p>
    <w:tbl>
      <w:tblPr>
        <w:tblW w:w="0" w:type="auto"/>
        <w:tblLook w:val="01E0" w:firstRow="1" w:lastRow="1" w:firstColumn="1" w:lastColumn="1" w:noHBand="0" w:noVBand="0"/>
      </w:tblPr>
      <w:tblGrid>
        <w:gridCol w:w="1668"/>
        <w:gridCol w:w="2268"/>
        <w:gridCol w:w="2551"/>
        <w:gridCol w:w="2126"/>
      </w:tblGrid>
      <w:tr w:rsidR="003C6B01" w:rsidRPr="00804B08" w:rsidTr="00CE4D4D">
        <w:tc>
          <w:tcPr>
            <w:tcW w:w="1668" w:type="dxa"/>
            <w:tcBorders>
              <w:bottom w:val="single" w:sz="4" w:space="0" w:color="auto"/>
              <w:right w:val="single" w:sz="4" w:space="0" w:color="auto"/>
            </w:tcBorders>
            <w:vAlign w:val="center"/>
          </w:tcPr>
          <w:p w:rsidR="003C6B01" w:rsidRPr="00804B08" w:rsidRDefault="003C6B01" w:rsidP="0085280C">
            <w:pPr>
              <w:spacing w:line="240" w:lineRule="auto"/>
              <w:ind w:firstLine="0"/>
              <w:jc w:val="center"/>
            </w:pPr>
            <w:r w:rsidRPr="00804B08">
              <w:t>№ итерации</w:t>
            </w:r>
          </w:p>
        </w:tc>
        <w:tc>
          <w:tcPr>
            <w:tcW w:w="2268" w:type="dxa"/>
            <w:tcBorders>
              <w:left w:val="single" w:sz="4" w:space="0" w:color="auto"/>
              <w:bottom w:val="single" w:sz="4" w:space="0" w:color="auto"/>
            </w:tcBorders>
            <w:vAlign w:val="center"/>
          </w:tcPr>
          <w:p w:rsidR="003C6B01" w:rsidRPr="00804B08" w:rsidRDefault="003C6B01" w:rsidP="0085280C">
            <w:pPr>
              <w:spacing w:line="240" w:lineRule="auto"/>
              <w:ind w:firstLine="0"/>
              <w:jc w:val="center"/>
            </w:pPr>
            <w:r w:rsidRPr="00804B08">
              <w:t>Количество сдвигов влево</w:t>
            </w:r>
          </w:p>
        </w:tc>
        <w:tc>
          <w:tcPr>
            <w:tcW w:w="2551" w:type="dxa"/>
            <w:tcBorders>
              <w:left w:val="nil"/>
              <w:bottom w:val="single" w:sz="4" w:space="0" w:color="auto"/>
              <w:right w:val="single" w:sz="4" w:space="0" w:color="auto"/>
            </w:tcBorders>
            <w:vAlign w:val="center"/>
          </w:tcPr>
          <w:p w:rsidR="003C6B01" w:rsidRPr="00804B08" w:rsidRDefault="003C6B01" w:rsidP="0085280C">
            <w:pPr>
              <w:spacing w:line="240" w:lineRule="auto"/>
              <w:ind w:firstLine="0"/>
              <w:jc w:val="center"/>
            </w:pPr>
            <w:r w:rsidRPr="00804B08">
              <w:t>№ итерации</w:t>
            </w:r>
          </w:p>
        </w:tc>
        <w:tc>
          <w:tcPr>
            <w:tcW w:w="2126" w:type="dxa"/>
            <w:tcBorders>
              <w:left w:val="single" w:sz="4" w:space="0" w:color="auto"/>
              <w:bottom w:val="single" w:sz="4" w:space="0" w:color="auto"/>
            </w:tcBorders>
            <w:vAlign w:val="center"/>
          </w:tcPr>
          <w:p w:rsidR="003C6B01" w:rsidRPr="00804B08" w:rsidRDefault="003C6B01" w:rsidP="0085280C">
            <w:pPr>
              <w:spacing w:line="240" w:lineRule="auto"/>
              <w:ind w:firstLine="0"/>
              <w:jc w:val="center"/>
            </w:pPr>
            <w:r w:rsidRPr="00804B08">
              <w:t>Количество сдвигов влево</w:t>
            </w:r>
          </w:p>
        </w:tc>
      </w:tr>
      <w:tr w:rsidR="003C6B01" w:rsidRPr="00804B08" w:rsidTr="00CE4D4D">
        <w:tc>
          <w:tcPr>
            <w:tcW w:w="1668" w:type="dxa"/>
            <w:tcBorders>
              <w:top w:val="single" w:sz="4" w:space="0" w:color="auto"/>
              <w:right w:val="single" w:sz="4" w:space="0" w:color="auto"/>
            </w:tcBorders>
            <w:vAlign w:val="center"/>
          </w:tcPr>
          <w:p w:rsidR="003C6B01" w:rsidRPr="00804B08" w:rsidRDefault="003C6B01" w:rsidP="0085280C">
            <w:pPr>
              <w:spacing w:line="240" w:lineRule="auto"/>
              <w:ind w:firstLine="34"/>
              <w:jc w:val="center"/>
            </w:pPr>
            <w:r w:rsidRPr="00804B08">
              <w:t>1</w:t>
            </w:r>
          </w:p>
        </w:tc>
        <w:tc>
          <w:tcPr>
            <w:tcW w:w="2268" w:type="dxa"/>
            <w:tcBorders>
              <w:top w:val="single" w:sz="4" w:space="0" w:color="auto"/>
              <w:left w:val="single" w:sz="4" w:space="0" w:color="auto"/>
            </w:tcBorders>
            <w:vAlign w:val="center"/>
          </w:tcPr>
          <w:p w:rsidR="003C6B01" w:rsidRPr="00804B08" w:rsidRDefault="003C6B01" w:rsidP="0085280C">
            <w:pPr>
              <w:spacing w:line="240" w:lineRule="auto"/>
              <w:ind w:firstLine="34"/>
              <w:jc w:val="center"/>
            </w:pPr>
            <w:r w:rsidRPr="00804B08">
              <w:t>1</w:t>
            </w:r>
          </w:p>
        </w:tc>
        <w:tc>
          <w:tcPr>
            <w:tcW w:w="2551" w:type="dxa"/>
            <w:tcBorders>
              <w:top w:val="single" w:sz="4" w:space="0" w:color="auto"/>
              <w:left w:val="nil"/>
              <w:right w:val="single" w:sz="4" w:space="0" w:color="auto"/>
            </w:tcBorders>
            <w:vAlign w:val="center"/>
          </w:tcPr>
          <w:p w:rsidR="003C6B01" w:rsidRPr="00804B08" w:rsidRDefault="003C6B01" w:rsidP="0085280C">
            <w:pPr>
              <w:spacing w:line="240" w:lineRule="auto"/>
              <w:ind w:firstLine="34"/>
              <w:jc w:val="center"/>
            </w:pPr>
            <w:r w:rsidRPr="00804B08">
              <w:t>9</w:t>
            </w:r>
          </w:p>
        </w:tc>
        <w:tc>
          <w:tcPr>
            <w:tcW w:w="2126" w:type="dxa"/>
            <w:tcBorders>
              <w:top w:val="single" w:sz="4" w:space="0" w:color="auto"/>
              <w:left w:val="single" w:sz="4" w:space="0" w:color="auto"/>
            </w:tcBorders>
            <w:vAlign w:val="center"/>
          </w:tcPr>
          <w:p w:rsidR="003C6B01" w:rsidRPr="00804B08" w:rsidRDefault="003C6B01" w:rsidP="0085280C">
            <w:pPr>
              <w:spacing w:line="240" w:lineRule="auto"/>
              <w:ind w:firstLine="34"/>
              <w:jc w:val="center"/>
            </w:pPr>
            <w:r w:rsidRPr="00804B08">
              <w:t>1</w:t>
            </w:r>
          </w:p>
        </w:tc>
      </w:tr>
      <w:tr w:rsidR="003C6B01" w:rsidRPr="00804B08" w:rsidTr="00CE4D4D">
        <w:tc>
          <w:tcPr>
            <w:tcW w:w="1668" w:type="dxa"/>
            <w:tcBorders>
              <w:right w:val="single" w:sz="4" w:space="0" w:color="auto"/>
            </w:tcBorders>
            <w:vAlign w:val="center"/>
          </w:tcPr>
          <w:p w:rsidR="003C6B01" w:rsidRPr="00804B08" w:rsidRDefault="003C6B01" w:rsidP="0085280C">
            <w:pPr>
              <w:spacing w:line="240" w:lineRule="auto"/>
              <w:ind w:firstLine="34"/>
              <w:jc w:val="center"/>
            </w:pPr>
            <w:r w:rsidRPr="00804B08">
              <w:t>2</w:t>
            </w:r>
          </w:p>
        </w:tc>
        <w:tc>
          <w:tcPr>
            <w:tcW w:w="2268" w:type="dxa"/>
            <w:tcBorders>
              <w:left w:val="single" w:sz="4" w:space="0" w:color="auto"/>
            </w:tcBorders>
            <w:vAlign w:val="center"/>
          </w:tcPr>
          <w:p w:rsidR="003C6B01" w:rsidRPr="00804B08" w:rsidRDefault="003C6B01" w:rsidP="0085280C">
            <w:pPr>
              <w:spacing w:line="240" w:lineRule="auto"/>
              <w:ind w:firstLine="34"/>
              <w:jc w:val="center"/>
            </w:pPr>
            <w:r w:rsidRPr="00804B08">
              <w:t>1</w:t>
            </w:r>
          </w:p>
        </w:tc>
        <w:tc>
          <w:tcPr>
            <w:tcW w:w="2551" w:type="dxa"/>
            <w:tcBorders>
              <w:left w:val="nil"/>
              <w:right w:val="single" w:sz="4" w:space="0" w:color="auto"/>
            </w:tcBorders>
            <w:vAlign w:val="center"/>
          </w:tcPr>
          <w:p w:rsidR="003C6B01" w:rsidRPr="00804B08" w:rsidRDefault="003C6B01" w:rsidP="0085280C">
            <w:pPr>
              <w:spacing w:line="240" w:lineRule="auto"/>
              <w:ind w:firstLine="34"/>
              <w:jc w:val="center"/>
            </w:pPr>
            <w:r w:rsidRPr="00804B08">
              <w:t>10</w:t>
            </w:r>
          </w:p>
        </w:tc>
        <w:tc>
          <w:tcPr>
            <w:tcW w:w="2126" w:type="dxa"/>
            <w:tcBorders>
              <w:left w:val="single" w:sz="4" w:space="0" w:color="auto"/>
            </w:tcBorders>
            <w:vAlign w:val="center"/>
          </w:tcPr>
          <w:p w:rsidR="003C6B01" w:rsidRPr="00804B08" w:rsidRDefault="003C6B01" w:rsidP="0085280C">
            <w:pPr>
              <w:spacing w:line="240" w:lineRule="auto"/>
              <w:ind w:firstLine="34"/>
              <w:jc w:val="center"/>
            </w:pPr>
            <w:r w:rsidRPr="00804B08">
              <w:t>2</w:t>
            </w:r>
          </w:p>
        </w:tc>
      </w:tr>
      <w:tr w:rsidR="003C6B01" w:rsidRPr="00804B08" w:rsidTr="00CE4D4D">
        <w:tc>
          <w:tcPr>
            <w:tcW w:w="1668" w:type="dxa"/>
            <w:tcBorders>
              <w:right w:val="single" w:sz="4" w:space="0" w:color="auto"/>
            </w:tcBorders>
            <w:vAlign w:val="center"/>
          </w:tcPr>
          <w:p w:rsidR="003C6B01" w:rsidRPr="00804B08" w:rsidRDefault="003C6B01" w:rsidP="0085280C">
            <w:pPr>
              <w:spacing w:line="240" w:lineRule="auto"/>
              <w:ind w:firstLine="34"/>
              <w:jc w:val="center"/>
            </w:pPr>
            <w:r w:rsidRPr="00804B08">
              <w:t>3</w:t>
            </w:r>
          </w:p>
        </w:tc>
        <w:tc>
          <w:tcPr>
            <w:tcW w:w="2268" w:type="dxa"/>
            <w:tcBorders>
              <w:left w:val="single" w:sz="4" w:space="0" w:color="auto"/>
            </w:tcBorders>
            <w:vAlign w:val="center"/>
          </w:tcPr>
          <w:p w:rsidR="003C6B01" w:rsidRPr="00804B08" w:rsidRDefault="003C6B01" w:rsidP="0085280C">
            <w:pPr>
              <w:spacing w:line="240" w:lineRule="auto"/>
              <w:ind w:firstLine="34"/>
              <w:jc w:val="center"/>
            </w:pPr>
            <w:r w:rsidRPr="00804B08">
              <w:t>2</w:t>
            </w:r>
          </w:p>
        </w:tc>
        <w:tc>
          <w:tcPr>
            <w:tcW w:w="2551" w:type="dxa"/>
            <w:tcBorders>
              <w:left w:val="nil"/>
              <w:right w:val="single" w:sz="4" w:space="0" w:color="auto"/>
            </w:tcBorders>
            <w:vAlign w:val="center"/>
          </w:tcPr>
          <w:p w:rsidR="003C6B01" w:rsidRPr="00804B08" w:rsidRDefault="003C6B01" w:rsidP="0085280C">
            <w:pPr>
              <w:spacing w:line="240" w:lineRule="auto"/>
              <w:ind w:firstLine="34"/>
              <w:jc w:val="center"/>
            </w:pPr>
            <w:r w:rsidRPr="00804B08">
              <w:t>11</w:t>
            </w:r>
          </w:p>
        </w:tc>
        <w:tc>
          <w:tcPr>
            <w:tcW w:w="2126" w:type="dxa"/>
            <w:tcBorders>
              <w:left w:val="single" w:sz="4" w:space="0" w:color="auto"/>
            </w:tcBorders>
            <w:vAlign w:val="center"/>
          </w:tcPr>
          <w:p w:rsidR="003C6B01" w:rsidRPr="00804B08" w:rsidRDefault="003C6B01" w:rsidP="0085280C">
            <w:pPr>
              <w:spacing w:line="240" w:lineRule="auto"/>
              <w:ind w:firstLine="34"/>
              <w:jc w:val="center"/>
            </w:pPr>
            <w:r w:rsidRPr="00804B08">
              <w:t>2</w:t>
            </w:r>
          </w:p>
        </w:tc>
      </w:tr>
      <w:tr w:rsidR="003C6B01" w:rsidRPr="00804B08" w:rsidTr="00CE4D4D">
        <w:tc>
          <w:tcPr>
            <w:tcW w:w="1668" w:type="dxa"/>
            <w:tcBorders>
              <w:right w:val="single" w:sz="4" w:space="0" w:color="auto"/>
            </w:tcBorders>
            <w:vAlign w:val="center"/>
          </w:tcPr>
          <w:p w:rsidR="003C6B01" w:rsidRPr="00804B08" w:rsidRDefault="003C6B01" w:rsidP="0085280C">
            <w:pPr>
              <w:spacing w:line="240" w:lineRule="auto"/>
              <w:ind w:firstLine="34"/>
              <w:jc w:val="center"/>
            </w:pPr>
            <w:r w:rsidRPr="00804B08">
              <w:t>4</w:t>
            </w:r>
          </w:p>
        </w:tc>
        <w:tc>
          <w:tcPr>
            <w:tcW w:w="2268" w:type="dxa"/>
            <w:tcBorders>
              <w:left w:val="single" w:sz="4" w:space="0" w:color="auto"/>
            </w:tcBorders>
            <w:vAlign w:val="center"/>
          </w:tcPr>
          <w:p w:rsidR="003C6B01" w:rsidRPr="00804B08" w:rsidRDefault="003C6B01" w:rsidP="0085280C">
            <w:pPr>
              <w:spacing w:line="240" w:lineRule="auto"/>
              <w:ind w:firstLine="34"/>
              <w:jc w:val="center"/>
            </w:pPr>
            <w:r w:rsidRPr="00804B08">
              <w:t>2</w:t>
            </w:r>
          </w:p>
        </w:tc>
        <w:tc>
          <w:tcPr>
            <w:tcW w:w="2551" w:type="dxa"/>
            <w:tcBorders>
              <w:left w:val="nil"/>
              <w:right w:val="single" w:sz="4" w:space="0" w:color="auto"/>
            </w:tcBorders>
            <w:vAlign w:val="center"/>
          </w:tcPr>
          <w:p w:rsidR="003C6B01" w:rsidRPr="00804B08" w:rsidRDefault="003C6B01" w:rsidP="0085280C">
            <w:pPr>
              <w:spacing w:line="240" w:lineRule="auto"/>
              <w:ind w:firstLine="34"/>
              <w:jc w:val="center"/>
            </w:pPr>
            <w:r w:rsidRPr="00804B08">
              <w:t>12</w:t>
            </w:r>
          </w:p>
        </w:tc>
        <w:tc>
          <w:tcPr>
            <w:tcW w:w="2126" w:type="dxa"/>
            <w:tcBorders>
              <w:left w:val="single" w:sz="4" w:space="0" w:color="auto"/>
            </w:tcBorders>
            <w:vAlign w:val="center"/>
          </w:tcPr>
          <w:p w:rsidR="003C6B01" w:rsidRPr="00804B08" w:rsidRDefault="003C6B01" w:rsidP="0085280C">
            <w:pPr>
              <w:spacing w:line="240" w:lineRule="auto"/>
              <w:ind w:firstLine="34"/>
              <w:jc w:val="center"/>
            </w:pPr>
            <w:r w:rsidRPr="00804B08">
              <w:t>2</w:t>
            </w:r>
          </w:p>
        </w:tc>
      </w:tr>
      <w:tr w:rsidR="003C6B01" w:rsidRPr="00804B08" w:rsidTr="00CE4D4D">
        <w:tc>
          <w:tcPr>
            <w:tcW w:w="1668" w:type="dxa"/>
            <w:tcBorders>
              <w:right w:val="single" w:sz="4" w:space="0" w:color="auto"/>
            </w:tcBorders>
            <w:vAlign w:val="center"/>
          </w:tcPr>
          <w:p w:rsidR="003C6B01" w:rsidRPr="00804B08" w:rsidRDefault="003C6B01" w:rsidP="0085280C">
            <w:pPr>
              <w:spacing w:line="240" w:lineRule="auto"/>
              <w:ind w:firstLine="34"/>
              <w:jc w:val="center"/>
            </w:pPr>
            <w:r w:rsidRPr="00804B08">
              <w:t>5</w:t>
            </w:r>
          </w:p>
        </w:tc>
        <w:tc>
          <w:tcPr>
            <w:tcW w:w="2268" w:type="dxa"/>
            <w:tcBorders>
              <w:left w:val="single" w:sz="4" w:space="0" w:color="auto"/>
            </w:tcBorders>
            <w:vAlign w:val="center"/>
          </w:tcPr>
          <w:p w:rsidR="003C6B01" w:rsidRPr="00804B08" w:rsidRDefault="003C6B01" w:rsidP="0085280C">
            <w:pPr>
              <w:spacing w:line="240" w:lineRule="auto"/>
              <w:ind w:firstLine="34"/>
              <w:jc w:val="center"/>
            </w:pPr>
            <w:r w:rsidRPr="00804B08">
              <w:t>2</w:t>
            </w:r>
          </w:p>
        </w:tc>
        <w:tc>
          <w:tcPr>
            <w:tcW w:w="2551" w:type="dxa"/>
            <w:tcBorders>
              <w:left w:val="nil"/>
              <w:right w:val="single" w:sz="4" w:space="0" w:color="auto"/>
            </w:tcBorders>
            <w:vAlign w:val="center"/>
          </w:tcPr>
          <w:p w:rsidR="003C6B01" w:rsidRPr="00804B08" w:rsidRDefault="003C6B01" w:rsidP="0085280C">
            <w:pPr>
              <w:spacing w:line="240" w:lineRule="auto"/>
              <w:ind w:firstLine="34"/>
              <w:jc w:val="center"/>
            </w:pPr>
            <w:r w:rsidRPr="00804B08">
              <w:t>13</w:t>
            </w:r>
          </w:p>
        </w:tc>
        <w:tc>
          <w:tcPr>
            <w:tcW w:w="2126" w:type="dxa"/>
            <w:tcBorders>
              <w:left w:val="single" w:sz="4" w:space="0" w:color="auto"/>
            </w:tcBorders>
            <w:vAlign w:val="center"/>
          </w:tcPr>
          <w:p w:rsidR="003C6B01" w:rsidRPr="00804B08" w:rsidRDefault="003C6B01" w:rsidP="0085280C">
            <w:pPr>
              <w:spacing w:line="240" w:lineRule="auto"/>
              <w:ind w:firstLine="34"/>
              <w:jc w:val="center"/>
            </w:pPr>
            <w:r w:rsidRPr="00804B08">
              <w:t>2</w:t>
            </w:r>
          </w:p>
        </w:tc>
      </w:tr>
      <w:tr w:rsidR="003C6B01" w:rsidRPr="00804B08" w:rsidTr="00CE4D4D">
        <w:tc>
          <w:tcPr>
            <w:tcW w:w="1668" w:type="dxa"/>
            <w:tcBorders>
              <w:right w:val="single" w:sz="4" w:space="0" w:color="auto"/>
            </w:tcBorders>
            <w:vAlign w:val="center"/>
          </w:tcPr>
          <w:p w:rsidR="003C6B01" w:rsidRPr="00804B08" w:rsidRDefault="003C6B01" w:rsidP="0085280C">
            <w:pPr>
              <w:spacing w:line="240" w:lineRule="auto"/>
              <w:ind w:firstLine="34"/>
              <w:jc w:val="center"/>
            </w:pPr>
            <w:r w:rsidRPr="00804B08">
              <w:t>6</w:t>
            </w:r>
          </w:p>
        </w:tc>
        <w:tc>
          <w:tcPr>
            <w:tcW w:w="2268" w:type="dxa"/>
            <w:tcBorders>
              <w:left w:val="single" w:sz="4" w:space="0" w:color="auto"/>
            </w:tcBorders>
            <w:vAlign w:val="center"/>
          </w:tcPr>
          <w:p w:rsidR="003C6B01" w:rsidRPr="00804B08" w:rsidRDefault="003C6B01" w:rsidP="0085280C">
            <w:pPr>
              <w:spacing w:line="240" w:lineRule="auto"/>
              <w:ind w:firstLine="34"/>
              <w:jc w:val="center"/>
            </w:pPr>
            <w:r w:rsidRPr="00804B08">
              <w:t>2</w:t>
            </w:r>
          </w:p>
        </w:tc>
        <w:tc>
          <w:tcPr>
            <w:tcW w:w="2551" w:type="dxa"/>
            <w:tcBorders>
              <w:left w:val="nil"/>
              <w:right w:val="single" w:sz="4" w:space="0" w:color="auto"/>
            </w:tcBorders>
            <w:vAlign w:val="center"/>
          </w:tcPr>
          <w:p w:rsidR="003C6B01" w:rsidRPr="00804B08" w:rsidRDefault="003C6B01" w:rsidP="0085280C">
            <w:pPr>
              <w:spacing w:line="240" w:lineRule="auto"/>
              <w:ind w:firstLine="34"/>
              <w:jc w:val="center"/>
            </w:pPr>
            <w:r w:rsidRPr="00804B08">
              <w:t>14</w:t>
            </w:r>
          </w:p>
        </w:tc>
        <w:tc>
          <w:tcPr>
            <w:tcW w:w="2126" w:type="dxa"/>
            <w:tcBorders>
              <w:left w:val="single" w:sz="4" w:space="0" w:color="auto"/>
            </w:tcBorders>
            <w:vAlign w:val="center"/>
          </w:tcPr>
          <w:p w:rsidR="003C6B01" w:rsidRPr="00804B08" w:rsidRDefault="003C6B01" w:rsidP="0085280C">
            <w:pPr>
              <w:spacing w:line="240" w:lineRule="auto"/>
              <w:ind w:firstLine="34"/>
              <w:jc w:val="center"/>
            </w:pPr>
            <w:r w:rsidRPr="00804B08">
              <w:t>2</w:t>
            </w:r>
          </w:p>
        </w:tc>
      </w:tr>
      <w:tr w:rsidR="003C6B01" w:rsidRPr="00804B08" w:rsidTr="00CE4D4D">
        <w:tc>
          <w:tcPr>
            <w:tcW w:w="1668" w:type="dxa"/>
            <w:tcBorders>
              <w:right w:val="single" w:sz="4" w:space="0" w:color="auto"/>
            </w:tcBorders>
            <w:vAlign w:val="center"/>
          </w:tcPr>
          <w:p w:rsidR="003C6B01" w:rsidRPr="00804B08" w:rsidRDefault="003C6B01" w:rsidP="0085280C">
            <w:pPr>
              <w:spacing w:line="240" w:lineRule="auto"/>
              <w:ind w:firstLine="34"/>
              <w:jc w:val="center"/>
            </w:pPr>
            <w:r w:rsidRPr="00804B08">
              <w:t>7</w:t>
            </w:r>
          </w:p>
        </w:tc>
        <w:tc>
          <w:tcPr>
            <w:tcW w:w="2268" w:type="dxa"/>
            <w:tcBorders>
              <w:left w:val="single" w:sz="4" w:space="0" w:color="auto"/>
            </w:tcBorders>
            <w:vAlign w:val="center"/>
          </w:tcPr>
          <w:p w:rsidR="003C6B01" w:rsidRPr="00804B08" w:rsidRDefault="003C6B01" w:rsidP="0085280C">
            <w:pPr>
              <w:spacing w:line="240" w:lineRule="auto"/>
              <w:ind w:firstLine="34"/>
              <w:jc w:val="center"/>
            </w:pPr>
            <w:r w:rsidRPr="00804B08">
              <w:t>2</w:t>
            </w:r>
          </w:p>
        </w:tc>
        <w:tc>
          <w:tcPr>
            <w:tcW w:w="2551" w:type="dxa"/>
            <w:tcBorders>
              <w:left w:val="nil"/>
              <w:right w:val="single" w:sz="4" w:space="0" w:color="auto"/>
            </w:tcBorders>
            <w:vAlign w:val="center"/>
          </w:tcPr>
          <w:p w:rsidR="003C6B01" w:rsidRPr="00804B08" w:rsidRDefault="003C6B01" w:rsidP="0085280C">
            <w:pPr>
              <w:spacing w:line="240" w:lineRule="auto"/>
              <w:ind w:firstLine="34"/>
              <w:jc w:val="center"/>
            </w:pPr>
            <w:r w:rsidRPr="00804B08">
              <w:t>15</w:t>
            </w:r>
          </w:p>
        </w:tc>
        <w:tc>
          <w:tcPr>
            <w:tcW w:w="2126" w:type="dxa"/>
            <w:tcBorders>
              <w:left w:val="single" w:sz="4" w:space="0" w:color="auto"/>
            </w:tcBorders>
            <w:vAlign w:val="center"/>
          </w:tcPr>
          <w:p w:rsidR="003C6B01" w:rsidRPr="00804B08" w:rsidRDefault="003C6B01" w:rsidP="0085280C">
            <w:pPr>
              <w:spacing w:line="240" w:lineRule="auto"/>
              <w:ind w:firstLine="34"/>
              <w:jc w:val="center"/>
            </w:pPr>
            <w:r w:rsidRPr="00804B08">
              <w:t>2</w:t>
            </w:r>
          </w:p>
        </w:tc>
      </w:tr>
      <w:tr w:rsidR="003C6B01" w:rsidRPr="00804B08" w:rsidTr="00CE4D4D">
        <w:tc>
          <w:tcPr>
            <w:tcW w:w="1668" w:type="dxa"/>
            <w:tcBorders>
              <w:right w:val="single" w:sz="4" w:space="0" w:color="auto"/>
            </w:tcBorders>
            <w:vAlign w:val="center"/>
          </w:tcPr>
          <w:p w:rsidR="003C6B01" w:rsidRPr="00804B08" w:rsidRDefault="003C6B01" w:rsidP="0085280C">
            <w:pPr>
              <w:spacing w:line="240" w:lineRule="auto"/>
              <w:ind w:firstLine="34"/>
              <w:jc w:val="center"/>
            </w:pPr>
            <w:r w:rsidRPr="00804B08">
              <w:t>8</w:t>
            </w:r>
          </w:p>
        </w:tc>
        <w:tc>
          <w:tcPr>
            <w:tcW w:w="2268" w:type="dxa"/>
            <w:tcBorders>
              <w:left w:val="single" w:sz="4" w:space="0" w:color="auto"/>
            </w:tcBorders>
            <w:vAlign w:val="center"/>
          </w:tcPr>
          <w:p w:rsidR="003C6B01" w:rsidRPr="00804B08" w:rsidRDefault="003C6B01" w:rsidP="0085280C">
            <w:pPr>
              <w:spacing w:line="240" w:lineRule="auto"/>
              <w:ind w:firstLine="34"/>
              <w:jc w:val="center"/>
            </w:pPr>
            <w:r w:rsidRPr="00804B08">
              <w:t>2</w:t>
            </w:r>
          </w:p>
        </w:tc>
        <w:tc>
          <w:tcPr>
            <w:tcW w:w="2551" w:type="dxa"/>
            <w:tcBorders>
              <w:left w:val="nil"/>
              <w:right w:val="single" w:sz="4" w:space="0" w:color="auto"/>
            </w:tcBorders>
            <w:vAlign w:val="center"/>
          </w:tcPr>
          <w:p w:rsidR="003C6B01" w:rsidRPr="00804B08" w:rsidRDefault="003C6B01" w:rsidP="0085280C">
            <w:pPr>
              <w:spacing w:line="240" w:lineRule="auto"/>
              <w:ind w:firstLine="34"/>
              <w:jc w:val="center"/>
            </w:pPr>
            <w:r w:rsidRPr="00804B08">
              <w:t>16</w:t>
            </w:r>
          </w:p>
        </w:tc>
        <w:tc>
          <w:tcPr>
            <w:tcW w:w="2126" w:type="dxa"/>
            <w:tcBorders>
              <w:left w:val="single" w:sz="4" w:space="0" w:color="auto"/>
            </w:tcBorders>
            <w:vAlign w:val="center"/>
          </w:tcPr>
          <w:p w:rsidR="003C6B01" w:rsidRPr="00804B08" w:rsidRDefault="003C6B01" w:rsidP="0085280C">
            <w:pPr>
              <w:spacing w:line="240" w:lineRule="auto"/>
              <w:ind w:firstLine="34"/>
              <w:jc w:val="center"/>
            </w:pPr>
            <w:r w:rsidRPr="00804B08">
              <w:t>1</w:t>
            </w:r>
          </w:p>
        </w:tc>
      </w:tr>
    </w:tbl>
    <w:p w:rsidR="003C6B01" w:rsidRPr="00804B08" w:rsidRDefault="003C6B01" w:rsidP="003C6B01">
      <w:pPr>
        <w:spacing w:line="240" w:lineRule="auto"/>
      </w:pPr>
    </w:p>
    <w:p w:rsidR="003C6B01" w:rsidRPr="00804B08" w:rsidRDefault="003C6B01" w:rsidP="0085280C">
      <w:pPr>
        <w:ind w:firstLine="709"/>
      </w:pPr>
      <w:r w:rsidRPr="00804B08">
        <w:t xml:space="preserve">Ключ </w:t>
      </w:r>
      <w:r w:rsidRPr="00804B08">
        <w:rPr>
          <w:lang w:val="en-US"/>
        </w:rPr>
        <w:t>K</w:t>
      </w:r>
      <w:r w:rsidRPr="00804B08">
        <w:t>(</w:t>
      </w:r>
      <w:r w:rsidRPr="00804B08">
        <w:rPr>
          <w:lang w:val="en-US"/>
        </w:rPr>
        <w:t>i</w:t>
      </w:r>
      <w:r w:rsidRPr="00804B08">
        <w:t xml:space="preserve">), определяемый на каждом шаге итерации, есть результат выбора определенных бит из 56-битовой последовательности и их перестановки </w:t>
      </w:r>
      <w:r w:rsidRPr="00804B08">
        <w:rPr>
          <w:lang w:val="en-US"/>
        </w:rPr>
        <w:t>K</w:t>
      </w:r>
      <w:r w:rsidRPr="00804B08">
        <w:t>(</w:t>
      </w:r>
      <w:r w:rsidRPr="00804B08">
        <w:rPr>
          <w:lang w:val="en-US"/>
        </w:rPr>
        <w:t>i</w:t>
      </w:r>
      <w:r w:rsidRPr="00804B08">
        <w:t>)=</w:t>
      </w:r>
      <w:r w:rsidRPr="00804B08">
        <w:rPr>
          <w:lang w:val="en-US"/>
        </w:rPr>
        <w:t>K</w:t>
      </w:r>
      <w:r w:rsidRPr="00804B08">
        <w:t>{</w:t>
      </w:r>
      <w:r w:rsidRPr="00804B08">
        <w:rPr>
          <w:lang w:val="en-US"/>
        </w:rPr>
        <w:t>C</w:t>
      </w:r>
      <w:r w:rsidRPr="00804B08">
        <w:t>(</w:t>
      </w:r>
      <w:r w:rsidRPr="00804B08">
        <w:rPr>
          <w:lang w:val="en-US"/>
        </w:rPr>
        <w:t>i</w:t>
      </w:r>
      <w:r w:rsidRPr="00804B08">
        <w:t>)</w:t>
      </w:r>
      <w:r w:rsidRPr="00804B08">
        <w:rPr>
          <w:lang w:val="en-US"/>
        </w:rPr>
        <w:t>D</w:t>
      </w:r>
      <w:r w:rsidRPr="00804B08">
        <w:t>(</w:t>
      </w:r>
      <w:r w:rsidRPr="00804B08">
        <w:rPr>
          <w:lang w:val="en-US"/>
        </w:rPr>
        <w:t>i</w:t>
      </w:r>
      <w:r w:rsidRPr="00804B08">
        <w:t>)} (таблица 8).</w:t>
      </w:r>
    </w:p>
    <w:p w:rsidR="003C6B01" w:rsidRPr="00804B08" w:rsidRDefault="003C6B01" w:rsidP="0085280C">
      <w:pPr>
        <w:ind w:firstLine="709"/>
      </w:pPr>
      <w:r w:rsidRPr="00804B08">
        <w:t>Таблица 8</w:t>
      </w:r>
      <w:r w:rsidR="0085280C">
        <w:t>-</w:t>
      </w:r>
      <w:r w:rsidRPr="00804B08">
        <w:t xml:space="preserve"> Функция перестановки и выбора </w:t>
      </w:r>
      <w:r w:rsidRPr="00804B08">
        <w:rPr>
          <w:lang w:val="en-US"/>
        </w:rPr>
        <w:t>K</w:t>
      </w:r>
      <w:r w:rsidRPr="00804B08">
        <w:t>(</w:t>
      </w:r>
      <w:r w:rsidRPr="00804B08">
        <w:rPr>
          <w:lang w:val="en-US"/>
        </w:rPr>
        <w:t>i</w:t>
      </w:r>
      <w:r w:rsidRPr="00804B08">
        <w:t>)</w:t>
      </w:r>
    </w:p>
    <w:tbl>
      <w:tblPr>
        <w:tblW w:w="0" w:type="auto"/>
        <w:tblLook w:val="01E0" w:firstRow="1" w:lastRow="1" w:firstColumn="1" w:lastColumn="1" w:noHBand="0" w:noVBand="0"/>
      </w:tblPr>
      <w:tblGrid>
        <w:gridCol w:w="1064"/>
        <w:gridCol w:w="1064"/>
        <w:gridCol w:w="1064"/>
        <w:gridCol w:w="1064"/>
        <w:gridCol w:w="1064"/>
        <w:gridCol w:w="1064"/>
      </w:tblGrid>
      <w:tr w:rsidR="003C6B01" w:rsidRPr="00804B08" w:rsidTr="00CE4D4D">
        <w:tc>
          <w:tcPr>
            <w:tcW w:w="648" w:type="dxa"/>
            <w:vAlign w:val="center"/>
          </w:tcPr>
          <w:p w:rsidR="003C6B01" w:rsidRPr="00804B08" w:rsidRDefault="003C6B01" w:rsidP="00CE4D4D">
            <w:pPr>
              <w:spacing w:line="240" w:lineRule="auto"/>
              <w:jc w:val="center"/>
              <w:rPr>
                <w:lang w:val="en-US"/>
              </w:rPr>
            </w:pPr>
            <w:r w:rsidRPr="00804B08">
              <w:rPr>
                <w:lang w:val="en-US"/>
              </w:rPr>
              <w:t>14</w:t>
            </w:r>
          </w:p>
        </w:tc>
        <w:tc>
          <w:tcPr>
            <w:tcW w:w="720" w:type="dxa"/>
            <w:vAlign w:val="center"/>
          </w:tcPr>
          <w:p w:rsidR="003C6B01" w:rsidRPr="00804B08" w:rsidRDefault="003C6B01" w:rsidP="00CE4D4D">
            <w:pPr>
              <w:spacing w:line="240" w:lineRule="auto"/>
              <w:jc w:val="center"/>
              <w:rPr>
                <w:lang w:val="en-US"/>
              </w:rPr>
            </w:pPr>
            <w:r w:rsidRPr="00804B08">
              <w:rPr>
                <w:lang w:val="en-US"/>
              </w:rPr>
              <w:t>17</w:t>
            </w:r>
          </w:p>
        </w:tc>
        <w:tc>
          <w:tcPr>
            <w:tcW w:w="720" w:type="dxa"/>
            <w:vAlign w:val="center"/>
          </w:tcPr>
          <w:p w:rsidR="003C6B01" w:rsidRPr="00804B08" w:rsidRDefault="003C6B01" w:rsidP="00CE4D4D">
            <w:pPr>
              <w:spacing w:line="240" w:lineRule="auto"/>
              <w:jc w:val="center"/>
              <w:rPr>
                <w:lang w:val="en-US"/>
              </w:rPr>
            </w:pPr>
            <w:r w:rsidRPr="00804B08">
              <w:rPr>
                <w:lang w:val="en-US"/>
              </w:rPr>
              <w:t>11</w:t>
            </w:r>
          </w:p>
        </w:tc>
        <w:tc>
          <w:tcPr>
            <w:tcW w:w="720" w:type="dxa"/>
            <w:vAlign w:val="center"/>
          </w:tcPr>
          <w:p w:rsidR="003C6B01" w:rsidRPr="00804B08" w:rsidRDefault="003C6B01" w:rsidP="00CE4D4D">
            <w:pPr>
              <w:spacing w:line="240" w:lineRule="auto"/>
              <w:jc w:val="center"/>
              <w:rPr>
                <w:lang w:val="en-US"/>
              </w:rPr>
            </w:pPr>
            <w:r w:rsidRPr="00804B08">
              <w:rPr>
                <w:lang w:val="en-US"/>
              </w:rPr>
              <w:t>24</w:t>
            </w:r>
          </w:p>
        </w:tc>
        <w:tc>
          <w:tcPr>
            <w:tcW w:w="720" w:type="dxa"/>
            <w:vAlign w:val="center"/>
          </w:tcPr>
          <w:p w:rsidR="003C6B01" w:rsidRPr="00804B08" w:rsidRDefault="003C6B01" w:rsidP="00CE4D4D">
            <w:pPr>
              <w:spacing w:line="240" w:lineRule="auto"/>
              <w:jc w:val="center"/>
              <w:rPr>
                <w:lang w:val="en-US"/>
              </w:rPr>
            </w:pPr>
            <w:r w:rsidRPr="00804B08">
              <w:rPr>
                <w:lang w:val="en-US"/>
              </w:rPr>
              <w:t>1</w:t>
            </w:r>
          </w:p>
        </w:tc>
        <w:tc>
          <w:tcPr>
            <w:tcW w:w="720" w:type="dxa"/>
            <w:vAlign w:val="center"/>
          </w:tcPr>
          <w:p w:rsidR="003C6B01" w:rsidRPr="00804B08" w:rsidRDefault="003C6B01" w:rsidP="00CE4D4D">
            <w:pPr>
              <w:spacing w:line="240" w:lineRule="auto"/>
              <w:jc w:val="center"/>
              <w:rPr>
                <w:lang w:val="en-US"/>
              </w:rPr>
            </w:pPr>
            <w:r w:rsidRPr="00804B08">
              <w:rPr>
                <w:lang w:val="en-US"/>
              </w:rPr>
              <w:t>5</w:t>
            </w:r>
          </w:p>
        </w:tc>
      </w:tr>
      <w:tr w:rsidR="003C6B01" w:rsidRPr="00804B08" w:rsidTr="00CE4D4D">
        <w:tc>
          <w:tcPr>
            <w:tcW w:w="648" w:type="dxa"/>
            <w:vAlign w:val="center"/>
          </w:tcPr>
          <w:p w:rsidR="003C6B01" w:rsidRPr="00804B08" w:rsidRDefault="003C6B01" w:rsidP="00CE4D4D">
            <w:pPr>
              <w:spacing w:line="240" w:lineRule="auto"/>
              <w:jc w:val="center"/>
              <w:rPr>
                <w:lang w:val="en-US"/>
              </w:rPr>
            </w:pPr>
            <w:r w:rsidRPr="00804B08">
              <w:rPr>
                <w:lang w:val="en-US"/>
              </w:rPr>
              <w:t>3</w:t>
            </w:r>
          </w:p>
        </w:tc>
        <w:tc>
          <w:tcPr>
            <w:tcW w:w="720" w:type="dxa"/>
            <w:vAlign w:val="center"/>
          </w:tcPr>
          <w:p w:rsidR="003C6B01" w:rsidRPr="00804B08" w:rsidRDefault="003C6B01" w:rsidP="00CE4D4D">
            <w:pPr>
              <w:spacing w:line="240" w:lineRule="auto"/>
              <w:jc w:val="center"/>
              <w:rPr>
                <w:lang w:val="en-US"/>
              </w:rPr>
            </w:pPr>
            <w:r w:rsidRPr="00804B08">
              <w:rPr>
                <w:lang w:val="en-US"/>
              </w:rPr>
              <w:t>28</w:t>
            </w:r>
          </w:p>
        </w:tc>
        <w:tc>
          <w:tcPr>
            <w:tcW w:w="720" w:type="dxa"/>
            <w:vAlign w:val="center"/>
          </w:tcPr>
          <w:p w:rsidR="003C6B01" w:rsidRPr="00804B08" w:rsidRDefault="003C6B01" w:rsidP="00CE4D4D">
            <w:pPr>
              <w:spacing w:line="240" w:lineRule="auto"/>
              <w:jc w:val="center"/>
              <w:rPr>
                <w:lang w:val="en-US"/>
              </w:rPr>
            </w:pPr>
            <w:r w:rsidRPr="00804B08">
              <w:rPr>
                <w:lang w:val="en-US"/>
              </w:rPr>
              <w:t>15</w:t>
            </w:r>
          </w:p>
        </w:tc>
        <w:tc>
          <w:tcPr>
            <w:tcW w:w="720" w:type="dxa"/>
            <w:vAlign w:val="center"/>
          </w:tcPr>
          <w:p w:rsidR="003C6B01" w:rsidRPr="00804B08" w:rsidRDefault="003C6B01" w:rsidP="00CE4D4D">
            <w:pPr>
              <w:spacing w:line="240" w:lineRule="auto"/>
              <w:jc w:val="center"/>
              <w:rPr>
                <w:lang w:val="en-US"/>
              </w:rPr>
            </w:pPr>
            <w:r w:rsidRPr="00804B08">
              <w:rPr>
                <w:lang w:val="en-US"/>
              </w:rPr>
              <w:t>6</w:t>
            </w:r>
          </w:p>
        </w:tc>
        <w:tc>
          <w:tcPr>
            <w:tcW w:w="720" w:type="dxa"/>
            <w:vAlign w:val="center"/>
          </w:tcPr>
          <w:p w:rsidR="003C6B01" w:rsidRPr="00804B08" w:rsidRDefault="003C6B01" w:rsidP="00CE4D4D">
            <w:pPr>
              <w:spacing w:line="240" w:lineRule="auto"/>
              <w:jc w:val="center"/>
              <w:rPr>
                <w:lang w:val="en-US"/>
              </w:rPr>
            </w:pPr>
            <w:r w:rsidRPr="00804B08">
              <w:rPr>
                <w:lang w:val="en-US"/>
              </w:rPr>
              <w:t>21</w:t>
            </w:r>
          </w:p>
        </w:tc>
        <w:tc>
          <w:tcPr>
            <w:tcW w:w="720" w:type="dxa"/>
            <w:vAlign w:val="center"/>
          </w:tcPr>
          <w:p w:rsidR="003C6B01" w:rsidRPr="00804B08" w:rsidRDefault="003C6B01" w:rsidP="00CE4D4D">
            <w:pPr>
              <w:spacing w:line="240" w:lineRule="auto"/>
              <w:jc w:val="center"/>
              <w:rPr>
                <w:lang w:val="en-US"/>
              </w:rPr>
            </w:pPr>
            <w:r w:rsidRPr="00804B08">
              <w:rPr>
                <w:lang w:val="en-US"/>
              </w:rPr>
              <w:t>10</w:t>
            </w:r>
          </w:p>
        </w:tc>
      </w:tr>
      <w:tr w:rsidR="003C6B01" w:rsidRPr="00804B08" w:rsidTr="00CE4D4D">
        <w:tc>
          <w:tcPr>
            <w:tcW w:w="648" w:type="dxa"/>
            <w:vAlign w:val="center"/>
          </w:tcPr>
          <w:p w:rsidR="003C6B01" w:rsidRPr="00804B08" w:rsidRDefault="003C6B01" w:rsidP="00CE4D4D">
            <w:pPr>
              <w:spacing w:line="240" w:lineRule="auto"/>
              <w:jc w:val="center"/>
              <w:rPr>
                <w:lang w:val="en-US"/>
              </w:rPr>
            </w:pPr>
            <w:r w:rsidRPr="00804B08">
              <w:rPr>
                <w:lang w:val="en-US"/>
              </w:rPr>
              <w:t>23</w:t>
            </w:r>
          </w:p>
        </w:tc>
        <w:tc>
          <w:tcPr>
            <w:tcW w:w="720" w:type="dxa"/>
            <w:vAlign w:val="center"/>
          </w:tcPr>
          <w:p w:rsidR="003C6B01" w:rsidRPr="00804B08" w:rsidRDefault="003C6B01" w:rsidP="00CE4D4D">
            <w:pPr>
              <w:spacing w:line="240" w:lineRule="auto"/>
              <w:jc w:val="center"/>
              <w:rPr>
                <w:lang w:val="en-US"/>
              </w:rPr>
            </w:pPr>
            <w:r w:rsidRPr="00804B08">
              <w:rPr>
                <w:lang w:val="en-US"/>
              </w:rPr>
              <w:t>19</w:t>
            </w:r>
          </w:p>
        </w:tc>
        <w:tc>
          <w:tcPr>
            <w:tcW w:w="720" w:type="dxa"/>
            <w:vAlign w:val="center"/>
          </w:tcPr>
          <w:p w:rsidR="003C6B01" w:rsidRPr="00804B08" w:rsidRDefault="003C6B01" w:rsidP="00CE4D4D">
            <w:pPr>
              <w:spacing w:line="240" w:lineRule="auto"/>
              <w:jc w:val="center"/>
              <w:rPr>
                <w:lang w:val="en-US"/>
              </w:rPr>
            </w:pPr>
            <w:r w:rsidRPr="00804B08">
              <w:rPr>
                <w:lang w:val="en-US"/>
              </w:rPr>
              <w:t>12</w:t>
            </w:r>
          </w:p>
        </w:tc>
        <w:tc>
          <w:tcPr>
            <w:tcW w:w="720" w:type="dxa"/>
            <w:vAlign w:val="center"/>
          </w:tcPr>
          <w:p w:rsidR="003C6B01" w:rsidRPr="00804B08" w:rsidRDefault="003C6B01" w:rsidP="00CE4D4D">
            <w:pPr>
              <w:spacing w:line="240" w:lineRule="auto"/>
              <w:jc w:val="center"/>
              <w:rPr>
                <w:lang w:val="en-US"/>
              </w:rPr>
            </w:pPr>
            <w:r w:rsidRPr="00804B08">
              <w:rPr>
                <w:lang w:val="en-US"/>
              </w:rPr>
              <w:t>4</w:t>
            </w:r>
          </w:p>
        </w:tc>
        <w:tc>
          <w:tcPr>
            <w:tcW w:w="720" w:type="dxa"/>
            <w:vAlign w:val="center"/>
          </w:tcPr>
          <w:p w:rsidR="003C6B01" w:rsidRPr="00804B08" w:rsidRDefault="003C6B01" w:rsidP="00CE4D4D">
            <w:pPr>
              <w:spacing w:line="240" w:lineRule="auto"/>
              <w:jc w:val="center"/>
              <w:rPr>
                <w:lang w:val="en-US"/>
              </w:rPr>
            </w:pPr>
            <w:r w:rsidRPr="00804B08">
              <w:rPr>
                <w:lang w:val="en-US"/>
              </w:rPr>
              <w:t>26</w:t>
            </w:r>
          </w:p>
        </w:tc>
        <w:tc>
          <w:tcPr>
            <w:tcW w:w="720" w:type="dxa"/>
            <w:vAlign w:val="center"/>
          </w:tcPr>
          <w:p w:rsidR="003C6B01" w:rsidRPr="00804B08" w:rsidRDefault="003C6B01" w:rsidP="00CE4D4D">
            <w:pPr>
              <w:spacing w:line="240" w:lineRule="auto"/>
              <w:jc w:val="center"/>
              <w:rPr>
                <w:lang w:val="en-US"/>
              </w:rPr>
            </w:pPr>
            <w:r w:rsidRPr="00804B08">
              <w:rPr>
                <w:lang w:val="en-US"/>
              </w:rPr>
              <w:t>8</w:t>
            </w:r>
          </w:p>
        </w:tc>
      </w:tr>
      <w:tr w:rsidR="003C6B01" w:rsidRPr="00804B08" w:rsidTr="00CE4D4D">
        <w:tc>
          <w:tcPr>
            <w:tcW w:w="648" w:type="dxa"/>
            <w:vAlign w:val="center"/>
          </w:tcPr>
          <w:p w:rsidR="003C6B01" w:rsidRPr="00804B08" w:rsidRDefault="003C6B01" w:rsidP="00CE4D4D">
            <w:pPr>
              <w:spacing w:line="240" w:lineRule="auto"/>
              <w:jc w:val="center"/>
              <w:rPr>
                <w:lang w:val="en-US"/>
              </w:rPr>
            </w:pPr>
            <w:r w:rsidRPr="00804B08">
              <w:rPr>
                <w:lang w:val="en-US"/>
              </w:rPr>
              <w:t>16</w:t>
            </w:r>
          </w:p>
        </w:tc>
        <w:tc>
          <w:tcPr>
            <w:tcW w:w="720" w:type="dxa"/>
            <w:vAlign w:val="center"/>
          </w:tcPr>
          <w:p w:rsidR="003C6B01" w:rsidRPr="00804B08" w:rsidRDefault="003C6B01" w:rsidP="00CE4D4D">
            <w:pPr>
              <w:spacing w:line="240" w:lineRule="auto"/>
              <w:jc w:val="center"/>
              <w:rPr>
                <w:lang w:val="en-US"/>
              </w:rPr>
            </w:pPr>
            <w:r w:rsidRPr="00804B08">
              <w:rPr>
                <w:lang w:val="en-US"/>
              </w:rPr>
              <w:t>7</w:t>
            </w:r>
          </w:p>
        </w:tc>
        <w:tc>
          <w:tcPr>
            <w:tcW w:w="720" w:type="dxa"/>
            <w:vAlign w:val="center"/>
          </w:tcPr>
          <w:p w:rsidR="003C6B01" w:rsidRPr="00804B08" w:rsidRDefault="003C6B01" w:rsidP="00CE4D4D">
            <w:pPr>
              <w:spacing w:line="240" w:lineRule="auto"/>
              <w:jc w:val="center"/>
              <w:rPr>
                <w:lang w:val="en-US"/>
              </w:rPr>
            </w:pPr>
            <w:r w:rsidRPr="00804B08">
              <w:rPr>
                <w:lang w:val="en-US"/>
              </w:rPr>
              <w:t>27</w:t>
            </w:r>
          </w:p>
        </w:tc>
        <w:tc>
          <w:tcPr>
            <w:tcW w:w="720" w:type="dxa"/>
            <w:vAlign w:val="center"/>
          </w:tcPr>
          <w:p w:rsidR="003C6B01" w:rsidRPr="00804B08" w:rsidRDefault="003C6B01" w:rsidP="00CE4D4D">
            <w:pPr>
              <w:spacing w:line="240" w:lineRule="auto"/>
              <w:jc w:val="center"/>
              <w:rPr>
                <w:lang w:val="en-US"/>
              </w:rPr>
            </w:pPr>
            <w:r w:rsidRPr="00804B08">
              <w:rPr>
                <w:lang w:val="en-US"/>
              </w:rPr>
              <w:t>20</w:t>
            </w:r>
          </w:p>
        </w:tc>
        <w:tc>
          <w:tcPr>
            <w:tcW w:w="720" w:type="dxa"/>
            <w:vAlign w:val="center"/>
          </w:tcPr>
          <w:p w:rsidR="003C6B01" w:rsidRPr="00804B08" w:rsidRDefault="003C6B01" w:rsidP="00CE4D4D">
            <w:pPr>
              <w:spacing w:line="240" w:lineRule="auto"/>
              <w:jc w:val="center"/>
              <w:rPr>
                <w:lang w:val="en-US"/>
              </w:rPr>
            </w:pPr>
            <w:r w:rsidRPr="00804B08">
              <w:rPr>
                <w:lang w:val="en-US"/>
              </w:rPr>
              <w:t>13</w:t>
            </w:r>
          </w:p>
        </w:tc>
        <w:tc>
          <w:tcPr>
            <w:tcW w:w="720" w:type="dxa"/>
            <w:vAlign w:val="center"/>
          </w:tcPr>
          <w:p w:rsidR="003C6B01" w:rsidRPr="00804B08" w:rsidRDefault="003C6B01" w:rsidP="00CE4D4D">
            <w:pPr>
              <w:spacing w:line="240" w:lineRule="auto"/>
              <w:jc w:val="center"/>
              <w:rPr>
                <w:lang w:val="en-US"/>
              </w:rPr>
            </w:pPr>
            <w:r w:rsidRPr="00804B08">
              <w:rPr>
                <w:lang w:val="en-US"/>
              </w:rPr>
              <w:t>2</w:t>
            </w:r>
          </w:p>
        </w:tc>
      </w:tr>
      <w:tr w:rsidR="003C6B01" w:rsidRPr="00804B08" w:rsidTr="00CE4D4D">
        <w:tc>
          <w:tcPr>
            <w:tcW w:w="648" w:type="dxa"/>
            <w:vAlign w:val="center"/>
          </w:tcPr>
          <w:p w:rsidR="003C6B01" w:rsidRPr="00804B08" w:rsidRDefault="003C6B01" w:rsidP="00CE4D4D">
            <w:pPr>
              <w:spacing w:line="240" w:lineRule="auto"/>
              <w:jc w:val="center"/>
              <w:rPr>
                <w:lang w:val="en-US"/>
              </w:rPr>
            </w:pPr>
            <w:r w:rsidRPr="00804B08">
              <w:rPr>
                <w:lang w:val="en-US"/>
              </w:rPr>
              <w:t>41</w:t>
            </w:r>
          </w:p>
        </w:tc>
        <w:tc>
          <w:tcPr>
            <w:tcW w:w="720" w:type="dxa"/>
            <w:vAlign w:val="center"/>
          </w:tcPr>
          <w:p w:rsidR="003C6B01" w:rsidRPr="00804B08" w:rsidRDefault="003C6B01" w:rsidP="00CE4D4D">
            <w:pPr>
              <w:spacing w:line="240" w:lineRule="auto"/>
              <w:jc w:val="center"/>
              <w:rPr>
                <w:lang w:val="en-US"/>
              </w:rPr>
            </w:pPr>
            <w:r w:rsidRPr="00804B08">
              <w:rPr>
                <w:lang w:val="en-US"/>
              </w:rPr>
              <w:t>52</w:t>
            </w:r>
          </w:p>
        </w:tc>
        <w:tc>
          <w:tcPr>
            <w:tcW w:w="720" w:type="dxa"/>
            <w:vAlign w:val="center"/>
          </w:tcPr>
          <w:p w:rsidR="003C6B01" w:rsidRPr="00804B08" w:rsidRDefault="003C6B01" w:rsidP="00CE4D4D">
            <w:pPr>
              <w:spacing w:line="240" w:lineRule="auto"/>
              <w:jc w:val="center"/>
              <w:rPr>
                <w:lang w:val="en-US"/>
              </w:rPr>
            </w:pPr>
            <w:r w:rsidRPr="00804B08">
              <w:rPr>
                <w:lang w:val="en-US"/>
              </w:rPr>
              <w:t>31</w:t>
            </w:r>
          </w:p>
        </w:tc>
        <w:tc>
          <w:tcPr>
            <w:tcW w:w="720" w:type="dxa"/>
            <w:vAlign w:val="center"/>
          </w:tcPr>
          <w:p w:rsidR="003C6B01" w:rsidRPr="00804B08" w:rsidRDefault="003C6B01" w:rsidP="00CE4D4D">
            <w:pPr>
              <w:spacing w:line="240" w:lineRule="auto"/>
              <w:jc w:val="center"/>
              <w:rPr>
                <w:lang w:val="en-US"/>
              </w:rPr>
            </w:pPr>
            <w:r w:rsidRPr="00804B08">
              <w:rPr>
                <w:lang w:val="en-US"/>
              </w:rPr>
              <w:t>37</w:t>
            </w:r>
          </w:p>
        </w:tc>
        <w:tc>
          <w:tcPr>
            <w:tcW w:w="720" w:type="dxa"/>
            <w:vAlign w:val="center"/>
          </w:tcPr>
          <w:p w:rsidR="003C6B01" w:rsidRPr="00804B08" w:rsidRDefault="003C6B01" w:rsidP="00CE4D4D">
            <w:pPr>
              <w:spacing w:line="240" w:lineRule="auto"/>
              <w:jc w:val="center"/>
              <w:rPr>
                <w:lang w:val="en-US"/>
              </w:rPr>
            </w:pPr>
            <w:r w:rsidRPr="00804B08">
              <w:rPr>
                <w:lang w:val="en-US"/>
              </w:rPr>
              <w:t>47</w:t>
            </w:r>
          </w:p>
        </w:tc>
        <w:tc>
          <w:tcPr>
            <w:tcW w:w="720" w:type="dxa"/>
            <w:vAlign w:val="center"/>
          </w:tcPr>
          <w:p w:rsidR="003C6B01" w:rsidRPr="00804B08" w:rsidRDefault="003C6B01" w:rsidP="00CE4D4D">
            <w:pPr>
              <w:spacing w:line="240" w:lineRule="auto"/>
              <w:jc w:val="center"/>
              <w:rPr>
                <w:lang w:val="en-US"/>
              </w:rPr>
            </w:pPr>
            <w:r w:rsidRPr="00804B08">
              <w:rPr>
                <w:lang w:val="en-US"/>
              </w:rPr>
              <w:t>55</w:t>
            </w:r>
          </w:p>
        </w:tc>
      </w:tr>
      <w:tr w:rsidR="003C6B01" w:rsidRPr="00804B08" w:rsidTr="00CE4D4D">
        <w:tc>
          <w:tcPr>
            <w:tcW w:w="648" w:type="dxa"/>
            <w:vAlign w:val="center"/>
          </w:tcPr>
          <w:p w:rsidR="003C6B01" w:rsidRPr="00804B08" w:rsidRDefault="003C6B01" w:rsidP="00CE4D4D">
            <w:pPr>
              <w:spacing w:line="240" w:lineRule="auto"/>
              <w:jc w:val="center"/>
              <w:rPr>
                <w:lang w:val="en-US"/>
              </w:rPr>
            </w:pPr>
            <w:r w:rsidRPr="00804B08">
              <w:rPr>
                <w:lang w:val="en-US"/>
              </w:rPr>
              <w:t>30</w:t>
            </w:r>
          </w:p>
        </w:tc>
        <w:tc>
          <w:tcPr>
            <w:tcW w:w="720" w:type="dxa"/>
            <w:vAlign w:val="center"/>
          </w:tcPr>
          <w:p w:rsidR="003C6B01" w:rsidRPr="00804B08" w:rsidRDefault="003C6B01" w:rsidP="00CE4D4D">
            <w:pPr>
              <w:spacing w:line="240" w:lineRule="auto"/>
              <w:jc w:val="center"/>
              <w:rPr>
                <w:lang w:val="en-US"/>
              </w:rPr>
            </w:pPr>
            <w:r w:rsidRPr="00804B08">
              <w:rPr>
                <w:lang w:val="en-US"/>
              </w:rPr>
              <w:t>40</w:t>
            </w:r>
          </w:p>
        </w:tc>
        <w:tc>
          <w:tcPr>
            <w:tcW w:w="720" w:type="dxa"/>
            <w:vAlign w:val="center"/>
          </w:tcPr>
          <w:p w:rsidR="003C6B01" w:rsidRPr="00804B08" w:rsidRDefault="003C6B01" w:rsidP="00CE4D4D">
            <w:pPr>
              <w:spacing w:line="240" w:lineRule="auto"/>
              <w:jc w:val="center"/>
              <w:rPr>
                <w:lang w:val="en-US"/>
              </w:rPr>
            </w:pPr>
            <w:r w:rsidRPr="00804B08">
              <w:rPr>
                <w:lang w:val="en-US"/>
              </w:rPr>
              <w:t>51</w:t>
            </w:r>
          </w:p>
        </w:tc>
        <w:tc>
          <w:tcPr>
            <w:tcW w:w="720" w:type="dxa"/>
            <w:vAlign w:val="center"/>
          </w:tcPr>
          <w:p w:rsidR="003C6B01" w:rsidRPr="00804B08" w:rsidRDefault="003C6B01" w:rsidP="00CE4D4D">
            <w:pPr>
              <w:spacing w:line="240" w:lineRule="auto"/>
              <w:jc w:val="center"/>
              <w:rPr>
                <w:lang w:val="en-US"/>
              </w:rPr>
            </w:pPr>
            <w:r w:rsidRPr="00804B08">
              <w:rPr>
                <w:lang w:val="en-US"/>
              </w:rPr>
              <w:t>45</w:t>
            </w:r>
          </w:p>
        </w:tc>
        <w:tc>
          <w:tcPr>
            <w:tcW w:w="720" w:type="dxa"/>
            <w:vAlign w:val="center"/>
          </w:tcPr>
          <w:p w:rsidR="003C6B01" w:rsidRPr="00804B08" w:rsidRDefault="003C6B01" w:rsidP="00CE4D4D">
            <w:pPr>
              <w:spacing w:line="240" w:lineRule="auto"/>
              <w:jc w:val="center"/>
              <w:rPr>
                <w:lang w:val="en-US"/>
              </w:rPr>
            </w:pPr>
            <w:r w:rsidRPr="00804B08">
              <w:rPr>
                <w:lang w:val="en-US"/>
              </w:rPr>
              <w:t>33</w:t>
            </w:r>
          </w:p>
        </w:tc>
        <w:tc>
          <w:tcPr>
            <w:tcW w:w="720" w:type="dxa"/>
            <w:vAlign w:val="center"/>
          </w:tcPr>
          <w:p w:rsidR="003C6B01" w:rsidRPr="00804B08" w:rsidRDefault="003C6B01" w:rsidP="00CE4D4D">
            <w:pPr>
              <w:spacing w:line="240" w:lineRule="auto"/>
              <w:jc w:val="center"/>
              <w:rPr>
                <w:lang w:val="en-US"/>
              </w:rPr>
            </w:pPr>
            <w:r w:rsidRPr="00804B08">
              <w:rPr>
                <w:lang w:val="en-US"/>
              </w:rPr>
              <w:t>48</w:t>
            </w:r>
          </w:p>
        </w:tc>
      </w:tr>
      <w:tr w:rsidR="003C6B01" w:rsidRPr="00804B08" w:rsidTr="00CE4D4D">
        <w:tc>
          <w:tcPr>
            <w:tcW w:w="648" w:type="dxa"/>
            <w:vAlign w:val="center"/>
          </w:tcPr>
          <w:p w:rsidR="003C6B01" w:rsidRPr="00804B08" w:rsidRDefault="003C6B01" w:rsidP="00CE4D4D">
            <w:pPr>
              <w:spacing w:line="240" w:lineRule="auto"/>
              <w:jc w:val="center"/>
              <w:rPr>
                <w:lang w:val="en-US"/>
              </w:rPr>
            </w:pPr>
            <w:r w:rsidRPr="00804B08">
              <w:rPr>
                <w:lang w:val="en-US"/>
              </w:rPr>
              <w:t>44</w:t>
            </w:r>
          </w:p>
        </w:tc>
        <w:tc>
          <w:tcPr>
            <w:tcW w:w="720" w:type="dxa"/>
            <w:vAlign w:val="center"/>
          </w:tcPr>
          <w:p w:rsidR="003C6B01" w:rsidRPr="00804B08" w:rsidRDefault="003C6B01" w:rsidP="00CE4D4D">
            <w:pPr>
              <w:spacing w:line="240" w:lineRule="auto"/>
              <w:jc w:val="center"/>
              <w:rPr>
                <w:lang w:val="en-US"/>
              </w:rPr>
            </w:pPr>
            <w:r w:rsidRPr="00804B08">
              <w:rPr>
                <w:lang w:val="en-US"/>
              </w:rPr>
              <w:t>49</w:t>
            </w:r>
          </w:p>
        </w:tc>
        <w:tc>
          <w:tcPr>
            <w:tcW w:w="720" w:type="dxa"/>
            <w:vAlign w:val="center"/>
          </w:tcPr>
          <w:p w:rsidR="003C6B01" w:rsidRPr="00804B08" w:rsidRDefault="003C6B01" w:rsidP="00CE4D4D">
            <w:pPr>
              <w:spacing w:line="240" w:lineRule="auto"/>
              <w:jc w:val="center"/>
              <w:rPr>
                <w:lang w:val="en-US"/>
              </w:rPr>
            </w:pPr>
            <w:r w:rsidRPr="00804B08">
              <w:rPr>
                <w:lang w:val="en-US"/>
              </w:rPr>
              <w:t>39</w:t>
            </w:r>
          </w:p>
        </w:tc>
        <w:tc>
          <w:tcPr>
            <w:tcW w:w="720" w:type="dxa"/>
            <w:vAlign w:val="center"/>
          </w:tcPr>
          <w:p w:rsidR="003C6B01" w:rsidRPr="00804B08" w:rsidRDefault="003C6B01" w:rsidP="00CE4D4D">
            <w:pPr>
              <w:spacing w:line="240" w:lineRule="auto"/>
              <w:jc w:val="center"/>
              <w:rPr>
                <w:lang w:val="en-US"/>
              </w:rPr>
            </w:pPr>
            <w:r w:rsidRPr="00804B08">
              <w:rPr>
                <w:lang w:val="en-US"/>
              </w:rPr>
              <w:t>56</w:t>
            </w:r>
          </w:p>
        </w:tc>
        <w:tc>
          <w:tcPr>
            <w:tcW w:w="720" w:type="dxa"/>
            <w:vAlign w:val="center"/>
          </w:tcPr>
          <w:p w:rsidR="003C6B01" w:rsidRPr="00804B08" w:rsidRDefault="003C6B01" w:rsidP="00CE4D4D">
            <w:pPr>
              <w:spacing w:line="240" w:lineRule="auto"/>
              <w:jc w:val="center"/>
              <w:rPr>
                <w:lang w:val="en-US"/>
              </w:rPr>
            </w:pPr>
            <w:r w:rsidRPr="00804B08">
              <w:rPr>
                <w:lang w:val="en-US"/>
              </w:rPr>
              <w:t>34</w:t>
            </w:r>
          </w:p>
        </w:tc>
        <w:tc>
          <w:tcPr>
            <w:tcW w:w="720" w:type="dxa"/>
            <w:vAlign w:val="center"/>
          </w:tcPr>
          <w:p w:rsidR="003C6B01" w:rsidRPr="00804B08" w:rsidRDefault="003C6B01" w:rsidP="00CE4D4D">
            <w:pPr>
              <w:spacing w:line="240" w:lineRule="auto"/>
              <w:jc w:val="center"/>
              <w:rPr>
                <w:lang w:val="en-US"/>
              </w:rPr>
            </w:pPr>
            <w:r w:rsidRPr="00804B08">
              <w:rPr>
                <w:lang w:val="en-US"/>
              </w:rPr>
              <w:t>53</w:t>
            </w:r>
          </w:p>
        </w:tc>
      </w:tr>
      <w:tr w:rsidR="003C6B01" w:rsidRPr="00804B08" w:rsidTr="00CE4D4D">
        <w:tc>
          <w:tcPr>
            <w:tcW w:w="648" w:type="dxa"/>
            <w:vAlign w:val="center"/>
          </w:tcPr>
          <w:p w:rsidR="003C6B01" w:rsidRPr="00804B08" w:rsidRDefault="003C6B01" w:rsidP="00CE4D4D">
            <w:pPr>
              <w:spacing w:line="240" w:lineRule="auto"/>
              <w:jc w:val="center"/>
              <w:rPr>
                <w:lang w:val="en-US"/>
              </w:rPr>
            </w:pPr>
            <w:r w:rsidRPr="00804B08">
              <w:rPr>
                <w:lang w:val="en-US"/>
              </w:rPr>
              <w:t>46</w:t>
            </w:r>
          </w:p>
        </w:tc>
        <w:tc>
          <w:tcPr>
            <w:tcW w:w="720" w:type="dxa"/>
            <w:vAlign w:val="center"/>
          </w:tcPr>
          <w:p w:rsidR="003C6B01" w:rsidRPr="00804B08" w:rsidRDefault="003C6B01" w:rsidP="00CE4D4D">
            <w:pPr>
              <w:spacing w:line="240" w:lineRule="auto"/>
              <w:jc w:val="center"/>
              <w:rPr>
                <w:lang w:val="en-US"/>
              </w:rPr>
            </w:pPr>
            <w:r w:rsidRPr="00804B08">
              <w:rPr>
                <w:lang w:val="en-US"/>
              </w:rPr>
              <w:t>42</w:t>
            </w:r>
          </w:p>
        </w:tc>
        <w:tc>
          <w:tcPr>
            <w:tcW w:w="720" w:type="dxa"/>
            <w:vAlign w:val="center"/>
          </w:tcPr>
          <w:p w:rsidR="003C6B01" w:rsidRPr="00804B08" w:rsidRDefault="003C6B01" w:rsidP="00CE4D4D">
            <w:pPr>
              <w:spacing w:line="240" w:lineRule="auto"/>
              <w:jc w:val="center"/>
              <w:rPr>
                <w:lang w:val="en-US"/>
              </w:rPr>
            </w:pPr>
            <w:r w:rsidRPr="00804B08">
              <w:rPr>
                <w:lang w:val="en-US"/>
              </w:rPr>
              <w:t>50</w:t>
            </w:r>
          </w:p>
        </w:tc>
        <w:tc>
          <w:tcPr>
            <w:tcW w:w="720" w:type="dxa"/>
            <w:vAlign w:val="center"/>
          </w:tcPr>
          <w:p w:rsidR="003C6B01" w:rsidRPr="00804B08" w:rsidRDefault="003C6B01" w:rsidP="00CE4D4D">
            <w:pPr>
              <w:spacing w:line="240" w:lineRule="auto"/>
              <w:jc w:val="center"/>
              <w:rPr>
                <w:lang w:val="en-US"/>
              </w:rPr>
            </w:pPr>
            <w:r w:rsidRPr="00804B08">
              <w:rPr>
                <w:lang w:val="en-US"/>
              </w:rPr>
              <w:t>36</w:t>
            </w:r>
          </w:p>
        </w:tc>
        <w:tc>
          <w:tcPr>
            <w:tcW w:w="720" w:type="dxa"/>
            <w:vAlign w:val="center"/>
          </w:tcPr>
          <w:p w:rsidR="003C6B01" w:rsidRPr="00804B08" w:rsidRDefault="003C6B01" w:rsidP="00CE4D4D">
            <w:pPr>
              <w:spacing w:line="240" w:lineRule="auto"/>
              <w:jc w:val="center"/>
              <w:rPr>
                <w:lang w:val="en-US"/>
              </w:rPr>
            </w:pPr>
            <w:r w:rsidRPr="00804B08">
              <w:rPr>
                <w:lang w:val="en-US"/>
              </w:rPr>
              <w:t>29</w:t>
            </w:r>
          </w:p>
        </w:tc>
        <w:tc>
          <w:tcPr>
            <w:tcW w:w="720" w:type="dxa"/>
            <w:vAlign w:val="center"/>
          </w:tcPr>
          <w:p w:rsidR="003C6B01" w:rsidRPr="00804B08" w:rsidRDefault="003C6B01" w:rsidP="00CE4D4D">
            <w:pPr>
              <w:spacing w:line="240" w:lineRule="auto"/>
              <w:jc w:val="center"/>
              <w:rPr>
                <w:lang w:val="en-US"/>
              </w:rPr>
            </w:pPr>
            <w:r w:rsidRPr="00804B08">
              <w:rPr>
                <w:lang w:val="en-US"/>
              </w:rPr>
              <w:t>32</w:t>
            </w:r>
          </w:p>
        </w:tc>
      </w:tr>
    </w:tbl>
    <w:p w:rsidR="003C6B01" w:rsidRDefault="003C6B01" w:rsidP="003C6B01">
      <w:pPr>
        <w:rPr>
          <w:highlight w:val="yellow"/>
        </w:rPr>
      </w:pPr>
    </w:p>
    <w:p w:rsidR="003C6B01" w:rsidRPr="00F86981" w:rsidRDefault="003C6B01" w:rsidP="0085280C">
      <w:pPr>
        <w:ind w:firstLine="709"/>
        <w:rPr>
          <w:b/>
          <w:szCs w:val="28"/>
        </w:rPr>
      </w:pPr>
      <w:r w:rsidRPr="00F86981">
        <w:rPr>
          <w:b/>
          <w:szCs w:val="28"/>
        </w:rPr>
        <w:t>Алгоритм цифровой подписи RSА</w:t>
      </w:r>
    </w:p>
    <w:p w:rsidR="003C6B01" w:rsidRPr="00F86981" w:rsidRDefault="00F86981" w:rsidP="0085280C">
      <w:pPr>
        <w:widowControl w:val="0"/>
        <w:autoSpaceDE w:val="0"/>
        <w:autoSpaceDN w:val="0"/>
        <w:adjustRightInd w:val="0"/>
        <w:ind w:firstLine="709"/>
        <w:rPr>
          <w:szCs w:val="28"/>
        </w:rPr>
      </w:pPr>
      <w:r w:rsidRPr="00F86981">
        <w:rPr>
          <w:szCs w:val="28"/>
        </w:rPr>
        <w:t>Один из наиболее</w:t>
      </w:r>
      <w:r w:rsidR="00CE4D4D">
        <w:rPr>
          <w:szCs w:val="28"/>
        </w:rPr>
        <w:t xml:space="preserve"> </w:t>
      </w:r>
      <w:r w:rsidRPr="00F86981">
        <w:rPr>
          <w:szCs w:val="28"/>
        </w:rPr>
        <w:t xml:space="preserve">известных алгоритмов ассиметричного шифрования является </w:t>
      </w:r>
      <w:r w:rsidRPr="00F86981">
        <w:rPr>
          <w:szCs w:val="28"/>
          <w:lang w:val="en-US"/>
        </w:rPr>
        <w:t>RSA</w:t>
      </w:r>
      <w:r w:rsidRPr="00F86981">
        <w:rPr>
          <w:szCs w:val="28"/>
        </w:rPr>
        <w:t xml:space="preserve">. </w:t>
      </w:r>
      <w:r w:rsidR="003C6B01" w:rsidRPr="00F86981">
        <w:rPr>
          <w:szCs w:val="28"/>
        </w:rPr>
        <w:t>Алгоритм RSA стоит у истоков асимметричной криптографии. Он был предложен тремя исс</w:t>
      </w:r>
      <w:r w:rsidR="00CE4D4D">
        <w:rPr>
          <w:szCs w:val="28"/>
        </w:rPr>
        <w:t>л</w:t>
      </w:r>
      <w:r w:rsidR="003C6B01" w:rsidRPr="00F86981">
        <w:rPr>
          <w:szCs w:val="28"/>
        </w:rPr>
        <w:t>едователями</w:t>
      </w:r>
      <w:r w:rsidR="00CE4D4D">
        <w:rPr>
          <w:szCs w:val="28"/>
        </w:rPr>
        <w:t xml:space="preserve"> </w:t>
      </w:r>
      <w:r w:rsidR="003C6B01" w:rsidRPr="00F86981">
        <w:rPr>
          <w:szCs w:val="28"/>
        </w:rPr>
        <w:t>-</w:t>
      </w:r>
      <w:r w:rsidR="00CE4D4D">
        <w:rPr>
          <w:szCs w:val="28"/>
        </w:rPr>
        <w:t xml:space="preserve"> </w:t>
      </w:r>
      <w:r w:rsidR="003C6B01" w:rsidRPr="00F86981">
        <w:rPr>
          <w:szCs w:val="28"/>
        </w:rPr>
        <w:t xml:space="preserve">математиками Рональдом Ривестом (R.Rivest), Ади Шамиром (A.Shamir) и Леонардом Адльманом (L.Adleman) в 1977-78 годах. </w:t>
      </w:r>
    </w:p>
    <w:p w:rsidR="003C6B01" w:rsidRPr="00F86981" w:rsidRDefault="003C6B01" w:rsidP="0085280C">
      <w:pPr>
        <w:ind w:firstLine="709"/>
        <w:rPr>
          <w:szCs w:val="28"/>
        </w:rPr>
      </w:pPr>
      <w:r w:rsidRPr="00F86981">
        <w:rPr>
          <w:szCs w:val="28"/>
        </w:rPr>
        <w:t>Первым этапом любого асимметричного алгоритма является создание пары ключей: открытого и закрытого и распространение открытого ключа "по всему миру".</w:t>
      </w:r>
    </w:p>
    <w:p w:rsidR="003C6B01" w:rsidRPr="00F86981" w:rsidRDefault="003C6B01" w:rsidP="0085280C">
      <w:pPr>
        <w:ind w:firstLine="709"/>
        <w:rPr>
          <w:szCs w:val="28"/>
        </w:rPr>
      </w:pPr>
      <w:r w:rsidRPr="00F86981">
        <w:rPr>
          <w:szCs w:val="28"/>
        </w:rPr>
        <w:t xml:space="preserve">Сначала необходимо вычислить пару ключей (секретный ключ и открытый ключ). Для этого отправитель (автор) электронных документов вычисляет два больших простых числа Р и Q, затем находит их произведение </w:t>
      </w:r>
    </w:p>
    <w:p w:rsidR="003C6B01" w:rsidRPr="00240F08" w:rsidRDefault="003C6B01" w:rsidP="003C6B01">
      <w:r w:rsidRPr="00240F08">
        <w:lastRenderedPageBreak/>
        <w:tab/>
        <w:t xml:space="preserve">N = Р * Q </w:t>
      </w:r>
    </w:p>
    <w:p w:rsidR="003C6B01" w:rsidRPr="00240F08" w:rsidRDefault="003C6B01" w:rsidP="003C6B01">
      <w:r w:rsidRPr="00240F08">
        <w:t xml:space="preserve">и значение функции </w:t>
      </w:r>
    </w:p>
    <w:p w:rsidR="003C6B01" w:rsidRPr="00240F08" w:rsidRDefault="003C6B01" w:rsidP="003C6B01">
      <w:r w:rsidRPr="00240F08">
        <w:tab/>
        <w:t>j (N) = (Р-1)(Q-1).</w:t>
      </w:r>
    </w:p>
    <w:p w:rsidR="003C6B01" w:rsidRPr="00240F08" w:rsidRDefault="003C6B01" w:rsidP="003C6B01"/>
    <w:p w:rsidR="003C6B01" w:rsidRPr="00240F08" w:rsidRDefault="003C6B01" w:rsidP="003C6B01">
      <w:r w:rsidRPr="00240F08">
        <w:t xml:space="preserve">Далее отправитель вычисляет число Е из условий: </w:t>
      </w:r>
    </w:p>
    <w:p w:rsidR="003C6B01" w:rsidRPr="00240F08" w:rsidRDefault="003C6B01" w:rsidP="003C6B01">
      <w:r w:rsidRPr="00240F08">
        <w:tab/>
        <w:t>Е £ j (N), НОД (Е, j (N)) = 1</w:t>
      </w:r>
    </w:p>
    <w:p w:rsidR="003C6B01" w:rsidRPr="00240F08" w:rsidRDefault="003C6B01" w:rsidP="003C6B01">
      <w:r w:rsidRPr="00240F08">
        <w:t xml:space="preserve">и число D из условий: </w:t>
      </w:r>
    </w:p>
    <w:p w:rsidR="003C6B01" w:rsidRPr="00240F08" w:rsidRDefault="003C6B01" w:rsidP="003C6B01">
      <w:pPr>
        <w:rPr>
          <w:lang w:val="en-US"/>
        </w:rPr>
      </w:pPr>
      <w:r w:rsidRPr="00240F08">
        <w:tab/>
      </w:r>
      <w:r w:rsidRPr="00240F08">
        <w:rPr>
          <w:lang w:val="en-US"/>
        </w:rPr>
        <w:t xml:space="preserve">D &lt; N, </w:t>
      </w:r>
      <w:r w:rsidRPr="00240F08">
        <w:t>Е</w:t>
      </w:r>
      <w:r w:rsidRPr="00240F08">
        <w:rPr>
          <w:lang w:val="en-US"/>
        </w:rPr>
        <w:t>*D º 1 (mod j (N)).</w:t>
      </w:r>
    </w:p>
    <w:p w:rsidR="003C6B01" w:rsidRPr="00240F08" w:rsidRDefault="003C6B01" w:rsidP="003C6B01">
      <w:r w:rsidRPr="00240F08">
        <w:t xml:space="preserve">Пара чисел (Е, N) является открытым ключом. Эту пару чисел автор передает партнерам по переписке для проверки его цифровых подписей. Число D сохраняется автором как секретный ключ для подписывания. </w:t>
      </w:r>
    </w:p>
    <w:p w:rsidR="003C6B01" w:rsidRPr="00240F08" w:rsidRDefault="003C6B01" w:rsidP="003C6B01">
      <w:r w:rsidRPr="00240F08">
        <w:t>Обобщенная схема формирования и проверки цифров</w:t>
      </w:r>
      <w:r>
        <w:t>ой подписи RSА показана на рис</w:t>
      </w:r>
      <w:r w:rsidR="0085280C">
        <w:t>унке 2.1</w:t>
      </w:r>
      <w:r>
        <w:t>1</w:t>
      </w:r>
      <w:r w:rsidRPr="00240F08">
        <w:t xml:space="preserve">. </w:t>
      </w:r>
    </w:p>
    <w:p w:rsidR="003C6B01" w:rsidRPr="00240F08" w:rsidRDefault="003C6B01" w:rsidP="003C6B01">
      <w:pPr>
        <w:jc w:val="center"/>
      </w:pPr>
      <w:r w:rsidRPr="00240F08">
        <w:rPr>
          <w:noProof/>
          <w:lang w:eastAsia="ru-RU"/>
        </w:rPr>
        <w:drawing>
          <wp:inline distT="0" distB="0" distL="0" distR="0">
            <wp:extent cx="4756826" cy="3430632"/>
            <wp:effectExtent l="0" t="0" r="0" b="0"/>
            <wp:docPr id="166" name="Рисунок 166" descr="ЭЦП ec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ЭЦП ecp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71345" cy="3441103"/>
                    </a:xfrm>
                    <a:prstGeom prst="rect">
                      <a:avLst/>
                    </a:prstGeom>
                    <a:noFill/>
                    <a:ln>
                      <a:noFill/>
                    </a:ln>
                  </pic:spPr>
                </pic:pic>
              </a:graphicData>
            </a:graphic>
          </wp:inline>
        </w:drawing>
      </w:r>
    </w:p>
    <w:p w:rsidR="003C6B01" w:rsidRDefault="003C6B01" w:rsidP="0085280C">
      <w:pPr>
        <w:ind w:firstLine="0"/>
        <w:jc w:val="center"/>
      </w:pPr>
      <w:r>
        <w:t>Рис</w:t>
      </w:r>
      <w:r w:rsidR="0085280C">
        <w:t>унок 2.1</w:t>
      </w:r>
      <w:r>
        <w:t>1</w:t>
      </w:r>
      <w:r w:rsidRPr="00240F08">
        <w:t>- Обобщённая схема цифровой подписи RSA</w:t>
      </w:r>
    </w:p>
    <w:p w:rsidR="003C6B01" w:rsidRPr="00240F08" w:rsidRDefault="003C6B01" w:rsidP="003C6B01">
      <w:pPr>
        <w:jc w:val="center"/>
      </w:pPr>
    </w:p>
    <w:p w:rsidR="003C6B01" w:rsidRPr="00240F08" w:rsidRDefault="003C6B01" w:rsidP="00691C25">
      <w:pPr>
        <w:ind w:firstLine="709"/>
      </w:pPr>
      <w:r w:rsidRPr="00240F08">
        <w:t xml:space="preserve">Допустим, что отправитель хочет подписать сообщение М перед его отправкой. Сначала сообщение М (блок информации, файл, таблица) сжимают с помощью хэш-функции h(·) в целое число m: </w:t>
      </w:r>
    </w:p>
    <w:p w:rsidR="003C6B01" w:rsidRPr="00240F08" w:rsidRDefault="003C6B01" w:rsidP="00691C25">
      <w:pPr>
        <w:ind w:firstLine="709"/>
      </w:pPr>
      <w:r w:rsidRPr="00240F08">
        <w:tab/>
        <w:t>m = h(М).</w:t>
      </w:r>
    </w:p>
    <w:p w:rsidR="003C6B01" w:rsidRPr="00240F08" w:rsidRDefault="003C6B01" w:rsidP="00691C25">
      <w:pPr>
        <w:ind w:firstLine="709"/>
      </w:pPr>
      <w:r w:rsidRPr="00240F08">
        <w:t xml:space="preserve">Затем вычисляют цифровую подпись S под электронным документом М, используя хэш-значение m и секретный ключ D: </w:t>
      </w:r>
    </w:p>
    <w:p w:rsidR="003C6B01" w:rsidRPr="00240F08" w:rsidRDefault="003C6B01" w:rsidP="00691C25">
      <w:pPr>
        <w:ind w:firstLine="709"/>
      </w:pPr>
      <w:r w:rsidRPr="00240F08">
        <w:tab/>
        <w:t>S = mD (mod N).</w:t>
      </w:r>
    </w:p>
    <w:p w:rsidR="003C6B01" w:rsidRPr="00240F08" w:rsidRDefault="003C6B01" w:rsidP="00691C25">
      <w:pPr>
        <w:ind w:firstLine="709"/>
      </w:pPr>
      <w:r w:rsidRPr="00240F08">
        <w:lastRenderedPageBreak/>
        <w:t xml:space="preserve">Пара (М,S) передается партнеру-получателю как электронный документ М, подписанный цифровой подписью S, причем подпись S сформирована обладателем секретного ключа D. </w:t>
      </w:r>
    </w:p>
    <w:p w:rsidR="003C6B01" w:rsidRPr="00240F08" w:rsidRDefault="003C6B01" w:rsidP="00691C25">
      <w:pPr>
        <w:ind w:firstLine="709"/>
      </w:pPr>
      <w:r w:rsidRPr="00240F08">
        <w:t xml:space="preserve">После приема пары (М,S) получатель вычисляет хэш-значение сообидения М двумя разными способами. Прежде всего он восстанавливает хэш-значение m', применяя криптографическое преобразование подписи S с использованием открытого ключа Е: </w:t>
      </w:r>
    </w:p>
    <w:p w:rsidR="003C6B01" w:rsidRPr="00240F08" w:rsidRDefault="003C6B01" w:rsidP="00691C25">
      <w:pPr>
        <w:ind w:firstLine="709"/>
      </w:pPr>
      <w:r w:rsidRPr="00240F08">
        <w:tab/>
        <w:t>m' = SE (mod N).</w:t>
      </w:r>
    </w:p>
    <w:p w:rsidR="003C6B01" w:rsidRPr="00240F08" w:rsidRDefault="003C6B01" w:rsidP="00691C25">
      <w:pPr>
        <w:ind w:firstLine="709"/>
      </w:pPr>
      <w:r w:rsidRPr="00240F08">
        <w:t xml:space="preserve">Кроме того, он находит результат хэширования принятого сообщения М с помощью такой же хэш-функции h(·): </w:t>
      </w:r>
    </w:p>
    <w:p w:rsidR="003C6B01" w:rsidRPr="00240F08" w:rsidRDefault="003C6B01" w:rsidP="00691C25">
      <w:pPr>
        <w:ind w:firstLine="709"/>
      </w:pPr>
      <w:r w:rsidRPr="00240F08">
        <w:tab/>
        <w:t>m = h(М).</w:t>
      </w:r>
    </w:p>
    <w:p w:rsidR="003C6B01" w:rsidRPr="00240F08" w:rsidRDefault="003C6B01" w:rsidP="00691C25">
      <w:pPr>
        <w:ind w:firstLine="709"/>
      </w:pPr>
      <w:r w:rsidRPr="00240F08">
        <w:t xml:space="preserve">Если соблюдается равенство вычисленных значений, т.е. </w:t>
      </w:r>
    </w:p>
    <w:p w:rsidR="003C6B01" w:rsidRPr="00240F08" w:rsidRDefault="003C6B01" w:rsidP="00691C25">
      <w:pPr>
        <w:ind w:firstLine="709"/>
      </w:pPr>
      <w:r w:rsidRPr="00240F08">
        <w:t>SE ( mod N ) = h ( М ),</w:t>
      </w:r>
    </w:p>
    <w:p w:rsidR="003C6B01" w:rsidRPr="00240F08" w:rsidRDefault="003C6B01" w:rsidP="00691C25">
      <w:pPr>
        <w:ind w:firstLine="709"/>
      </w:pPr>
      <w:r w:rsidRPr="00240F08">
        <w:t xml:space="preserve">то получатель признает пару (М,S) подлинной. Доказано, что только обладатель секретного ключа D может сформировать цифровую подпись S по документу М, а определить секретное число D по открытому числу Е не легче, чем разложить модуль N на множители. </w:t>
      </w:r>
    </w:p>
    <w:p w:rsidR="003C6B01" w:rsidRPr="00240F08" w:rsidRDefault="003C6B01" w:rsidP="00691C25">
      <w:pPr>
        <w:ind w:firstLine="709"/>
      </w:pPr>
      <w:r w:rsidRPr="00240F08">
        <w:t xml:space="preserve">Кроме того, можно строго математически доказать, что результат проверки цифровой подписи S будет положительным только в том случае, если при вычислении S был использован секретный ключ D, соответствующий открытому ключу Е. Поэтому открытый ключ Е иногда называют "идентификатором" подписавшего. </w:t>
      </w:r>
    </w:p>
    <w:p w:rsidR="003C6B01" w:rsidRPr="00240F08" w:rsidRDefault="003C6B01" w:rsidP="00691C25">
      <w:pPr>
        <w:ind w:firstLine="709"/>
        <w:rPr>
          <w:b/>
          <w:i/>
        </w:rPr>
      </w:pPr>
      <w:r w:rsidRPr="00240F08">
        <w:rPr>
          <w:b/>
          <w:i/>
        </w:rPr>
        <w:t>Недостатки алгоритма</w:t>
      </w:r>
      <w:r>
        <w:rPr>
          <w:b/>
          <w:i/>
        </w:rPr>
        <w:t xml:space="preserve"> </w:t>
      </w:r>
      <w:r w:rsidRPr="00240F08">
        <w:rPr>
          <w:b/>
          <w:i/>
        </w:rPr>
        <w:t xml:space="preserve">цифровой подписи RSА. </w:t>
      </w:r>
    </w:p>
    <w:p w:rsidR="003C6B01" w:rsidRPr="00240F08" w:rsidRDefault="003C6B01" w:rsidP="00691C25">
      <w:pPr>
        <w:ind w:firstLine="709"/>
      </w:pPr>
      <w:r w:rsidRPr="00240F08">
        <w:t xml:space="preserve">При вычислении модуля N, ключей Е и D для системы цифровой подписи RSА необходимо проверять большое количество дополнительных условий, что сделать практически трудно. Невыполнение любого из этих условий делает возможным фальсификацию цифровой подписи со стороны того, кто обнаружит такое невыполнение. При подписании важных документов нельзя допускать такую возможность даже теоретически. </w:t>
      </w:r>
    </w:p>
    <w:p w:rsidR="003C6B01" w:rsidRPr="00240F08" w:rsidRDefault="003C6B01" w:rsidP="00691C25">
      <w:pPr>
        <w:ind w:firstLine="709"/>
      </w:pPr>
      <w:r w:rsidRPr="00240F08">
        <w:t xml:space="preserve">Для обеспечения криптостойкости цифровой подписи RSА по отношению к попыткам фальсификации на уровне, например, национального стандарта США на шифрование информации (алгоритм DES), т.е. 1018, необходимо использовать при вычислениях N, D и Е целые числа не менее 2512 (или около 10154) каждое, что требует больших вычислительных затрат, превышающих на 20...30% вычислительные затраты других алгоритмов цифровой подписи при сохранении того же уровня криптостойкости. </w:t>
      </w:r>
    </w:p>
    <w:p w:rsidR="003C6B01" w:rsidRPr="00240F08" w:rsidRDefault="003C6B01" w:rsidP="00691C25">
      <w:pPr>
        <w:ind w:firstLine="709"/>
      </w:pPr>
      <w:r w:rsidRPr="00240F08">
        <w:lastRenderedPageBreak/>
        <w:t>Цифровая подпись RSА уязвима к так называемой мультипликативной атаке. Иначе говоря, алгоритм цифровой подписи RSА позволяет злоумыш</w:t>
      </w:r>
      <w:r w:rsidR="003443FB">
        <w:t>леннику без знания секретного кл</w:t>
      </w:r>
      <w:r w:rsidRPr="00240F08">
        <w:t xml:space="preserve">юча D сформировать подписи под теми документами, у которых результат хэширования можно вычислить как произведение результатов хэширования уже подписанных документов. </w:t>
      </w:r>
    </w:p>
    <w:p w:rsidR="003C6B01" w:rsidRPr="00240F08" w:rsidRDefault="003C6B01" w:rsidP="00691C25">
      <w:pPr>
        <w:ind w:firstLine="709"/>
      </w:pPr>
    </w:p>
    <w:p w:rsidR="003C6B01" w:rsidRPr="00240F08" w:rsidRDefault="003C6B01" w:rsidP="00691C25">
      <w:pPr>
        <w:ind w:firstLine="709"/>
      </w:pPr>
      <w:r w:rsidRPr="00240F08">
        <w:rPr>
          <w:b/>
          <w:i/>
        </w:rPr>
        <w:t>Пример.</w:t>
      </w:r>
      <w:r w:rsidRPr="00240F08">
        <w:t xml:space="preserve"> Пусть злоумышленник может сконструировать три сообщения М1, М2, М3, у которых хэш-значения </w:t>
      </w:r>
    </w:p>
    <w:p w:rsidR="003C6B01" w:rsidRPr="00240F08" w:rsidRDefault="003C6B01" w:rsidP="00691C25">
      <w:pPr>
        <w:ind w:firstLine="709"/>
      </w:pPr>
      <w:r w:rsidRPr="00240F08">
        <w:tab/>
        <w:t>m1 = h (М1), m2 = h (М2), m3 = h (М3) ,</w:t>
      </w:r>
    </w:p>
    <w:p w:rsidR="003C6B01" w:rsidRPr="00240F08" w:rsidRDefault="003C6B01" w:rsidP="00691C25">
      <w:pPr>
        <w:ind w:firstLine="709"/>
      </w:pPr>
      <w:r w:rsidRPr="00240F08">
        <w:t xml:space="preserve">причем </w:t>
      </w:r>
    </w:p>
    <w:p w:rsidR="003C6B01" w:rsidRPr="00240F08" w:rsidRDefault="003C6B01" w:rsidP="00691C25">
      <w:pPr>
        <w:ind w:firstLine="709"/>
      </w:pPr>
      <w:r w:rsidRPr="00240F08">
        <w:tab/>
        <w:t>m3 = m1 * m2 (mod N) .</w:t>
      </w:r>
    </w:p>
    <w:p w:rsidR="003C6B01" w:rsidRPr="00240F08" w:rsidRDefault="003C6B01" w:rsidP="00691C25">
      <w:pPr>
        <w:ind w:firstLine="709"/>
      </w:pPr>
      <w:r w:rsidRPr="00240F08">
        <w:t xml:space="preserve">Допустим также, что для двух сообщений М1 и М2 получены законные подписи </w:t>
      </w:r>
    </w:p>
    <w:p w:rsidR="003C6B01" w:rsidRPr="00BA2C40" w:rsidRDefault="003C6B01" w:rsidP="00691C25">
      <w:pPr>
        <w:ind w:firstLine="709"/>
        <w:rPr>
          <w:lang w:val="en-US"/>
        </w:rPr>
      </w:pPr>
      <w:r w:rsidRPr="00240F08">
        <w:tab/>
      </w:r>
      <w:r w:rsidRPr="00240F08">
        <w:rPr>
          <w:lang w:val="en-US"/>
        </w:rPr>
        <w:t>S</w:t>
      </w:r>
      <w:r w:rsidRPr="00BA2C40">
        <w:rPr>
          <w:lang w:val="en-US"/>
        </w:rPr>
        <w:t xml:space="preserve">1 = </w:t>
      </w:r>
      <w:r w:rsidRPr="00240F08">
        <w:rPr>
          <w:lang w:val="en-US"/>
        </w:rPr>
        <w:t>m</w:t>
      </w:r>
      <w:r w:rsidRPr="00BA2C40">
        <w:rPr>
          <w:lang w:val="en-US"/>
        </w:rPr>
        <w:t>1</w:t>
      </w:r>
      <w:r w:rsidRPr="00240F08">
        <w:rPr>
          <w:lang w:val="en-US"/>
        </w:rPr>
        <w:t>D</w:t>
      </w:r>
      <w:r w:rsidRPr="00BA2C40">
        <w:rPr>
          <w:lang w:val="en-US"/>
        </w:rPr>
        <w:t xml:space="preserve"> (</w:t>
      </w:r>
      <w:r w:rsidRPr="00240F08">
        <w:rPr>
          <w:lang w:val="en-US"/>
        </w:rPr>
        <w:t>mod</w:t>
      </w:r>
      <w:r w:rsidRPr="00BA2C40">
        <w:rPr>
          <w:lang w:val="en-US"/>
        </w:rPr>
        <w:t xml:space="preserve"> </w:t>
      </w:r>
      <w:r w:rsidRPr="00240F08">
        <w:rPr>
          <w:lang w:val="en-US"/>
        </w:rPr>
        <w:t>N</w:t>
      </w:r>
      <w:r w:rsidRPr="00BA2C40">
        <w:rPr>
          <w:lang w:val="en-US"/>
        </w:rPr>
        <w:t xml:space="preserve">)  </w:t>
      </w:r>
    </w:p>
    <w:p w:rsidR="003C6B01" w:rsidRPr="00BA2C40" w:rsidRDefault="003C6B01" w:rsidP="00691C25">
      <w:pPr>
        <w:ind w:firstLine="709"/>
        <w:rPr>
          <w:lang w:val="en-US"/>
        </w:rPr>
      </w:pPr>
      <w:r w:rsidRPr="00BA2C40">
        <w:rPr>
          <w:lang w:val="en-US"/>
        </w:rPr>
        <w:tab/>
      </w:r>
      <w:r w:rsidRPr="00240F08">
        <w:rPr>
          <w:lang w:val="en-US"/>
        </w:rPr>
        <w:t>S</w:t>
      </w:r>
      <w:r w:rsidRPr="00BA2C40">
        <w:rPr>
          <w:lang w:val="en-US"/>
        </w:rPr>
        <w:t xml:space="preserve">2 = </w:t>
      </w:r>
      <w:r w:rsidRPr="00240F08">
        <w:rPr>
          <w:lang w:val="en-US"/>
        </w:rPr>
        <w:t>m</w:t>
      </w:r>
      <w:r w:rsidRPr="00BA2C40">
        <w:rPr>
          <w:lang w:val="en-US"/>
        </w:rPr>
        <w:t>2</w:t>
      </w:r>
      <w:r w:rsidRPr="00240F08">
        <w:rPr>
          <w:lang w:val="en-US"/>
        </w:rPr>
        <w:t>D</w:t>
      </w:r>
      <w:r w:rsidRPr="00BA2C40">
        <w:rPr>
          <w:lang w:val="en-US"/>
        </w:rPr>
        <w:t xml:space="preserve"> (</w:t>
      </w:r>
      <w:r w:rsidRPr="00240F08">
        <w:rPr>
          <w:lang w:val="en-US"/>
        </w:rPr>
        <w:t>mod</w:t>
      </w:r>
      <w:r w:rsidRPr="00BA2C40">
        <w:rPr>
          <w:lang w:val="en-US"/>
        </w:rPr>
        <w:t xml:space="preserve"> </w:t>
      </w:r>
      <w:r w:rsidRPr="00240F08">
        <w:rPr>
          <w:lang w:val="en-US"/>
        </w:rPr>
        <w:t>N</w:t>
      </w:r>
      <w:r w:rsidRPr="00BA2C40">
        <w:rPr>
          <w:lang w:val="en-US"/>
        </w:rPr>
        <w:t>) .</w:t>
      </w:r>
    </w:p>
    <w:p w:rsidR="003C6B01" w:rsidRPr="00240F08" w:rsidRDefault="003C6B01" w:rsidP="00691C25">
      <w:pPr>
        <w:ind w:firstLine="709"/>
      </w:pPr>
      <w:r w:rsidRPr="00240F08">
        <w:t xml:space="preserve">Тогда злоумышленник может легко вычислить подпись S3 для документа М3, даже не зная секретного ключа D: </w:t>
      </w:r>
    </w:p>
    <w:p w:rsidR="003C6B01" w:rsidRPr="00240F08" w:rsidRDefault="003C6B01" w:rsidP="00691C25">
      <w:pPr>
        <w:ind w:firstLine="709"/>
        <w:rPr>
          <w:lang w:val="en-US"/>
        </w:rPr>
      </w:pPr>
      <w:r w:rsidRPr="00240F08">
        <w:tab/>
      </w:r>
      <w:r w:rsidRPr="00240F08">
        <w:rPr>
          <w:lang w:val="en-US"/>
        </w:rPr>
        <w:t>S3 = S1 * S2 (mod N).</w:t>
      </w:r>
    </w:p>
    <w:p w:rsidR="003C6B01" w:rsidRPr="00240F08" w:rsidRDefault="003C6B01" w:rsidP="00691C25">
      <w:pPr>
        <w:ind w:firstLine="709"/>
        <w:rPr>
          <w:lang w:val="en-US"/>
        </w:rPr>
      </w:pPr>
      <w:r w:rsidRPr="00240F08">
        <w:t>Действительно</w:t>
      </w:r>
      <w:r w:rsidRPr="00240F08">
        <w:rPr>
          <w:lang w:val="en-US"/>
        </w:rPr>
        <w:t xml:space="preserve">, </w:t>
      </w:r>
    </w:p>
    <w:p w:rsidR="003C6B01" w:rsidRPr="00240F08" w:rsidRDefault="003C6B01" w:rsidP="00691C25">
      <w:pPr>
        <w:ind w:firstLine="709"/>
        <w:rPr>
          <w:lang w:val="en-US"/>
        </w:rPr>
      </w:pPr>
      <w:r w:rsidRPr="00240F08">
        <w:rPr>
          <w:lang w:val="en-US"/>
        </w:rPr>
        <w:tab/>
        <w:t>S1 * S2 (mod N) = m1D * m2D (mod N) = (m1m2)D (mod N) = m3D (mod N) = S3 .</w:t>
      </w:r>
    </w:p>
    <w:p w:rsidR="003C6B01" w:rsidRPr="00240F08" w:rsidRDefault="003C6B01" w:rsidP="00691C25">
      <w:pPr>
        <w:ind w:firstLine="709"/>
      </w:pPr>
      <w:r w:rsidRPr="00240F08">
        <w:t xml:space="preserve">Более надежный и удобный для реализации на персональных компьютерах алгоритм цифровой подписи был разработан в </w:t>
      </w:r>
      <w:smartTag w:uri="urn:schemas-microsoft-com:office:smarttags" w:element="metricconverter">
        <w:smartTagPr>
          <w:attr w:name="ProductID" w:val="1984 г"/>
        </w:smartTagPr>
        <w:r w:rsidRPr="00240F08">
          <w:t>1984 г</w:t>
        </w:r>
      </w:smartTag>
      <w:r w:rsidRPr="00240F08">
        <w:t xml:space="preserve">. американцем арабского происхождения Тахером Эль Гамалем. В </w:t>
      </w:r>
      <w:smartTag w:uri="urn:schemas-microsoft-com:office:smarttags" w:element="metricconverter">
        <w:smartTagPr>
          <w:attr w:name="ProductID" w:val="1991 г"/>
        </w:smartTagPr>
        <w:r w:rsidRPr="00240F08">
          <w:t>1991 г</w:t>
        </w:r>
      </w:smartTag>
      <w:r w:rsidRPr="00240F08">
        <w:t xml:space="preserve">. НИСТ США обосновал перед комиссией Конгресса США выбор алгоритма цифровой подписи Эль Гамаля в качестве основы для национального стандарта. </w:t>
      </w:r>
    </w:p>
    <w:p w:rsidR="003C6B01" w:rsidRDefault="003C6B01" w:rsidP="00691C25">
      <w:pPr>
        <w:ind w:firstLine="709"/>
        <w:rPr>
          <w:highlight w:val="yellow"/>
        </w:rPr>
      </w:pPr>
    </w:p>
    <w:p w:rsidR="00974191" w:rsidRPr="00E57FE6" w:rsidRDefault="00FB136F" w:rsidP="007D2BE3">
      <w:pPr>
        <w:ind w:firstLine="709"/>
        <w:rPr>
          <w:lang w:eastAsia="ru-RU"/>
        </w:rPr>
      </w:pPr>
      <w:r w:rsidRPr="00E57FE6">
        <w:rPr>
          <w:lang w:eastAsia="ru-RU"/>
        </w:rPr>
        <w:t>ЗАДАЧИ И ПОРЯДОК ПРОВЕДЕНИЯ ИССЛЕДОВАНИЙ</w:t>
      </w:r>
    </w:p>
    <w:p w:rsidR="00974191" w:rsidRPr="004C07D0" w:rsidRDefault="00974191" w:rsidP="007D2BE3">
      <w:pPr>
        <w:ind w:firstLine="709"/>
        <w:rPr>
          <w:lang w:eastAsia="ru-RU"/>
        </w:rPr>
      </w:pPr>
      <w:r w:rsidRPr="00E57FE6">
        <w:rPr>
          <w:lang w:eastAsia="ru-RU"/>
        </w:rPr>
        <w:t xml:space="preserve">В ходе экспериментальной части работы должны быть решены следующие </w:t>
      </w:r>
      <w:r w:rsidRPr="004C07D0">
        <w:rPr>
          <w:lang w:eastAsia="ru-RU"/>
        </w:rPr>
        <w:t>основные задачи:</w:t>
      </w:r>
    </w:p>
    <w:p w:rsidR="004C07D0" w:rsidRPr="004C07D0" w:rsidRDefault="004C07D0" w:rsidP="006E427A">
      <w:pPr>
        <w:pStyle w:val="a6"/>
        <w:numPr>
          <w:ilvl w:val="0"/>
          <w:numId w:val="23"/>
        </w:numPr>
        <w:tabs>
          <w:tab w:val="left" w:pos="284"/>
          <w:tab w:val="left" w:pos="851"/>
        </w:tabs>
        <w:ind w:left="0" w:firstLine="0"/>
      </w:pPr>
      <w:r w:rsidRPr="004C07D0">
        <w:t xml:space="preserve">Изучить симметричные алгоритмы шифрования. </w:t>
      </w:r>
    </w:p>
    <w:p w:rsidR="004C07D0" w:rsidRPr="004C07D0" w:rsidRDefault="004C07D0" w:rsidP="006E427A">
      <w:pPr>
        <w:pStyle w:val="a6"/>
        <w:numPr>
          <w:ilvl w:val="0"/>
          <w:numId w:val="23"/>
        </w:numPr>
        <w:tabs>
          <w:tab w:val="left" w:pos="284"/>
          <w:tab w:val="left" w:pos="851"/>
        </w:tabs>
        <w:ind w:left="0" w:firstLine="0"/>
      </w:pPr>
      <w:r w:rsidRPr="004C07D0">
        <w:t xml:space="preserve">Разработать схему алгоритма шифрования в соответствии с вариантом. </w:t>
      </w:r>
    </w:p>
    <w:p w:rsidR="004C07D0" w:rsidRPr="004C07D0" w:rsidRDefault="004C07D0" w:rsidP="006E427A">
      <w:pPr>
        <w:pStyle w:val="a6"/>
        <w:numPr>
          <w:ilvl w:val="0"/>
          <w:numId w:val="23"/>
        </w:numPr>
        <w:tabs>
          <w:tab w:val="left" w:pos="284"/>
          <w:tab w:val="left" w:pos="851"/>
        </w:tabs>
        <w:ind w:left="0" w:firstLine="0"/>
      </w:pPr>
      <w:r w:rsidRPr="004C07D0">
        <w:t xml:space="preserve">Реализовать алгоритм с помощью языка программирования высокого уровня. </w:t>
      </w:r>
    </w:p>
    <w:p w:rsidR="004C07D0" w:rsidRPr="004C07D0" w:rsidRDefault="004C07D0" w:rsidP="006E427A">
      <w:pPr>
        <w:pStyle w:val="a6"/>
        <w:numPr>
          <w:ilvl w:val="0"/>
          <w:numId w:val="23"/>
        </w:numPr>
        <w:tabs>
          <w:tab w:val="left" w:pos="284"/>
          <w:tab w:val="left" w:pos="851"/>
        </w:tabs>
        <w:ind w:left="0" w:firstLine="0"/>
      </w:pPr>
      <w:r w:rsidRPr="004C07D0">
        <w:t>Оценить качество работы разработанной программы шифрования данных.</w:t>
      </w:r>
    </w:p>
    <w:p w:rsidR="00FD52C0" w:rsidRPr="004C07D0" w:rsidRDefault="006703C9" w:rsidP="006E427A">
      <w:pPr>
        <w:pStyle w:val="a6"/>
        <w:numPr>
          <w:ilvl w:val="0"/>
          <w:numId w:val="23"/>
        </w:numPr>
        <w:tabs>
          <w:tab w:val="left" w:pos="284"/>
          <w:tab w:val="left" w:pos="851"/>
        </w:tabs>
        <w:ind w:left="0" w:firstLine="0"/>
      </w:pPr>
      <w:r w:rsidRPr="004C07D0">
        <w:t>Оформить отчет по лабораторной работе.</w:t>
      </w:r>
    </w:p>
    <w:p w:rsidR="006703C9" w:rsidRPr="00CC2F8F" w:rsidRDefault="006703C9" w:rsidP="000C5ACA">
      <w:pPr>
        <w:rPr>
          <w:highlight w:val="yellow"/>
        </w:rPr>
      </w:pPr>
    </w:p>
    <w:p w:rsidR="006703C9" w:rsidRPr="00CC2F8F" w:rsidRDefault="006703C9" w:rsidP="000D1873">
      <w:pPr>
        <w:ind w:firstLine="709"/>
        <w:rPr>
          <w:highlight w:val="yellow"/>
        </w:rPr>
      </w:pPr>
      <w:r w:rsidRPr="00E57FE6">
        <w:t>Вариант выдается индивидуально преподавателем.</w:t>
      </w:r>
    </w:p>
    <w:p w:rsidR="006703C9" w:rsidRPr="00CC2F8F" w:rsidRDefault="006703C9" w:rsidP="000C5ACA">
      <w:pPr>
        <w:rPr>
          <w:highlight w:val="yellow"/>
        </w:rPr>
      </w:pPr>
    </w:p>
    <w:p w:rsidR="00FD52C0" w:rsidRPr="00D46F9D" w:rsidRDefault="00FD52C0" w:rsidP="000D1873">
      <w:pPr>
        <w:pStyle w:val="a6"/>
        <w:ind w:left="0" w:firstLine="0"/>
        <w:jc w:val="center"/>
        <w:rPr>
          <w:lang w:eastAsia="ru-RU"/>
        </w:rPr>
      </w:pPr>
      <w:r w:rsidRPr="00D46F9D">
        <w:rPr>
          <w:lang w:eastAsia="ru-RU"/>
        </w:rPr>
        <w:t>Вопросы для самоконтроля и подготовки к защите</w:t>
      </w:r>
    </w:p>
    <w:p w:rsidR="00FD52C0" w:rsidRDefault="00FD52C0" w:rsidP="000D1873">
      <w:pPr>
        <w:pStyle w:val="a6"/>
        <w:ind w:left="0" w:firstLine="0"/>
        <w:jc w:val="center"/>
        <w:rPr>
          <w:lang w:eastAsia="ru-RU"/>
        </w:rPr>
      </w:pPr>
      <w:r w:rsidRPr="00D46F9D">
        <w:rPr>
          <w:lang w:eastAsia="ru-RU"/>
        </w:rPr>
        <w:t>лабораторной р</w:t>
      </w:r>
      <w:r w:rsidR="00D46F9D" w:rsidRPr="00D46F9D">
        <w:rPr>
          <w:lang w:eastAsia="ru-RU"/>
        </w:rPr>
        <w:t>аботы 2.1</w:t>
      </w:r>
    </w:p>
    <w:p w:rsidR="000D1873" w:rsidRPr="00D46F9D" w:rsidRDefault="000D1873" w:rsidP="000C5ACA">
      <w:pPr>
        <w:pStyle w:val="a6"/>
        <w:rPr>
          <w:lang w:eastAsia="ru-RU"/>
        </w:rPr>
      </w:pPr>
    </w:p>
    <w:p w:rsidR="00686596" w:rsidRPr="00804B08" w:rsidRDefault="00686596" w:rsidP="00686596">
      <w:pPr>
        <w:pStyle w:val="a6"/>
        <w:numPr>
          <w:ilvl w:val="0"/>
          <w:numId w:val="24"/>
        </w:numPr>
        <w:spacing w:line="240" w:lineRule="auto"/>
        <w:contextualSpacing/>
      </w:pPr>
      <w:r w:rsidRPr="00804B08">
        <w:t xml:space="preserve">Что такое </w:t>
      </w:r>
      <w:r w:rsidRPr="00804B08">
        <w:rPr>
          <w:lang w:val="en-US"/>
        </w:rPr>
        <w:t>DES</w:t>
      </w:r>
      <w:r w:rsidRPr="00804B08">
        <w:t xml:space="preserve"> – алгоритм?</w:t>
      </w:r>
    </w:p>
    <w:p w:rsidR="00686596" w:rsidRPr="00804B08" w:rsidRDefault="00686596" w:rsidP="00686596">
      <w:pPr>
        <w:pStyle w:val="a6"/>
        <w:numPr>
          <w:ilvl w:val="0"/>
          <w:numId w:val="24"/>
        </w:numPr>
        <w:spacing w:line="240" w:lineRule="auto"/>
        <w:contextualSpacing/>
      </w:pPr>
      <w:r w:rsidRPr="00804B08">
        <w:t xml:space="preserve">Где применяется </w:t>
      </w:r>
      <w:r w:rsidRPr="00804B08">
        <w:rPr>
          <w:lang w:val="en-US"/>
        </w:rPr>
        <w:t>DES</w:t>
      </w:r>
      <w:r w:rsidRPr="00804B08">
        <w:t xml:space="preserve"> – алгоритм?</w:t>
      </w:r>
    </w:p>
    <w:p w:rsidR="00686596" w:rsidRPr="00804B08" w:rsidRDefault="00686596" w:rsidP="00686596">
      <w:pPr>
        <w:pStyle w:val="a6"/>
        <w:numPr>
          <w:ilvl w:val="0"/>
          <w:numId w:val="24"/>
        </w:numPr>
        <w:spacing w:line="240" w:lineRule="auto"/>
        <w:contextualSpacing/>
      </w:pPr>
      <w:r w:rsidRPr="00804B08">
        <w:t>Какова разрядность входной последовательности?</w:t>
      </w:r>
    </w:p>
    <w:p w:rsidR="00686596" w:rsidRPr="00804B08" w:rsidRDefault="00686596" w:rsidP="00686596">
      <w:pPr>
        <w:pStyle w:val="a6"/>
        <w:numPr>
          <w:ilvl w:val="0"/>
          <w:numId w:val="24"/>
        </w:numPr>
        <w:spacing w:line="240" w:lineRule="auto"/>
        <w:contextualSpacing/>
      </w:pPr>
      <w:r w:rsidRPr="00804B08">
        <w:t>Сколько разрядов должен содержать ключ?</w:t>
      </w:r>
    </w:p>
    <w:p w:rsidR="00686596" w:rsidRPr="00804B08" w:rsidRDefault="00686596" w:rsidP="00686596">
      <w:pPr>
        <w:pStyle w:val="a6"/>
        <w:numPr>
          <w:ilvl w:val="0"/>
          <w:numId w:val="24"/>
        </w:numPr>
        <w:spacing w:line="240" w:lineRule="auto"/>
        <w:contextualSpacing/>
      </w:pPr>
      <w:r w:rsidRPr="00804B08">
        <w:t>Что такое начальная перестановка? На каком этапе она выполняется?</w:t>
      </w:r>
    </w:p>
    <w:p w:rsidR="00686596" w:rsidRPr="00804B08" w:rsidRDefault="00686596" w:rsidP="00686596">
      <w:pPr>
        <w:pStyle w:val="a6"/>
        <w:numPr>
          <w:ilvl w:val="0"/>
          <w:numId w:val="24"/>
        </w:numPr>
        <w:spacing w:line="240" w:lineRule="auto"/>
        <w:contextualSpacing/>
      </w:pPr>
      <w:r w:rsidRPr="00804B08">
        <w:t>Что такое старшие биты? Что такое младшие биты?</w:t>
      </w:r>
    </w:p>
    <w:p w:rsidR="00686596" w:rsidRPr="00804B08" w:rsidRDefault="00686596" w:rsidP="00686596">
      <w:pPr>
        <w:pStyle w:val="a6"/>
        <w:numPr>
          <w:ilvl w:val="0"/>
          <w:numId w:val="24"/>
        </w:numPr>
        <w:spacing w:line="240" w:lineRule="auto"/>
        <w:contextualSpacing/>
      </w:pPr>
      <w:r w:rsidRPr="00804B08">
        <w:t>Какими формулами описывается процесс шифрования?</w:t>
      </w:r>
    </w:p>
    <w:p w:rsidR="00686596" w:rsidRPr="00804B08" w:rsidRDefault="00686596" w:rsidP="00686596">
      <w:pPr>
        <w:pStyle w:val="a6"/>
        <w:numPr>
          <w:ilvl w:val="0"/>
          <w:numId w:val="24"/>
        </w:numPr>
        <w:spacing w:line="240" w:lineRule="auto"/>
        <w:contextualSpacing/>
      </w:pPr>
      <w:r w:rsidRPr="00804B08">
        <w:t>Каким образом получается функция шифрования?</w:t>
      </w:r>
    </w:p>
    <w:p w:rsidR="00686596" w:rsidRPr="00804B08" w:rsidRDefault="00686596" w:rsidP="00686596">
      <w:pPr>
        <w:pStyle w:val="a6"/>
        <w:numPr>
          <w:ilvl w:val="0"/>
          <w:numId w:val="24"/>
        </w:numPr>
        <w:spacing w:line="240" w:lineRule="auto"/>
        <w:contextualSpacing/>
      </w:pPr>
      <w:r w:rsidRPr="00804B08">
        <w:t>Каким образом генерируется ключ?</w:t>
      </w:r>
    </w:p>
    <w:p w:rsidR="00686596" w:rsidRPr="00804B08" w:rsidRDefault="00686596" w:rsidP="00686596">
      <w:pPr>
        <w:pStyle w:val="a6"/>
        <w:numPr>
          <w:ilvl w:val="0"/>
          <w:numId w:val="24"/>
        </w:numPr>
        <w:spacing w:line="240" w:lineRule="auto"/>
        <w:contextualSpacing/>
      </w:pPr>
      <w:r w:rsidRPr="00804B08">
        <w:t>Что такое конечная перестановка?</w:t>
      </w:r>
    </w:p>
    <w:p w:rsidR="006C29F8" w:rsidRPr="00E27C69" w:rsidRDefault="006C29F8" w:rsidP="006C29F8">
      <w:pPr>
        <w:pStyle w:val="a6"/>
        <w:numPr>
          <w:ilvl w:val="0"/>
          <w:numId w:val="24"/>
        </w:numPr>
        <w:spacing w:after="200"/>
        <w:contextualSpacing/>
        <w:jc w:val="left"/>
      </w:pPr>
      <w:r>
        <w:t xml:space="preserve">Опишите алгоритм </w:t>
      </w:r>
      <w:r>
        <w:rPr>
          <w:lang w:val="en-US"/>
        </w:rPr>
        <w:t>RSA.</w:t>
      </w:r>
    </w:p>
    <w:p w:rsidR="006C29F8" w:rsidRDefault="006C29F8" w:rsidP="006C29F8">
      <w:pPr>
        <w:pStyle w:val="a6"/>
        <w:numPr>
          <w:ilvl w:val="0"/>
          <w:numId w:val="24"/>
        </w:numPr>
        <w:spacing w:after="200"/>
        <w:contextualSpacing/>
        <w:jc w:val="left"/>
      </w:pPr>
      <w:r>
        <w:t>На каком математическом аппарате он основан?</w:t>
      </w:r>
    </w:p>
    <w:p w:rsidR="006C29F8" w:rsidRDefault="006C29F8" w:rsidP="006C29F8">
      <w:pPr>
        <w:pStyle w:val="a6"/>
        <w:numPr>
          <w:ilvl w:val="0"/>
          <w:numId w:val="24"/>
        </w:numPr>
        <w:spacing w:after="200"/>
        <w:contextualSpacing/>
        <w:jc w:val="left"/>
      </w:pPr>
      <w:r>
        <w:t xml:space="preserve">Назовите недостатки </w:t>
      </w:r>
      <w:r>
        <w:rPr>
          <w:lang w:val="en-US"/>
        </w:rPr>
        <w:t>RSA</w:t>
      </w:r>
      <w:r>
        <w:t>.</w:t>
      </w:r>
    </w:p>
    <w:p w:rsidR="006703C9" w:rsidRPr="006C29F8" w:rsidRDefault="006703C9" w:rsidP="006C29F8">
      <w:pPr>
        <w:ind w:left="360" w:firstLine="0"/>
        <w:rPr>
          <w:highlight w:val="yellow"/>
        </w:rPr>
      </w:pPr>
      <w:r w:rsidRPr="006C29F8">
        <w:rPr>
          <w:highlight w:val="yellow"/>
        </w:rPr>
        <w:t xml:space="preserve"> </w:t>
      </w:r>
    </w:p>
    <w:p w:rsidR="00834697" w:rsidRDefault="00834697">
      <w:pPr>
        <w:spacing w:line="240" w:lineRule="auto"/>
        <w:ind w:firstLine="0"/>
        <w:jc w:val="left"/>
        <w:rPr>
          <w:rFonts w:eastAsia="Times New Roman"/>
          <w:b/>
          <w:bCs/>
          <w:caps/>
          <w:sz w:val="24"/>
          <w:lang w:eastAsia="ru-RU"/>
        </w:rPr>
      </w:pPr>
      <w:r>
        <w:br w:type="page"/>
      </w:r>
    </w:p>
    <w:p w:rsidR="001B66CC" w:rsidRPr="004B0309" w:rsidRDefault="001B66CC" w:rsidP="001B66CC">
      <w:pPr>
        <w:pStyle w:val="1"/>
      </w:pPr>
      <w:bookmarkStart w:id="29" w:name="_Toc431245781"/>
      <w:bookmarkStart w:id="30" w:name="_Toc34394029"/>
      <w:bookmarkStart w:id="31" w:name="_Toc34596825"/>
      <w:r w:rsidRPr="004B0309">
        <w:lastRenderedPageBreak/>
        <w:t>Требования к оформлению отчета</w:t>
      </w:r>
      <w:bookmarkEnd w:id="29"/>
      <w:bookmarkEnd w:id="30"/>
      <w:bookmarkEnd w:id="31"/>
    </w:p>
    <w:p w:rsidR="001B66CC" w:rsidRDefault="001B66CC" w:rsidP="001B66CC">
      <w:r>
        <w:t>Отчеты по домашним заданиям должны обязательно содержать следующие разделы:</w:t>
      </w:r>
    </w:p>
    <w:p w:rsidR="001B66CC" w:rsidRDefault="001B66CC" w:rsidP="001B66CC">
      <w:pPr>
        <w:pStyle w:val="a6"/>
        <w:numPr>
          <w:ilvl w:val="1"/>
          <w:numId w:val="44"/>
        </w:numPr>
        <w:tabs>
          <w:tab w:val="clear" w:pos="567"/>
        </w:tabs>
        <w:ind w:left="993"/>
      </w:pPr>
      <w:r>
        <w:t>Титульный лист (</w:t>
      </w:r>
      <w:hyperlink w:anchor="А" w:history="1">
        <w:r w:rsidRPr="000B4CF7">
          <w:rPr>
            <w:rStyle w:val="ac"/>
          </w:rPr>
          <w:t>Приложение А</w:t>
        </w:r>
      </w:hyperlink>
      <w:r>
        <w:t>)</w:t>
      </w:r>
    </w:p>
    <w:p w:rsidR="001B66CC" w:rsidRDefault="001B66CC" w:rsidP="001B66CC">
      <w:pPr>
        <w:pStyle w:val="a6"/>
        <w:numPr>
          <w:ilvl w:val="1"/>
          <w:numId w:val="44"/>
        </w:numPr>
        <w:tabs>
          <w:tab w:val="clear" w:pos="567"/>
        </w:tabs>
        <w:ind w:left="993"/>
      </w:pPr>
      <w:r>
        <w:t>Цель и задачи работы</w:t>
      </w:r>
    </w:p>
    <w:p w:rsidR="001B66CC" w:rsidRDefault="001B66CC" w:rsidP="001B66CC">
      <w:pPr>
        <w:pStyle w:val="a6"/>
        <w:numPr>
          <w:ilvl w:val="1"/>
          <w:numId w:val="44"/>
        </w:numPr>
        <w:tabs>
          <w:tab w:val="clear" w:pos="567"/>
        </w:tabs>
        <w:ind w:left="993"/>
      </w:pPr>
      <w:r>
        <w:t>Задание в соответствии с вариантом</w:t>
      </w:r>
    </w:p>
    <w:p w:rsidR="001B66CC" w:rsidRDefault="001B66CC" w:rsidP="001B66CC">
      <w:pPr>
        <w:pStyle w:val="a6"/>
        <w:numPr>
          <w:ilvl w:val="1"/>
          <w:numId w:val="44"/>
        </w:numPr>
        <w:tabs>
          <w:tab w:val="clear" w:pos="567"/>
        </w:tabs>
        <w:ind w:left="993"/>
      </w:pPr>
      <w:r>
        <w:t>Ход выполнения работы</w:t>
      </w:r>
    </w:p>
    <w:p w:rsidR="001B66CC" w:rsidRDefault="001B66CC" w:rsidP="001B66CC">
      <w:pPr>
        <w:pStyle w:val="a6"/>
        <w:numPr>
          <w:ilvl w:val="1"/>
          <w:numId w:val="44"/>
        </w:numPr>
        <w:tabs>
          <w:tab w:val="clear" w:pos="567"/>
        </w:tabs>
        <w:ind w:left="993"/>
      </w:pPr>
      <w:r>
        <w:t>Вывод</w:t>
      </w:r>
    </w:p>
    <w:p w:rsidR="001B66CC" w:rsidRPr="00105709" w:rsidRDefault="001B66CC" w:rsidP="001B66CC">
      <w:r w:rsidRPr="00105709">
        <w:t xml:space="preserve">К оформлению </w:t>
      </w:r>
      <w:r>
        <w:t>текста отчета предъявляются о</w:t>
      </w:r>
      <w:r w:rsidRPr="00105709">
        <w:t>бщие требования согласно ГОСТ 7. 32 – 2008.</w:t>
      </w:r>
    </w:p>
    <w:p w:rsidR="001B66CC" w:rsidRPr="00105709" w:rsidRDefault="001B66CC" w:rsidP="001B66CC">
      <w:r w:rsidRPr="00105709">
        <w:t>Отчет должен быть выполнен печатным способом с использованием компьютера и принтера на одной стороне листа белой бумаги одного сорта.</w:t>
      </w:r>
    </w:p>
    <w:p w:rsidR="001B66CC" w:rsidRPr="00105709" w:rsidRDefault="001B66CC" w:rsidP="001B66CC">
      <w:r w:rsidRPr="00105709">
        <w:t>Техническое оформление ориентировано на текстовый редактор Microsoft Word:</w:t>
      </w:r>
    </w:p>
    <w:p w:rsidR="001B66CC" w:rsidRPr="00105709" w:rsidRDefault="001B66CC" w:rsidP="001B66CC">
      <w:pPr>
        <w:rPr>
          <w:bCs/>
          <w:i/>
          <w:iCs/>
          <w:color w:val="000000"/>
          <w:u w:val="single"/>
        </w:rPr>
      </w:pPr>
      <w:r w:rsidRPr="00105709">
        <w:rPr>
          <w:bCs/>
          <w:i/>
          <w:iCs/>
          <w:color w:val="000000"/>
          <w:u w:val="single"/>
        </w:rPr>
        <w:t xml:space="preserve">Текст </w:t>
      </w:r>
    </w:p>
    <w:p w:rsidR="001B66CC" w:rsidRPr="00105709" w:rsidRDefault="001B66CC" w:rsidP="001B66CC">
      <w:pPr>
        <w:rPr>
          <w:color w:val="000000"/>
        </w:rPr>
      </w:pPr>
      <w:r w:rsidRPr="00105709">
        <w:rPr>
          <w:bCs/>
          <w:iCs/>
          <w:color w:val="000000"/>
        </w:rPr>
        <w:t>Шрифт:</w:t>
      </w:r>
      <w:r w:rsidRPr="00105709">
        <w:rPr>
          <w:bCs/>
          <w:i/>
          <w:iCs/>
          <w:color w:val="000000"/>
        </w:rPr>
        <w:t xml:space="preserve"> Times New Roman размером 14 пунктов</w:t>
      </w:r>
      <w:r w:rsidRPr="00105709">
        <w:rPr>
          <w:color w:val="000000"/>
        </w:rPr>
        <w:t xml:space="preserve">, кроме фрагментов кода программ, для которых необходимо использовать шрифт </w:t>
      </w:r>
      <w:r w:rsidRPr="00105709">
        <w:rPr>
          <w:bCs/>
          <w:i/>
          <w:iCs/>
          <w:color w:val="000000"/>
        </w:rPr>
        <w:t>Courier New</w:t>
      </w:r>
      <w:r w:rsidRPr="00105709">
        <w:rPr>
          <w:color w:val="000000"/>
        </w:rPr>
        <w:t xml:space="preserve">. </w:t>
      </w:r>
    </w:p>
    <w:p w:rsidR="001B66CC" w:rsidRPr="00105709" w:rsidRDefault="001B66CC" w:rsidP="001B66CC">
      <w:r w:rsidRPr="00105709">
        <w:t>Поля: левое – 3 см, правое – 1 см, нижнее – 2 см, верхнее – 2 см.</w:t>
      </w:r>
    </w:p>
    <w:p w:rsidR="001B66CC" w:rsidRPr="00105709" w:rsidRDefault="001B66CC" w:rsidP="001B66CC">
      <w:r w:rsidRPr="00105709">
        <w:t xml:space="preserve">Выравнивание: по ширине, без отступов и интервалов. Отступ первой строки абзацев – 1,25 см. Междустрочное расстояние – 1,5 строки. </w:t>
      </w:r>
    </w:p>
    <w:p w:rsidR="001B66CC" w:rsidRPr="00105709" w:rsidRDefault="001B66CC" w:rsidP="001B66CC">
      <w:r w:rsidRPr="00105709">
        <w:t xml:space="preserve">Расстояние между заголовками – 2 интервала, между заголовком и текстом – 3–4 интервала. </w:t>
      </w:r>
    </w:p>
    <w:p w:rsidR="001B66CC" w:rsidRPr="00105709" w:rsidRDefault="001B66CC" w:rsidP="001B66CC">
      <w:r w:rsidRPr="00105709">
        <w:t xml:space="preserve">Номер страницы: внизу листа в нижнем колонтитуле, по центру страницы, симметрично тексту. Размеры колонтитулов в РПЗ – 1,25 см. </w:t>
      </w:r>
    </w:p>
    <w:p w:rsidR="001B66CC" w:rsidRPr="00105709" w:rsidRDefault="001B66CC" w:rsidP="001B66CC">
      <w:r w:rsidRPr="00105709">
        <w:rPr>
          <w:i/>
          <w:u w:val="single"/>
        </w:rPr>
        <w:t>Заголовки</w:t>
      </w:r>
      <w:r w:rsidRPr="00105709">
        <w:t xml:space="preserve"> </w:t>
      </w:r>
    </w:p>
    <w:p w:rsidR="001B66CC" w:rsidRPr="00105709" w:rsidRDefault="001B66CC" w:rsidP="001B66CC">
      <w:r w:rsidRPr="00105709">
        <w:t xml:space="preserve">Выравнивание текста в заголовках – по ширине. Отступ первой строки – 1,25 см. Междустрочное расстояние – 1,5 строки. </w:t>
      </w:r>
    </w:p>
    <w:p w:rsidR="001B66CC" w:rsidRPr="00105709" w:rsidRDefault="001B66CC" w:rsidP="001B66CC">
      <w:r w:rsidRPr="00105709">
        <w:t xml:space="preserve">Расстояние между заголовками – 2 интервала, между заголовком и текстом – 3–4 интервала. </w:t>
      </w:r>
    </w:p>
    <w:p w:rsidR="001B66CC" w:rsidRPr="00105709" w:rsidRDefault="001B66CC" w:rsidP="001B66CC">
      <w:r w:rsidRPr="00105709">
        <w:t xml:space="preserve">Переносы слов в заголовках не допускаются. </w:t>
      </w:r>
    </w:p>
    <w:p w:rsidR="001B66CC" w:rsidRPr="00105709" w:rsidRDefault="001B66CC" w:rsidP="001B66CC">
      <w:r w:rsidRPr="00105709">
        <w:rPr>
          <w:bCs/>
          <w:i/>
          <w:iCs/>
        </w:rPr>
        <w:t xml:space="preserve">После номера раздела, подраздела, пункта, подпункта и в конце заголовка точка не ставится. Если заголовок состоит из нескольких предложений, каждое должно заканчиваться точкой, кроме последнего. </w:t>
      </w:r>
    </w:p>
    <w:p w:rsidR="001B66CC" w:rsidRPr="00105709" w:rsidRDefault="001B66CC" w:rsidP="001B66CC">
      <w:r w:rsidRPr="00105709">
        <w:t xml:space="preserve">Допускается использование шрифта размером 15–16 пунктов с полужирным начертанием. </w:t>
      </w:r>
    </w:p>
    <w:p w:rsidR="001B66CC" w:rsidRPr="00105709" w:rsidRDefault="001B66CC" w:rsidP="001B66CC">
      <w:r w:rsidRPr="00105709">
        <w:t xml:space="preserve">Каждый </w:t>
      </w:r>
      <w:r w:rsidRPr="00105709">
        <w:rPr>
          <w:bCs/>
          <w:i/>
          <w:iCs/>
        </w:rPr>
        <w:t xml:space="preserve">раздел </w:t>
      </w:r>
      <w:r w:rsidRPr="00105709">
        <w:t>может начинаться с новой страницы.</w:t>
      </w:r>
    </w:p>
    <w:p w:rsidR="001B66CC" w:rsidRPr="00105709" w:rsidRDefault="001B66CC" w:rsidP="001B66CC">
      <w:pPr>
        <w:rPr>
          <w:i/>
          <w:u w:val="single"/>
        </w:rPr>
      </w:pPr>
      <w:r w:rsidRPr="00105709">
        <w:rPr>
          <w:i/>
          <w:u w:val="single"/>
        </w:rPr>
        <w:t>Таблицы</w:t>
      </w:r>
    </w:p>
    <w:p w:rsidR="001B66CC" w:rsidRPr="00105709" w:rsidRDefault="001B66CC" w:rsidP="001B66CC">
      <w:r w:rsidRPr="00105709">
        <w:t xml:space="preserve">Выравнивание: по горизонтали по центру относительно текста </w:t>
      </w:r>
    </w:p>
    <w:p w:rsidR="001B66CC" w:rsidRPr="00105709" w:rsidRDefault="001B66CC" w:rsidP="001B66CC">
      <w:r w:rsidRPr="00105709">
        <w:lastRenderedPageBreak/>
        <w:t xml:space="preserve">Номер и название: над таблицей отдельным абзацем, начинающимся от правого края таблицы. </w:t>
      </w:r>
    </w:p>
    <w:p w:rsidR="001B66CC" w:rsidRPr="00105709" w:rsidRDefault="001B66CC" w:rsidP="001B66CC">
      <w:r w:rsidRPr="00105709">
        <w:t xml:space="preserve">Шрифт: Размер шрифта в таблицах можно уменьшить до 12 пунктов. Отступ первой строки – 0 см. Междустрочный интервал – одинарный. </w:t>
      </w:r>
    </w:p>
    <w:p w:rsidR="001B66CC" w:rsidRPr="00105709" w:rsidRDefault="001B66CC" w:rsidP="001B66CC">
      <w:r w:rsidRPr="00105709">
        <w:rPr>
          <w:bCs/>
          <w:i/>
          <w:iCs/>
        </w:rPr>
        <w:t xml:space="preserve">Цвет шрифта и обрамления в таблицах черный на белом фоне страницы. </w:t>
      </w:r>
    </w:p>
    <w:p w:rsidR="001B66CC" w:rsidRPr="00105709" w:rsidRDefault="001B66CC" w:rsidP="001B66CC">
      <w:r w:rsidRPr="00105709">
        <w:t>Высота строк таблицы должна быть не менее 8 мм.</w:t>
      </w:r>
    </w:p>
    <w:p w:rsidR="001B66CC" w:rsidRPr="00105709" w:rsidRDefault="001B66CC" w:rsidP="001B66CC">
      <w:pPr>
        <w:rPr>
          <w:i/>
          <w:u w:val="single"/>
        </w:rPr>
      </w:pPr>
      <w:r w:rsidRPr="00105709">
        <w:rPr>
          <w:i/>
          <w:u w:val="single"/>
        </w:rPr>
        <w:t>Рисунки</w:t>
      </w:r>
    </w:p>
    <w:p w:rsidR="001B66CC" w:rsidRPr="00105709" w:rsidRDefault="001B66CC" w:rsidP="001B66CC">
      <w:r w:rsidRPr="00105709">
        <w:t xml:space="preserve">Выравнивание: по горизонтали по центру относительно текста </w:t>
      </w:r>
    </w:p>
    <w:p w:rsidR="001B66CC" w:rsidRPr="00105709" w:rsidRDefault="001B66CC" w:rsidP="001B66CC">
      <w:r w:rsidRPr="00105709">
        <w:t xml:space="preserve">Номер и название: под иллюстрацией отдельным абзацем без отступа первой строки, выровненным по центру. </w:t>
      </w:r>
    </w:p>
    <w:p w:rsidR="001B66CC" w:rsidRPr="00105709" w:rsidRDefault="001B66CC" w:rsidP="001B66CC">
      <w:pPr>
        <w:rPr>
          <w:bCs/>
          <w:i/>
          <w:iCs/>
        </w:rPr>
      </w:pPr>
      <w:r w:rsidRPr="00105709">
        <w:rPr>
          <w:bCs/>
          <w:i/>
          <w:iCs/>
        </w:rPr>
        <w:t>Иллюстрации в РПЗ могут быть цветные, но название и подрисуночный текст должны быть выполнены черным шрифтом на белом фоне листа.</w:t>
      </w:r>
    </w:p>
    <w:p w:rsidR="001B66CC" w:rsidRPr="00105709" w:rsidRDefault="001B66CC" w:rsidP="001B66CC">
      <w:pPr>
        <w:rPr>
          <w:i/>
          <w:u w:val="single"/>
        </w:rPr>
      </w:pPr>
      <w:r w:rsidRPr="00105709">
        <w:rPr>
          <w:i/>
          <w:u w:val="single"/>
        </w:rPr>
        <w:t>Формулы</w:t>
      </w:r>
    </w:p>
    <w:p w:rsidR="001B66CC" w:rsidRPr="00105709" w:rsidRDefault="001B66CC" w:rsidP="001B66CC">
      <w:r w:rsidRPr="00105709">
        <w:t xml:space="preserve">Расположение: в отдельную строку, при этом </w:t>
      </w:r>
      <w:r w:rsidRPr="00105709">
        <w:rPr>
          <w:bCs/>
          <w:i/>
          <w:iCs/>
        </w:rPr>
        <w:t>выше и ниже каждой формулы или уравнения должна быть оставлена одна пустая строка</w:t>
      </w:r>
      <w:r w:rsidRPr="00105709">
        <w:t xml:space="preserve">. </w:t>
      </w:r>
    </w:p>
    <w:p w:rsidR="001B66CC" w:rsidRPr="00105709" w:rsidRDefault="001B66CC" w:rsidP="001B66CC">
      <w:r w:rsidRPr="00105709">
        <w:t xml:space="preserve">Пояснение значений символов и числовых коэффициентов следует приводить непосредственно под формулой в той же последовательности, в которой они даны в формуле. Первую строку пояснения начинают со слова «где» без двоеточия, а </w:t>
      </w:r>
      <w:r w:rsidRPr="00105709">
        <w:rPr>
          <w:bCs/>
          <w:i/>
          <w:iCs/>
        </w:rPr>
        <w:t xml:space="preserve">каждое пояснение (кроме первого) должно начинаться с новой строки. </w:t>
      </w:r>
    </w:p>
    <w:p w:rsidR="001B66CC" w:rsidRPr="00105709" w:rsidRDefault="001B66CC" w:rsidP="001B66CC">
      <w:r w:rsidRPr="00105709">
        <w:t>Нумерация: по порядку в пределах всего текста арабскими цифрами в круглых скобках. Выравнивание номера: по правому краю текста, а саму формулу располагать по центру текста.</w:t>
      </w:r>
    </w:p>
    <w:p w:rsidR="001B66CC" w:rsidRPr="00105709" w:rsidRDefault="001B66CC" w:rsidP="001B66CC">
      <w:r w:rsidRPr="00105709">
        <w:rPr>
          <w:i/>
          <w:u w:val="single"/>
        </w:rPr>
        <w:t>Список источников</w:t>
      </w:r>
      <w:r w:rsidRPr="00105709">
        <w:t xml:space="preserve"> </w:t>
      </w:r>
    </w:p>
    <w:p w:rsidR="001B66CC" w:rsidRPr="00105709" w:rsidRDefault="001B66CC" w:rsidP="001B66CC">
      <w:r w:rsidRPr="00105709">
        <w:t>На все источники в тексте РПЗ должны быть даны ссылки с указанием номера источника в квадратных скобках.</w:t>
      </w:r>
    </w:p>
    <w:p w:rsidR="001B66CC" w:rsidRPr="00105709" w:rsidRDefault="001B66CC" w:rsidP="001B66CC">
      <w:r w:rsidRPr="00105709">
        <w:t>Порядок: алфавитный или в порядке появления на них ссылок в тексте РПЗ.</w:t>
      </w:r>
    </w:p>
    <w:p w:rsidR="001B66CC" w:rsidRPr="00105709" w:rsidRDefault="001B66CC" w:rsidP="001B66CC">
      <w:pPr>
        <w:rPr>
          <w:i/>
          <w:u w:val="single"/>
        </w:rPr>
      </w:pPr>
      <w:r w:rsidRPr="00105709">
        <w:rPr>
          <w:i/>
          <w:u w:val="single"/>
        </w:rPr>
        <w:t>Приложения</w:t>
      </w:r>
    </w:p>
    <w:p w:rsidR="001B66CC" w:rsidRPr="00105709" w:rsidRDefault="001B66CC" w:rsidP="001B66CC">
      <w:r w:rsidRPr="00105709">
        <w:t xml:space="preserve">Последним или единственным приложением должно быть приложение, содержащее всю графическую часть ВКР с перечислением на первом листе этого приложения всех чертежей, спецификаций и плакатов. </w:t>
      </w:r>
    </w:p>
    <w:p w:rsidR="001B66CC" w:rsidRDefault="001B66CC" w:rsidP="001B66CC">
      <w:r w:rsidRPr="00105709">
        <w:t xml:space="preserve">Чертежи и спецификации должны быть сохранены в виде отдельных листов (один лист – один файл) в формате </w:t>
      </w:r>
      <w:r w:rsidRPr="00105709">
        <w:rPr>
          <w:bCs/>
          <w:i/>
          <w:iCs/>
        </w:rPr>
        <w:t xml:space="preserve">emf </w:t>
      </w:r>
      <w:r w:rsidRPr="00105709">
        <w:t xml:space="preserve">(расширенный формат метафайлов или Enhanced Metafile) и вставлены в РПЗ в порядке изложения работы, как показано на рисунках ниже. </w:t>
      </w:r>
    </w:p>
    <w:p w:rsidR="001B66CC" w:rsidRDefault="001B66CC" w:rsidP="00EC698B">
      <w:pPr>
        <w:pStyle w:val="1"/>
      </w:pPr>
    </w:p>
    <w:p w:rsidR="001B66CC" w:rsidRDefault="001B66CC">
      <w:pPr>
        <w:spacing w:line="240" w:lineRule="auto"/>
        <w:ind w:firstLine="0"/>
        <w:jc w:val="left"/>
        <w:rPr>
          <w:rFonts w:eastAsia="Times New Roman"/>
          <w:b/>
          <w:bCs/>
          <w:caps/>
          <w:sz w:val="24"/>
          <w:lang w:eastAsia="ru-RU"/>
        </w:rPr>
      </w:pPr>
      <w:r>
        <w:br w:type="page"/>
      </w:r>
    </w:p>
    <w:p w:rsidR="00976898" w:rsidRPr="00EC698B" w:rsidRDefault="00EC698B" w:rsidP="00EC698B">
      <w:pPr>
        <w:pStyle w:val="1"/>
      </w:pPr>
      <w:bookmarkStart w:id="32" w:name="_Toc34596826"/>
      <w:r w:rsidRPr="00EC698B">
        <w:lastRenderedPageBreak/>
        <w:t>Общие правила безопасности при выполнении лабораторных работ</w:t>
      </w:r>
      <w:bookmarkEnd w:id="32"/>
    </w:p>
    <w:p w:rsidR="00C853A0" w:rsidRPr="007B2E48" w:rsidRDefault="00C853A0" w:rsidP="000C5ACA">
      <w:pPr>
        <w:rPr>
          <w:lang w:eastAsia="ru-RU"/>
        </w:rPr>
      </w:pPr>
    </w:p>
    <w:p w:rsidR="00C853A0" w:rsidRPr="007B2E48" w:rsidRDefault="00C853A0" w:rsidP="00B51087">
      <w:pPr>
        <w:ind w:firstLine="709"/>
      </w:pPr>
      <w:r w:rsidRPr="007B2E48">
        <w:t xml:space="preserve">Перед началом работы необходимо: </w:t>
      </w:r>
    </w:p>
    <w:p w:rsidR="00C853A0" w:rsidRPr="007B2E48" w:rsidRDefault="00C853A0" w:rsidP="00B51087">
      <w:pPr>
        <w:pStyle w:val="a6"/>
        <w:numPr>
          <w:ilvl w:val="0"/>
          <w:numId w:val="43"/>
        </w:numPr>
        <w:tabs>
          <w:tab w:val="left" w:pos="851"/>
        </w:tabs>
        <w:ind w:left="426"/>
      </w:pPr>
      <w:r w:rsidRPr="007B2E48">
        <w:t>слегка влажной тряпочкой удалить пыль с экрана и поверхности монитора, принтера и процессорного блока, при этом выключатель и разъем электропитания должны быть выключены;</w:t>
      </w:r>
    </w:p>
    <w:p w:rsidR="00C853A0" w:rsidRPr="007B2E48" w:rsidRDefault="00C853A0" w:rsidP="00B51087">
      <w:pPr>
        <w:pStyle w:val="a6"/>
        <w:numPr>
          <w:ilvl w:val="0"/>
          <w:numId w:val="43"/>
        </w:numPr>
        <w:tabs>
          <w:tab w:val="left" w:pos="851"/>
        </w:tabs>
        <w:ind w:left="426"/>
      </w:pPr>
      <w:r w:rsidRPr="007B2E48">
        <w:t>произвести внешний осмотр устройств, шнуров питания и интерфейса.</w:t>
      </w:r>
    </w:p>
    <w:p w:rsidR="00C853A0" w:rsidRPr="007B2E48" w:rsidRDefault="00C853A0" w:rsidP="00B51087">
      <w:pPr>
        <w:ind w:firstLine="709"/>
      </w:pPr>
      <w:r w:rsidRPr="007B2E48">
        <w:t>При обнаружении механических повреждений корпусов, экрана монитора, шнуров питания и интерфейса пользователь должен незамедлительно обратиться в ремонтную службу.</w:t>
      </w:r>
    </w:p>
    <w:p w:rsidR="00C853A0" w:rsidRPr="007B2E48" w:rsidRDefault="00C853A0" w:rsidP="00B51087">
      <w:pPr>
        <w:ind w:firstLine="709"/>
      </w:pPr>
      <w:r w:rsidRPr="007B2E48">
        <w:t>Включение питания техники производится соответствующим переключателем на корпусе при подключенном к сети разъеме питания. Запрещается подключать или отключать разъем питания к сети при включенном переключателе на корпусе устройства. При выключении питания устройства его повторное включение производится не ранее чем через 1 мин.</w:t>
      </w:r>
    </w:p>
    <w:p w:rsidR="00C853A0" w:rsidRPr="007B2E48" w:rsidRDefault="00C853A0" w:rsidP="00B51087">
      <w:pPr>
        <w:ind w:firstLine="709"/>
      </w:pPr>
      <w:r w:rsidRPr="007B2E48">
        <w:t>Подключение и выключение интерфейсных кабелей между устройствами производится при выключенном питании обеих устройств.</w:t>
      </w:r>
    </w:p>
    <w:p w:rsidR="00C853A0" w:rsidRPr="007B2E48" w:rsidRDefault="00C853A0" w:rsidP="00B51087">
      <w:pPr>
        <w:ind w:firstLine="709"/>
      </w:pPr>
      <w:r w:rsidRPr="007B2E48">
        <w:t xml:space="preserve">По окончании работы следует отключить монитор, блок питания компьютера, принтер и др. оргтехнику, отключить разъем питания. </w:t>
      </w:r>
    </w:p>
    <w:p w:rsidR="00C853A0" w:rsidRPr="007B2E48" w:rsidRDefault="00C853A0" w:rsidP="00B51087">
      <w:pPr>
        <w:ind w:firstLine="709"/>
      </w:pPr>
      <w:r w:rsidRPr="007B2E48">
        <w:t xml:space="preserve">Запрещается эксплуатировать технику: </w:t>
      </w:r>
    </w:p>
    <w:p w:rsidR="00C853A0" w:rsidRPr="007B2E48" w:rsidRDefault="00C853A0" w:rsidP="00B51087">
      <w:pPr>
        <w:pStyle w:val="a6"/>
        <w:numPr>
          <w:ilvl w:val="0"/>
          <w:numId w:val="6"/>
        </w:numPr>
        <w:ind w:left="426"/>
      </w:pPr>
      <w:r w:rsidRPr="007B2E48">
        <w:t>признанную специалистом неисправной или непригодной к эксплуатации;</w:t>
      </w:r>
    </w:p>
    <w:p w:rsidR="00C853A0" w:rsidRPr="007B2E48" w:rsidRDefault="00C853A0" w:rsidP="00B51087">
      <w:pPr>
        <w:pStyle w:val="a6"/>
        <w:numPr>
          <w:ilvl w:val="0"/>
          <w:numId w:val="6"/>
        </w:numPr>
        <w:ind w:left="426"/>
      </w:pPr>
      <w:r w:rsidRPr="007B2E48">
        <w:t>не подключенную к контуру заземления;</w:t>
      </w:r>
    </w:p>
    <w:p w:rsidR="00C853A0" w:rsidRPr="007B2E48" w:rsidRDefault="00C853A0" w:rsidP="00B51087">
      <w:pPr>
        <w:pStyle w:val="a6"/>
        <w:numPr>
          <w:ilvl w:val="0"/>
          <w:numId w:val="6"/>
        </w:numPr>
        <w:ind w:left="426"/>
      </w:pPr>
      <w:r w:rsidRPr="007B2E48">
        <w:t>имеющую механические повреждения корпусов;</w:t>
      </w:r>
    </w:p>
    <w:p w:rsidR="00C853A0" w:rsidRPr="007B2E48" w:rsidRDefault="00C853A0" w:rsidP="00B51087">
      <w:pPr>
        <w:pStyle w:val="a6"/>
        <w:numPr>
          <w:ilvl w:val="0"/>
          <w:numId w:val="6"/>
        </w:numPr>
        <w:ind w:left="426"/>
      </w:pPr>
      <w:r w:rsidRPr="007B2E48">
        <w:t>имеющую нарушение пломб;</w:t>
      </w:r>
    </w:p>
    <w:p w:rsidR="00C853A0" w:rsidRPr="007B2E48" w:rsidRDefault="00C853A0" w:rsidP="00B51087">
      <w:pPr>
        <w:pStyle w:val="a6"/>
        <w:numPr>
          <w:ilvl w:val="0"/>
          <w:numId w:val="6"/>
        </w:numPr>
        <w:ind w:left="426"/>
      </w:pPr>
      <w:r w:rsidRPr="007B2E48">
        <w:t>имеющую неисправное электропитание.</w:t>
      </w:r>
    </w:p>
    <w:p w:rsidR="00C853A0" w:rsidRPr="007B2E48" w:rsidRDefault="00C853A0" w:rsidP="000C5ACA">
      <w:r w:rsidRPr="007B2E48">
        <w:t xml:space="preserve">В </w:t>
      </w:r>
      <w:r w:rsidR="00F81BFB">
        <w:t>лаборатории</w:t>
      </w:r>
      <w:r w:rsidRPr="007B2E48">
        <w:t xml:space="preserve"> строго запрещается:</w:t>
      </w:r>
    </w:p>
    <w:p w:rsidR="00C853A0" w:rsidRPr="007B2E48" w:rsidRDefault="00C853A0" w:rsidP="00B51087">
      <w:pPr>
        <w:pStyle w:val="a6"/>
        <w:numPr>
          <w:ilvl w:val="0"/>
          <w:numId w:val="5"/>
        </w:numPr>
        <w:tabs>
          <w:tab w:val="clear" w:pos="720"/>
          <w:tab w:val="num" w:pos="993"/>
        </w:tabs>
        <w:ind w:left="426"/>
      </w:pPr>
      <w:r w:rsidRPr="007B2E48">
        <w:t>Находиться в верхней одежде и грязной обуви.</w:t>
      </w:r>
    </w:p>
    <w:p w:rsidR="00C853A0" w:rsidRPr="007B2E48" w:rsidRDefault="00C853A0" w:rsidP="00B51087">
      <w:pPr>
        <w:pStyle w:val="a6"/>
        <w:numPr>
          <w:ilvl w:val="0"/>
          <w:numId w:val="5"/>
        </w:numPr>
        <w:tabs>
          <w:tab w:val="clear" w:pos="720"/>
          <w:tab w:val="num" w:pos="993"/>
        </w:tabs>
        <w:ind w:left="426"/>
      </w:pPr>
      <w:r w:rsidRPr="007B2E48">
        <w:t>Класть одежду и сумки на столы.</w:t>
      </w:r>
    </w:p>
    <w:p w:rsidR="00C853A0" w:rsidRPr="007B2E48" w:rsidRDefault="00C853A0" w:rsidP="00B51087">
      <w:pPr>
        <w:pStyle w:val="a6"/>
        <w:numPr>
          <w:ilvl w:val="0"/>
          <w:numId w:val="5"/>
        </w:numPr>
        <w:tabs>
          <w:tab w:val="clear" w:pos="720"/>
          <w:tab w:val="num" w:pos="993"/>
        </w:tabs>
        <w:ind w:left="426"/>
      </w:pPr>
      <w:r w:rsidRPr="007B2E48">
        <w:t>Находиться с едой и напитками</w:t>
      </w:r>
    </w:p>
    <w:p w:rsidR="00C853A0" w:rsidRPr="007B2E48" w:rsidRDefault="00C853A0" w:rsidP="00B51087">
      <w:pPr>
        <w:pStyle w:val="a6"/>
        <w:numPr>
          <w:ilvl w:val="0"/>
          <w:numId w:val="5"/>
        </w:numPr>
        <w:tabs>
          <w:tab w:val="clear" w:pos="720"/>
          <w:tab w:val="num" w:pos="993"/>
        </w:tabs>
        <w:ind w:left="426"/>
      </w:pPr>
      <w:r w:rsidRPr="007B2E48">
        <w:t>Трогать разъемы соединительных кабелей.</w:t>
      </w:r>
    </w:p>
    <w:p w:rsidR="00C853A0" w:rsidRPr="007B2E48" w:rsidRDefault="00C853A0" w:rsidP="00B51087">
      <w:pPr>
        <w:pStyle w:val="a6"/>
        <w:numPr>
          <w:ilvl w:val="0"/>
          <w:numId w:val="5"/>
        </w:numPr>
        <w:tabs>
          <w:tab w:val="clear" w:pos="720"/>
          <w:tab w:val="num" w:pos="993"/>
        </w:tabs>
        <w:ind w:left="426"/>
      </w:pPr>
      <w:r w:rsidRPr="007B2E48">
        <w:t>Удалять и перемещать чужие файлы.</w:t>
      </w:r>
    </w:p>
    <w:p w:rsidR="00C853A0" w:rsidRPr="007B2E48" w:rsidRDefault="00C853A0" w:rsidP="00B51087">
      <w:pPr>
        <w:pStyle w:val="a6"/>
        <w:numPr>
          <w:ilvl w:val="0"/>
          <w:numId w:val="5"/>
        </w:numPr>
        <w:tabs>
          <w:tab w:val="clear" w:pos="720"/>
          <w:tab w:val="num" w:pos="993"/>
        </w:tabs>
        <w:ind w:left="426"/>
      </w:pPr>
      <w:r w:rsidRPr="007B2E48">
        <w:t>Приносить и запускать компьютерные игры.</w:t>
      </w:r>
    </w:p>
    <w:p w:rsidR="00C853A0" w:rsidRPr="007B2E48" w:rsidRDefault="00C853A0" w:rsidP="00B51087">
      <w:pPr>
        <w:pStyle w:val="a6"/>
        <w:numPr>
          <w:ilvl w:val="0"/>
          <w:numId w:val="5"/>
        </w:numPr>
        <w:tabs>
          <w:tab w:val="clear" w:pos="720"/>
          <w:tab w:val="num" w:pos="993"/>
        </w:tabs>
        <w:ind w:left="426"/>
      </w:pPr>
      <w:r w:rsidRPr="007B2E48">
        <w:t>Работать на ЭВМ грязными или мокрыми руками.</w:t>
      </w:r>
    </w:p>
    <w:p w:rsidR="00C853A0" w:rsidRPr="007B2E48" w:rsidRDefault="00C853A0" w:rsidP="00B51087">
      <w:pPr>
        <w:pStyle w:val="a6"/>
        <w:numPr>
          <w:ilvl w:val="0"/>
          <w:numId w:val="5"/>
        </w:numPr>
        <w:tabs>
          <w:tab w:val="clear" w:pos="720"/>
          <w:tab w:val="num" w:pos="993"/>
        </w:tabs>
        <w:ind w:left="426"/>
      </w:pPr>
      <w:r w:rsidRPr="007B2E48">
        <w:t>Прикасаться пальцами к мониторам, стучать по ним.</w:t>
      </w:r>
    </w:p>
    <w:p w:rsidR="00C853A0" w:rsidRPr="007B2E48" w:rsidRDefault="00C853A0" w:rsidP="00B51087">
      <w:pPr>
        <w:pStyle w:val="a6"/>
        <w:numPr>
          <w:ilvl w:val="0"/>
          <w:numId w:val="5"/>
        </w:numPr>
        <w:tabs>
          <w:tab w:val="clear" w:pos="720"/>
          <w:tab w:val="num" w:pos="993"/>
        </w:tabs>
        <w:ind w:left="426"/>
      </w:pPr>
      <w:r w:rsidRPr="007B2E48">
        <w:t>Включать и выключать аппаратуру без указания преподавателя.</w:t>
      </w:r>
    </w:p>
    <w:p w:rsidR="00C853A0" w:rsidRPr="007B2E48" w:rsidRDefault="00C853A0" w:rsidP="00B51087">
      <w:pPr>
        <w:pStyle w:val="a6"/>
        <w:numPr>
          <w:ilvl w:val="0"/>
          <w:numId w:val="5"/>
        </w:numPr>
        <w:tabs>
          <w:tab w:val="clear" w:pos="720"/>
          <w:tab w:val="num" w:pos="993"/>
        </w:tabs>
        <w:ind w:left="426"/>
      </w:pPr>
      <w:r w:rsidRPr="007B2E48">
        <w:t>Класть диски, книги, тетради на составляющие компьютера.</w:t>
      </w:r>
    </w:p>
    <w:p w:rsidR="00D9594A" w:rsidRPr="007B2E48" w:rsidRDefault="00D9594A" w:rsidP="000C5ACA">
      <w:pPr>
        <w:pStyle w:val="1"/>
      </w:pPr>
      <w:r w:rsidRPr="007B2E48">
        <w:br w:type="page"/>
      </w:r>
      <w:bookmarkStart w:id="33" w:name="_Toc34596827"/>
      <w:r w:rsidR="00976898" w:rsidRPr="00613D1E">
        <w:lastRenderedPageBreak/>
        <w:t>Рекомендуемая литература</w:t>
      </w:r>
      <w:bookmarkEnd w:id="33"/>
    </w:p>
    <w:p w:rsidR="00F954D2" w:rsidRPr="007B2E48" w:rsidRDefault="00F954D2" w:rsidP="000C5ACA">
      <w:pPr>
        <w:rPr>
          <w:lang w:eastAsia="ru-RU"/>
        </w:rPr>
      </w:pPr>
    </w:p>
    <w:p w:rsidR="00665507" w:rsidRPr="008049B0" w:rsidRDefault="00665507" w:rsidP="004A090F">
      <w:pPr>
        <w:pStyle w:val="ConsPlusNormal"/>
        <w:widowControl/>
        <w:numPr>
          <w:ilvl w:val="0"/>
          <w:numId w:val="34"/>
        </w:numPr>
        <w:tabs>
          <w:tab w:val="left" w:pos="284"/>
        </w:tabs>
        <w:ind w:left="284"/>
        <w:jc w:val="both"/>
        <w:rPr>
          <w:sz w:val="28"/>
          <w:szCs w:val="28"/>
        </w:rPr>
      </w:pPr>
      <w:r w:rsidRPr="008049B0">
        <w:rPr>
          <w:rFonts w:ascii="Times New Roman" w:hAnsi="Times New Roman" w:cs="Times New Roman"/>
          <w:sz w:val="28"/>
          <w:szCs w:val="28"/>
        </w:rPr>
        <w:t xml:space="preserve">Загинайлов, Ю. Н. Теория информационной безопасности и методология защиты информации [Электронный ресурс]: учебное пособие / Ю. Н. Загинайлов. – М.-Берлин: Изд-во «Директ-Медиа», 2015. – 253 с. – </w:t>
      </w:r>
      <w:r w:rsidRPr="008049B0">
        <w:rPr>
          <w:rFonts w:ascii="Times New Roman" w:hAnsi="Times New Roman" w:cs="Times New Roman"/>
          <w:color w:val="222222"/>
          <w:sz w:val="28"/>
          <w:szCs w:val="28"/>
        </w:rPr>
        <w:t>URL: </w:t>
      </w:r>
      <w:hyperlink r:id="rId33" w:history="1">
        <w:r w:rsidRPr="008049B0">
          <w:rPr>
            <w:rStyle w:val="ac"/>
            <w:rFonts w:ascii="Times New Roman" w:hAnsi="Times New Roman" w:cs="Times New Roman"/>
            <w:color w:val="006CA1"/>
            <w:sz w:val="28"/>
            <w:szCs w:val="28"/>
          </w:rPr>
          <w:t>http://biblioclub.ru/index.php?page=book&amp;id=276557</w:t>
        </w:r>
      </w:hyperlink>
      <w:r w:rsidRPr="008049B0">
        <w:rPr>
          <w:sz w:val="28"/>
          <w:szCs w:val="28"/>
        </w:rPr>
        <w:t xml:space="preserve"> </w:t>
      </w:r>
    </w:p>
    <w:p w:rsidR="00BF7C52" w:rsidRPr="008049B0" w:rsidRDefault="00BF7C52" w:rsidP="004A090F">
      <w:pPr>
        <w:pStyle w:val="ConsPlusNormal"/>
        <w:widowControl/>
        <w:tabs>
          <w:tab w:val="left" w:pos="284"/>
        </w:tabs>
        <w:ind w:left="284"/>
        <w:jc w:val="both"/>
        <w:rPr>
          <w:sz w:val="28"/>
          <w:szCs w:val="28"/>
        </w:rPr>
      </w:pPr>
    </w:p>
    <w:p w:rsidR="00665507" w:rsidRPr="008049B0" w:rsidRDefault="00665507" w:rsidP="004A090F">
      <w:pPr>
        <w:pStyle w:val="ConsPlusNormal"/>
        <w:widowControl/>
        <w:numPr>
          <w:ilvl w:val="0"/>
          <w:numId w:val="34"/>
        </w:numPr>
        <w:tabs>
          <w:tab w:val="left" w:pos="284"/>
        </w:tabs>
        <w:ind w:left="284"/>
        <w:jc w:val="both"/>
        <w:rPr>
          <w:sz w:val="28"/>
          <w:szCs w:val="28"/>
        </w:rPr>
      </w:pPr>
      <w:r w:rsidRPr="008049B0">
        <w:rPr>
          <w:rFonts w:ascii="Times New Roman" w:hAnsi="Times New Roman" w:cs="Times New Roman"/>
          <w:sz w:val="28"/>
          <w:szCs w:val="28"/>
        </w:rPr>
        <w:t>Васильков, А.В. Информационные системы и их безопасность [Текст] / А.В. Васильков, А.А. Васильков, И.А. Васильков. – М.: Изд-во «Форум», 2013. – 528 с.</w:t>
      </w:r>
      <w:r w:rsidRPr="008049B0">
        <w:rPr>
          <w:sz w:val="28"/>
          <w:szCs w:val="28"/>
        </w:rPr>
        <w:t xml:space="preserve"> </w:t>
      </w:r>
    </w:p>
    <w:p w:rsidR="00D02858" w:rsidRPr="007B2E48" w:rsidRDefault="00D02858" w:rsidP="000C5ACA">
      <w:pPr>
        <w:pStyle w:val="a6"/>
        <w:rPr>
          <w:lang w:eastAsia="ru-RU"/>
        </w:rPr>
      </w:pPr>
    </w:p>
    <w:p w:rsidR="00492026" w:rsidRDefault="00492026">
      <w:pPr>
        <w:spacing w:line="240" w:lineRule="auto"/>
        <w:ind w:firstLine="0"/>
        <w:jc w:val="left"/>
      </w:pPr>
      <w:r>
        <w:br w:type="page"/>
      </w:r>
    </w:p>
    <w:p w:rsidR="002023B9" w:rsidRDefault="002023B9" w:rsidP="002023B9">
      <w:pPr>
        <w:pStyle w:val="1"/>
        <w:ind w:firstLine="709"/>
        <w:jc w:val="right"/>
      </w:pPr>
      <w:bookmarkStart w:id="34" w:name="А"/>
      <w:bookmarkStart w:id="35" w:name="_Toc34596828"/>
      <w:r>
        <w:lastRenderedPageBreak/>
        <w:t>Приложение А</w:t>
      </w:r>
      <w:bookmarkEnd w:id="34"/>
      <w:bookmarkEnd w:id="35"/>
    </w:p>
    <w:p w:rsidR="002023B9" w:rsidRDefault="002023B9" w:rsidP="002023B9">
      <w:pPr>
        <w:ind w:firstLine="0"/>
        <w:jc w:val="center"/>
      </w:pPr>
      <w:r>
        <w:t>Пример титульного листа отчета о выполнении лабораторной работы</w:t>
      </w:r>
    </w:p>
    <w:p w:rsidR="002023B9" w:rsidRDefault="002023B9" w:rsidP="00492026">
      <w:pPr>
        <w:pStyle w:val="afb"/>
      </w:pPr>
    </w:p>
    <w:p w:rsidR="00454D82" w:rsidRPr="007B2E48" w:rsidRDefault="009C7251" w:rsidP="00492026">
      <w:pPr>
        <w:pStyle w:val="afb"/>
      </w:pPr>
      <w:r>
        <w:drawing>
          <wp:inline distT="0" distB="0" distL="0" distR="0" wp14:anchorId="457D204F" wp14:editId="06FB8BFA">
            <wp:extent cx="5659395" cy="8221834"/>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38094" t="24851" r="36149" b="8629"/>
                    <a:stretch/>
                  </pic:blipFill>
                  <pic:spPr bwMode="auto">
                    <a:xfrm>
                      <a:off x="0" y="0"/>
                      <a:ext cx="5691935" cy="8269107"/>
                    </a:xfrm>
                    <a:prstGeom prst="rect">
                      <a:avLst/>
                    </a:prstGeom>
                    <a:ln>
                      <a:noFill/>
                    </a:ln>
                    <a:extLst>
                      <a:ext uri="{53640926-AAD7-44D8-BBD7-CCE9431645EC}">
                        <a14:shadowObscured xmlns:a14="http://schemas.microsoft.com/office/drawing/2010/main"/>
                      </a:ext>
                    </a:extLst>
                  </pic:spPr>
                </pic:pic>
              </a:graphicData>
            </a:graphic>
          </wp:inline>
        </w:drawing>
      </w:r>
    </w:p>
    <w:sectPr w:rsidR="00454D82" w:rsidRPr="007B2E48" w:rsidSect="003248C1">
      <w:footerReference w:type="default" r:id="rId35"/>
      <w:pgSz w:w="11907" w:h="16839" w:code="9"/>
      <w:pgMar w:top="1134" w:right="851" w:bottom="1134" w:left="1588"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6B4B" w:rsidRDefault="00A56B4B" w:rsidP="000C5ACA">
      <w:r>
        <w:separator/>
      </w:r>
    </w:p>
  </w:endnote>
  <w:endnote w:type="continuationSeparator" w:id="0">
    <w:p w:rsidR="00A56B4B" w:rsidRDefault="00A56B4B" w:rsidP="000C5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Helvetica">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5F0C" w:rsidRDefault="00745F0C" w:rsidP="008835B5">
    <w:pPr>
      <w:pStyle w:val="aff0"/>
    </w:pPr>
    <w:r>
      <w:fldChar w:fldCharType="begin"/>
    </w:r>
    <w:r>
      <w:instrText>PAGE   \* MERGEFORMAT</w:instrText>
    </w:r>
    <w:r>
      <w:fldChar w:fldCharType="separate"/>
    </w:r>
    <w:r w:rsidR="006F3A7E">
      <w:rPr>
        <w:noProof/>
      </w:rPr>
      <w:t>31</w:t>
    </w:r>
    <w:r>
      <w:rPr>
        <w:noProof/>
      </w:rPr>
      <w:fldChar w:fldCharType="end"/>
    </w:r>
  </w:p>
  <w:p w:rsidR="00745F0C" w:rsidRDefault="00745F0C" w:rsidP="000C5ACA">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6B4B" w:rsidRDefault="00A56B4B" w:rsidP="000C5ACA">
      <w:r>
        <w:separator/>
      </w:r>
    </w:p>
  </w:footnote>
  <w:footnote w:type="continuationSeparator" w:id="0">
    <w:p w:rsidR="00A56B4B" w:rsidRDefault="00A56B4B" w:rsidP="000C5AC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3"/>
    <w:multiLevelType w:val="multilevel"/>
    <w:tmpl w:val="D2B8545E"/>
    <w:lvl w:ilvl="0">
      <w:start w:val="1"/>
      <w:numFmt w:val="decimal"/>
      <w:lvlText w:val="%1."/>
      <w:lvlJc w:val="left"/>
      <w:pPr>
        <w:tabs>
          <w:tab w:val="num" w:pos="360"/>
        </w:tabs>
        <w:ind w:left="360" w:hanging="360"/>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1" w15:restartNumberingAfterBreak="0">
    <w:nsid w:val="02BD369E"/>
    <w:multiLevelType w:val="hybridMultilevel"/>
    <w:tmpl w:val="0F7AF87A"/>
    <w:lvl w:ilvl="0" w:tplc="506A77C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069779BA"/>
    <w:multiLevelType w:val="hybridMultilevel"/>
    <w:tmpl w:val="A0D23D1E"/>
    <w:lvl w:ilvl="0" w:tplc="27E6158E">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75572D3"/>
    <w:multiLevelType w:val="hybridMultilevel"/>
    <w:tmpl w:val="B284E2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7724EF1"/>
    <w:multiLevelType w:val="hybridMultilevel"/>
    <w:tmpl w:val="72EC40B8"/>
    <w:lvl w:ilvl="0" w:tplc="506A77C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175A0F53"/>
    <w:multiLevelType w:val="hybridMultilevel"/>
    <w:tmpl w:val="DF72A7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9F0515C"/>
    <w:multiLevelType w:val="hybridMultilevel"/>
    <w:tmpl w:val="BEDCAF8E"/>
    <w:lvl w:ilvl="0" w:tplc="4A620BC6">
      <w:start w:val="1"/>
      <w:numFmt w:val="decimal"/>
      <w:lvlText w:val="%1"/>
      <w:lvlJc w:val="left"/>
      <w:pPr>
        <w:tabs>
          <w:tab w:val="num" w:pos="0"/>
        </w:tabs>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7" w15:restartNumberingAfterBreak="0">
    <w:nsid w:val="1FEE32CE"/>
    <w:multiLevelType w:val="hybridMultilevel"/>
    <w:tmpl w:val="7FA2E374"/>
    <w:lvl w:ilvl="0" w:tplc="506A77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5614345"/>
    <w:multiLevelType w:val="multilevel"/>
    <w:tmpl w:val="E98E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B57B4"/>
    <w:multiLevelType w:val="hybridMultilevel"/>
    <w:tmpl w:val="A5B808B4"/>
    <w:lvl w:ilvl="0" w:tplc="506A77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6D56F11"/>
    <w:multiLevelType w:val="hybridMultilevel"/>
    <w:tmpl w:val="6CFECC56"/>
    <w:lvl w:ilvl="0" w:tplc="04190011">
      <w:start w:val="1"/>
      <w:numFmt w:val="decimal"/>
      <w:lvlText w:val="%1)"/>
      <w:lvlJc w:val="left"/>
      <w:pPr>
        <w:ind w:left="990" w:hanging="360"/>
      </w:pPr>
    </w:lvl>
    <w:lvl w:ilvl="1" w:tplc="04190019" w:tentative="1">
      <w:start w:val="1"/>
      <w:numFmt w:val="lowerLetter"/>
      <w:lvlText w:val="%2."/>
      <w:lvlJc w:val="left"/>
      <w:pPr>
        <w:ind w:left="1710" w:hanging="360"/>
      </w:pPr>
    </w:lvl>
    <w:lvl w:ilvl="2" w:tplc="0419001B" w:tentative="1">
      <w:start w:val="1"/>
      <w:numFmt w:val="lowerRoman"/>
      <w:lvlText w:val="%3."/>
      <w:lvlJc w:val="right"/>
      <w:pPr>
        <w:ind w:left="2430" w:hanging="180"/>
      </w:pPr>
    </w:lvl>
    <w:lvl w:ilvl="3" w:tplc="0419000F" w:tentative="1">
      <w:start w:val="1"/>
      <w:numFmt w:val="decimal"/>
      <w:lvlText w:val="%4."/>
      <w:lvlJc w:val="left"/>
      <w:pPr>
        <w:ind w:left="3150" w:hanging="360"/>
      </w:pPr>
    </w:lvl>
    <w:lvl w:ilvl="4" w:tplc="04190019" w:tentative="1">
      <w:start w:val="1"/>
      <w:numFmt w:val="lowerLetter"/>
      <w:lvlText w:val="%5."/>
      <w:lvlJc w:val="left"/>
      <w:pPr>
        <w:ind w:left="3870" w:hanging="360"/>
      </w:pPr>
    </w:lvl>
    <w:lvl w:ilvl="5" w:tplc="0419001B" w:tentative="1">
      <w:start w:val="1"/>
      <w:numFmt w:val="lowerRoman"/>
      <w:lvlText w:val="%6."/>
      <w:lvlJc w:val="right"/>
      <w:pPr>
        <w:ind w:left="4590" w:hanging="180"/>
      </w:pPr>
    </w:lvl>
    <w:lvl w:ilvl="6" w:tplc="0419000F" w:tentative="1">
      <w:start w:val="1"/>
      <w:numFmt w:val="decimal"/>
      <w:lvlText w:val="%7."/>
      <w:lvlJc w:val="left"/>
      <w:pPr>
        <w:ind w:left="5310" w:hanging="360"/>
      </w:pPr>
    </w:lvl>
    <w:lvl w:ilvl="7" w:tplc="04190019" w:tentative="1">
      <w:start w:val="1"/>
      <w:numFmt w:val="lowerLetter"/>
      <w:lvlText w:val="%8."/>
      <w:lvlJc w:val="left"/>
      <w:pPr>
        <w:ind w:left="6030" w:hanging="360"/>
      </w:pPr>
    </w:lvl>
    <w:lvl w:ilvl="8" w:tplc="0419001B" w:tentative="1">
      <w:start w:val="1"/>
      <w:numFmt w:val="lowerRoman"/>
      <w:lvlText w:val="%9."/>
      <w:lvlJc w:val="right"/>
      <w:pPr>
        <w:ind w:left="6750" w:hanging="180"/>
      </w:pPr>
    </w:lvl>
  </w:abstractNum>
  <w:abstractNum w:abstractNumId="11" w15:restartNumberingAfterBreak="0">
    <w:nsid w:val="2AAD6F93"/>
    <w:multiLevelType w:val="hybridMultilevel"/>
    <w:tmpl w:val="3C283ECA"/>
    <w:lvl w:ilvl="0" w:tplc="AB60343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D94422B"/>
    <w:multiLevelType w:val="hybridMultilevel"/>
    <w:tmpl w:val="9530F904"/>
    <w:lvl w:ilvl="0" w:tplc="04190011">
      <w:start w:val="1"/>
      <w:numFmt w:val="decimal"/>
      <w:lvlText w:val="%1)"/>
      <w:lvlJc w:val="left"/>
      <w:pPr>
        <w:ind w:left="720" w:hanging="360"/>
      </w:pPr>
      <w:rPr>
        <w:rFonts w:hint="default"/>
      </w:rPr>
    </w:lvl>
    <w:lvl w:ilvl="1" w:tplc="D8B41104">
      <w:numFmt w:val="bullet"/>
      <w:lvlText w:val="•"/>
      <w:lvlJc w:val="left"/>
      <w:pPr>
        <w:ind w:left="1440" w:hanging="360"/>
      </w:pPr>
      <w:rPr>
        <w:rFonts w:ascii="Times New Roman" w:eastAsia="Calibri" w:hAnsi="Times New Roman" w:cs="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D9D1E2D"/>
    <w:multiLevelType w:val="hybridMultilevel"/>
    <w:tmpl w:val="CC3CB9C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2DA83042"/>
    <w:multiLevelType w:val="hybridMultilevel"/>
    <w:tmpl w:val="202815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19B3DE2"/>
    <w:multiLevelType w:val="hybridMultilevel"/>
    <w:tmpl w:val="9FEA488E"/>
    <w:lvl w:ilvl="0" w:tplc="04190001">
      <w:start w:val="1"/>
      <w:numFmt w:val="bullet"/>
      <w:lvlText w:val=""/>
      <w:lvlJc w:val="left"/>
      <w:pPr>
        <w:ind w:left="2007" w:hanging="360"/>
      </w:pPr>
      <w:rPr>
        <w:rFonts w:ascii="Symbol" w:hAnsi="Symbol" w:hint="default"/>
      </w:rPr>
    </w:lvl>
    <w:lvl w:ilvl="1" w:tplc="04190003" w:tentative="1">
      <w:start w:val="1"/>
      <w:numFmt w:val="bullet"/>
      <w:lvlText w:val="o"/>
      <w:lvlJc w:val="left"/>
      <w:pPr>
        <w:ind w:left="2727" w:hanging="360"/>
      </w:pPr>
      <w:rPr>
        <w:rFonts w:ascii="Courier New" w:hAnsi="Courier New" w:cs="Courier New" w:hint="default"/>
      </w:rPr>
    </w:lvl>
    <w:lvl w:ilvl="2" w:tplc="04190005" w:tentative="1">
      <w:start w:val="1"/>
      <w:numFmt w:val="bullet"/>
      <w:lvlText w:val=""/>
      <w:lvlJc w:val="left"/>
      <w:pPr>
        <w:ind w:left="3447" w:hanging="360"/>
      </w:pPr>
      <w:rPr>
        <w:rFonts w:ascii="Wingdings" w:hAnsi="Wingdings" w:hint="default"/>
      </w:rPr>
    </w:lvl>
    <w:lvl w:ilvl="3" w:tplc="04190001" w:tentative="1">
      <w:start w:val="1"/>
      <w:numFmt w:val="bullet"/>
      <w:lvlText w:val=""/>
      <w:lvlJc w:val="left"/>
      <w:pPr>
        <w:ind w:left="4167" w:hanging="360"/>
      </w:pPr>
      <w:rPr>
        <w:rFonts w:ascii="Symbol" w:hAnsi="Symbol" w:hint="default"/>
      </w:rPr>
    </w:lvl>
    <w:lvl w:ilvl="4" w:tplc="04190003" w:tentative="1">
      <w:start w:val="1"/>
      <w:numFmt w:val="bullet"/>
      <w:lvlText w:val="o"/>
      <w:lvlJc w:val="left"/>
      <w:pPr>
        <w:ind w:left="4887" w:hanging="360"/>
      </w:pPr>
      <w:rPr>
        <w:rFonts w:ascii="Courier New" w:hAnsi="Courier New" w:cs="Courier New" w:hint="default"/>
      </w:rPr>
    </w:lvl>
    <w:lvl w:ilvl="5" w:tplc="04190005" w:tentative="1">
      <w:start w:val="1"/>
      <w:numFmt w:val="bullet"/>
      <w:lvlText w:val=""/>
      <w:lvlJc w:val="left"/>
      <w:pPr>
        <w:ind w:left="5607" w:hanging="360"/>
      </w:pPr>
      <w:rPr>
        <w:rFonts w:ascii="Wingdings" w:hAnsi="Wingdings" w:hint="default"/>
      </w:rPr>
    </w:lvl>
    <w:lvl w:ilvl="6" w:tplc="04190001" w:tentative="1">
      <w:start w:val="1"/>
      <w:numFmt w:val="bullet"/>
      <w:lvlText w:val=""/>
      <w:lvlJc w:val="left"/>
      <w:pPr>
        <w:ind w:left="6327" w:hanging="360"/>
      </w:pPr>
      <w:rPr>
        <w:rFonts w:ascii="Symbol" w:hAnsi="Symbol" w:hint="default"/>
      </w:rPr>
    </w:lvl>
    <w:lvl w:ilvl="7" w:tplc="04190003" w:tentative="1">
      <w:start w:val="1"/>
      <w:numFmt w:val="bullet"/>
      <w:lvlText w:val="o"/>
      <w:lvlJc w:val="left"/>
      <w:pPr>
        <w:ind w:left="7047" w:hanging="360"/>
      </w:pPr>
      <w:rPr>
        <w:rFonts w:ascii="Courier New" w:hAnsi="Courier New" w:cs="Courier New" w:hint="default"/>
      </w:rPr>
    </w:lvl>
    <w:lvl w:ilvl="8" w:tplc="04190005" w:tentative="1">
      <w:start w:val="1"/>
      <w:numFmt w:val="bullet"/>
      <w:lvlText w:val=""/>
      <w:lvlJc w:val="left"/>
      <w:pPr>
        <w:ind w:left="7767" w:hanging="360"/>
      </w:pPr>
      <w:rPr>
        <w:rFonts w:ascii="Wingdings" w:hAnsi="Wingdings" w:hint="default"/>
      </w:rPr>
    </w:lvl>
  </w:abstractNum>
  <w:abstractNum w:abstractNumId="16" w15:restartNumberingAfterBreak="0">
    <w:nsid w:val="31A26095"/>
    <w:multiLevelType w:val="hybridMultilevel"/>
    <w:tmpl w:val="CBA2836E"/>
    <w:lvl w:ilvl="0" w:tplc="506A77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2982A25"/>
    <w:multiLevelType w:val="hybridMultilevel"/>
    <w:tmpl w:val="355EB8C8"/>
    <w:lvl w:ilvl="0" w:tplc="97BCA56C">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3C30844"/>
    <w:multiLevelType w:val="hybridMultilevel"/>
    <w:tmpl w:val="AAACF38A"/>
    <w:lvl w:ilvl="0" w:tplc="04190001">
      <w:numFmt w:val="bullet"/>
      <w:lvlText w:val="–"/>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15:restartNumberingAfterBreak="0">
    <w:nsid w:val="34EA33A0"/>
    <w:multiLevelType w:val="hybridMultilevel"/>
    <w:tmpl w:val="99D27B9C"/>
    <w:lvl w:ilvl="0" w:tplc="04190011">
      <w:start w:val="1"/>
      <w:numFmt w:val="decimal"/>
      <w:lvlText w:val="%1)"/>
      <w:lvlJc w:val="left"/>
      <w:pPr>
        <w:ind w:left="990" w:hanging="360"/>
      </w:pPr>
    </w:lvl>
    <w:lvl w:ilvl="1" w:tplc="04190019" w:tentative="1">
      <w:start w:val="1"/>
      <w:numFmt w:val="lowerLetter"/>
      <w:lvlText w:val="%2."/>
      <w:lvlJc w:val="left"/>
      <w:pPr>
        <w:ind w:left="1710" w:hanging="360"/>
      </w:pPr>
    </w:lvl>
    <w:lvl w:ilvl="2" w:tplc="0419001B" w:tentative="1">
      <w:start w:val="1"/>
      <w:numFmt w:val="lowerRoman"/>
      <w:lvlText w:val="%3."/>
      <w:lvlJc w:val="right"/>
      <w:pPr>
        <w:ind w:left="2430" w:hanging="180"/>
      </w:pPr>
    </w:lvl>
    <w:lvl w:ilvl="3" w:tplc="0419000F" w:tentative="1">
      <w:start w:val="1"/>
      <w:numFmt w:val="decimal"/>
      <w:lvlText w:val="%4."/>
      <w:lvlJc w:val="left"/>
      <w:pPr>
        <w:ind w:left="3150" w:hanging="360"/>
      </w:pPr>
    </w:lvl>
    <w:lvl w:ilvl="4" w:tplc="04190019" w:tentative="1">
      <w:start w:val="1"/>
      <w:numFmt w:val="lowerLetter"/>
      <w:lvlText w:val="%5."/>
      <w:lvlJc w:val="left"/>
      <w:pPr>
        <w:ind w:left="3870" w:hanging="360"/>
      </w:pPr>
    </w:lvl>
    <w:lvl w:ilvl="5" w:tplc="0419001B" w:tentative="1">
      <w:start w:val="1"/>
      <w:numFmt w:val="lowerRoman"/>
      <w:lvlText w:val="%6."/>
      <w:lvlJc w:val="right"/>
      <w:pPr>
        <w:ind w:left="4590" w:hanging="180"/>
      </w:pPr>
    </w:lvl>
    <w:lvl w:ilvl="6" w:tplc="0419000F" w:tentative="1">
      <w:start w:val="1"/>
      <w:numFmt w:val="decimal"/>
      <w:lvlText w:val="%7."/>
      <w:lvlJc w:val="left"/>
      <w:pPr>
        <w:ind w:left="5310" w:hanging="360"/>
      </w:pPr>
    </w:lvl>
    <w:lvl w:ilvl="7" w:tplc="04190019" w:tentative="1">
      <w:start w:val="1"/>
      <w:numFmt w:val="lowerLetter"/>
      <w:lvlText w:val="%8."/>
      <w:lvlJc w:val="left"/>
      <w:pPr>
        <w:ind w:left="6030" w:hanging="360"/>
      </w:pPr>
    </w:lvl>
    <w:lvl w:ilvl="8" w:tplc="0419001B" w:tentative="1">
      <w:start w:val="1"/>
      <w:numFmt w:val="lowerRoman"/>
      <w:lvlText w:val="%9."/>
      <w:lvlJc w:val="right"/>
      <w:pPr>
        <w:ind w:left="6750" w:hanging="180"/>
      </w:pPr>
    </w:lvl>
  </w:abstractNum>
  <w:abstractNum w:abstractNumId="20" w15:restartNumberingAfterBreak="0">
    <w:nsid w:val="35023E93"/>
    <w:multiLevelType w:val="hybridMultilevel"/>
    <w:tmpl w:val="93FE078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6690E45"/>
    <w:multiLevelType w:val="multilevel"/>
    <w:tmpl w:val="54689FB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AD672B"/>
    <w:multiLevelType w:val="hybridMultilevel"/>
    <w:tmpl w:val="77742DD0"/>
    <w:lvl w:ilvl="0" w:tplc="04190001">
      <w:numFmt w:val="bullet"/>
      <w:lvlText w:val="–"/>
      <w:lvlJc w:val="left"/>
      <w:pPr>
        <w:tabs>
          <w:tab w:val="num" w:pos="720"/>
        </w:tabs>
        <w:ind w:left="720" w:hanging="360"/>
      </w:pPr>
      <w:rPr>
        <w:rFonts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D1E79CC"/>
    <w:multiLevelType w:val="multilevel"/>
    <w:tmpl w:val="98FA4F0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7211C4"/>
    <w:multiLevelType w:val="hybridMultilevel"/>
    <w:tmpl w:val="8D128144"/>
    <w:lvl w:ilvl="0" w:tplc="1146E908">
      <w:start w:val="1"/>
      <w:numFmt w:val="decimal"/>
      <w:lvlText w:val="%1."/>
      <w:lvlJc w:val="left"/>
      <w:pPr>
        <w:tabs>
          <w:tab w:val="num" w:pos="927"/>
        </w:tabs>
        <w:ind w:left="927" w:hanging="360"/>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25" w15:restartNumberingAfterBreak="0">
    <w:nsid w:val="468768C3"/>
    <w:multiLevelType w:val="hybridMultilevel"/>
    <w:tmpl w:val="EAB6ED76"/>
    <w:lvl w:ilvl="0" w:tplc="3464298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6" w15:restartNumberingAfterBreak="0">
    <w:nsid w:val="47FE12C1"/>
    <w:multiLevelType w:val="hybridMultilevel"/>
    <w:tmpl w:val="357673B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15:restartNumberingAfterBreak="0">
    <w:nsid w:val="4CB05420"/>
    <w:multiLevelType w:val="hybridMultilevel"/>
    <w:tmpl w:val="C4C651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41F5DC7"/>
    <w:multiLevelType w:val="multilevel"/>
    <w:tmpl w:val="D2743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335113"/>
    <w:multiLevelType w:val="hybridMultilevel"/>
    <w:tmpl w:val="B284E2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BFB6A2B"/>
    <w:multiLevelType w:val="hybridMultilevel"/>
    <w:tmpl w:val="8D128144"/>
    <w:lvl w:ilvl="0" w:tplc="1146E908">
      <w:start w:val="1"/>
      <w:numFmt w:val="decimal"/>
      <w:lvlText w:val="%1."/>
      <w:lvlJc w:val="left"/>
      <w:pPr>
        <w:tabs>
          <w:tab w:val="num" w:pos="927"/>
        </w:tabs>
        <w:ind w:left="927" w:hanging="360"/>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31" w15:restartNumberingAfterBreak="0">
    <w:nsid w:val="5C4809DC"/>
    <w:multiLevelType w:val="hybridMultilevel"/>
    <w:tmpl w:val="E2BAAB36"/>
    <w:lvl w:ilvl="0" w:tplc="506A77C4">
      <w:start w:val="1"/>
      <w:numFmt w:val="bullet"/>
      <w:lvlText w:val=""/>
      <w:lvlJc w:val="left"/>
      <w:pPr>
        <w:ind w:left="2007" w:hanging="360"/>
      </w:pPr>
      <w:rPr>
        <w:rFonts w:ascii="Symbol" w:hAnsi="Symbol" w:hint="default"/>
      </w:rPr>
    </w:lvl>
    <w:lvl w:ilvl="1" w:tplc="04190003" w:tentative="1">
      <w:start w:val="1"/>
      <w:numFmt w:val="bullet"/>
      <w:lvlText w:val="o"/>
      <w:lvlJc w:val="left"/>
      <w:pPr>
        <w:ind w:left="2727" w:hanging="360"/>
      </w:pPr>
      <w:rPr>
        <w:rFonts w:ascii="Courier New" w:hAnsi="Courier New" w:cs="Courier New" w:hint="default"/>
      </w:rPr>
    </w:lvl>
    <w:lvl w:ilvl="2" w:tplc="04190005" w:tentative="1">
      <w:start w:val="1"/>
      <w:numFmt w:val="bullet"/>
      <w:lvlText w:val=""/>
      <w:lvlJc w:val="left"/>
      <w:pPr>
        <w:ind w:left="3447" w:hanging="360"/>
      </w:pPr>
      <w:rPr>
        <w:rFonts w:ascii="Wingdings" w:hAnsi="Wingdings" w:hint="default"/>
      </w:rPr>
    </w:lvl>
    <w:lvl w:ilvl="3" w:tplc="04190001" w:tentative="1">
      <w:start w:val="1"/>
      <w:numFmt w:val="bullet"/>
      <w:lvlText w:val=""/>
      <w:lvlJc w:val="left"/>
      <w:pPr>
        <w:ind w:left="4167" w:hanging="360"/>
      </w:pPr>
      <w:rPr>
        <w:rFonts w:ascii="Symbol" w:hAnsi="Symbol" w:hint="default"/>
      </w:rPr>
    </w:lvl>
    <w:lvl w:ilvl="4" w:tplc="04190003" w:tentative="1">
      <w:start w:val="1"/>
      <w:numFmt w:val="bullet"/>
      <w:lvlText w:val="o"/>
      <w:lvlJc w:val="left"/>
      <w:pPr>
        <w:ind w:left="4887" w:hanging="360"/>
      </w:pPr>
      <w:rPr>
        <w:rFonts w:ascii="Courier New" w:hAnsi="Courier New" w:cs="Courier New" w:hint="default"/>
      </w:rPr>
    </w:lvl>
    <w:lvl w:ilvl="5" w:tplc="04190005" w:tentative="1">
      <w:start w:val="1"/>
      <w:numFmt w:val="bullet"/>
      <w:lvlText w:val=""/>
      <w:lvlJc w:val="left"/>
      <w:pPr>
        <w:ind w:left="5607" w:hanging="360"/>
      </w:pPr>
      <w:rPr>
        <w:rFonts w:ascii="Wingdings" w:hAnsi="Wingdings" w:hint="default"/>
      </w:rPr>
    </w:lvl>
    <w:lvl w:ilvl="6" w:tplc="04190001" w:tentative="1">
      <w:start w:val="1"/>
      <w:numFmt w:val="bullet"/>
      <w:lvlText w:val=""/>
      <w:lvlJc w:val="left"/>
      <w:pPr>
        <w:ind w:left="6327" w:hanging="360"/>
      </w:pPr>
      <w:rPr>
        <w:rFonts w:ascii="Symbol" w:hAnsi="Symbol" w:hint="default"/>
      </w:rPr>
    </w:lvl>
    <w:lvl w:ilvl="7" w:tplc="04190003" w:tentative="1">
      <w:start w:val="1"/>
      <w:numFmt w:val="bullet"/>
      <w:lvlText w:val="o"/>
      <w:lvlJc w:val="left"/>
      <w:pPr>
        <w:ind w:left="7047" w:hanging="360"/>
      </w:pPr>
      <w:rPr>
        <w:rFonts w:ascii="Courier New" w:hAnsi="Courier New" w:cs="Courier New" w:hint="default"/>
      </w:rPr>
    </w:lvl>
    <w:lvl w:ilvl="8" w:tplc="04190005" w:tentative="1">
      <w:start w:val="1"/>
      <w:numFmt w:val="bullet"/>
      <w:lvlText w:val=""/>
      <w:lvlJc w:val="left"/>
      <w:pPr>
        <w:ind w:left="7767" w:hanging="360"/>
      </w:pPr>
      <w:rPr>
        <w:rFonts w:ascii="Wingdings" w:hAnsi="Wingdings" w:hint="default"/>
      </w:rPr>
    </w:lvl>
  </w:abstractNum>
  <w:abstractNum w:abstractNumId="32" w15:restartNumberingAfterBreak="0">
    <w:nsid w:val="5C515FAC"/>
    <w:multiLevelType w:val="hybridMultilevel"/>
    <w:tmpl w:val="9D96E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4F37DD"/>
    <w:multiLevelType w:val="hybridMultilevel"/>
    <w:tmpl w:val="B32E6240"/>
    <w:lvl w:ilvl="0" w:tplc="A22870E0">
      <w:start w:val="1"/>
      <w:numFmt w:val="decimal"/>
      <w:lvlText w:val="%1)"/>
      <w:lvlJc w:val="left"/>
      <w:pPr>
        <w:ind w:left="720" w:hanging="360"/>
      </w:pPr>
      <w:rPr>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59C5B16"/>
    <w:multiLevelType w:val="hybridMultilevel"/>
    <w:tmpl w:val="49D8396E"/>
    <w:lvl w:ilvl="0" w:tplc="506A77C4">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5" w15:restartNumberingAfterBreak="0">
    <w:nsid w:val="6CF54F6C"/>
    <w:multiLevelType w:val="hybridMultilevel"/>
    <w:tmpl w:val="5212CCA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F3D5737"/>
    <w:multiLevelType w:val="hybridMultilevel"/>
    <w:tmpl w:val="610C60C6"/>
    <w:lvl w:ilvl="0" w:tplc="506A77C4">
      <w:start w:val="1"/>
      <w:numFmt w:val="bullet"/>
      <w:lvlText w:val=""/>
      <w:lvlJc w:val="left"/>
      <w:pPr>
        <w:ind w:left="1287" w:hanging="360"/>
      </w:pPr>
      <w:rPr>
        <w:rFonts w:ascii="Symbol" w:hAnsi="Symbol" w:hint="default"/>
      </w:rPr>
    </w:lvl>
    <w:lvl w:ilvl="1" w:tplc="506A77C4">
      <w:start w:val="1"/>
      <w:numFmt w:val="bullet"/>
      <w:lvlText w:val=""/>
      <w:lvlJc w:val="left"/>
      <w:pPr>
        <w:ind w:left="200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7" w15:restartNumberingAfterBreak="0">
    <w:nsid w:val="72974C6D"/>
    <w:multiLevelType w:val="hybridMultilevel"/>
    <w:tmpl w:val="917261A6"/>
    <w:lvl w:ilvl="0" w:tplc="04190001">
      <w:numFmt w:val="bullet"/>
      <w:lvlText w:val="–"/>
      <w:lvlJc w:val="left"/>
      <w:pPr>
        <w:ind w:left="1287" w:hanging="360"/>
      </w:pPr>
      <w:rPr>
        <w:rFonts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cs="Wingdings" w:hint="default"/>
      </w:rPr>
    </w:lvl>
    <w:lvl w:ilvl="3" w:tplc="04190001">
      <w:start w:val="1"/>
      <w:numFmt w:val="bullet"/>
      <w:lvlText w:val=""/>
      <w:lvlJc w:val="left"/>
      <w:pPr>
        <w:ind w:left="3447" w:hanging="360"/>
      </w:pPr>
      <w:rPr>
        <w:rFonts w:ascii="Symbol" w:hAnsi="Symbol" w:cs="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cs="Wingdings" w:hint="default"/>
      </w:rPr>
    </w:lvl>
    <w:lvl w:ilvl="6" w:tplc="04190001">
      <w:start w:val="1"/>
      <w:numFmt w:val="bullet"/>
      <w:lvlText w:val=""/>
      <w:lvlJc w:val="left"/>
      <w:pPr>
        <w:ind w:left="5607" w:hanging="360"/>
      </w:pPr>
      <w:rPr>
        <w:rFonts w:ascii="Symbol" w:hAnsi="Symbol" w:cs="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cs="Wingdings" w:hint="default"/>
      </w:rPr>
    </w:lvl>
  </w:abstractNum>
  <w:abstractNum w:abstractNumId="38" w15:restartNumberingAfterBreak="0">
    <w:nsid w:val="73C22619"/>
    <w:multiLevelType w:val="hybridMultilevel"/>
    <w:tmpl w:val="6840CA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9E10FF0"/>
    <w:multiLevelType w:val="hybridMultilevel"/>
    <w:tmpl w:val="C2EEABA8"/>
    <w:lvl w:ilvl="0" w:tplc="E14EF4B0">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A777908"/>
    <w:multiLevelType w:val="hybridMultilevel"/>
    <w:tmpl w:val="0FC8A868"/>
    <w:lvl w:ilvl="0" w:tplc="506A77C4">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1" w15:restartNumberingAfterBreak="0">
    <w:nsid w:val="7CDA04C8"/>
    <w:multiLevelType w:val="hybridMultilevel"/>
    <w:tmpl w:val="3B4AEFBE"/>
    <w:lvl w:ilvl="0" w:tplc="506A77C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2" w15:restartNumberingAfterBreak="0">
    <w:nsid w:val="7D057B4C"/>
    <w:multiLevelType w:val="hybridMultilevel"/>
    <w:tmpl w:val="8D128144"/>
    <w:lvl w:ilvl="0" w:tplc="1146E908">
      <w:start w:val="1"/>
      <w:numFmt w:val="decimal"/>
      <w:lvlText w:val="%1."/>
      <w:lvlJc w:val="left"/>
      <w:pPr>
        <w:tabs>
          <w:tab w:val="num" w:pos="927"/>
        </w:tabs>
        <w:ind w:left="927" w:hanging="360"/>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43" w15:restartNumberingAfterBreak="0">
    <w:nsid w:val="7D4D4786"/>
    <w:multiLevelType w:val="hybridMultilevel"/>
    <w:tmpl w:val="F682768A"/>
    <w:lvl w:ilvl="0" w:tplc="D6BC93C2">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num w:numId="1">
    <w:abstractNumId w:val="37"/>
  </w:num>
  <w:num w:numId="2">
    <w:abstractNumId w:val="33"/>
  </w:num>
  <w:num w:numId="3">
    <w:abstractNumId w:val="20"/>
  </w:num>
  <w:num w:numId="4">
    <w:abstractNumId w:val="39"/>
  </w:num>
  <w:num w:numId="5">
    <w:abstractNumId w:val="22"/>
  </w:num>
  <w:num w:numId="6">
    <w:abstractNumId w:val="18"/>
  </w:num>
  <w:num w:numId="7">
    <w:abstractNumId w:val="25"/>
  </w:num>
  <w:num w:numId="8">
    <w:abstractNumId w:val="13"/>
  </w:num>
  <w:num w:numId="9">
    <w:abstractNumId w:val="26"/>
  </w:num>
  <w:num w:numId="10">
    <w:abstractNumId w:val="8"/>
  </w:num>
  <w:num w:numId="11">
    <w:abstractNumId w:val="11"/>
  </w:num>
  <w:num w:numId="12">
    <w:abstractNumId w:val="12"/>
  </w:num>
  <w:num w:numId="13">
    <w:abstractNumId w:val="14"/>
  </w:num>
  <w:num w:numId="14">
    <w:abstractNumId w:val="24"/>
  </w:num>
  <w:num w:numId="15">
    <w:abstractNumId w:val="3"/>
  </w:num>
  <w:num w:numId="16">
    <w:abstractNumId w:val="30"/>
  </w:num>
  <w:num w:numId="17">
    <w:abstractNumId w:val="43"/>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8"/>
  </w:num>
  <w:num w:numId="20">
    <w:abstractNumId w:val="32"/>
  </w:num>
  <w:num w:numId="21">
    <w:abstractNumId w:val="42"/>
  </w:num>
  <w:num w:numId="22">
    <w:abstractNumId w:val="29"/>
  </w:num>
  <w:num w:numId="23">
    <w:abstractNumId w:val="35"/>
  </w:num>
  <w:num w:numId="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1"/>
  </w:num>
  <w:num w:numId="26">
    <w:abstractNumId w:val="4"/>
  </w:num>
  <w:num w:numId="27">
    <w:abstractNumId w:val="34"/>
  </w:num>
  <w:num w:numId="28">
    <w:abstractNumId w:val="15"/>
  </w:num>
  <w:num w:numId="29">
    <w:abstractNumId w:val="31"/>
  </w:num>
  <w:num w:numId="30">
    <w:abstractNumId w:val="40"/>
  </w:num>
  <w:num w:numId="31">
    <w:abstractNumId w:val="36"/>
  </w:num>
  <w:num w:numId="32">
    <w:abstractNumId w:val="1"/>
  </w:num>
  <w:num w:numId="33">
    <w:abstractNumId w:val="17"/>
  </w:num>
  <w:num w:numId="34">
    <w:abstractNumId w:val="2"/>
  </w:num>
  <w:num w:numId="35">
    <w:abstractNumId w:val="27"/>
  </w:num>
  <w:num w:numId="36">
    <w:abstractNumId w:val="21"/>
  </w:num>
  <w:num w:numId="37">
    <w:abstractNumId w:val="28"/>
  </w:num>
  <w:num w:numId="38">
    <w:abstractNumId w:val="10"/>
  </w:num>
  <w:num w:numId="39">
    <w:abstractNumId w:val="23"/>
  </w:num>
  <w:num w:numId="40">
    <w:abstractNumId w:val="19"/>
  </w:num>
  <w:num w:numId="41">
    <w:abstractNumId w:val="16"/>
  </w:num>
  <w:num w:numId="42">
    <w:abstractNumId w:val="7"/>
  </w:num>
  <w:num w:numId="43">
    <w:abstractNumId w:val="9"/>
  </w:num>
  <w:num w:numId="44">
    <w:abstractNumId w:val="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1"/>
  <w:embedSystemFonts/>
  <w:defaultTabStop w:val="708"/>
  <w:autoHyphenation/>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3FC"/>
    <w:rsid w:val="00001536"/>
    <w:rsid w:val="000015E0"/>
    <w:rsid w:val="00002457"/>
    <w:rsid w:val="00002D92"/>
    <w:rsid w:val="00003043"/>
    <w:rsid w:val="00005CE1"/>
    <w:rsid w:val="00013D0B"/>
    <w:rsid w:val="000159C6"/>
    <w:rsid w:val="00023C1C"/>
    <w:rsid w:val="000265AE"/>
    <w:rsid w:val="000312EE"/>
    <w:rsid w:val="00041942"/>
    <w:rsid w:val="00062987"/>
    <w:rsid w:val="00063675"/>
    <w:rsid w:val="00063794"/>
    <w:rsid w:val="00063C89"/>
    <w:rsid w:val="000655CE"/>
    <w:rsid w:val="00066B00"/>
    <w:rsid w:val="00072687"/>
    <w:rsid w:val="00077516"/>
    <w:rsid w:val="000879E4"/>
    <w:rsid w:val="000911F6"/>
    <w:rsid w:val="00093416"/>
    <w:rsid w:val="00093718"/>
    <w:rsid w:val="000A4462"/>
    <w:rsid w:val="000C230B"/>
    <w:rsid w:val="000C3636"/>
    <w:rsid w:val="000C5ACA"/>
    <w:rsid w:val="000C75DF"/>
    <w:rsid w:val="000C7BF7"/>
    <w:rsid w:val="000D1873"/>
    <w:rsid w:val="000D33D2"/>
    <w:rsid w:val="000D5937"/>
    <w:rsid w:val="000D665D"/>
    <w:rsid w:val="000D7762"/>
    <w:rsid w:val="000E3629"/>
    <w:rsid w:val="000E5E66"/>
    <w:rsid w:val="000E7DDD"/>
    <w:rsid w:val="000F2909"/>
    <w:rsid w:val="001015B8"/>
    <w:rsid w:val="00103841"/>
    <w:rsid w:val="001075F8"/>
    <w:rsid w:val="001106A2"/>
    <w:rsid w:val="00111197"/>
    <w:rsid w:val="001222AD"/>
    <w:rsid w:val="0012719B"/>
    <w:rsid w:val="00145426"/>
    <w:rsid w:val="00147B17"/>
    <w:rsid w:val="0016164C"/>
    <w:rsid w:val="00163974"/>
    <w:rsid w:val="00165B8E"/>
    <w:rsid w:val="00171DBB"/>
    <w:rsid w:val="001760FA"/>
    <w:rsid w:val="00177068"/>
    <w:rsid w:val="00181333"/>
    <w:rsid w:val="00183571"/>
    <w:rsid w:val="001861BD"/>
    <w:rsid w:val="001A726A"/>
    <w:rsid w:val="001B5E77"/>
    <w:rsid w:val="001B66CC"/>
    <w:rsid w:val="001C004B"/>
    <w:rsid w:val="001C2B20"/>
    <w:rsid w:val="001C4238"/>
    <w:rsid w:val="001E16D2"/>
    <w:rsid w:val="001E27B3"/>
    <w:rsid w:val="001E5AF9"/>
    <w:rsid w:val="001E73D6"/>
    <w:rsid w:val="001E7AC3"/>
    <w:rsid w:val="001F18CD"/>
    <w:rsid w:val="002003EC"/>
    <w:rsid w:val="002023B9"/>
    <w:rsid w:val="00203A79"/>
    <w:rsid w:val="002071C9"/>
    <w:rsid w:val="0021223B"/>
    <w:rsid w:val="00230F94"/>
    <w:rsid w:val="00234BCE"/>
    <w:rsid w:val="00235BE9"/>
    <w:rsid w:val="00237C9E"/>
    <w:rsid w:val="00252E08"/>
    <w:rsid w:val="00256488"/>
    <w:rsid w:val="0025699A"/>
    <w:rsid w:val="0025797F"/>
    <w:rsid w:val="00270E65"/>
    <w:rsid w:val="00277C70"/>
    <w:rsid w:val="00282498"/>
    <w:rsid w:val="0028723E"/>
    <w:rsid w:val="00291DF7"/>
    <w:rsid w:val="002969D1"/>
    <w:rsid w:val="002A2BD0"/>
    <w:rsid w:val="002B1B24"/>
    <w:rsid w:val="002B3735"/>
    <w:rsid w:val="002B3963"/>
    <w:rsid w:val="002B3980"/>
    <w:rsid w:val="002B4729"/>
    <w:rsid w:val="002C0335"/>
    <w:rsid w:val="002C1064"/>
    <w:rsid w:val="002D5A4A"/>
    <w:rsid w:val="002D5CEC"/>
    <w:rsid w:val="002F1B90"/>
    <w:rsid w:val="002F1F4F"/>
    <w:rsid w:val="002F678C"/>
    <w:rsid w:val="0030101C"/>
    <w:rsid w:val="0030504B"/>
    <w:rsid w:val="00307361"/>
    <w:rsid w:val="003076FE"/>
    <w:rsid w:val="0030791A"/>
    <w:rsid w:val="00310921"/>
    <w:rsid w:val="00311DBC"/>
    <w:rsid w:val="0031293B"/>
    <w:rsid w:val="00312A73"/>
    <w:rsid w:val="003162C2"/>
    <w:rsid w:val="003243C6"/>
    <w:rsid w:val="00324495"/>
    <w:rsid w:val="00324746"/>
    <w:rsid w:val="003248C1"/>
    <w:rsid w:val="00325A12"/>
    <w:rsid w:val="0034299B"/>
    <w:rsid w:val="003443FB"/>
    <w:rsid w:val="0034704B"/>
    <w:rsid w:val="003475CD"/>
    <w:rsid w:val="003501BD"/>
    <w:rsid w:val="00353754"/>
    <w:rsid w:val="00360D72"/>
    <w:rsid w:val="003654D2"/>
    <w:rsid w:val="00367AC2"/>
    <w:rsid w:val="00380FB8"/>
    <w:rsid w:val="00387B24"/>
    <w:rsid w:val="00390A83"/>
    <w:rsid w:val="003A7961"/>
    <w:rsid w:val="003B055A"/>
    <w:rsid w:val="003C6B01"/>
    <w:rsid w:val="003D3C4F"/>
    <w:rsid w:val="003D4DB6"/>
    <w:rsid w:val="003E0015"/>
    <w:rsid w:val="003E15E5"/>
    <w:rsid w:val="003E34FC"/>
    <w:rsid w:val="003F1797"/>
    <w:rsid w:val="003F2172"/>
    <w:rsid w:val="003F41D3"/>
    <w:rsid w:val="003F45BD"/>
    <w:rsid w:val="003F5415"/>
    <w:rsid w:val="003F7AC6"/>
    <w:rsid w:val="003F7EA0"/>
    <w:rsid w:val="0040790A"/>
    <w:rsid w:val="00413772"/>
    <w:rsid w:val="00415AC1"/>
    <w:rsid w:val="00421284"/>
    <w:rsid w:val="0042212C"/>
    <w:rsid w:val="00423666"/>
    <w:rsid w:val="00426673"/>
    <w:rsid w:val="00435182"/>
    <w:rsid w:val="0043587F"/>
    <w:rsid w:val="004361DF"/>
    <w:rsid w:val="00446734"/>
    <w:rsid w:val="00447DC0"/>
    <w:rsid w:val="00454D82"/>
    <w:rsid w:val="004556DB"/>
    <w:rsid w:val="00464300"/>
    <w:rsid w:val="004677E5"/>
    <w:rsid w:val="0047317E"/>
    <w:rsid w:val="004763EA"/>
    <w:rsid w:val="00477816"/>
    <w:rsid w:val="00482CE6"/>
    <w:rsid w:val="00483B85"/>
    <w:rsid w:val="0048464C"/>
    <w:rsid w:val="0048512E"/>
    <w:rsid w:val="004856FD"/>
    <w:rsid w:val="00492026"/>
    <w:rsid w:val="00495C42"/>
    <w:rsid w:val="004A090F"/>
    <w:rsid w:val="004A154F"/>
    <w:rsid w:val="004A5434"/>
    <w:rsid w:val="004B2C35"/>
    <w:rsid w:val="004B68F8"/>
    <w:rsid w:val="004B7351"/>
    <w:rsid w:val="004C07D0"/>
    <w:rsid w:val="004C7F61"/>
    <w:rsid w:val="004D085A"/>
    <w:rsid w:val="004D153A"/>
    <w:rsid w:val="004D52BD"/>
    <w:rsid w:val="004D5E32"/>
    <w:rsid w:val="004E1144"/>
    <w:rsid w:val="004F1FB7"/>
    <w:rsid w:val="004F6AE2"/>
    <w:rsid w:val="0051164B"/>
    <w:rsid w:val="00522164"/>
    <w:rsid w:val="00537C63"/>
    <w:rsid w:val="00547379"/>
    <w:rsid w:val="00554FE8"/>
    <w:rsid w:val="00563656"/>
    <w:rsid w:val="00574215"/>
    <w:rsid w:val="00581845"/>
    <w:rsid w:val="005A1B8D"/>
    <w:rsid w:val="005A4EB5"/>
    <w:rsid w:val="005A787B"/>
    <w:rsid w:val="005B16D2"/>
    <w:rsid w:val="005B1E53"/>
    <w:rsid w:val="005B4B94"/>
    <w:rsid w:val="005B6A51"/>
    <w:rsid w:val="005C2F37"/>
    <w:rsid w:val="005C37F9"/>
    <w:rsid w:val="005C4EC3"/>
    <w:rsid w:val="005C7C08"/>
    <w:rsid w:val="005D1A07"/>
    <w:rsid w:val="005E2BDC"/>
    <w:rsid w:val="005F3BEC"/>
    <w:rsid w:val="005F3DE1"/>
    <w:rsid w:val="00611DEC"/>
    <w:rsid w:val="00613D1E"/>
    <w:rsid w:val="0061527D"/>
    <w:rsid w:val="0061747D"/>
    <w:rsid w:val="00617566"/>
    <w:rsid w:val="006272D9"/>
    <w:rsid w:val="00633449"/>
    <w:rsid w:val="00642A5F"/>
    <w:rsid w:val="0065410A"/>
    <w:rsid w:val="00656110"/>
    <w:rsid w:val="006564FB"/>
    <w:rsid w:val="00656AFC"/>
    <w:rsid w:val="00657157"/>
    <w:rsid w:val="0065765B"/>
    <w:rsid w:val="006644F1"/>
    <w:rsid w:val="00665507"/>
    <w:rsid w:val="006703C9"/>
    <w:rsid w:val="00671F5E"/>
    <w:rsid w:val="00676ACD"/>
    <w:rsid w:val="0068287E"/>
    <w:rsid w:val="00686596"/>
    <w:rsid w:val="00686BCB"/>
    <w:rsid w:val="00691C25"/>
    <w:rsid w:val="006975C2"/>
    <w:rsid w:val="006977D7"/>
    <w:rsid w:val="006A274E"/>
    <w:rsid w:val="006B3A8E"/>
    <w:rsid w:val="006B455A"/>
    <w:rsid w:val="006C29F8"/>
    <w:rsid w:val="006D123D"/>
    <w:rsid w:val="006D55A3"/>
    <w:rsid w:val="006D5B21"/>
    <w:rsid w:val="006D615E"/>
    <w:rsid w:val="006D6887"/>
    <w:rsid w:val="006E427A"/>
    <w:rsid w:val="006F3A7E"/>
    <w:rsid w:val="006F6032"/>
    <w:rsid w:val="007069CE"/>
    <w:rsid w:val="00714138"/>
    <w:rsid w:val="007223B3"/>
    <w:rsid w:val="00722436"/>
    <w:rsid w:val="00725713"/>
    <w:rsid w:val="00731DAB"/>
    <w:rsid w:val="007371CD"/>
    <w:rsid w:val="00740536"/>
    <w:rsid w:val="00745F0C"/>
    <w:rsid w:val="007625F2"/>
    <w:rsid w:val="00767B61"/>
    <w:rsid w:val="00770D8C"/>
    <w:rsid w:val="007726EF"/>
    <w:rsid w:val="00774F89"/>
    <w:rsid w:val="0077706C"/>
    <w:rsid w:val="00782F88"/>
    <w:rsid w:val="007867C1"/>
    <w:rsid w:val="00792887"/>
    <w:rsid w:val="007A0D3A"/>
    <w:rsid w:val="007A13D3"/>
    <w:rsid w:val="007A3037"/>
    <w:rsid w:val="007A344A"/>
    <w:rsid w:val="007A3A7B"/>
    <w:rsid w:val="007B2E48"/>
    <w:rsid w:val="007B4E8E"/>
    <w:rsid w:val="007C064B"/>
    <w:rsid w:val="007C704A"/>
    <w:rsid w:val="007D051B"/>
    <w:rsid w:val="007D2BE3"/>
    <w:rsid w:val="007D334F"/>
    <w:rsid w:val="007D7C84"/>
    <w:rsid w:val="007E147C"/>
    <w:rsid w:val="007F6215"/>
    <w:rsid w:val="00802CB0"/>
    <w:rsid w:val="008040CD"/>
    <w:rsid w:val="008049B0"/>
    <w:rsid w:val="0080567F"/>
    <w:rsid w:val="00811D36"/>
    <w:rsid w:val="00812DE1"/>
    <w:rsid w:val="00814401"/>
    <w:rsid w:val="00816409"/>
    <w:rsid w:val="00824E34"/>
    <w:rsid w:val="00826A9E"/>
    <w:rsid w:val="00830730"/>
    <w:rsid w:val="00834697"/>
    <w:rsid w:val="0083593A"/>
    <w:rsid w:val="00846549"/>
    <w:rsid w:val="008475B3"/>
    <w:rsid w:val="0085280C"/>
    <w:rsid w:val="0086766E"/>
    <w:rsid w:val="00872FD3"/>
    <w:rsid w:val="0088011D"/>
    <w:rsid w:val="0088256B"/>
    <w:rsid w:val="008835B5"/>
    <w:rsid w:val="00885344"/>
    <w:rsid w:val="0089352D"/>
    <w:rsid w:val="008A2691"/>
    <w:rsid w:val="008A3B2A"/>
    <w:rsid w:val="008B070A"/>
    <w:rsid w:val="008B7F4A"/>
    <w:rsid w:val="008C2D24"/>
    <w:rsid w:val="008E0F53"/>
    <w:rsid w:val="008E69A5"/>
    <w:rsid w:val="008F02ED"/>
    <w:rsid w:val="008F11B8"/>
    <w:rsid w:val="008F1405"/>
    <w:rsid w:val="008F4B07"/>
    <w:rsid w:val="008F7686"/>
    <w:rsid w:val="00901B89"/>
    <w:rsid w:val="00913E3F"/>
    <w:rsid w:val="00914108"/>
    <w:rsid w:val="00916928"/>
    <w:rsid w:val="00916C57"/>
    <w:rsid w:val="0092742A"/>
    <w:rsid w:val="0093266E"/>
    <w:rsid w:val="00950E83"/>
    <w:rsid w:val="0095282B"/>
    <w:rsid w:val="00953CDA"/>
    <w:rsid w:val="009562A7"/>
    <w:rsid w:val="009571FB"/>
    <w:rsid w:val="009607D5"/>
    <w:rsid w:val="00964703"/>
    <w:rsid w:val="00965339"/>
    <w:rsid w:val="00974191"/>
    <w:rsid w:val="009753FC"/>
    <w:rsid w:val="00976898"/>
    <w:rsid w:val="009827F1"/>
    <w:rsid w:val="00986438"/>
    <w:rsid w:val="0099043B"/>
    <w:rsid w:val="00990EFE"/>
    <w:rsid w:val="0099733A"/>
    <w:rsid w:val="009A5330"/>
    <w:rsid w:val="009B0CAC"/>
    <w:rsid w:val="009B3172"/>
    <w:rsid w:val="009B656C"/>
    <w:rsid w:val="009C0155"/>
    <w:rsid w:val="009C0CEA"/>
    <w:rsid w:val="009C26F0"/>
    <w:rsid w:val="009C4E47"/>
    <w:rsid w:val="009C7251"/>
    <w:rsid w:val="009D02BC"/>
    <w:rsid w:val="009D7F7B"/>
    <w:rsid w:val="009E0D87"/>
    <w:rsid w:val="009E1162"/>
    <w:rsid w:val="009F0A64"/>
    <w:rsid w:val="009F472C"/>
    <w:rsid w:val="00A010B6"/>
    <w:rsid w:val="00A13CEC"/>
    <w:rsid w:val="00A21DD1"/>
    <w:rsid w:val="00A24F5B"/>
    <w:rsid w:val="00A26182"/>
    <w:rsid w:val="00A27141"/>
    <w:rsid w:val="00A27C58"/>
    <w:rsid w:val="00A33C2B"/>
    <w:rsid w:val="00A35FB2"/>
    <w:rsid w:val="00A430EC"/>
    <w:rsid w:val="00A43F7C"/>
    <w:rsid w:val="00A503E7"/>
    <w:rsid w:val="00A51A2B"/>
    <w:rsid w:val="00A546D5"/>
    <w:rsid w:val="00A5503B"/>
    <w:rsid w:val="00A56B4B"/>
    <w:rsid w:val="00A60B2E"/>
    <w:rsid w:val="00A62DD7"/>
    <w:rsid w:val="00A76283"/>
    <w:rsid w:val="00A7637B"/>
    <w:rsid w:val="00A77E60"/>
    <w:rsid w:val="00A77EE1"/>
    <w:rsid w:val="00A85CFA"/>
    <w:rsid w:val="00A8622C"/>
    <w:rsid w:val="00A90B84"/>
    <w:rsid w:val="00A91AB7"/>
    <w:rsid w:val="00A93F16"/>
    <w:rsid w:val="00A96276"/>
    <w:rsid w:val="00AA17CC"/>
    <w:rsid w:val="00AA1A83"/>
    <w:rsid w:val="00AA2F78"/>
    <w:rsid w:val="00AA69C1"/>
    <w:rsid w:val="00AB54D4"/>
    <w:rsid w:val="00AB6E66"/>
    <w:rsid w:val="00AC0928"/>
    <w:rsid w:val="00AC0CBD"/>
    <w:rsid w:val="00AC7AC4"/>
    <w:rsid w:val="00AD1603"/>
    <w:rsid w:val="00AE07B9"/>
    <w:rsid w:val="00AE0AAC"/>
    <w:rsid w:val="00AE36BE"/>
    <w:rsid w:val="00AE4946"/>
    <w:rsid w:val="00AF5874"/>
    <w:rsid w:val="00B035E4"/>
    <w:rsid w:val="00B05EC7"/>
    <w:rsid w:val="00B11963"/>
    <w:rsid w:val="00B22AF9"/>
    <w:rsid w:val="00B2439F"/>
    <w:rsid w:val="00B26EB0"/>
    <w:rsid w:val="00B27AD9"/>
    <w:rsid w:val="00B31E17"/>
    <w:rsid w:val="00B36820"/>
    <w:rsid w:val="00B36E5B"/>
    <w:rsid w:val="00B3760F"/>
    <w:rsid w:val="00B415B4"/>
    <w:rsid w:val="00B43963"/>
    <w:rsid w:val="00B446D9"/>
    <w:rsid w:val="00B500FB"/>
    <w:rsid w:val="00B51087"/>
    <w:rsid w:val="00B52537"/>
    <w:rsid w:val="00B5793A"/>
    <w:rsid w:val="00B606E2"/>
    <w:rsid w:val="00B612B3"/>
    <w:rsid w:val="00B62A1A"/>
    <w:rsid w:val="00B71C6E"/>
    <w:rsid w:val="00B77500"/>
    <w:rsid w:val="00B81F1D"/>
    <w:rsid w:val="00BA2C40"/>
    <w:rsid w:val="00BA5D85"/>
    <w:rsid w:val="00BA5F14"/>
    <w:rsid w:val="00BA7E81"/>
    <w:rsid w:val="00BB4432"/>
    <w:rsid w:val="00BC2984"/>
    <w:rsid w:val="00BC43C7"/>
    <w:rsid w:val="00BC5C62"/>
    <w:rsid w:val="00BC6882"/>
    <w:rsid w:val="00BC7B8A"/>
    <w:rsid w:val="00BD3863"/>
    <w:rsid w:val="00BD4B17"/>
    <w:rsid w:val="00BD5D56"/>
    <w:rsid w:val="00BE1331"/>
    <w:rsid w:val="00BE25E1"/>
    <w:rsid w:val="00BE5028"/>
    <w:rsid w:val="00BF1A89"/>
    <w:rsid w:val="00BF7C52"/>
    <w:rsid w:val="00C011AF"/>
    <w:rsid w:val="00C05E8E"/>
    <w:rsid w:val="00C20017"/>
    <w:rsid w:val="00C20DC1"/>
    <w:rsid w:val="00C250A0"/>
    <w:rsid w:val="00C30768"/>
    <w:rsid w:val="00C32FC3"/>
    <w:rsid w:val="00C334A8"/>
    <w:rsid w:val="00C3446B"/>
    <w:rsid w:val="00C3583A"/>
    <w:rsid w:val="00C36719"/>
    <w:rsid w:val="00C37808"/>
    <w:rsid w:val="00C440C9"/>
    <w:rsid w:val="00C45309"/>
    <w:rsid w:val="00C464D5"/>
    <w:rsid w:val="00C52AFB"/>
    <w:rsid w:val="00C65145"/>
    <w:rsid w:val="00C663A4"/>
    <w:rsid w:val="00C66C65"/>
    <w:rsid w:val="00C72601"/>
    <w:rsid w:val="00C853A0"/>
    <w:rsid w:val="00C917DB"/>
    <w:rsid w:val="00C9389D"/>
    <w:rsid w:val="00C942FC"/>
    <w:rsid w:val="00C95CB2"/>
    <w:rsid w:val="00C96ADC"/>
    <w:rsid w:val="00C97C51"/>
    <w:rsid w:val="00CA372F"/>
    <w:rsid w:val="00CB4D00"/>
    <w:rsid w:val="00CB5448"/>
    <w:rsid w:val="00CC12F4"/>
    <w:rsid w:val="00CC221B"/>
    <w:rsid w:val="00CC2F8F"/>
    <w:rsid w:val="00CC4A56"/>
    <w:rsid w:val="00CD36B8"/>
    <w:rsid w:val="00CD55F4"/>
    <w:rsid w:val="00CE4D4D"/>
    <w:rsid w:val="00CE6B22"/>
    <w:rsid w:val="00CF1689"/>
    <w:rsid w:val="00CF2137"/>
    <w:rsid w:val="00CF6F67"/>
    <w:rsid w:val="00D01698"/>
    <w:rsid w:val="00D01789"/>
    <w:rsid w:val="00D01CF5"/>
    <w:rsid w:val="00D02858"/>
    <w:rsid w:val="00D054F7"/>
    <w:rsid w:val="00D07881"/>
    <w:rsid w:val="00D078B4"/>
    <w:rsid w:val="00D16DE2"/>
    <w:rsid w:val="00D242B7"/>
    <w:rsid w:val="00D315B1"/>
    <w:rsid w:val="00D33C62"/>
    <w:rsid w:val="00D354CA"/>
    <w:rsid w:val="00D35FD4"/>
    <w:rsid w:val="00D3783B"/>
    <w:rsid w:val="00D37A69"/>
    <w:rsid w:val="00D46F9D"/>
    <w:rsid w:val="00D57B3D"/>
    <w:rsid w:val="00D602FF"/>
    <w:rsid w:val="00D722C4"/>
    <w:rsid w:val="00D74730"/>
    <w:rsid w:val="00D76696"/>
    <w:rsid w:val="00D76E4D"/>
    <w:rsid w:val="00D83203"/>
    <w:rsid w:val="00D87429"/>
    <w:rsid w:val="00D9299A"/>
    <w:rsid w:val="00D93856"/>
    <w:rsid w:val="00D93F18"/>
    <w:rsid w:val="00D9594A"/>
    <w:rsid w:val="00D9641B"/>
    <w:rsid w:val="00D965DC"/>
    <w:rsid w:val="00DA1328"/>
    <w:rsid w:val="00DD468B"/>
    <w:rsid w:val="00DE07C7"/>
    <w:rsid w:val="00DF1C60"/>
    <w:rsid w:val="00DF29CD"/>
    <w:rsid w:val="00DF63FA"/>
    <w:rsid w:val="00E05B20"/>
    <w:rsid w:val="00E065F1"/>
    <w:rsid w:val="00E113F6"/>
    <w:rsid w:val="00E126BB"/>
    <w:rsid w:val="00E321D8"/>
    <w:rsid w:val="00E35180"/>
    <w:rsid w:val="00E4361F"/>
    <w:rsid w:val="00E46041"/>
    <w:rsid w:val="00E53F8F"/>
    <w:rsid w:val="00E57FE6"/>
    <w:rsid w:val="00E660C4"/>
    <w:rsid w:val="00E730DB"/>
    <w:rsid w:val="00E772E0"/>
    <w:rsid w:val="00E87077"/>
    <w:rsid w:val="00E8749C"/>
    <w:rsid w:val="00E96A80"/>
    <w:rsid w:val="00EA0DBA"/>
    <w:rsid w:val="00EB6426"/>
    <w:rsid w:val="00EC06E7"/>
    <w:rsid w:val="00EC2ED8"/>
    <w:rsid w:val="00EC5A6B"/>
    <w:rsid w:val="00EC698B"/>
    <w:rsid w:val="00ED6732"/>
    <w:rsid w:val="00EE03A9"/>
    <w:rsid w:val="00EE1C01"/>
    <w:rsid w:val="00EE4593"/>
    <w:rsid w:val="00EE701E"/>
    <w:rsid w:val="00EF45C0"/>
    <w:rsid w:val="00EF473C"/>
    <w:rsid w:val="00EF5EAF"/>
    <w:rsid w:val="00EF7C22"/>
    <w:rsid w:val="00F149C6"/>
    <w:rsid w:val="00F161A1"/>
    <w:rsid w:val="00F21503"/>
    <w:rsid w:val="00F22761"/>
    <w:rsid w:val="00F25AC0"/>
    <w:rsid w:val="00F25C98"/>
    <w:rsid w:val="00F31BCC"/>
    <w:rsid w:val="00F343A9"/>
    <w:rsid w:val="00F34F9B"/>
    <w:rsid w:val="00F35DA1"/>
    <w:rsid w:val="00F36BF8"/>
    <w:rsid w:val="00F419A5"/>
    <w:rsid w:val="00F51809"/>
    <w:rsid w:val="00F56435"/>
    <w:rsid w:val="00F674DE"/>
    <w:rsid w:val="00F7026A"/>
    <w:rsid w:val="00F7056D"/>
    <w:rsid w:val="00F75BD3"/>
    <w:rsid w:val="00F765A8"/>
    <w:rsid w:val="00F8174B"/>
    <w:rsid w:val="00F81BFB"/>
    <w:rsid w:val="00F86981"/>
    <w:rsid w:val="00F87BBC"/>
    <w:rsid w:val="00F87C2B"/>
    <w:rsid w:val="00F954D2"/>
    <w:rsid w:val="00FA237F"/>
    <w:rsid w:val="00FB136F"/>
    <w:rsid w:val="00FB24A4"/>
    <w:rsid w:val="00FB3ACA"/>
    <w:rsid w:val="00FC7C95"/>
    <w:rsid w:val="00FD1167"/>
    <w:rsid w:val="00FD36D8"/>
    <w:rsid w:val="00FD52C0"/>
    <w:rsid w:val="00FD716A"/>
    <w:rsid w:val="00FF169E"/>
    <w:rsid w:val="00FF23D9"/>
    <w:rsid w:val="00FF26A0"/>
    <w:rsid w:val="00FF49BC"/>
    <w:rsid w:val="00FF58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5:docId w15:val="{20E53376-A8EC-45AB-85EE-2070B79B4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C5ACA"/>
    <w:pPr>
      <w:spacing w:line="276" w:lineRule="auto"/>
      <w:ind w:firstLine="567"/>
      <w:jc w:val="both"/>
    </w:pPr>
    <w:rPr>
      <w:rFonts w:ascii="Times New Roman" w:hAnsi="Times New Roman"/>
      <w:sz w:val="28"/>
      <w:szCs w:val="24"/>
      <w:lang w:eastAsia="en-US"/>
    </w:rPr>
  </w:style>
  <w:style w:type="paragraph" w:styleId="1">
    <w:name w:val="heading 1"/>
    <w:basedOn w:val="a"/>
    <w:next w:val="a"/>
    <w:link w:val="10"/>
    <w:uiPriority w:val="99"/>
    <w:qFormat/>
    <w:rsid w:val="00916C57"/>
    <w:pPr>
      <w:keepNext/>
      <w:spacing w:before="120" w:after="120" w:line="240" w:lineRule="auto"/>
      <w:ind w:firstLine="0"/>
      <w:jc w:val="center"/>
      <w:outlineLvl w:val="0"/>
    </w:pPr>
    <w:rPr>
      <w:rFonts w:eastAsia="Times New Roman"/>
      <w:b/>
      <w:bCs/>
      <w:caps/>
      <w:sz w:val="24"/>
      <w:lang w:eastAsia="ru-RU"/>
    </w:rPr>
  </w:style>
  <w:style w:type="paragraph" w:styleId="2">
    <w:name w:val="heading 2"/>
    <w:basedOn w:val="a"/>
    <w:next w:val="a"/>
    <w:link w:val="20"/>
    <w:uiPriority w:val="99"/>
    <w:qFormat/>
    <w:rsid w:val="0025699A"/>
    <w:pPr>
      <w:keepNext/>
      <w:spacing w:before="120" w:after="120"/>
      <w:ind w:firstLine="0"/>
      <w:jc w:val="center"/>
      <w:outlineLvl w:val="1"/>
    </w:pPr>
    <w:rPr>
      <w:rFonts w:ascii="Arial" w:eastAsia="Times New Roman" w:hAnsi="Arial" w:cs="Arial"/>
      <w:b/>
      <w:bCs/>
      <w:sz w:val="22"/>
      <w:szCs w:val="22"/>
    </w:rPr>
  </w:style>
  <w:style w:type="paragraph" w:styleId="3">
    <w:name w:val="heading 3"/>
    <w:basedOn w:val="a"/>
    <w:next w:val="a"/>
    <w:link w:val="30"/>
    <w:uiPriority w:val="99"/>
    <w:qFormat/>
    <w:rsid w:val="007223B3"/>
    <w:pPr>
      <w:keepNext/>
      <w:keepLines/>
      <w:spacing w:before="200"/>
      <w:ind w:firstLine="709"/>
      <w:jc w:val="left"/>
      <w:outlineLvl w:val="2"/>
    </w:pPr>
    <w:rPr>
      <w:rFonts w:ascii="Cambria" w:eastAsia="Times New Roman" w:hAnsi="Cambria" w:cs="Cambria"/>
      <w:b/>
      <w:bCs/>
      <w:color w:val="4F81BD"/>
      <w:sz w:val="22"/>
      <w:szCs w:val="22"/>
    </w:rPr>
  </w:style>
  <w:style w:type="paragraph" w:styleId="4">
    <w:name w:val="heading 4"/>
    <w:basedOn w:val="a"/>
    <w:next w:val="a"/>
    <w:link w:val="40"/>
    <w:uiPriority w:val="99"/>
    <w:qFormat/>
    <w:rsid w:val="00D33C62"/>
    <w:pPr>
      <w:keepNext/>
      <w:keepLines/>
      <w:spacing w:before="200"/>
      <w:outlineLvl w:val="3"/>
    </w:pPr>
    <w:rPr>
      <w:rFonts w:ascii="Cambria" w:eastAsia="Times New Roman" w:hAnsi="Cambria" w:cs="Cambria"/>
      <w:b/>
      <w:bCs/>
      <w:i/>
      <w:iCs/>
      <w:color w:val="4F81BD"/>
      <w:lang w:eastAsia="ru-RU"/>
    </w:rPr>
  </w:style>
  <w:style w:type="paragraph" w:styleId="5">
    <w:name w:val="heading 5"/>
    <w:basedOn w:val="a"/>
    <w:next w:val="a"/>
    <w:link w:val="50"/>
    <w:uiPriority w:val="99"/>
    <w:qFormat/>
    <w:rsid w:val="007223B3"/>
    <w:pPr>
      <w:keepNext/>
      <w:keepLines/>
      <w:spacing w:before="40"/>
      <w:ind w:firstLine="709"/>
      <w:jc w:val="left"/>
      <w:outlineLvl w:val="4"/>
    </w:pPr>
    <w:rPr>
      <w:rFonts w:ascii="Calibri Light" w:eastAsia="Times New Roman" w:hAnsi="Calibri Light" w:cs="Calibri Light"/>
      <w:color w:val="2E74B5"/>
      <w:sz w:val="22"/>
      <w:szCs w:val="22"/>
    </w:rPr>
  </w:style>
  <w:style w:type="paragraph" w:styleId="6">
    <w:name w:val="heading 6"/>
    <w:basedOn w:val="a"/>
    <w:next w:val="a"/>
    <w:link w:val="60"/>
    <w:uiPriority w:val="99"/>
    <w:qFormat/>
    <w:rsid w:val="007223B3"/>
    <w:pPr>
      <w:keepNext/>
      <w:keepLines/>
      <w:spacing w:before="40"/>
      <w:ind w:firstLine="709"/>
      <w:jc w:val="left"/>
      <w:outlineLvl w:val="5"/>
    </w:pPr>
    <w:rPr>
      <w:rFonts w:ascii="Calibri Light" w:eastAsia="Times New Roman" w:hAnsi="Calibri Light" w:cs="Calibri Light"/>
      <w:color w:val="1F4D78"/>
      <w:sz w:val="22"/>
      <w:szCs w:val="22"/>
    </w:rPr>
  </w:style>
  <w:style w:type="paragraph" w:styleId="7">
    <w:name w:val="heading 7"/>
    <w:basedOn w:val="a"/>
    <w:next w:val="a"/>
    <w:link w:val="70"/>
    <w:uiPriority w:val="99"/>
    <w:qFormat/>
    <w:rsid w:val="00B62A1A"/>
    <w:pPr>
      <w:keepNext/>
      <w:spacing w:line="240" w:lineRule="auto"/>
      <w:jc w:val="center"/>
      <w:outlineLvl w:val="6"/>
    </w:pPr>
    <w:rPr>
      <w:rFonts w:eastAsia="Times New Roman"/>
      <w:b/>
      <w:bCs/>
      <w:sz w:val="24"/>
      <w:lang w:eastAsia="ru-RU"/>
    </w:rPr>
  </w:style>
  <w:style w:type="paragraph" w:styleId="8">
    <w:name w:val="heading 8"/>
    <w:basedOn w:val="a"/>
    <w:next w:val="a"/>
    <w:link w:val="80"/>
    <w:uiPriority w:val="99"/>
    <w:qFormat/>
    <w:rsid w:val="00722436"/>
    <w:pPr>
      <w:spacing w:before="240" w:after="60"/>
      <w:outlineLvl w:val="7"/>
    </w:pPr>
    <w:rPr>
      <w:rFonts w:ascii="Calibri" w:eastAsia="Times New Roman" w:hAnsi="Calibri" w:cs="Calibri"/>
      <w:i/>
      <w:i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916C57"/>
    <w:rPr>
      <w:rFonts w:ascii="Times New Roman" w:hAnsi="Times New Roman" w:cs="Times New Roman"/>
      <w:b/>
      <w:bCs/>
      <w:caps/>
      <w:sz w:val="24"/>
      <w:szCs w:val="24"/>
    </w:rPr>
  </w:style>
  <w:style w:type="character" w:customStyle="1" w:styleId="20">
    <w:name w:val="Заголовок 2 Знак"/>
    <w:basedOn w:val="a0"/>
    <w:link w:val="2"/>
    <w:uiPriority w:val="9"/>
    <w:locked/>
    <w:rsid w:val="0025699A"/>
    <w:rPr>
      <w:rFonts w:ascii="Arial" w:hAnsi="Arial" w:cs="Arial"/>
      <w:b/>
      <w:bCs/>
      <w:sz w:val="28"/>
      <w:szCs w:val="28"/>
      <w:lang w:eastAsia="en-US"/>
    </w:rPr>
  </w:style>
  <w:style w:type="character" w:customStyle="1" w:styleId="30">
    <w:name w:val="Заголовок 3 Знак"/>
    <w:basedOn w:val="a0"/>
    <w:link w:val="3"/>
    <w:uiPriority w:val="99"/>
    <w:locked/>
    <w:rsid w:val="007223B3"/>
    <w:rPr>
      <w:rFonts w:ascii="Cambria" w:hAnsi="Cambria" w:cs="Cambria"/>
      <w:b/>
      <w:bCs/>
      <w:color w:val="4F81BD"/>
      <w:sz w:val="22"/>
      <w:szCs w:val="22"/>
      <w:lang w:eastAsia="en-US"/>
    </w:rPr>
  </w:style>
  <w:style w:type="character" w:customStyle="1" w:styleId="40">
    <w:name w:val="Заголовок 4 Знак"/>
    <w:basedOn w:val="a0"/>
    <w:link w:val="4"/>
    <w:uiPriority w:val="99"/>
    <w:locked/>
    <w:rsid w:val="00D33C62"/>
    <w:rPr>
      <w:rFonts w:ascii="Cambria" w:hAnsi="Cambria" w:cs="Cambria"/>
      <w:b/>
      <w:bCs/>
      <w:i/>
      <w:iCs/>
      <w:color w:val="4F81BD"/>
    </w:rPr>
  </w:style>
  <w:style w:type="character" w:customStyle="1" w:styleId="50">
    <w:name w:val="Заголовок 5 Знак"/>
    <w:basedOn w:val="a0"/>
    <w:link w:val="5"/>
    <w:uiPriority w:val="99"/>
    <w:locked/>
    <w:rsid w:val="007223B3"/>
    <w:rPr>
      <w:rFonts w:ascii="Calibri Light" w:hAnsi="Calibri Light" w:cs="Calibri Light"/>
      <w:color w:val="2E74B5"/>
      <w:sz w:val="22"/>
      <w:szCs w:val="22"/>
      <w:lang w:eastAsia="en-US"/>
    </w:rPr>
  </w:style>
  <w:style w:type="character" w:customStyle="1" w:styleId="60">
    <w:name w:val="Заголовок 6 Знак"/>
    <w:basedOn w:val="a0"/>
    <w:link w:val="6"/>
    <w:uiPriority w:val="99"/>
    <w:locked/>
    <w:rsid w:val="007223B3"/>
    <w:rPr>
      <w:rFonts w:ascii="Calibri Light" w:hAnsi="Calibri Light" w:cs="Calibri Light"/>
      <w:color w:val="1F4D78"/>
      <w:sz w:val="22"/>
      <w:szCs w:val="22"/>
      <w:lang w:eastAsia="en-US"/>
    </w:rPr>
  </w:style>
  <w:style w:type="character" w:customStyle="1" w:styleId="70">
    <w:name w:val="Заголовок 7 Знак"/>
    <w:basedOn w:val="a0"/>
    <w:link w:val="7"/>
    <w:uiPriority w:val="99"/>
    <w:locked/>
    <w:rsid w:val="00B62A1A"/>
    <w:rPr>
      <w:rFonts w:ascii="Times New Roman" w:hAnsi="Times New Roman" w:cs="Times New Roman"/>
      <w:b/>
      <w:bCs/>
      <w:sz w:val="20"/>
      <w:szCs w:val="20"/>
      <w:lang w:eastAsia="ru-RU"/>
    </w:rPr>
  </w:style>
  <w:style w:type="character" w:customStyle="1" w:styleId="80">
    <w:name w:val="Заголовок 8 Знак"/>
    <w:basedOn w:val="a0"/>
    <w:link w:val="8"/>
    <w:uiPriority w:val="9"/>
    <w:locked/>
    <w:rsid w:val="00722436"/>
    <w:rPr>
      <w:rFonts w:ascii="Calibri" w:hAnsi="Calibri" w:cs="Calibri"/>
      <w:i/>
      <w:iCs/>
      <w:sz w:val="24"/>
      <w:szCs w:val="24"/>
      <w:lang w:eastAsia="en-US"/>
    </w:rPr>
  </w:style>
  <w:style w:type="paragraph" w:customStyle="1" w:styleId="a3">
    <w:name w:val="Стиль абзаца"/>
    <w:basedOn w:val="a"/>
    <w:uiPriority w:val="99"/>
    <w:rsid w:val="00B62A1A"/>
    <w:pPr>
      <w:spacing w:line="240" w:lineRule="exact"/>
      <w:ind w:firstLine="454"/>
    </w:pPr>
    <w:rPr>
      <w:rFonts w:eastAsia="Times New Roman"/>
      <w:sz w:val="24"/>
      <w:lang w:eastAsia="ru-RU"/>
    </w:rPr>
  </w:style>
  <w:style w:type="paragraph" w:styleId="a4">
    <w:name w:val="header"/>
    <w:basedOn w:val="a"/>
    <w:link w:val="a5"/>
    <w:uiPriority w:val="99"/>
    <w:rsid w:val="00B62A1A"/>
    <w:pPr>
      <w:tabs>
        <w:tab w:val="center" w:pos="4536"/>
        <w:tab w:val="right" w:pos="9072"/>
      </w:tabs>
      <w:spacing w:line="240" w:lineRule="auto"/>
    </w:pPr>
    <w:rPr>
      <w:rFonts w:eastAsia="Times New Roman"/>
      <w:lang w:val="en-US" w:eastAsia="ru-RU"/>
    </w:rPr>
  </w:style>
  <w:style w:type="character" w:customStyle="1" w:styleId="a5">
    <w:name w:val="Верхний колонтитул Знак"/>
    <w:basedOn w:val="a0"/>
    <w:link w:val="a4"/>
    <w:uiPriority w:val="99"/>
    <w:locked/>
    <w:rsid w:val="00B62A1A"/>
    <w:rPr>
      <w:rFonts w:ascii="Times New Roman" w:hAnsi="Times New Roman" w:cs="Times New Roman"/>
      <w:sz w:val="20"/>
      <w:szCs w:val="20"/>
      <w:lang w:val="en-US" w:eastAsia="ru-RU"/>
    </w:rPr>
  </w:style>
  <w:style w:type="paragraph" w:customStyle="1" w:styleId="Normal1">
    <w:name w:val="Normal1"/>
    <w:uiPriority w:val="99"/>
    <w:rsid w:val="00B62A1A"/>
    <w:pPr>
      <w:widowControl w:val="0"/>
      <w:spacing w:line="300" w:lineRule="auto"/>
      <w:ind w:left="80"/>
      <w:jc w:val="both"/>
    </w:pPr>
    <w:rPr>
      <w:rFonts w:ascii="Times New Roman" w:eastAsia="Times New Roman" w:hAnsi="Times New Roman"/>
      <w:i/>
      <w:iCs/>
      <w:sz w:val="24"/>
      <w:szCs w:val="24"/>
    </w:rPr>
  </w:style>
  <w:style w:type="paragraph" w:styleId="a6">
    <w:name w:val="List Paragraph"/>
    <w:basedOn w:val="a"/>
    <w:uiPriority w:val="34"/>
    <w:qFormat/>
    <w:rsid w:val="00171DBB"/>
    <w:pPr>
      <w:ind w:left="720"/>
    </w:pPr>
  </w:style>
  <w:style w:type="paragraph" w:styleId="a7">
    <w:name w:val="footer"/>
    <w:basedOn w:val="a"/>
    <w:link w:val="a8"/>
    <w:uiPriority w:val="99"/>
    <w:rsid w:val="003162C2"/>
    <w:pPr>
      <w:tabs>
        <w:tab w:val="center" w:pos="4677"/>
        <w:tab w:val="right" w:pos="9355"/>
      </w:tabs>
      <w:spacing w:line="240" w:lineRule="auto"/>
    </w:pPr>
  </w:style>
  <w:style w:type="character" w:customStyle="1" w:styleId="a8">
    <w:name w:val="Нижний колонтитул Знак"/>
    <w:basedOn w:val="a0"/>
    <w:link w:val="a7"/>
    <w:uiPriority w:val="99"/>
    <w:locked/>
    <w:rsid w:val="003162C2"/>
  </w:style>
  <w:style w:type="paragraph" w:styleId="a9">
    <w:name w:val="Normal (Web)"/>
    <w:basedOn w:val="a"/>
    <w:uiPriority w:val="99"/>
    <w:rsid w:val="00802CB0"/>
    <w:pPr>
      <w:spacing w:before="100" w:beforeAutospacing="1" w:after="100" w:afterAutospacing="1" w:line="240" w:lineRule="auto"/>
    </w:pPr>
    <w:rPr>
      <w:rFonts w:eastAsia="Times New Roman"/>
      <w:color w:val="000000"/>
      <w:sz w:val="24"/>
      <w:lang w:eastAsia="ru-RU"/>
    </w:rPr>
  </w:style>
  <w:style w:type="paragraph" w:styleId="aa">
    <w:name w:val="Balloon Text"/>
    <w:basedOn w:val="a"/>
    <w:link w:val="ab"/>
    <w:uiPriority w:val="99"/>
    <w:semiHidden/>
    <w:rsid w:val="00802CB0"/>
    <w:pPr>
      <w:spacing w:line="240" w:lineRule="auto"/>
    </w:pPr>
    <w:rPr>
      <w:rFonts w:ascii="Tahoma" w:hAnsi="Tahoma" w:cs="Tahoma"/>
      <w:sz w:val="16"/>
      <w:szCs w:val="16"/>
      <w:lang w:eastAsia="ru-RU"/>
    </w:rPr>
  </w:style>
  <w:style w:type="character" w:customStyle="1" w:styleId="ab">
    <w:name w:val="Текст выноски Знак"/>
    <w:basedOn w:val="a0"/>
    <w:link w:val="aa"/>
    <w:uiPriority w:val="99"/>
    <w:semiHidden/>
    <w:locked/>
    <w:rsid w:val="00802CB0"/>
    <w:rPr>
      <w:rFonts w:ascii="Tahoma" w:hAnsi="Tahoma" w:cs="Tahoma"/>
      <w:sz w:val="16"/>
      <w:szCs w:val="16"/>
    </w:rPr>
  </w:style>
  <w:style w:type="character" w:styleId="ac">
    <w:name w:val="Hyperlink"/>
    <w:basedOn w:val="a0"/>
    <w:uiPriority w:val="99"/>
    <w:rsid w:val="00D33C62"/>
    <w:rPr>
      <w:color w:val="0000FF"/>
      <w:u w:val="single"/>
    </w:rPr>
  </w:style>
  <w:style w:type="paragraph" w:styleId="ad">
    <w:name w:val="No Spacing"/>
    <w:uiPriority w:val="99"/>
    <w:qFormat/>
    <w:rsid w:val="001A726A"/>
    <w:rPr>
      <w:rFonts w:cs="Calibri"/>
      <w:lang w:eastAsia="en-US"/>
    </w:rPr>
  </w:style>
  <w:style w:type="paragraph" w:styleId="ae">
    <w:name w:val="TOC Heading"/>
    <w:basedOn w:val="1"/>
    <w:next w:val="a"/>
    <w:uiPriority w:val="39"/>
    <w:qFormat/>
    <w:rsid w:val="00722436"/>
    <w:pPr>
      <w:keepLines/>
      <w:spacing w:before="480" w:line="276" w:lineRule="auto"/>
      <w:jc w:val="left"/>
      <w:outlineLvl w:val="9"/>
    </w:pPr>
    <w:rPr>
      <w:rFonts w:ascii="Cambria" w:hAnsi="Cambria" w:cs="Cambria"/>
      <w:b w:val="0"/>
      <w:bCs w:val="0"/>
      <w:color w:val="365F91"/>
    </w:rPr>
  </w:style>
  <w:style w:type="paragraph" w:styleId="11">
    <w:name w:val="toc 1"/>
    <w:basedOn w:val="a"/>
    <w:next w:val="a"/>
    <w:autoRedefine/>
    <w:uiPriority w:val="39"/>
    <w:rsid w:val="00722436"/>
  </w:style>
  <w:style w:type="paragraph" w:styleId="21">
    <w:name w:val="toc 2"/>
    <w:basedOn w:val="a"/>
    <w:next w:val="a"/>
    <w:autoRedefine/>
    <w:uiPriority w:val="39"/>
    <w:rsid w:val="0099043B"/>
    <w:pPr>
      <w:ind w:firstLine="0"/>
      <w:jc w:val="center"/>
    </w:pPr>
    <w:rPr>
      <w:b/>
      <w:bCs/>
      <w:sz w:val="24"/>
    </w:rPr>
  </w:style>
  <w:style w:type="paragraph" w:styleId="af">
    <w:name w:val="Subtitle"/>
    <w:basedOn w:val="a"/>
    <w:next w:val="a"/>
    <w:link w:val="af0"/>
    <w:uiPriority w:val="11"/>
    <w:qFormat/>
    <w:rsid w:val="00722436"/>
    <w:pPr>
      <w:spacing w:after="60"/>
      <w:jc w:val="center"/>
      <w:outlineLvl w:val="1"/>
    </w:pPr>
    <w:rPr>
      <w:rFonts w:ascii="Cambria" w:eastAsia="Times New Roman" w:hAnsi="Cambria" w:cs="Cambria"/>
      <w:sz w:val="24"/>
    </w:rPr>
  </w:style>
  <w:style w:type="character" w:customStyle="1" w:styleId="af0">
    <w:name w:val="Подзаголовок Знак"/>
    <w:basedOn w:val="a0"/>
    <w:link w:val="af"/>
    <w:uiPriority w:val="11"/>
    <w:locked/>
    <w:rsid w:val="00722436"/>
    <w:rPr>
      <w:rFonts w:ascii="Cambria" w:hAnsi="Cambria" w:cs="Cambria"/>
      <w:sz w:val="24"/>
      <w:szCs w:val="24"/>
      <w:lang w:eastAsia="en-US"/>
    </w:rPr>
  </w:style>
  <w:style w:type="paragraph" w:customStyle="1" w:styleId="af1">
    <w:name w:val="Рисунки"/>
    <w:basedOn w:val="a"/>
    <w:next w:val="a"/>
    <w:uiPriority w:val="99"/>
    <w:rsid w:val="00A35FB2"/>
    <w:pPr>
      <w:ind w:firstLine="0"/>
      <w:jc w:val="center"/>
    </w:pPr>
    <w:rPr>
      <w:noProof/>
      <w:lang w:eastAsia="ru-RU"/>
    </w:rPr>
  </w:style>
  <w:style w:type="table" w:styleId="af2">
    <w:name w:val="Table Grid"/>
    <w:basedOn w:val="a1"/>
    <w:uiPriority w:val="99"/>
    <w:rsid w:val="00A35FB2"/>
    <w:rPr>
      <w:rFonts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rsid w:val="0025699A"/>
    <w:rPr>
      <w:rFonts w:ascii="Consolas" w:hAnsi="Consolas" w:cs="Consolas"/>
      <w:sz w:val="20"/>
      <w:szCs w:val="20"/>
    </w:rPr>
  </w:style>
  <w:style w:type="paragraph" w:customStyle="1" w:styleId="af3">
    <w:name w:val="Код"/>
    <w:basedOn w:val="a"/>
    <w:uiPriority w:val="99"/>
    <w:rsid w:val="009E0D87"/>
    <w:pPr>
      <w:spacing w:line="240" w:lineRule="auto"/>
      <w:ind w:firstLine="0"/>
      <w:jc w:val="left"/>
    </w:pPr>
    <w:rPr>
      <w:i/>
      <w:iCs/>
      <w:sz w:val="18"/>
      <w:szCs w:val="18"/>
      <w:lang w:val="en-US" w:eastAsia="ru-RU"/>
    </w:rPr>
  </w:style>
  <w:style w:type="table" w:customStyle="1" w:styleId="12">
    <w:name w:val="Сетка таблицы светлая1"/>
    <w:uiPriority w:val="99"/>
    <w:rsid w:val="00EC06E7"/>
    <w:rPr>
      <w:rFonts w:cs="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styleId="af4">
    <w:name w:val="Body Text Indent"/>
    <w:basedOn w:val="a"/>
    <w:link w:val="af5"/>
    <w:uiPriority w:val="99"/>
    <w:rsid w:val="007C064B"/>
    <w:pPr>
      <w:spacing w:line="360" w:lineRule="auto"/>
      <w:ind w:firstLine="539"/>
    </w:pPr>
    <w:rPr>
      <w:rFonts w:eastAsia="Times New Roman"/>
      <w:szCs w:val="28"/>
      <w:lang w:eastAsia="ru-RU"/>
    </w:rPr>
  </w:style>
  <w:style w:type="character" w:customStyle="1" w:styleId="af5">
    <w:name w:val="Основной текст с отступом Знак"/>
    <w:basedOn w:val="a0"/>
    <w:link w:val="af4"/>
    <w:uiPriority w:val="99"/>
    <w:locked/>
    <w:rsid w:val="007C064B"/>
    <w:rPr>
      <w:rFonts w:ascii="Times New Roman" w:hAnsi="Times New Roman" w:cs="Times New Roman"/>
      <w:sz w:val="28"/>
      <w:szCs w:val="28"/>
    </w:rPr>
  </w:style>
  <w:style w:type="character" w:styleId="af6">
    <w:name w:val="Emphasis"/>
    <w:basedOn w:val="a0"/>
    <w:uiPriority w:val="20"/>
    <w:qFormat/>
    <w:rsid w:val="007223B3"/>
    <w:rPr>
      <w:i/>
      <w:iCs/>
    </w:rPr>
  </w:style>
  <w:style w:type="character" w:styleId="af7">
    <w:name w:val="Strong"/>
    <w:basedOn w:val="a0"/>
    <w:uiPriority w:val="22"/>
    <w:qFormat/>
    <w:rsid w:val="007223B3"/>
    <w:rPr>
      <w:b/>
      <w:bCs/>
    </w:rPr>
  </w:style>
  <w:style w:type="paragraph" w:customStyle="1" w:styleId="22">
    <w:name w:val="стиль2"/>
    <w:basedOn w:val="a"/>
    <w:uiPriority w:val="99"/>
    <w:rsid w:val="007223B3"/>
    <w:pPr>
      <w:spacing w:before="100" w:beforeAutospacing="1" w:after="100" w:afterAutospacing="1" w:line="240" w:lineRule="auto"/>
      <w:ind w:firstLine="709"/>
      <w:jc w:val="left"/>
    </w:pPr>
    <w:rPr>
      <w:rFonts w:eastAsia="Times New Roman"/>
      <w:sz w:val="24"/>
      <w:lang w:eastAsia="ru-RU"/>
    </w:rPr>
  </w:style>
  <w:style w:type="paragraph" w:customStyle="1" w:styleId="text">
    <w:name w:val="text"/>
    <w:basedOn w:val="a"/>
    <w:uiPriority w:val="99"/>
    <w:rsid w:val="007223B3"/>
    <w:pPr>
      <w:spacing w:before="100" w:beforeAutospacing="1" w:after="100" w:afterAutospacing="1" w:line="240" w:lineRule="auto"/>
      <w:ind w:firstLine="709"/>
      <w:jc w:val="left"/>
    </w:pPr>
    <w:rPr>
      <w:rFonts w:eastAsia="Times New Roman"/>
      <w:sz w:val="24"/>
      <w:lang w:eastAsia="ru-RU"/>
    </w:rPr>
  </w:style>
  <w:style w:type="paragraph" w:styleId="HTML0">
    <w:name w:val="HTML Preformatted"/>
    <w:basedOn w:val="a"/>
    <w:link w:val="HTML1"/>
    <w:uiPriority w:val="99"/>
    <w:semiHidden/>
    <w:rsid w:val="00722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jc w:val="left"/>
    </w:pPr>
    <w:rPr>
      <w:rFonts w:ascii="Courier New" w:eastAsia="Times New Roman" w:hAnsi="Courier New" w:cs="Courier New"/>
      <w:lang w:eastAsia="ru-RU"/>
    </w:rPr>
  </w:style>
  <w:style w:type="character" w:customStyle="1" w:styleId="HTML1">
    <w:name w:val="Стандартный HTML Знак"/>
    <w:basedOn w:val="a0"/>
    <w:link w:val="HTML0"/>
    <w:uiPriority w:val="99"/>
    <w:semiHidden/>
    <w:locked/>
    <w:rsid w:val="007223B3"/>
    <w:rPr>
      <w:rFonts w:ascii="Courier New" w:hAnsi="Courier New" w:cs="Courier New"/>
    </w:rPr>
  </w:style>
  <w:style w:type="character" w:customStyle="1" w:styleId="kw1">
    <w:name w:val="kw1"/>
    <w:basedOn w:val="a0"/>
    <w:uiPriority w:val="99"/>
    <w:rsid w:val="007223B3"/>
  </w:style>
  <w:style w:type="paragraph" w:customStyle="1" w:styleId="af8">
    <w:name w:val="a"/>
    <w:basedOn w:val="a"/>
    <w:uiPriority w:val="99"/>
    <w:rsid w:val="007223B3"/>
    <w:pPr>
      <w:spacing w:before="100" w:beforeAutospacing="1" w:after="100" w:afterAutospacing="1" w:line="240" w:lineRule="auto"/>
      <w:ind w:firstLine="709"/>
      <w:jc w:val="left"/>
    </w:pPr>
    <w:rPr>
      <w:rFonts w:eastAsia="Times New Roman"/>
      <w:sz w:val="24"/>
      <w:lang w:eastAsia="ru-RU"/>
    </w:rPr>
  </w:style>
  <w:style w:type="paragraph" w:customStyle="1" w:styleId="a10">
    <w:name w:val="a1"/>
    <w:basedOn w:val="a"/>
    <w:uiPriority w:val="99"/>
    <w:rsid w:val="007223B3"/>
    <w:pPr>
      <w:spacing w:before="100" w:beforeAutospacing="1" w:after="100" w:afterAutospacing="1" w:line="240" w:lineRule="auto"/>
      <w:ind w:firstLine="709"/>
      <w:jc w:val="left"/>
    </w:pPr>
    <w:rPr>
      <w:rFonts w:eastAsia="Times New Roman"/>
      <w:sz w:val="24"/>
      <w:lang w:eastAsia="ru-RU"/>
    </w:rPr>
  </w:style>
  <w:style w:type="paragraph" w:customStyle="1" w:styleId="13">
    <w:name w:val="1"/>
    <w:basedOn w:val="a"/>
    <w:uiPriority w:val="99"/>
    <w:rsid w:val="007223B3"/>
    <w:pPr>
      <w:spacing w:before="100" w:beforeAutospacing="1" w:after="100" w:afterAutospacing="1" w:line="240" w:lineRule="auto"/>
      <w:ind w:firstLine="709"/>
      <w:jc w:val="left"/>
    </w:pPr>
    <w:rPr>
      <w:rFonts w:eastAsia="Times New Roman"/>
      <w:sz w:val="24"/>
      <w:lang w:eastAsia="ru-RU"/>
    </w:rPr>
  </w:style>
  <w:style w:type="character" w:customStyle="1" w:styleId="keyword">
    <w:name w:val="keyword"/>
    <w:basedOn w:val="a0"/>
    <w:uiPriority w:val="99"/>
    <w:rsid w:val="007223B3"/>
  </w:style>
  <w:style w:type="character" w:customStyle="1" w:styleId="xmlemitalic">
    <w:name w:val="xml_em_italic"/>
    <w:basedOn w:val="a0"/>
    <w:uiPriority w:val="99"/>
    <w:rsid w:val="007223B3"/>
  </w:style>
  <w:style w:type="character" w:customStyle="1" w:styleId="texample">
    <w:name w:val="texample"/>
    <w:basedOn w:val="a0"/>
    <w:uiPriority w:val="99"/>
    <w:rsid w:val="007223B3"/>
  </w:style>
  <w:style w:type="character" w:customStyle="1" w:styleId="texample1">
    <w:name w:val="texample1"/>
    <w:basedOn w:val="a0"/>
    <w:uiPriority w:val="99"/>
    <w:rsid w:val="007223B3"/>
    <w:rPr>
      <w:rFonts w:ascii="Courier New" w:hAnsi="Courier New" w:cs="Courier New"/>
      <w:color w:val="auto"/>
    </w:rPr>
  </w:style>
  <w:style w:type="character" w:customStyle="1" w:styleId="xmlemitalic1">
    <w:name w:val="xml_em_italic1"/>
    <w:basedOn w:val="a0"/>
    <w:uiPriority w:val="99"/>
    <w:rsid w:val="007223B3"/>
    <w:rPr>
      <w:i/>
      <w:iCs/>
    </w:rPr>
  </w:style>
  <w:style w:type="paragraph" w:styleId="af9">
    <w:name w:val="Body Text"/>
    <w:basedOn w:val="a"/>
    <w:link w:val="afa"/>
    <w:uiPriority w:val="99"/>
    <w:semiHidden/>
    <w:rsid w:val="007223B3"/>
    <w:pPr>
      <w:spacing w:after="120"/>
      <w:ind w:firstLine="709"/>
      <w:jc w:val="left"/>
    </w:pPr>
    <w:rPr>
      <w:rFonts w:ascii="Calibri" w:hAnsi="Calibri" w:cs="Calibri"/>
      <w:sz w:val="22"/>
      <w:szCs w:val="22"/>
    </w:rPr>
  </w:style>
  <w:style w:type="character" w:customStyle="1" w:styleId="afa">
    <w:name w:val="Основной текст Знак"/>
    <w:basedOn w:val="a0"/>
    <w:link w:val="af9"/>
    <w:uiPriority w:val="99"/>
    <w:semiHidden/>
    <w:locked/>
    <w:rsid w:val="007223B3"/>
    <w:rPr>
      <w:sz w:val="22"/>
      <w:szCs w:val="22"/>
      <w:lang w:eastAsia="en-US"/>
    </w:rPr>
  </w:style>
  <w:style w:type="paragraph" w:styleId="31">
    <w:name w:val="toc 3"/>
    <w:basedOn w:val="a"/>
    <w:next w:val="a"/>
    <w:autoRedefine/>
    <w:uiPriority w:val="39"/>
    <w:rsid w:val="007223B3"/>
    <w:pPr>
      <w:spacing w:after="100"/>
      <w:ind w:left="440" w:firstLine="709"/>
      <w:jc w:val="left"/>
    </w:pPr>
    <w:rPr>
      <w:rFonts w:ascii="Calibri" w:hAnsi="Calibri" w:cs="Calibri"/>
      <w:sz w:val="22"/>
      <w:szCs w:val="22"/>
    </w:rPr>
  </w:style>
  <w:style w:type="paragraph" w:customStyle="1" w:styleId="14">
    <w:name w:val="Без интервала1"/>
    <w:qFormat/>
    <w:rsid w:val="004C7F61"/>
    <w:rPr>
      <w:lang w:eastAsia="en-US"/>
    </w:rPr>
  </w:style>
  <w:style w:type="character" w:customStyle="1" w:styleId="apple-converted-space">
    <w:name w:val="apple-converted-space"/>
    <w:basedOn w:val="a0"/>
    <w:rsid w:val="00F7026A"/>
  </w:style>
  <w:style w:type="character" w:customStyle="1" w:styleId="mw-headline">
    <w:name w:val="mw-headline"/>
    <w:basedOn w:val="a0"/>
    <w:rsid w:val="005C2F37"/>
  </w:style>
  <w:style w:type="character" w:customStyle="1" w:styleId="mw-editsection">
    <w:name w:val="mw-editsection"/>
    <w:basedOn w:val="a0"/>
    <w:rsid w:val="005C2F37"/>
  </w:style>
  <w:style w:type="character" w:customStyle="1" w:styleId="mw-editsection-bracket">
    <w:name w:val="mw-editsection-bracket"/>
    <w:basedOn w:val="a0"/>
    <w:rsid w:val="005C2F37"/>
  </w:style>
  <w:style w:type="character" w:customStyle="1" w:styleId="mw-editsection-divider">
    <w:name w:val="mw-editsection-divider"/>
    <w:basedOn w:val="a0"/>
    <w:rsid w:val="005C2F37"/>
  </w:style>
  <w:style w:type="paragraph" w:customStyle="1" w:styleId="15">
    <w:name w:val="Абзац списка1"/>
    <w:basedOn w:val="a"/>
    <w:rsid w:val="00A62DD7"/>
    <w:pPr>
      <w:spacing w:after="200"/>
      <w:ind w:left="720" w:firstLine="0"/>
      <w:contextualSpacing/>
      <w:jc w:val="left"/>
    </w:pPr>
    <w:rPr>
      <w:rFonts w:ascii="Calibri" w:eastAsia="Times New Roman" w:hAnsi="Calibri"/>
      <w:sz w:val="22"/>
      <w:szCs w:val="22"/>
    </w:rPr>
  </w:style>
  <w:style w:type="paragraph" w:customStyle="1" w:styleId="Metod4">
    <w:name w:val="Metod_4"/>
    <w:basedOn w:val="2"/>
    <w:rsid w:val="004856FD"/>
    <w:pPr>
      <w:numPr>
        <w:ilvl w:val="12"/>
      </w:numPr>
      <w:spacing w:line="300" w:lineRule="exact"/>
      <w:ind w:firstLine="284"/>
      <w:jc w:val="both"/>
      <w:outlineLvl w:val="0"/>
    </w:pPr>
    <w:rPr>
      <w:rFonts w:ascii="Times New Roman" w:hAnsi="Times New Roman" w:cs="Times New Roman"/>
      <w:bCs w:val="0"/>
      <w:sz w:val="24"/>
      <w:szCs w:val="20"/>
      <w:lang w:eastAsia="ru-RU"/>
    </w:rPr>
  </w:style>
  <w:style w:type="paragraph" w:customStyle="1" w:styleId="afb">
    <w:name w:val="Рис"/>
    <w:basedOn w:val="a"/>
    <w:qFormat/>
    <w:rsid w:val="005F3DE1"/>
    <w:pPr>
      <w:spacing w:line="240" w:lineRule="auto"/>
      <w:ind w:firstLine="0"/>
      <w:jc w:val="center"/>
    </w:pPr>
    <w:rPr>
      <w:noProof/>
      <w:sz w:val="24"/>
      <w:lang w:eastAsia="ru-RU"/>
    </w:rPr>
  </w:style>
  <w:style w:type="paragraph" w:customStyle="1" w:styleId="afc">
    <w:name w:val="ПодРис"/>
    <w:basedOn w:val="a"/>
    <w:qFormat/>
    <w:rsid w:val="008A2691"/>
    <w:pPr>
      <w:spacing w:line="240" w:lineRule="auto"/>
      <w:ind w:firstLine="0"/>
      <w:jc w:val="center"/>
    </w:pPr>
    <w:rPr>
      <w:rFonts w:eastAsia="Times New Roman"/>
      <w:noProof/>
      <w:lang w:eastAsia="ru-RU"/>
    </w:rPr>
  </w:style>
  <w:style w:type="paragraph" w:customStyle="1" w:styleId="afd">
    <w:name w:val="Таб"/>
    <w:basedOn w:val="a"/>
    <w:qFormat/>
    <w:rsid w:val="0028723E"/>
    <w:pPr>
      <w:spacing w:line="240" w:lineRule="auto"/>
      <w:jc w:val="right"/>
    </w:pPr>
    <w:rPr>
      <w:rFonts w:eastAsia="Times New Roman"/>
      <w:sz w:val="24"/>
      <w:lang w:eastAsia="ru-RU"/>
    </w:rPr>
  </w:style>
  <w:style w:type="paragraph" w:customStyle="1" w:styleId="16">
    <w:name w:val="Обычный1"/>
    <w:rsid w:val="0093266E"/>
    <w:pPr>
      <w:widowControl w:val="0"/>
      <w:spacing w:line="300" w:lineRule="auto"/>
      <w:ind w:left="80"/>
      <w:jc w:val="both"/>
    </w:pPr>
    <w:rPr>
      <w:rFonts w:ascii="Times New Roman" w:eastAsia="Times New Roman" w:hAnsi="Times New Roman"/>
      <w:i/>
      <w:snapToGrid w:val="0"/>
      <w:sz w:val="24"/>
      <w:szCs w:val="20"/>
    </w:rPr>
  </w:style>
  <w:style w:type="paragraph" w:customStyle="1" w:styleId="ConsPlusNormal">
    <w:name w:val="ConsPlusNormal"/>
    <w:rsid w:val="00665507"/>
    <w:pPr>
      <w:widowControl w:val="0"/>
      <w:autoSpaceDE w:val="0"/>
      <w:autoSpaceDN w:val="0"/>
      <w:adjustRightInd w:val="0"/>
    </w:pPr>
    <w:rPr>
      <w:rFonts w:ascii="Arial" w:eastAsia="Times New Roman" w:hAnsi="Arial" w:cs="Arial"/>
      <w:sz w:val="20"/>
      <w:szCs w:val="20"/>
    </w:rPr>
  </w:style>
  <w:style w:type="paragraph" w:customStyle="1" w:styleId="afe">
    <w:name w:val="Титульник"/>
    <w:basedOn w:val="a4"/>
    <w:link w:val="aff"/>
    <w:qFormat/>
    <w:rsid w:val="007D7C84"/>
    <w:pPr>
      <w:jc w:val="center"/>
    </w:pPr>
    <w:rPr>
      <w:lang w:val="ru-RU"/>
    </w:rPr>
  </w:style>
  <w:style w:type="paragraph" w:customStyle="1" w:styleId="aff0">
    <w:name w:val="НомСтр"/>
    <w:basedOn w:val="a7"/>
    <w:qFormat/>
    <w:rsid w:val="008835B5"/>
    <w:pPr>
      <w:ind w:firstLine="0"/>
      <w:jc w:val="center"/>
    </w:pPr>
  </w:style>
  <w:style w:type="character" w:customStyle="1" w:styleId="aff">
    <w:name w:val="Титульник Знак"/>
    <w:basedOn w:val="a5"/>
    <w:link w:val="afe"/>
    <w:rsid w:val="007D7C84"/>
    <w:rPr>
      <w:rFonts w:ascii="Times New Roman" w:eastAsia="Times New Roman" w:hAnsi="Times New Roman" w:cs="Times New Roman"/>
      <w:sz w:val="28"/>
      <w:szCs w:val="24"/>
      <w:lang w:val="en-US" w:eastAsia="ru-RU"/>
    </w:rPr>
  </w:style>
  <w:style w:type="paragraph" w:customStyle="1" w:styleId="23">
    <w:name w:val="Обычный2"/>
    <w:rsid w:val="00F51809"/>
    <w:pPr>
      <w:widowControl w:val="0"/>
      <w:spacing w:line="300" w:lineRule="auto"/>
      <w:ind w:left="80"/>
      <w:jc w:val="both"/>
    </w:pPr>
    <w:rPr>
      <w:rFonts w:ascii="Times New Roman" w:eastAsia="Times New Roman" w:hAnsi="Times New Roman"/>
      <w:i/>
      <w:snapToGrid w:val="0"/>
      <w:sz w:val="24"/>
      <w:szCs w:val="20"/>
    </w:rPr>
  </w:style>
  <w:style w:type="character" w:customStyle="1" w:styleId="pdfbutton">
    <w:name w:val="pdf_button"/>
    <w:basedOn w:val="a0"/>
    <w:rsid w:val="0061747D"/>
  </w:style>
  <w:style w:type="character" w:styleId="aff1">
    <w:name w:val="FollowedHyperlink"/>
    <w:basedOn w:val="a0"/>
    <w:uiPriority w:val="99"/>
    <w:semiHidden/>
    <w:unhideWhenUsed/>
    <w:locked/>
    <w:rsid w:val="0061747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048427">
      <w:bodyDiv w:val="1"/>
      <w:marLeft w:val="0"/>
      <w:marRight w:val="0"/>
      <w:marTop w:val="0"/>
      <w:marBottom w:val="0"/>
      <w:divBdr>
        <w:top w:val="none" w:sz="0" w:space="0" w:color="auto"/>
        <w:left w:val="none" w:sz="0" w:space="0" w:color="auto"/>
        <w:bottom w:val="none" w:sz="0" w:space="0" w:color="auto"/>
        <w:right w:val="none" w:sz="0" w:space="0" w:color="auto"/>
      </w:divBdr>
    </w:div>
    <w:div w:id="179856679">
      <w:bodyDiv w:val="1"/>
      <w:marLeft w:val="0"/>
      <w:marRight w:val="0"/>
      <w:marTop w:val="0"/>
      <w:marBottom w:val="0"/>
      <w:divBdr>
        <w:top w:val="none" w:sz="0" w:space="0" w:color="auto"/>
        <w:left w:val="none" w:sz="0" w:space="0" w:color="auto"/>
        <w:bottom w:val="none" w:sz="0" w:space="0" w:color="auto"/>
        <w:right w:val="none" w:sz="0" w:space="0" w:color="auto"/>
      </w:divBdr>
      <w:divsChild>
        <w:div w:id="1619216135">
          <w:marLeft w:val="0"/>
          <w:marRight w:val="0"/>
          <w:marTop w:val="0"/>
          <w:marBottom w:val="0"/>
          <w:divBdr>
            <w:top w:val="none" w:sz="0" w:space="0" w:color="auto"/>
            <w:left w:val="none" w:sz="0" w:space="0" w:color="auto"/>
            <w:bottom w:val="single" w:sz="6" w:space="11" w:color="D5D5D5"/>
            <w:right w:val="none" w:sz="0" w:space="0" w:color="auto"/>
          </w:divBdr>
          <w:divsChild>
            <w:div w:id="675306852">
              <w:marLeft w:val="0"/>
              <w:marRight w:val="0"/>
              <w:marTop w:val="0"/>
              <w:marBottom w:val="225"/>
              <w:divBdr>
                <w:top w:val="none" w:sz="0" w:space="0" w:color="auto"/>
                <w:left w:val="none" w:sz="0" w:space="0" w:color="auto"/>
                <w:bottom w:val="none" w:sz="0" w:space="0" w:color="auto"/>
                <w:right w:val="none" w:sz="0" w:space="0" w:color="auto"/>
              </w:divBdr>
            </w:div>
            <w:div w:id="1046876883">
              <w:marLeft w:val="0"/>
              <w:marRight w:val="0"/>
              <w:marTop w:val="0"/>
              <w:marBottom w:val="225"/>
              <w:divBdr>
                <w:top w:val="none" w:sz="0" w:space="0" w:color="auto"/>
                <w:left w:val="none" w:sz="0" w:space="0" w:color="auto"/>
                <w:bottom w:val="none" w:sz="0" w:space="0" w:color="auto"/>
                <w:right w:val="none" w:sz="0" w:space="0" w:color="auto"/>
              </w:divBdr>
            </w:div>
            <w:div w:id="635719845">
              <w:marLeft w:val="0"/>
              <w:marRight w:val="0"/>
              <w:marTop w:val="0"/>
              <w:marBottom w:val="225"/>
              <w:divBdr>
                <w:top w:val="none" w:sz="0" w:space="0" w:color="auto"/>
                <w:left w:val="none" w:sz="0" w:space="0" w:color="auto"/>
                <w:bottom w:val="none" w:sz="0" w:space="0" w:color="auto"/>
                <w:right w:val="none" w:sz="0" w:space="0" w:color="auto"/>
              </w:divBdr>
            </w:div>
            <w:div w:id="885215242">
              <w:marLeft w:val="0"/>
              <w:marRight w:val="0"/>
              <w:marTop w:val="0"/>
              <w:marBottom w:val="225"/>
              <w:divBdr>
                <w:top w:val="none" w:sz="0" w:space="0" w:color="auto"/>
                <w:left w:val="none" w:sz="0" w:space="0" w:color="auto"/>
                <w:bottom w:val="none" w:sz="0" w:space="0" w:color="auto"/>
                <w:right w:val="none" w:sz="0" w:space="0" w:color="auto"/>
              </w:divBdr>
            </w:div>
            <w:div w:id="1173103808">
              <w:marLeft w:val="0"/>
              <w:marRight w:val="0"/>
              <w:marTop w:val="0"/>
              <w:marBottom w:val="225"/>
              <w:divBdr>
                <w:top w:val="none" w:sz="0" w:space="0" w:color="auto"/>
                <w:left w:val="none" w:sz="0" w:space="0" w:color="auto"/>
                <w:bottom w:val="none" w:sz="0" w:space="0" w:color="auto"/>
                <w:right w:val="none" w:sz="0" w:space="0" w:color="auto"/>
              </w:divBdr>
            </w:div>
          </w:divsChild>
        </w:div>
        <w:div w:id="1004627638">
          <w:marLeft w:val="0"/>
          <w:marRight w:val="0"/>
          <w:marTop w:val="0"/>
          <w:marBottom w:val="0"/>
          <w:divBdr>
            <w:top w:val="none" w:sz="0" w:space="0" w:color="auto"/>
            <w:left w:val="none" w:sz="0" w:space="0" w:color="auto"/>
            <w:bottom w:val="single" w:sz="6" w:space="11" w:color="D5D5D5"/>
            <w:right w:val="none" w:sz="0" w:space="0" w:color="auto"/>
          </w:divBdr>
          <w:divsChild>
            <w:div w:id="1557817224">
              <w:marLeft w:val="0"/>
              <w:marRight w:val="0"/>
              <w:marTop w:val="0"/>
              <w:marBottom w:val="225"/>
              <w:divBdr>
                <w:top w:val="none" w:sz="0" w:space="0" w:color="auto"/>
                <w:left w:val="none" w:sz="0" w:space="0" w:color="auto"/>
                <w:bottom w:val="none" w:sz="0" w:space="0" w:color="auto"/>
                <w:right w:val="none" w:sz="0" w:space="0" w:color="auto"/>
              </w:divBdr>
            </w:div>
            <w:div w:id="346054713">
              <w:marLeft w:val="0"/>
              <w:marRight w:val="0"/>
              <w:marTop w:val="0"/>
              <w:marBottom w:val="225"/>
              <w:divBdr>
                <w:top w:val="none" w:sz="0" w:space="0" w:color="auto"/>
                <w:left w:val="none" w:sz="0" w:space="0" w:color="auto"/>
                <w:bottom w:val="none" w:sz="0" w:space="0" w:color="auto"/>
                <w:right w:val="none" w:sz="0" w:space="0" w:color="auto"/>
              </w:divBdr>
            </w:div>
            <w:div w:id="199906147">
              <w:marLeft w:val="0"/>
              <w:marRight w:val="0"/>
              <w:marTop w:val="0"/>
              <w:marBottom w:val="225"/>
              <w:divBdr>
                <w:top w:val="none" w:sz="0" w:space="0" w:color="auto"/>
                <w:left w:val="none" w:sz="0" w:space="0" w:color="auto"/>
                <w:bottom w:val="none" w:sz="0" w:space="0" w:color="auto"/>
                <w:right w:val="none" w:sz="0" w:space="0" w:color="auto"/>
              </w:divBdr>
            </w:div>
            <w:div w:id="908270000">
              <w:marLeft w:val="0"/>
              <w:marRight w:val="0"/>
              <w:marTop w:val="0"/>
              <w:marBottom w:val="225"/>
              <w:divBdr>
                <w:top w:val="none" w:sz="0" w:space="0" w:color="auto"/>
                <w:left w:val="none" w:sz="0" w:space="0" w:color="auto"/>
                <w:bottom w:val="none" w:sz="0" w:space="0" w:color="auto"/>
                <w:right w:val="none" w:sz="0" w:space="0" w:color="auto"/>
              </w:divBdr>
            </w:div>
            <w:div w:id="151607869">
              <w:marLeft w:val="0"/>
              <w:marRight w:val="0"/>
              <w:marTop w:val="0"/>
              <w:marBottom w:val="225"/>
              <w:divBdr>
                <w:top w:val="none" w:sz="0" w:space="0" w:color="auto"/>
                <w:left w:val="none" w:sz="0" w:space="0" w:color="auto"/>
                <w:bottom w:val="none" w:sz="0" w:space="0" w:color="auto"/>
                <w:right w:val="none" w:sz="0" w:space="0" w:color="auto"/>
              </w:divBdr>
            </w:div>
            <w:div w:id="1296375206">
              <w:marLeft w:val="0"/>
              <w:marRight w:val="0"/>
              <w:marTop w:val="0"/>
              <w:marBottom w:val="225"/>
              <w:divBdr>
                <w:top w:val="none" w:sz="0" w:space="0" w:color="auto"/>
                <w:left w:val="none" w:sz="0" w:space="0" w:color="auto"/>
                <w:bottom w:val="none" w:sz="0" w:space="0" w:color="auto"/>
                <w:right w:val="none" w:sz="0" w:space="0" w:color="auto"/>
              </w:divBdr>
            </w:div>
            <w:div w:id="2099599068">
              <w:marLeft w:val="0"/>
              <w:marRight w:val="0"/>
              <w:marTop w:val="0"/>
              <w:marBottom w:val="225"/>
              <w:divBdr>
                <w:top w:val="none" w:sz="0" w:space="0" w:color="auto"/>
                <w:left w:val="none" w:sz="0" w:space="0" w:color="auto"/>
                <w:bottom w:val="none" w:sz="0" w:space="0" w:color="auto"/>
                <w:right w:val="none" w:sz="0" w:space="0" w:color="auto"/>
              </w:divBdr>
            </w:div>
            <w:div w:id="1130050512">
              <w:marLeft w:val="0"/>
              <w:marRight w:val="0"/>
              <w:marTop w:val="0"/>
              <w:marBottom w:val="225"/>
              <w:divBdr>
                <w:top w:val="none" w:sz="0" w:space="0" w:color="auto"/>
                <w:left w:val="none" w:sz="0" w:space="0" w:color="auto"/>
                <w:bottom w:val="none" w:sz="0" w:space="0" w:color="auto"/>
                <w:right w:val="none" w:sz="0" w:space="0" w:color="auto"/>
              </w:divBdr>
            </w:div>
          </w:divsChild>
        </w:div>
        <w:div w:id="551772170">
          <w:marLeft w:val="0"/>
          <w:marRight w:val="0"/>
          <w:marTop w:val="0"/>
          <w:marBottom w:val="0"/>
          <w:divBdr>
            <w:top w:val="none" w:sz="0" w:space="0" w:color="auto"/>
            <w:left w:val="none" w:sz="0" w:space="0" w:color="auto"/>
            <w:bottom w:val="single" w:sz="6" w:space="11" w:color="D5D5D5"/>
            <w:right w:val="none" w:sz="0" w:space="0" w:color="auto"/>
          </w:divBdr>
          <w:divsChild>
            <w:div w:id="1868057140">
              <w:marLeft w:val="0"/>
              <w:marRight w:val="0"/>
              <w:marTop w:val="0"/>
              <w:marBottom w:val="225"/>
              <w:divBdr>
                <w:top w:val="none" w:sz="0" w:space="0" w:color="auto"/>
                <w:left w:val="none" w:sz="0" w:space="0" w:color="auto"/>
                <w:bottom w:val="none" w:sz="0" w:space="0" w:color="auto"/>
                <w:right w:val="none" w:sz="0" w:space="0" w:color="auto"/>
              </w:divBdr>
            </w:div>
            <w:div w:id="994069326">
              <w:marLeft w:val="0"/>
              <w:marRight w:val="0"/>
              <w:marTop w:val="0"/>
              <w:marBottom w:val="225"/>
              <w:divBdr>
                <w:top w:val="none" w:sz="0" w:space="0" w:color="auto"/>
                <w:left w:val="none" w:sz="0" w:space="0" w:color="auto"/>
                <w:bottom w:val="none" w:sz="0" w:space="0" w:color="auto"/>
                <w:right w:val="none" w:sz="0" w:space="0" w:color="auto"/>
              </w:divBdr>
            </w:div>
          </w:divsChild>
        </w:div>
        <w:div w:id="1975869614">
          <w:marLeft w:val="0"/>
          <w:marRight w:val="0"/>
          <w:marTop w:val="0"/>
          <w:marBottom w:val="0"/>
          <w:divBdr>
            <w:top w:val="none" w:sz="0" w:space="0" w:color="auto"/>
            <w:left w:val="none" w:sz="0" w:space="0" w:color="auto"/>
            <w:bottom w:val="none" w:sz="0" w:space="0" w:color="auto"/>
            <w:right w:val="none" w:sz="0" w:space="0" w:color="auto"/>
          </w:divBdr>
          <w:divsChild>
            <w:div w:id="2093502330">
              <w:marLeft w:val="0"/>
              <w:marRight w:val="0"/>
              <w:marTop w:val="0"/>
              <w:marBottom w:val="225"/>
              <w:divBdr>
                <w:top w:val="none" w:sz="0" w:space="0" w:color="auto"/>
                <w:left w:val="none" w:sz="0" w:space="0" w:color="auto"/>
                <w:bottom w:val="none" w:sz="0" w:space="0" w:color="auto"/>
                <w:right w:val="none" w:sz="0" w:space="0" w:color="auto"/>
              </w:divBdr>
            </w:div>
            <w:div w:id="1263807671">
              <w:marLeft w:val="0"/>
              <w:marRight w:val="0"/>
              <w:marTop w:val="0"/>
              <w:marBottom w:val="225"/>
              <w:divBdr>
                <w:top w:val="none" w:sz="0" w:space="0" w:color="auto"/>
                <w:left w:val="none" w:sz="0" w:space="0" w:color="auto"/>
                <w:bottom w:val="none" w:sz="0" w:space="0" w:color="auto"/>
                <w:right w:val="none" w:sz="0" w:space="0" w:color="auto"/>
              </w:divBdr>
            </w:div>
            <w:div w:id="1242904956">
              <w:marLeft w:val="0"/>
              <w:marRight w:val="0"/>
              <w:marTop w:val="0"/>
              <w:marBottom w:val="225"/>
              <w:divBdr>
                <w:top w:val="none" w:sz="0" w:space="0" w:color="auto"/>
                <w:left w:val="none" w:sz="0" w:space="0" w:color="auto"/>
                <w:bottom w:val="none" w:sz="0" w:space="0" w:color="auto"/>
                <w:right w:val="none" w:sz="0" w:space="0" w:color="auto"/>
              </w:divBdr>
            </w:div>
            <w:div w:id="210389812">
              <w:marLeft w:val="0"/>
              <w:marRight w:val="0"/>
              <w:marTop w:val="0"/>
              <w:marBottom w:val="225"/>
              <w:divBdr>
                <w:top w:val="none" w:sz="0" w:space="0" w:color="auto"/>
                <w:left w:val="none" w:sz="0" w:space="0" w:color="auto"/>
                <w:bottom w:val="none" w:sz="0" w:space="0" w:color="auto"/>
                <w:right w:val="none" w:sz="0" w:space="0" w:color="auto"/>
              </w:divBdr>
            </w:div>
            <w:div w:id="1606503621">
              <w:marLeft w:val="0"/>
              <w:marRight w:val="0"/>
              <w:marTop w:val="0"/>
              <w:marBottom w:val="225"/>
              <w:divBdr>
                <w:top w:val="none" w:sz="0" w:space="0" w:color="auto"/>
                <w:left w:val="none" w:sz="0" w:space="0" w:color="auto"/>
                <w:bottom w:val="none" w:sz="0" w:space="0" w:color="auto"/>
                <w:right w:val="none" w:sz="0" w:space="0" w:color="auto"/>
              </w:divBdr>
            </w:div>
            <w:div w:id="339820006">
              <w:marLeft w:val="0"/>
              <w:marRight w:val="0"/>
              <w:marTop w:val="0"/>
              <w:marBottom w:val="225"/>
              <w:divBdr>
                <w:top w:val="none" w:sz="0" w:space="0" w:color="auto"/>
                <w:left w:val="none" w:sz="0" w:space="0" w:color="auto"/>
                <w:bottom w:val="none" w:sz="0" w:space="0" w:color="auto"/>
                <w:right w:val="none" w:sz="0" w:space="0" w:color="auto"/>
              </w:divBdr>
            </w:div>
            <w:div w:id="184902642">
              <w:marLeft w:val="0"/>
              <w:marRight w:val="0"/>
              <w:marTop w:val="0"/>
              <w:marBottom w:val="225"/>
              <w:divBdr>
                <w:top w:val="none" w:sz="0" w:space="0" w:color="auto"/>
                <w:left w:val="none" w:sz="0" w:space="0" w:color="auto"/>
                <w:bottom w:val="none" w:sz="0" w:space="0" w:color="auto"/>
                <w:right w:val="none" w:sz="0" w:space="0" w:color="auto"/>
              </w:divBdr>
            </w:div>
            <w:div w:id="562376544">
              <w:marLeft w:val="0"/>
              <w:marRight w:val="0"/>
              <w:marTop w:val="0"/>
              <w:marBottom w:val="225"/>
              <w:divBdr>
                <w:top w:val="none" w:sz="0" w:space="0" w:color="auto"/>
                <w:left w:val="none" w:sz="0" w:space="0" w:color="auto"/>
                <w:bottom w:val="none" w:sz="0" w:space="0" w:color="auto"/>
                <w:right w:val="none" w:sz="0" w:space="0" w:color="auto"/>
              </w:divBdr>
            </w:div>
            <w:div w:id="1236357311">
              <w:marLeft w:val="0"/>
              <w:marRight w:val="0"/>
              <w:marTop w:val="0"/>
              <w:marBottom w:val="225"/>
              <w:divBdr>
                <w:top w:val="none" w:sz="0" w:space="0" w:color="auto"/>
                <w:left w:val="none" w:sz="0" w:space="0" w:color="auto"/>
                <w:bottom w:val="none" w:sz="0" w:space="0" w:color="auto"/>
                <w:right w:val="none" w:sz="0" w:space="0" w:color="auto"/>
              </w:divBdr>
            </w:div>
            <w:div w:id="153730771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708915875">
      <w:bodyDiv w:val="1"/>
      <w:marLeft w:val="0"/>
      <w:marRight w:val="0"/>
      <w:marTop w:val="0"/>
      <w:marBottom w:val="0"/>
      <w:divBdr>
        <w:top w:val="none" w:sz="0" w:space="0" w:color="auto"/>
        <w:left w:val="none" w:sz="0" w:space="0" w:color="auto"/>
        <w:bottom w:val="none" w:sz="0" w:space="0" w:color="auto"/>
        <w:right w:val="none" w:sz="0" w:space="0" w:color="auto"/>
      </w:divBdr>
    </w:div>
    <w:div w:id="1032614916">
      <w:bodyDiv w:val="1"/>
      <w:marLeft w:val="0"/>
      <w:marRight w:val="0"/>
      <w:marTop w:val="0"/>
      <w:marBottom w:val="0"/>
      <w:divBdr>
        <w:top w:val="none" w:sz="0" w:space="0" w:color="auto"/>
        <w:left w:val="none" w:sz="0" w:space="0" w:color="auto"/>
        <w:bottom w:val="none" w:sz="0" w:space="0" w:color="auto"/>
        <w:right w:val="none" w:sz="0" w:space="0" w:color="auto"/>
      </w:divBdr>
    </w:div>
    <w:div w:id="1108963194">
      <w:bodyDiv w:val="1"/>
      <w:marLeft w:val="0"/>
      <w:marRight w:val="0"/>
      <w:marTop w:val="0"/>
      <w:marBottom w:val="0"/>
      <w:divBdr>
        <w:top w:val="none" w:sz="0" w:space="0" w:color="auto"/>
        <w:left w:val="none" w:sz="0" w:space="0" w:color="auto"/>
        <w:bottom w:val="none" w:sz="0" w:space="0" w:color="auto"/>
        <w:right w:val="none" w:sz="0" w:space="0" w:color="auto"/>
      </w:divBdr>
    </w:div>
    <w:div w:id="1217744829">
      <w:bodyDiv w:val="1"/>
      <w:marLeft w:val="0"/>
      <w:marRight w:val="0"/>
      <w:marTop w:val="0"/>
      <w:marBottom w:val="0"/>
      <w:divBdr>
        <w:top w:val="none" w:sz="0" w:space="0" w:color="auto"/>
        <w:left w:val="none" w:sz="0" w:space="0" w:color="auto"/>
        <w:bottom w:val="none" w:sz="0" w:space="0" w:color="auto"/>
        <w:right w:val="none" w:sz="0" w:space="0" w:color="auto"/>
      </w:divBdr>
    </w:div>
    <w:div w:id="1237982867">
      <w:bodyDiv w:val="1"/>
      <w:marLeft w:val="0"/>
      <w:marRight w:val="0"/>
      <w:marTop w:val="0"/>
      <w:marBottom w:val="0"/>
      <w:divBdr>
        <w:top w:val="none" w:sz="0" w:space="0" w:color="auto"/>
        <w:left w:val="none" w:sz="0" w:space="0" w:color="auto"/>
        <w:bottom w:val="none" w:sz="0" w:space="0" w:color="auto"/>
        <w:right w:val="none" w:sz="0" w:space="0" w:color="auto"/>
      </w:divBdr>
      <w:divsChild>
        <w:div w:id="21445731">
          <w:marLeft w:val="0"/>
          <w:marRight w:val="0"/>
          <w:marTop w:val="0"/>
          <w:marBottom w:val="225"/>
          <w:divBdr>
            <w:top w:val="none" w:sz="0" w:space="0" w:color="auto"/>
            <w:left w:val="none" w:sz="0" w:space="0" w:color="auto"/>
            <w:bottom w:val="none" w:sz="0" w:space="0" w:color="auto"/>
            <w:right w:val="none" w:sz="0" w:space="0" w:color="auto"/>
          </w:divBdr>
        </w:div>
        <w:div w:id="1994866772">
          <w:marLeft w:val="0"/>
          <w:marRight w:val="0"/>
          <w:marTop w:val="0"/>
          <w:marBottom w:val="225"/>
          <w:divBdr>
            <w:top w:val="none" w:sz="0" w:space="0" w:color="auto"/>
            <w:left w:val="none" w:sz="0" w:space="0" w:color="auto"/>
            <w:bottom w:val="none" w:sz="0" w:space="0" w:color="auto"/>
            <w:right w:val="none" w:sz="0" w:space="0" w:color="auto"/>
          </w:divBdr>
        </w:div>
        <w:div w:id="694424586">
          <w:marLeft w:val="0"/>
          <w:marRight w:val="0"/>
          <w:marTop w:val="0"/>
          <w:marBottom w:val="225"/>
          <w:divBdr>
            <w:top w:val="none" w:sz="0" w:space="0" w:color="auto"/>
            <w:left w:val="none" w:sz="0" w:space="0" w:color="auto"/>
            <w:bottom w:val="none" w:sz="0" w:space="0" w:color="auto"/>
            <w:right w:val="none" w:sz="0" w:space="0" w:color="auto"/>
          </w:divBdr>
        </w:div>
        <w:div w:id="116267015">
          <w:marLeft w:val="0"/>
          <w:marRight w:val="0"/>
          <w:marTop w:val="0"/>
          <w:marBottom w:val="225"/>
          <w:divBdr>
            <w:top w:val="none" w:sz="0" w:space="0" w:color="auto"/>
            <w:left w:val="none" w:sz="0" w:space="0" w:color="auto"/>
            <w:bottom w:val="none" w:sz="0" w:space="0" w:color="auto"/>
            <w:right w:val="none" w:sz="0" w:space="0" w:color="auto"/>
          </w:divBdr>
        </w:div>
      </w:divsChild>
    </w:div>
    <w:div w:id="1750078691">
      <w:bodyDiv w:val="1"/>
      <w:marLeft w:val="0"/>
      <w:marRight w:val="0"/>
      <w:marTop w:val="0"/>
      <w:marBottom w:val="0"/>
      <w:divBdr>
        <w:top w:val="none" w:sz="0" w:space="0" w:color="auto"/>
        <w:left w:val="none" w:sz="0" w:space="0" w:color="auto"/>
        <w:bottom w:val="none" w:sz="0" w:space="0" w:color="auto"/>
        <w:right w:val="none" w:sz="0" w:space="0" w:color="auto"/>
      </w:divBdr>
      <w:divsChild>
        <w:div w:id="2122144558">
          <w:marLeft w:val="0"/>
          <w:marRight w:val="0"/>
          <w:marTop w:val="0"/>
          <w:marBottom w:val="225"/>
          <w:divBdr>
            <w:top w:val="none" w:sz="0" w:space="0" w:color="auto"/>
            <w:left w:val="none" w:sz="0" w:space="0" w:color="auto"/>
            <w:bottom w:val="none" w:sz="0" w:space="0" w:color="auto"/>
            <w:right w:val="none" w:sz="0" w:space="0" w:color="auto"/>
          </w:divBdr>
        </w:div>
        <w:div w:id="205147846">
          <w:marLeft w:val="0"/>
          <w:marRight w:val="0"/>
          <w:marTop w:val="0"/>
          <w:marBottom w:val="225"/>
          <w:divBdr>
            <w:top w:val="none" w:sz="0" w:space="0" w:color="auto"/>
            <w:left w:val="none" w:sz="0" w:space="0" w:color="auto"/>
            <w:bottom w:val="none" w:sz="0" w:space="0" w:color="auto"/>
            <w:right w:val="none" w:sz="0" w:space="0" w:color="auto"/>
          </w:divBdr>
        </w:div>
        <w:div w:id="236794047">
          <w:marLeft w:val="0"/>
          <w:marRight w:val="0"/>
          <w:marTop w:val="0"/>
          <w:marBottom w:val="225"/>
          <w:divBdr>
            <w:top w:val="none" w:sz="0" w:space="0" w:color="auto"/>
            <w:left w:val="none" w:sz="0" w:space="0" w:color="auto"/>
            <w:bottom w:val="none" w:sz="0" w:space="0" w:color="auto"/>
            <w:right w:val="none" w:sz="0" w:space="0" w:color="auto"/>
          </w:divBdr>
        </w:div>
        <w:div w:id="602498044">
          <w:marLeft w:val="0"/>
          <w:marRight w:val="0"/>
          <w:marTop w:val="0"/>
          <w:marBottom w:val="225"/>
          <w:divBdr>
            <w:top w:val="none" w:sz="0" w:space="0" w:color="auto"/>
            <w:left w:val="none" w:sz="0" w:space="0" w:color="auto"/>
            <w:bottom w:val="none" w:sz="0" w:space="0" w:color="auto"/>
            <w:right w:val="none" w:sz="0" w:space="0" w:color="auto"/>
          </w:divBdr>
        </w:div>
        <w:div w:id="564612296">
          <w:marLeft w:val="0"/>
          <w:marRight w:val="0"/>
          <w:marTop w:val="0"/>
          <w:marBottom w:val="225"/>
          <w:divBdr>
            <w:top w:val="none" w:sz="0" w:space="0" w:color="auto"/>
            <w:left w:val="none" w:sz="0" w:space="0" w:color="auto"/>
            <w:bottom w:val="none" w:sz="0" w:space="0" w:color="auto"/>
            <w:right w:val="none" w:sz="0" w:space="0" w:color="auto"/>
          </w:divBdr>
        </w:div>
        <w:div w:id="1250583432">
          <w:marLeft w:val="0"/>
          <w:marRight w:val="0"/>
          <w:marTop w:val="0"/>
          <w:marBottom w:val="225"/>
          <w:divBdr>
            <w:top w:val="none" w:sz="0" w:space="0" w:color="auto"/>
            <w:left w:val="none" w:sz="0" w:space="0" w:color="auto"/>
            <w:bottom w:val="none" w:sz="0" w:space="0" w:color="auto"/>
            <w:right w:val="none" w:sz="0" w:space="0" w:color="auto"/>
          </w:divBdr>
        </w:div>
        <w:div w:id="1172835927">
          <w:marLeft w:val="0"/>
          <w:marRight w:val="0"/>
          <w:marTop w:val="0"/>
          <w:marBottom w:val="225"/>
          <w:divBdr>
            <w:top w:val="none" w:sz="0" w:space="0" w:color="auto"/>
            <w:left w:val="none" w:sz="0" w:space="0" w:color="auto"/>
            <w:bottom w:val="none" w:sz="0" w:space="0" w:color="auto"/>
            <w:right w:val="none" w:sz="0" w:space="0" w:color="auto"/>
          </w:divBdr>
        </w:div>
        <w:div w:id="595287888">
          <w:marLeft w:val="0"/>
          <w:marRight w:val="0"/>
          <w:marTop w:val="0"/>
          <w:marBottom w:val="225"/>
          <w:divBdr>
            <w:top w:val="none" w:sz="0" w:space="0" w:color="auto"/>
            <w:left w:val="none" w:sz="0" w:space="0" w:color="auto"/>
            <w:bottom w:val="none" w:sz="0" w:space="0" w:color="auto"/>
            <w:right w:val="none" w:sz="0" w:space="0" w:color="auto"/>
          </w:divBdr>
        </w:div>
        <w:div w:id="461920078">
          <w:marLeft w:val="0"/>
          <w:marRight w:val="0"/>
          <w:marTop w:val="0"/>
          <w:marBottom w:val="225"/>
          <w:divBdr>
            <w:top w:val="none" w:sz="0" w:space="0" w:color="auto"/>
            <w:left w:val="none" w:sz="0" w:space="0" w:color="auto"/>
            <w:bottom w:val="none" w:sz="0" w:space="0" w:color="auto"/>
            <w:right w:val="none" w:sz="0" w:space="0" w:color="auto"/>
          </w:divBdr>
        </w:div>
        <w:div w:id="1305702435">
          <w:marLeft w:val="0"/>
          <w:marRight w:val="0"/>
          <w:marTop w:val="0"/>
          <w:marBottom w:val="225"/>
          <w:divBdr>
            <w:top w:val="none" w:sz="0" w:space="0" w:color="auto"/>
            <w:left w:val="none" w:sz="0" w:space="0" w:color="auto"/>
            <w:bottom w:val="none" w:sz="0" w:space="0" w:color="auto"/>
            <w:right w:val="none" w:sz="0" w:space="0" w:color="auto"/>
          </w:divBdr>
        </w:div>
        <w:div w:id="241068152">
          <w:marLeft w:val="0"/>
          <w:marRight w:val="0"/>
          <w:marTop w:val="0"/>
          <w:marBottom w:val="225"/>
          <w:divBdr>
            <w:top w:val="none" w:sz="0" w:space="0" w:color="auto"/>
            <w:left w:val="none" w:sz="0" w:space="0" w:color="auto"/>
            <w:bottom w:val="none" w:sz="0" w:space="0" w:color="auto"/>
            <w:right w:val="none" w:sz="0" w:space="0" w:color="auto"/>
          </w:divBdr>
        </w:div>
      </w:divsChild>
    </w:div>
    <w:div w:id="1799295871">
      <w:bodyDiv w:val="1"/>
      <w:marLeft w:val="0"/>
      <w:marRight w:val="0"/>
      <w:marTop w:val="0"/>
      <w:marBottom w:val="0"/>
      <w:divBdr>
        <w:top w:val="none" w:sz="0" w:space="0" w:color="auto"/>
        <w:left w:val="none" w:sz="0" w:space="0" w:color="auto"/>
        <w:bottom w:val="none" w:sz="0" w:space="0" w:color="auto"/>
        <w:right w:val="none" w:sz="0" w:space="0" w:color="auto"/>
      </w:divBdr>
    </w:div>
    <w:div w:id="1951350483">
      <w:bodyDiv w:val="1"/>
      <w:marLeft w:val="0"/>
      <w:marRight w:val="0"/>
      <w:marTop w:val="0"/>
      <w:marBottom w:val="0"/>
      <w:divBdr>
        <w:top w:val="none" w:sz="0" w:space="0" w:color="auto"/>
        <w:left w:val="none" w:sz="0" w:space="0" w:color="auto"/>
        <w:bottom w:val="none" w:sz="0" w:space="0" w:color="auto"/>
        <w:right w:val="none" w:sz="0" w:space="0" w:color="auto"/>
      </w:divBdr>
    </w:div>
    <w:div w:id="2124038322">
      <w:marLeft w:val="0"/>
      <w:marRight w:val="0"/>
      <w:marTop w:val="0"/>
      <w:marBottom w:val="0"/>
      <w:divBdr>
        <w:top w:val="none" w:sz="0" w:space="0" w:color="auto"/>
        <w:left w:val="none" w:sz="0" w:space="0" w:color="auto"/>
        <w:bottom w:val="none" w:sz="0" w:space="0" w:color="auto"/>
        <w:right w:val="none" w:sz="0" w:space="0" w:color="auto"/>
      </w:divBdr>
    </w:div>
    <w:div w:id="2124038323">
      <w:marLeft w:val="0"/>
      <w:marRight w:val="0"/>
      <w:marTop w:val="0"/>
      <w:marBottom w:val="0"/>
      <w:divBdr>
        <w:top w:val="none" w:sz="0" w:space="0" w:color="auto"/>
        <w:left w:val="none" w:sz="0" w:space="0" w:color="auto"/>
        <w:bottom w:val="none" w:sz="0" w:space="0" w:color="auto"/>
        <w:right w:val="none" w:sz="0" w:space="0" w:color="auto"/>
      </w:divBdr>
    </w:div>
    <w:div w:id="2124038324">
      <w:marLeft w:val="0"/>
      <w:marRight w:val="0"/>
      <w:marTop w:val="0"/>
      <w:marBottom w:val="0"/>
      <w:divBdr>
        <w:top w:val="none" w:sz="0" w:space="0" w:color="auto"/>
        <w:left w:val="none" w:sz="0" w:space="0" w:color="auto"/>
        <w:bottom w:val="none" w:sz="0" w:space="0" w:color="auto"/>
        <w:right w:val="none" w:sz="0" w:space="0" w:color="auto"/>
      </w:divBdr>
    </w:div>
    <w:div w:id="2124038325">
      <w:marLeft w:val="0"/>
      <w:marRight w:val="0"/>
      <w:marTop w:val="0"/>
      <w:marBottom w:val="0"/>
      <w:divBdr>
        <w:top w:val="none" w:sz="0" w:space="0" w:color="auto"/>
        <w:left w:val="none" w:sz="0" w:space="0" w:color="auto"/>
        <w:bottom w:val="none" w:sz="0" w:space="0" w:color="auto"/>
        <w:right w:val="none" w:sz="0" w:space="0" w:color="auto"/>
      </w:divBdr>
    </w:div>
    <w:div w:id="2124038326">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ncud.ru/law/fz146.pdf" TargetMode="External"/><Relationship Id="rId13" Type="http://schemas.openxmlformats.org/officeDocument/2006/relationships/image" Target="media/image5.emf"/><Relationship Id="rId18" Type="http://schemas.openxmlformats.org/officeDocument/2006/relationships/image" Target="media/image9.png"/><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oleObject" Target="embeddings/_________Microsoft_Visio_2003_20101.vsd"/><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oleObject" Target="embeddings/_________Microsoft_Visio_2003_20103.vsd"/><Relationship Id="rId33" Type="http://schemas.openxmlformats.org/officeDocument/2006/relationships/hyperlink" Target="http://biblioclub.ru/index.php?page=book&amp;id=276557"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emf"/><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emf"/><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oleObject" Target="embeddings/_________Microsoft_Visio_2003_20102.vsd"/><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package" Target="embeddings/_________Microsoft_Visio2.vsdx"/><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package" Target="embeddings/_________Microsoft_Visio1.vsdx"/><Relationship Id="rId22" Type="http://schemas.openxmlformats.org/officeDocument/2006/relationships/image" Target="media/image12.emf"/><Relationship Id="rId27" Type="http://schemas.openxmlformats.org/officeDocument/2006/relationships/oleObject" Target="embeddings/_____Microsoft_Excel_97-20034.xls"/><Relationship Id="rId30" Type="http://schemas.openxmlformats.org/officeDocument/2006/relationships/image" Target="media/image17.emf"/><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B6043-17BC-4744-9304-3ECF7285F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1727</TotalTime>
  <Pages>41</Pages>
  <Words>9590</Words>
  <Characters>54663</Characters>
  <Application>Microsoft Office Word</Application>
  <DocSecurity>0</DocSecurity>
  <Lines>455</Lines>
  <Paragraphs>128</Paragraphs>
  <ScaleCrop>false</ScaleCrop>
  <HeadingPairs>
    <vt:vector size="2" baseType="variant">
      <vt:variant>
        <vt:lpstr>Название</vt:lpstr>
      </vt:variant>
      <vt:variant>
        <vt:i4>1</vt:i4>
      </vt:variant>
    </vt:vector>
  </HeadingPairs>
  <TitlesOfParts>
    <vt:vector size="1" baseType="lpstr">
      <vt:lpstr/>
    </vt:vector>
  </TitlesOfParts>
  <Company>КФ МГТУ</Company>
  <LinksUpToDate>false</LinksUpToDate>
  <CharactersWithSpaces>64125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Мама и Папа</dc:creator>
  <cp:lastModifiedBy>ablaze Lac</cp:lastModifiedBy>
  <cp:revision>23</cp:revision>
  <cp:lastPrinted>2014-10-07T09:52:00Z</cp:lastPrinted>
  <dcterms:created xsi:type="dcterms:W3CDTF">2020-03-07T13:28:00Z</dcterms:created>
  <dcterms:modified xsi:type="dcterms:W3CDTF">2020-03-09T20:19:00Z</dcterms:modified>
</cp:coreProperties>
</file>