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4B214" w14:textId="77777777" w:rsidR="007B0D44" w:rsidRPr="00D627AB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D34FC">
        <w:rPr>
          <w:sz w:val="28"/>
          <w:szCs w:val="28"/>
        </w:rPr>
        <w:t xml:space="preserve">Приведите основные стандарты беспроводных технологий для </w:t>
      </w:r>
      <w:r>
        <w:rPr>
          <w:sz w:val="28"/>
          <w:szCs w:val="28"/>
        </w:rPr>
        <w:t xml:space="preserve">локальных </w:t>
      </w:r>
      <w:r w:rsidRPr="00CD34FC">
        <w:rPr>
          <w:sz w:val="28"/>
          <w:szCs w:val="28"/>
        </w:rPr>
        <w:t>сетей</w:t>
      </w:r>
      <w:r w:rsidRPr="00D627AB">
        <w:rPr>
          <w:sz w:val="28"/>
          <w:szCs w:val="28"/>
        </w:rPr>
        <w:t>.</w:t>
      </w:r>
    </w:p>
    <w:p w14:paraId="66009F80" w14:textId="77777777" w:rsidR="007B0D44" w:rsidRPr="00B024AD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B024AD">
        <w:rPr>
          <w:sz w:val="28"/>
          <w:szCs w:val="28"/>
        </w:rPr>
        <w:t>Приведите классификацию беспроводных локальных сетей по размеру.</w:t>
      </w:r>
    </w:p>
    <w:p w14:paraId="40F3E377" w14:textId="77777777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B024AD">
        <w:rPr>
          <w:sz w:val="28"/>
          <w:szCs w:val="28"/>
        </w:rPr>
        <w:t>Приведите характеристики сетей стандарта 802.11</w:t>
      </w:r>
      <w:r w:rsidRPr="00B024AD">
        <w:rPr>
          <w:sz w:val="28"/>
          <w:szCs w:val="28"/>
          <w:lang w:val="en-US"/>
        </w:rPr>
        <w:t>n</w:t>
      </w:r>
      <w:r w:rsidRPr="00B024AD">
        <w:rPr>
          <w:sz w:val="28"/>
          <w:szCs w:val="28"/>
        </w:rPr>
        <w:t>.</w:t>
      </w:r>
    </w:p>
    <w:p w14:paraId="56BE02F6" w14:textId="0758987B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режимы работы стандарта 802.11</w:t>
      </w:r>
    </w:p>
    <w:p w14:paraId="2AFBD422" w14:textId="5B32E384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проблемы, возникшие вследствие внедрения </w:t>
      </w:r>
      <w:r>
        <w:rPr>
          <w:sz w:val="28"/>
          <w:szCs w:val="28"/>
        </w:rPr>
        <w:t>802.11</w:t>
      </w:r>
    </w:p>
    <w:p w14:paraId="581DADEA" w14:textId="0E986064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стек протокола 802.11</w:t>
      </w:r>
    </w:p>
    <w:p w14:paraId="22E31897" w14:textId="6C009A18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работу режима распределенной координации и сосредоточенной координации</w:t>
      </w:r>
    </w:p>
    <w:p w14:paraId="07F2D3F1" w14:textId="3E302624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структуру кадра стандарт </w:t>
      </w:r>
      <w:r>
        <w:rPr>
          <w:sz w:val="28"/>
          <w:szCs w:val="28"/>
        </w:rPr>
        <w:t>802.11</w:t>
      </w:r>
    </w:p>
    <w:p w14:paraId="5E7BF514" w14:textId="6F95FBC3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сервисы (услуги) стандарта </w:t>
      </w:r>
      <w:r>
        <w:rPr>
          <w:sz w:val="28"/>
          <w:szCs w:val="28"/>
        </w:rPr>
        <w:t>802.11</w:t>
      </w:r>
    </w:p>
    <w:p w14:paraId="76D6AF5C" w14:textId="77777777" w:rsidR="007B0D44" w:rsidRPr="00C404A2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404A2">
        <w:rPr>
          <w:sz w:val="28"/>
          <w:szCs w:val="28"/>
        </w:rPr>
        <w:t xml:space="preserve">Расшифруйте обозначение </w:t>
      </w:r>
      <w:r w:rsidRPr="00C404A2">
        <w:rPr>
          <w:sz w:val="28"/>
          <w:szCs w:val="28"/>
          <w:lang w:val="en-US"/>
        </w:rPr>
        <w:t>MIMO</w:t>
      </w:r>
      <w:r w:rsidRPr="00C404A2">
        <w:rPr>
          <w:sz w:val="28"/>
          <w:szCs w:val="28"/>
        </w:rPr>
        <w:t xml:space="preserve"> и объясните принцип работы.</w:t>
      </w:r>
    </w:p>
    <w:p w14:paraId="3141F37C" w14:textId="77777777" w:rsidR="007B0D44" w:rsidRPr="00C404A2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404A2">
        <w:rPr>
          <w:sz w:val="28"/>
          <w:szCs w:val="28"/>
        </w:rPr>
        <w:t>Поясните отличия в принципе построения сетей 802.11 и 802.15.</w:t>
      </w:r>
    </w:p>
    <w:p w14:paraId="36E35158" w14:textId="77777777" w:rsidR="007B0D44" w:rsidRPr="00C404A2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404A2">
        <w:rPr>
          <w:sz w:val="28"/>
          <w:szCs w:val="28"/>
        </w:rPr>
        <w:t>Охарактеризуйте связь между пропускной способностью беспроводной технологии и параметрами используемых каналов.</w:t>
      </w:r>
    </w:p>
    <w:p w14:paraId="49B46C64" w14:textId="77777777" w:rsidR="007B0D44" w:rsidRPr="00C404A2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404A2">
        <w:rPr>
          <w:sz w:val="28"/>
          <w:szCs w:val="28"/>
        </w:rPr>
        <w:t>Охарактеризуйте проблемы перехода на стандарт 802.11</w:t>
      </w:r>
      <w:r w:rsidRPr="00C404A2">
        <w:rPr>
          <w:sz w:val="28"/>
          <w:szCs w:val="28"/>
          <w:lang w:val="en-US"/>
        </w:rPr>
        <w:t>ac</w:t>
      </w:r>
      <w:r w:rsidRPr="00C404A2">
        <w:rPr>
          <w:sz w:val="28"/>
          <w:szCs w:val="28"/>
        </w:rPr>
        <w:t>.</w:t>
      </w:r>
    </w:p>
    <w:p w14:paraId="0F5BDCC0" w14:textId="57F14EE1" w:rsidR="007B0D44" w:rsidRPr="00C404A2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 w:rsidRPr="00C404A2">
        <w:rPr>
          <w:sz w:val="28"/>
          <w:szCs w:val="28"/>
        </w:rPr>
        <w:t>Охарактеризуйте связь между пропускной способностью беспроводной технологии и параметрами используемых каналов.</w:t>
      </w:r>
    </w:p>
    <w:p w14:paraId="4B8AF065" w14:textId="77777777" w:rsidR="004A300B" w:rsidRPr="004A300B" w:rsidRDefault="007B0D44" w:rsidP="004A300B">
      <w:pPr>
        <w:numPr>
          <w:ilvl w:val="0"/>
          <w:numId w:val="1"/>
        </w:numPr>
        <w:jc w:val="both"/>
        <w:rPr>
          <w:sz w:val="28"/>
          <w:szCs w:val="28"/>
        </w:rPr>
      </w:pPr>
      <w:r w:rsidRPr="004A300B">
        <w:rPr>
          <w:sz w:val="28"/>
          <w:szCs w:val="28"/>
        </w:rPr>
        <w:t>Охарактеризуйте проблемы перехода на стандарт 802.11ac.</w:t>
      </w:r>
    </w:p>
    <w:p w14:paraId="330AD8E0" w14:textId="44BAC100" w:rsidR="007B0D44" w:rsidRPr="004A300B" w:rsidRDefault="007B0D44" w:rsidP="004A300B">
      <w:pPr>
        <w:numPr>
          <w:ilvl w:val="0"/>
          <w:numId w:val="1"/>
        </w:numPr>
        <w:jc w:val="both"/>
        <w:rPr>
          <w:sz w:val="28"/>
          <w:szCs w:val="28"/>
        </w:rPr>
      </w:pPr>
      <w:r w:rsidRPr="004A300B">
        <w:rPr>
          <w:sz w:val="28"/>
          <w:szCs w:val="28"/>
        </w:rPr>
        <w:t xml:space="preserve">Сравните стандарты 802.11 и 802.16 </w:t>
      </w:r>
    </w:p>
    <w:p w14:paraId="59064A16" w14:textId="6C507ECD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стек протоколов стандарта 802.16</w:t>
      </w:r>
    </w:p>
    <w:p w14:paraId="6D8F52D6" w14:textId="0E1A8316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схемы модуляции стандарта 802.16</w:t>
      </w:r>
    </w:p>
    <w:p w14:paraId="304522CE" w14:textId="4AE57504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B0D44">
        <w:rPr>
          <w:sz w:val="28"/>
          <w:szCs w:val="28"/>
        </w:rPr>
        <w:t>протокол подуровня MAC</w:t>
      </w:r>
      <w:r>
        <w:rPr>
          <w:sz w:val="28"/>
          <w:szCs w:val="28"/>
        </w:rPr>
        <w:t xml:space="preserve"> стандарта 802.16</w:t>
      </w:r>
    </w:p>
    <w:p w14:paraId="5FE8E709" w14:textId="4372994D" w:rsid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структуру кадра стандарта 802.16</w:t>
      </w:r>
    </w:p>
    <w:p w14:paraId="390E8020" w14:textId="031087F4" w:rsidR="007B0D44" w:rsidRP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архитектуру </w:t>
      </w:r>
      <w:r>
        <w:rPr>
          <w:sz w:val="28"/>
          <w:szCs w:val="28"/>
          <w:lang w:val="en-US"/>
        </w:rPr>
        <w:t>Bluetooth 802.15.1</w:t>
      </w:r>
    </w:p>
    <w:p w14:paraId="772AC837" w14:textId="5D7CC793" w:rsidR="007B0D44" w:rsidRPr="007B0D44" w:rsidRDefault="007B0D44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и опишите приложения </w:t>
      </w:r>
      <w:r>
        <w:rPr>
          <w:sz w:val="28"/>
          <w:szCs w:val="28"/>
          <w:lang w:val="en-US"/>
        </w:rPr>
        <w:t>Bluetooth</w:t>
      </w:r>
    </w:p>
    <w:p w14:paraId="272FC87A" w14:textId="4406456A" w:rsidR="007B0D44" w:rsidRDefault="00936B31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архитектуру протоколов 802.15</w:t>
      </w:r>
    </w:p>
    <w:p w14:paraId="3B3EB8CD" w14:textId="4E11B0D8" w:rsidR="00936B31" w:rsidRDefault="00936B31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936B31">
        <w:rPr>
          <w:sz w:val="28"/>
          <w:szCs w:val="28"/>
        </w:rPr>
        <w:t>уровень немодулированной передачи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Bluetooth</w:t>
      </w:r>
    </w:p>
    <w:p w14:paraId="5D77FB8C" w14:textId="7B734B17" w:rsidR="00936B31" w:rsidRDefault="00936B31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936B31">
        <w:rPr>
          <w:sz w:val="28"/>
          <w:szCs w:val="28"/>
        </w:rPr>
        <w:t>уровень L2CAP</w:t>
      </w:r>
    </w:p>
    <w:p w14:paraId="65D1BCEE" w14:textId="77777777" w:rsidR="00936B31" w:rsidRPr="007B0D44" w:rsidRDefault="00936B31" w:rsidP="00936B3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структуру кадра </w:t>
      </w:r>
      <w:r>
        <w:rPr>
          <w:sz w:val="28"/>
          <w:szCs w:val="28"/>
          <w:lang w:val="en-US"/>
        </w:rPr>
        <w:t>802.15.1</w:t>
      </w:r>
    </w:p>
    <w:p w14:paraId="5E3DB71D" w14:textId="4057DF1C" w:rsidR="00936B31" w:rsidRDefault="00936B31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Дайте краткую характеристику версиям и спецификациям </w:t>
      </w:r>
      <w:r>
        <w:rPr>
          <w:sz w:val="28"/>
          <w:szCs w:val="28"/>
          <w:lang w:val="en-US"/>
        </w:rPr>
        <w:t>Bluetooth</w:t>
      </w:r>
    </w:p>
    <w:p w14:paraId="0667634E" w14:textId="62C7B65F" w:rsidR="00057DD0" w:rsidRDefault="00057DD0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Дайте краткую характеристику стандарту </w:t>
      </w:r>
      <w:r>
        <w:rPr>
          <w:sz w:val="28"/>
          <w:szCs w:val="28"/>
          <w:lang w:val="en-US"/>
        </w:rPr>
        <w:t>802.15.</w:t>
      </w:r>
      <w:r>
        <w:rPr>
          <w:sz w:val="28"/>
          <w:szCs w:val="28"/>
        </w:rPr>
        <w:t>4</w:t>
      </w:r>
    </w:p>
    <w:p w14:paraId="46FEC8B9" w14:textId="1C016876" w:rsidR="00057DD0" w:rsidRPr="00057DD0" w:rsidRDefault="00057DD0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>
        <w:rPr>
          <w:sz w:val="28"/>
          <w:szCs w:val="28"/>
          <w:lang w:val="en-US"/>
        </w:rPr>
        <w:t>ZigBee</w:t>
      </w:r>
    </w:p>
    <w:p w14:paraId="1A5AF80F" w14:textId="50994EEC" w:rsidR="00057DD0" w:rsidRDefault="00057DD0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службы </w:t>
      </w:r>
      <w:r>
        <w:rPr>
          <w:sz w:val="28"/>
          <w:szCs w:val="28"/>
          <w:lang w:val="en-US"/>
        </w:rPr>
        <w:t>ZigBee</w:t>
      </w:r>
    </w:p>
    <w:p w14:paraId="1B6FA8C4" w14:textId="1F558FED" w:rsidR="00156302" w:rsidRDefault="00156302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156302">
        <w:rPr>
          <w:sz w:val="28"/>
          <w:szCs w:val="28"/>
          <w:lang w:val="en-US"/>
        </w:rPr>
        <w:t>UWB</w:t>
      </w:r>
    </w:p>
    <w:p w14:paraId="30DC97F9" w14:textId="53FC5B0D" w:rsidR="00156302" w:rsidRPr="00B024AD" w:rsidRDefault="00156302" w:rsidP="007B0D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Сравните </w:t>
      </w:r>
      <w:r>
        <w:rPr>
          <w:sz w:val="28"/>
          <w:szCs w:val="28"/>
          <w:lang w:val="en-US"/>
        </w:rPr>
        <w:t>802.15.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802.15.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z</w:t>
      </w:r>
    </w:p>
    <w:p w14:paraId="53F4DB6E" w14:textId="77777777" w:rsidR="004322F1" w:rsidRDefault="004322F1"/>
    <w:sectPr w:rsidR="00432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322C1"/>
    <w:multiLevelType w:val="hybridMultilevel"/>
    <w:tmpl w:val="8D6618B0"/>
    <w:lvl w:ilvl="0" w:tplc="4C82A5E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3450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2C"/>
    <w:rsid w:val="00057DD0"/>
    <w:rsid w:val="00156302"/>
    <w:rsid w:val="002B3512"/>
    <w:rsid w:val="004322F1"/>
    <w:rsid w:val="004A300B"/>
    <w:rsid w:val="007B0D44"/>
    <w:rsid w:val="007C56A9"/>
    <w:rsid w:val="0091642C"/>
    <w:rsid w:val="00936B31"/>
    <w:rsid w:val="00B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194D"/>
  <w15:chartTrackingRefBased/>
  <w15:docId w15:val="{B634E98F-5BF4-480B-9803-7119E46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D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Ткаченко</dc:creator>
  <cp:keywords/>
  <dc:description/>
  <cp:lastModifiedBy>Анастасия Ткаченко</cp:lastModifiedBy>
  <cp:revision>7</cp:revision>
  <dcterms:created xsi:type="dcterms:W3CDTF">2024-10-16T07:43:00Z</dcterms:created>
  <dcterms:modified xsi:type="dcterms:W3CDTF">2024-10-16T08:05:00Z</dcterms:modified>
</cp:coreProperties>
</file>