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9C0D9" w14:textId="5B15285A" w:rsidR="0004256D" w:rsidRDefault="008D59E4" w:rsidP="008D5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о цифровой обработке сигналов</w:t>
      </w:r>
    </w:p>
    <w:p w14:paraId="59BCFB5C" w14:textId="5A2AF1B5" w:rsidR="008D59E4" w:rsidRDefault="00927232" w:rsidP="008D59E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726B">
        <w:rPr>
          <w:rFonts w:ascii="Times New Roman" w:hAnsi="Times New Roman" w:cs="Times New Roman"/>
          <w:sz w:val="28"/>
          <w:szCs w:val="28"/>
        </w:rPr>
        <w:t>Сигнал – это изменение некоторой физ. величины.</w:t>
      </w:r>
    </w:p>
    <w:p w14:paraId="2036EF2D" w14:textId="5D9EFC7E" w:rsidR="0000309C" w:rsidRDefault="0000309C" w:rsidP="008D59E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зависимости от области определения говорят о формах представления сигналов:</w:t>
      </w:r>
    </w:p>
    <w:p w14:paraId="534C6512" w14:textId="71A2599E" w:rsidR="0000309C" w:rsidRDefault="0000309C" w:rsidP="0000309C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</w:t>
      </w:r>
    </w:p>
    <w:p w14:paraId="6B6E08CA" w14:textId="1F2B33D0" w:rsidR="0000309C" w:rsidRDefault="0000309C" w:rsidP="0000309C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Частотной</w:t>
      </w:r>
    </w:p>
    <w:p w14:paraId="4E086637" w14:textId="2E01D7C1" w:rsidR="0000309C" w:rsidRDefault="0000309C" w:rsidP="0000309C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Пространственной</w:t>
      </w:r>
    </w:p>
    <w:p w14:paraId="329B3D9C" w14:textId="6E4724DE" w:rsidR="00E97819" w:rsidRDefault="00E97819" w:rsidP="00E978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область определения непрерывна, то говорят о непрерывном, или аналоговом сигнале. В противном случае – дискретный.</w:t>
      </w:r>
    </w:p>
    <w:p w14:paraId="78615084" w14:textId="671E2537" w:rsidR="006042DE" w:rsidRDefault="006042DE" w:rsidP="00E978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значений может быть непрерывна или дискретна.</w:t>
      </w:r>
    </w:p>
    <w:p w14:paraId="66BD0C24" w14:textId="367A58BF" w:rsidR="006042DE" w:rsidRDefault="006042DE" w:rsidP="00E978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дискретизации сигнала по уровню называется квантованием.</w:t>
      </w:r>
    </w:p>
    <w:p w14:paraId="4C4E5458" w14:textId="36553540" w:rsidR="008D3EF5" w:rsidRDefault="008D3EF5" w:rsidP="00E978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Сигнал, у которого область определения и область значений дискретны, называется цифровым.</w:t>
      </w:r>
    </w:p>
    <w:p w14:paraId="21295D61" w14:textId="7B7617D9" w:rsidR="009D4B2E" w:rsidRDefault="009D4B2E" w:rsidP="00E978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ЦОС – наука, изучающая методы и алгоритмы обработки цифровых сигналов.</w:t>
      </w:r>
    </w:p>
    <w:p w14:paraId="00C41094" w14:textId="2C0A92E9" w:rsidR="009D4B2E" w:rsidRDefault="00240A10" w:rsidP="00E978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Цифровой сигнал можно представить в виде массива чисел – обычно одномерного или двумерного.</w:t>
      </w:r>
      <w:r w:rsidR="006E2B56">
        <w:rPr>
          <w:rFonts w:ascii="Times New Roman" w:hAnsi="Times New Roman" w:cs="Times New Roman"/>
          <w:sz w:val="28"/>
          <w:szCs w:val="28"/>
        </w:rPr>
        <w:t xml:space="preserve"> Элементы массива обычно называются отсчётами.</w:t>
      </w:r>
    </w:p>
    <w:p w14:paraId="377E5582" w14:textId="03B1645F" w:rsidR="00802C45" w:rsidRDefault="00802C45" w:rsidP="00E9781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задач, решаемых ЦОС:</w:t>
      </w:r>
    </w:p>
    <w:p w14:paraId="6B889E7A" w14:textId="6AB2CEC1" w:rsidR="00802C45" w:rsidRDefault="00802C45" w:rsidP="00802C45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сигналов</w:t>
      </w:r>
    </w:p>
    <w:p w14:paraId="2E40C141" w14:textId="7056361B" w:rsidR="00854E46" w:rsidRDefault="00802C45" w:rsidP="00802C45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сигналов</w:t>
      </w:r>
    </w:p>
    <w:p w14:paraId="191CA34A" w14:textId="659B41D7" w:rsidR="007B3897" w:rsidRDefault="007B3897" w:rsidP="007B3897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обработки сигналов:</w:t>
      </w:r>
    </w:p>
    <w:p w14:paraId="11CDD682" w14:textId="0997486F" w:rsidR="007B3897" w:rsidRDefault="007B3897" w:rsidP="007B3897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экономичное представление сигнала</w:t>
      </w:r>
    </w:p>
    <w:p w14:paraId="3D054E4E" w14:textId="5EA61E38" w:rsidR="007B3897" w:rsidRDefault="007B3897" w:rsidP="007B3897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сигнала нежелательных шумов</w:t>
      </w:r>
    </w:p>
    <w:p w14:paraId="73E87ED3" w14:textId="1D22E3B2" w:rsidR="007B3897" w:rsidRDefault="007B3897" w:rsidP="007B3897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Улучшения качества звучания речи</w:t>
      </w:r>
    </w:p>
    <w:p w14:paraId="52B78DED" w14:textId="4E60A99B" w:rsidR="007B3897" w:rsidRDefault="007B3897" w:rsidP="007B3897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свойств изображения</w:t>
      </w:r>
    </w:p>
    <w:p w14:paraId="4D13AB53" w14:textId="53BD94C7" w:rsidR="004D1786" w:rsidRDefault="004D1786" w:rsidP="004D178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синтеза получается реконструированный сигнал. Возможно полное восстановление сигнала.</w:t>
      </w:r>
    </w:p>
    <w:p w14:paraId="2C6B9933" w14:textId="33149AC0" w:rsidR="004B2D13" w:rsidRDefault="004B2D13" w:rsidP="004D178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синтез может проводиться линейным преобразованием (фильтр). Цифровой фильтр может рассматриваться как последовательность чисел – коэффициент фильтра. Нахождение этих коэффициентов, исследование их чувствительности – большая часть теории ЦОС.</w:t>
      </w:r>
    </w:p>
    <w:p w14:paraId="28C81E6B" w14:textId="28F61824" w:rsidR="00FA1494" w:rsidRDefault="00D93FAB" w:rsidP="00FA1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Аналоговые сигналы чаще всего описываются непрерывной функцией:</w:t>
      </w:r>
    </w:p>
    <w:p w14:paraId="66DB8834" w14:textId="7FD1803A" w:rsidR="00D93FAB" w:rsidRDefault="00D93FAB" w:rsidP="00FA1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x(t),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2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время</w:t>
      </w:r>
      <w:r w:rsidR="00F51276">
        <w:rPr>
          <w:rFonts w:ascii="Times New Roman" w:hAnsi="Times New Roman" w:cs="Times New Roman"/>
          <w:sz w:val="28"/>
          <w:szCs w:val="28"/>
        </w:rPr>
        <w:t>.</w:t>
      </w:r>
    </w:p>
    <w:p w14:paraId="7633B242" w14:textId="2F84F07E" w:rsidR="0033526E" w:rsidRDefault="0033526E" w:rsidP="00FA1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Дискретные по времени сигналы описываются </w:t>
      </w:r>
      <w:r w:rsidR="00F51276">
        <w:rPr>
          <w:rFonts w:ascii="Times New Roman" w:hAnsi="Times New Roman" w:cs="Times New Roman"/>
          <w:sz w:val="28"/>
          <w:szCs w:val="28"/>
        </w:rPr>
        <w:t>функцией:</w:t>
      </w:r>
    </w:p>
    <w:p w14:paraId="2F489FDB" w14:textId="23312CA1" w:rsidR="00F51276" w:rsidRDefault="00F51276" w:rsidP="00FA1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127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F5127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12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период между отсчётами,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номер отсчёта (может быть отрицательным).</w:t>
      </w:r>
    </w:p>
    <w:p w14:paraId="78D83FD2" w14:textId="70E42878" w:rsidR="00C257F2" w:rsidRDefault="00F03491" w:rsidP="00FA1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Непрерывный по времени, дискретный по уровню: ___</w:t>
      </w:r>
      <w:r w:rsidRPr="00F03491">
        <w:rPr>
          <w:rFonts w:ascii="Times New Roman" w:hAnsi="Times New Roman" w:cs="Times New Roman"/>
          <w:sz w:val="28"/>
          <w:szCs w:val="28"/>
        </w:rPr>
        <w:t>|---|___.</w:t>
      </w:r>
    </w:p>
    <w:p w14:paraId="7A2388D2" w14:textId="5B094D62" w:rsidR="00F03491" w:rsidRDefault="00F03491" w:rsidP="00FA1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Цифровой сигнал построение полной сетки на графике.</w:t>
      </w:r>
    </w:p>
    <w:p w14:paraId="71A87160" w14:textId="1A80389B" w:rsidR="006447A0" w:rsidRDefault="006447A0" w:rsidP="006447A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виды дискретных сигналов</w:t>
      </w:r>
    </w:p>
    <w:p w14:paraId="0C364406" w14:textId="32C21EC2" w:rsidR="006447A0" w:rsidRDefault="006447A0" w:rsidP="006447A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Единичный импульс (аналог дельта-функции Дирака)</w:t>
      </w:r>
    </w:p>
    <w:p w14:paraId="3ED9FFE0" w14:textId="0DB4948F" w:rsidR="006447A0" w:rsidRDefault="006447A0" w:rsidP="006447A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3E13A" wp14:editId="10725B07">
            <wp:extent cx="5940425" cy="2644140"/>
            <wp:effectExtent l="0" t="0" r="3175" b="3810"/>
            <wp:docPr id="10996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6531" name="Рисунок 1099665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73E" w14:textId="37713851" w:rsidR="006447A0" w:rsidRDefault="006447A0" w:rsidP="006447A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Единичный импульс (ступенчатый сигнал)</w:t>
      </w:r>
    </w:p>
    <w:p w14:paraId="0FFB779C" w14:textId="4186DF22" w:rsidR="006447A0" w:rsidRDefault="00BC7927" w:rsidP="006447A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0011F" wp14:editId="685B2BC7">
            <wp:extent cx="5940425" cy="2696210"/>
            <wp:effectExtent l="0" t="0" r="3175" b="8890"/>
            <wp:docPr id="1838298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9883" name="Рисунок 183829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073E" w14:textId="360394B0" w:rsidR="00BC7927" w:rsidRDefault="00BC7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C0280" w14:textId="6ADECD97" w:rsidR="00BC7927" w:rsidRDefault="00BC7927" w:rsidP="006447A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Сдвиг</w:t>
      </w:r>
    </w:p>
    <w:p w14:paraId="183779C1" w14:textId="2D125B29" w:rsidR="00BC7927" w:rsidRDefault="00BC7927" w:rsidP="00BC79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Сдвиг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792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792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отсчётов записывается в виде:</w:t>
      </w:r>
    </w:p>
    <w:p w14:paraId="13E3AA72" w14:textId="1BBEB081" w:rsidR="00BC7927" w:rsidRDefault="00BC7927" w:rsidP="00BC79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y[n]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 - k]</w:t>
      </w:r>
    </w:p>
    <w:p w14:paraId="7E5525F5" w14:textId="3426FF88" w:rsidR="00284E06" w:rsidRDefault="00284E06" w:rsidP="00284E0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Периодическая последовательность</w:t>
      </w:r>
    </w:p>
    <w:p w14:paraId="42B93AA6" w14:textId="23AB4E87" w:rsidR="00284E06" w:rsidRDefault="00284E06" w:rsidP="00284E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последовательность,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</w:t>
      </w:r>
      <w:proofErr w:type="spellEnd"/>
      <w:r>
        <w:rPr>
          <w:rFonts w:ascii="Times New Roman" w:hAnsi="Times New Roman" w:cs="Times New Roman"/>
          <w:sz w:val="28"/>
          <w:szCs w:val="28"/>
        </w:rPr>
        <w:t>. условию:</w:t>
      </w:r>
    </w:p>
    <w:p w14:paraId="4FDADB13" w14:textId="473BB7C2" w:rsidR="00284E06" w:rsidRDefault="00284E06" w:rsidP="00284E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4E0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6FDC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6FDC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6FDC">
        <w:rPr>
          <w:rFonts w:ascii="Times New Roman" w:hAnsi="Times New Roman" w:cs="Times New Roman"/>
          <w:sz w:val="28"/>
          <w:szCs w:val="28"/>
        </w:rPr>
        <w:t xml:space="preserve"> </w:t>
      </w:r>
      <w:r w:rsidRPr="00AC6FDC">
        <w:rPr>
          <w:rFonts w:ascii="Times New Roman" w:hAnsi="Times New Roman" w:cs="Times New Roman"/>
          <w:sz w:val="28"/>
          <w:szCs w:val="28"/>
        </w:rPr>
        <w:t>+</w:t>
      </w:r>
      <w:r w:rsidR="00A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 w:rsidRPr="00AC6FDC">
        <w:rPr>
          <w:rFonts w:ascii="Times New Roman" w:hAnsi="Times New Roman" w:cs="Times New Roman"/>
          <w:sz w:val="28"/>
          <w:szCs w:val="28"/>
        </w:rPr>
        <w:t>]</w:t>
      </w:r>
    </w:p>
    <w:p w14:paraId="3CD29D32" w14:textId="32D3A66A" w:rsidR="00AC6FDC" w:rsidRDefault="00AC6FDC" w:rsidP="00284E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период последовательности</w:t>
      </w:r>
    </w:p>
    <w:p w14:paraId="0C1EF829" w14:textId="0E9F967C" w:rsidR="00DD7E61" w:rsidRDefault="00DD7E61" w:rsidP="00DD7E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Линейные системы в ЦОС</w:t>
      </w:r>
    </w:p>
    <w:p w14:paraId="7289DA0F" w14:textId="295B7458" w:rsidR="00DD7E61" w:rsidRDefault="00DD7E61" w:rsidP="00DD7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 системой в ЦОС понимается любое устройство, порождающее отклик в ответ на воздействие.</w:t>
      </w:r>
    </w:p>
    <w:p w14:paraId="58D6C1FA" w14:textId="781822E2" w:rsidR="00DD7E61" w:rsidRDefault="00C5078F" w:rsidP="00DD7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Линейные системы обладают двумя свойствами:</w:t>
      </w:r>
    </w:p>
    <w:p w14:paraId="6BC0A741" w14:textId="0FE6F35E" w:rsidR="00C5078F" w:rsidRDefault="00C5078F" w:rsidP="00C5078F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Однородность</w:t>
      </w:r>
      <w:r w:rsidR="00F711F6">
        <w:rPr>
          <w:rFonts w:ascii="Times New Roman" w:hAnsi="Times New Roman" w:cs="Times New Roman"/>
          <w:sz w:val="28"/>
          <w:szCs w:val="28"/>
        </w:rPr>
        <w:t xml:space="preserve"> – при умножении на некоторую величину, выходной сигнал должен быть тоже увеличен во столько же раз</w:t>
      </w:r>
    </w:p>
    <w:p w14:paraId="6BC16094" w14:textId="34CA7606" w:rsidR="00A464D0" w:rsidRDefault="00A464D0" w:rsidP="00A464D0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y[n] = T(x[n]),</w:t>
      </w:r>
    </w:p>
    <w:p w14:paraId="6ED7C08A" w14:textId="45B3F274" w:rsidR="00A464D0" w:rsidRPr="00A464D0" w:rsidRDefault="00A464D0" w:rsidP="00A464D0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[n] = 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[n])</w:t>
      </w:r>
    </w:p>
    <w:p w14:paraId="32C1C024" w14:textId="18D60D0C" w:rsidR="00C5078F" w:rsidRPr="00581338" w:rsidRDefault="00C5078F" w:rsidP="00C5078F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Аддитивность</w:t>
      </w:r>
    </w:p>
    <w:p w14:paraId="36255399" w14:textId="648F8666" w:rsidR="00581338" w:rsidRDefault="00581338" w:rsidP="005813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23E2F3" wp14:editId="07434F96">
            <wp:extent cx="4723950" cy="2454131"/>
            <wp:effectExtent l="0" t="0" r="635" b="3810"/>
            <wp:docPr id="9774249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4993" name="Рисунок 977424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74" cy="24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34EF" w14:textId="3A69F7D5" w:rsidR="00581338" w:rsidRPr="00581338" w:rsidRDefault="00581338" w:rsidP="005813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55694B" wp14:editId="211394E1">
            <wp:extent cx="3319489" cy="2489528"/>
            <wp:effectExtent l="0" t="0" r="0" b="6350"/>
            <wp:docPr id="14663189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8986" name="Рисунок 14663189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051" cy="24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8C8" w14:textId="385B6F58" w:rsidR="00496176" w:rsidRPr="00496176" w:rsidRDefault="00F711F6" w:rsidP="0049617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упрощения исследования нелинейные системы сводят к линейным</w:t>
      </w:r>
      <w:r w:rsidR="00E35821">
        <w:rPr>
          <w:rFonts w:ascii="Times New Roman" w:hAnsi="Times New Roman" w:cs="Times New Roman"/>
          <w:sz w:val="28"/>
          <w:szCs w:val="28"/>
        </w:rPr>
        <w:t>.</w:t>
      </w:r>
    </w:p>
    <w:sectPr w:rsidR="00496176" w:rsidRPr="0049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5323F"/>
    <w:multiLevelType w:val="hybridMultilevel"/>
    <w:tmpl w:val="8CB80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39EF"/>
    <w:multiLevelType w:val="hybridMultilevel"/>
    <w:tmpl w:val="82243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D1308"/>
    <w:multiLevelType w:val="hybridMultilevel"/>
    <w:tmpl w:val="A7F28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C6EEB"/>
    <w:multiLevelType w:val="hybridMultilevel"/>
    <w:tmpl w:val="0966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08609">
    <w:abstractNumId w:val="3"/>
  </w:num>
  <w:num w:numId="2" w16cid:durableId="350188443">
    <w:abstractNumId w:val="1"/>
  </w:num>
  <w:num w:numId="3" w16cid:durableId="1040474520">
    <w:abstractNumId w:val="0"/>
  </w:num>
  <w:num w:numId="4" w16cid:durableId="412552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D2"/>
    <w:rsid w:val="0000309C"/>
    <w:rsid w:val="0004256D"/>
    <w:rsid w:val="000C56A9"/>
    <w:rsid w:val="00240A10"/>
    <w:rsid w:val="00284E06"/>
    <w:rsid w:val="0033526E"/>
    <w:rsid w:val="00357914"/>
    <w:rsid w:val="004343C0"/>
    <w:rsid w:val="00496176"/>
    <w:rsid w:val="004B2D13"/>
    <w:rsid w:val="004D1786"/>
    <w:rsid w:val="00581338"/>
    <w:rsid w:val="006042DE"/>
    <w:rsid w:val="006447A0"/>
    <w:rsid w:val="006E2B56"/>
    <w:rsid w:val="00764CE3"/>
    <w:rsid w:val="007B3897"/>
    <w:rsid w:val="00802C45"/>
    <w:rsid w:val="0083726B"/>
    <w:rsid w:val="00854E46"/>
    <w:rsid w:val="008D3EF5"/>
    <w:rsid w:val="008D59E4"/>
    <w:rsid w:val="00927232"/>
    <w:rsid w:val="0094343E"/>
    <w:rsid w:val="009D4B2E"/>
    <w:rsid w:val="00A464D0"/>
    <w:rsid w:val="00AC6FDC"/>
    <w:rsid w:val="00BC7927"/>
    <w:rsid w:val="00C257F2"/>
    <w:rsid w:val="00C5078F"/>
    <w:rsid w:val="00C657F2"/>
    <w:rsid w:val="00C76AD2"/>
    <w:rsid w:val="00D93FAB"/>
    <w:rsid w:val="00DD7E61"/>
    <w:rsid w:val="00E35821"/>
    <w:rsid w:val="00E97819"/>
    <w:rsid w:val="00F03491"/>
    <w:rsid w:val="00F51276"/>
    <w:rsid w:val="00F711F6"/>
    <w:rsid w:val="00FA1494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DF52"/>
  <w15:chartTrackingRefBased/>
  <w15:docId w15:val="{874FB9ED-5F64-4E0F-A5BB-13E1F72D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6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A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A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A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A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A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A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6A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A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6A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6A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6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34</cp:revision>
  <dcterms:created xsi:type="dcterms:W3CDTF">2025-09-05T09:31:00Z</dcterms:created>
  <dcterms:modified xsi:type="dcterms:W3CDTF">2025-09-05T10:20:00Z</dcterms:modified>
</cp:coreProperties>
</file>