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8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8"/>
        </w:rPr>
        <w:t>Акт № {{number}} от {{date|long}}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Исполнитель: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{{seller_name}}, ИНН {{seller_inn}}[[, {{seller_address}}]]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Заказчик: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{{client_name}}[[, ИНН {{client_inn}}]][[, {{client_address}}]]</w:t>
            </w:r>
          </w:p>
        </w:tc>
      </w:tr>
    </w:tbl>
    <w:p>
      <w:pPr>
        <w:spacing w:after="40" w:before="200" w:line="240" w:lineRule="auto"/>
      </w:pPr>
      <w:r>
        <w:rPr>
          <w:rFonts w:ascii="Arial" w:hAnsi="Arial" w:cs="Arial" w:eastAsia="Arial"/>
          <w:b w:val="0"/>
          <w:sz w:val="20"/>
        </w:rPr>
        <w:t xml:space="preserve">[[Основание: {{basis}}]]</w:t>
      </w:r>
      <w:r>
        <w:rPr>
          <w:rFonts w:ascii="Arial" w:hAnsi="Arial" w:cs="Arial" w:eastAsia="Arial"/>
          <w:b w:val="0"/>
          <w:sz w:val="20"/>
        </w:rPr>
        <w:t xml:space="preserve"/>
      </w:r>
    </w:p>
    <w:p>
      <w:pPr>
        <w:spacing w:after="80" w:before="0" w:line="240" w:lineRule="auto"/>
      </w:pPr>
    </w:p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4819"/>
        <w:gridCol w:w="907"/>
        <w:gridCol w:w="794"/>
        <w:gridCol w:w="1531"/>
        <w:gridCol w:w="1644"/>
      </w:tblGrid>
      <w:tr>
        <w:tc>
          <w:tcPr>
            <w:tcW w:type="dxa" w:w="510"/>
            <w:tcBorders>
              <w:top w:val="single" w:sz="12" w:color="000000" w:space="0"/>
              <w:left w:val="single" w:sz="12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№</w:t>
            </w:r>
          </w:p>
        </w:tc>
        <w:tc>
          <w:tcPr>
            <w:tcW w:type="dxa" w:w="4819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Наименование работ, услуг</w:t>
            </w:r>
          </w:p>
        </w:tc>
        <w:tc>
          <w:tcPr>
            <w:tcW w:type="dxa" w:w="907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Кол-во</w:t>
            </w:r>
          </w:p>
        </w:tc>
        <w:tc>
          <w:tcPr>
            <w:tcW w:type="dxa" w:w="79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Ед.</w:t>
            </w:r>
          </w:p>
        </w:tc>
        <w:tc>
          <w:tcPr>
            <w:tcW w:type="dxa" w:w="1531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Цена, руб</w:t>
            </w:r>
          </w:p>
        </w:tc>
        <w:tc>
          <w:tcPr>
            <w:tcW w:type="dxa" w:w="164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Сумма</w:t>
            </w:r>
          </w:p>
        </w:tc>
      </w:tr>
      <w:tr>
        <w:tc>
          <w:tcPr>
            <w:tcW w:type="dxa" w:w="510"/>
            <w:tcBorders>
              <w:top w:val="nil"/>
              <w:left w:val="single" w:sz="12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{{items.n}}</w:t>
            </w:r>
          </w:p>
        </w:tc>
        <w:tc>
          <w:tcPr>
            <w:tcW w:type="dxa" w:w="4819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{{items.name}}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{{items.quantity}}</w:t>
            </w:r>
          </w:p>
        </w:tc>
        <w:tc>
          <w:tcPr>
            <w:tcW w:type="dxa" w:w="794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{{items.unit}}</w:t>
            </w:r>
          </w:p>
        </w:tc>
        <w:tc>
          <w:tcPr>
            <w:tcW w:type="dxa" w:w="1531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{{items.price}}</w:t>
            </w:r>
          </w:p>
        </w:tc>
        <w:tc>
          <w:tcPr>
            <w:tcW w:type="dxa" w:w="1644"/>
            <w:tcBorders>
              <w:top w:val="nil"/>
              <w:left w:val="single" w:sz="4" w:color="000000" w:space="0"/>
              <w:bottom w:val="single" w:sz="12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{{items.amount}}</w:t>
            </w:r>
          </w:p>
        </w:tc>
      </w:tr>
    </w:tbl>
    <w:p>
      <w:pPr>
        <w:spacing w:after="0" w:before="0" w:line="240" w:lineRule="auto"/>
      </w:pPr>
    </w:p>
    <w:tbl>
      <w:tblPr>
        <w:tblW w:type="dxa" w:w="4535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701"/>
      </w:tblGrid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Итого: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{{items|sum}}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 том числе НДС: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[[{{vat}}]]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Всего: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{{items|sum}}</w:t>
            </w:r>
          </w:p>
        </w:tc>
      </w:tr>
    </w:tbl>
    <w:p>
      <w:pPr>
        <w:spacing w:after="40" w:before="200" w:line="240" w:lineRule="auto"/>
      </w:pPr>
      <w:r>
        <w:rPr>
          <w:rFonts w:ascii="Arial" w:hAnsi="Arial" w:cs="Arial" w:eastAsia="Arial"/>
          <w:b w:val="0"/>
          <w:sz w:val="20"/>
        </w:rPr>
        <w:t xml:space="preserve">Всего оказано услуг {{items|count}}, на сумму {{items|sum}} руб.</w:t>
      </w:r>
      <w:r>
        <w:rPr>
          <w:rFonts w:ascii="Arial" w:hAnsi="Arial" w:cs="Arial" w:eastAsia="Arial"/>
          <w:b w:val="0"/>
          <w:sz w:val="20"/>
        </w:rPr>
        <w:t xml:space="preserve"/>
      </w:r>
    </w:p>
    <w:p>
      <w:pPr>
        <w:spacing w:after="200" w:before="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0"/>
        </w:rPr>
        <w:t xml:space="preserve">{{items|words}}</w:t>
      </w:r>
    </w:p>
    <w:p>
      <w:pPr>
        <w:spacing w:after="40" w:before="200" w:line="240" w:lineRule="auto"/>
      </w:pPr>
      <w:r>
        <w:rPr>
          <w:rFonts w:ascii="Arial" w:hAnsi="Arial" w:cs="Arial" w:eastAsia="Arial"/>
          <w:b w:val="0"/>
          <w:sz w:val="20"/>
        </w:rPr>
        <w:t xml:space="preserve">Вышеперечисленные работы (услуги) выполнены полностью и в срок. Заказчик претензий по объёму, качеству и срокам оказания услуг не имеет.</w:t>
      </w:r>
      <w:r>
        <w:rPr>
          <w:rFonts w:ascii="Arial" w:hAnsi="Arial" w:cs="Arial" w:eastAsia="Arial"/>
          <w:b w:val="0"/>
          <w:sz w:val="20"/>
        </w:rPr>
        <w:t xml:space="preserve"/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2268"/>
        <w:gridCol w:w="227"/>
        <w:gridCol w:w="2154"/>
        <w:gridCol w:w="2494"/>
      </w:tblGrid>
      <w:tr>
        <w:tc>
          <w:tcPr>
            <w:tcW w:type="dxa" w:w="3061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Исполнитель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{{seller_position}}</w:t>
            </w:r>
          </w:p>
        </w:tc>
        <w:tc>
          <w:tcPr>
            <w:tcW w:type="dxa" w:w="227"/>
          </w:tcPr>
          <w:p/>
        </w:tc>
        <w:tc>
          <w:tcPr>
            <w:tcW w:type="dxa" w:w="215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249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{{seller_director}}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268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должность</w:t>
            </w:r>
          </w:p>
        </w:tc>
        <w:tc>
          <w:tcPr>
            <w:tcW w:type="dxa" w:w="227"/>
          </w:tcPr>
          <w:p/>
        </w:tc>
        <w:tc>
          <w:tcPr>
            <w:tcW w:type="dxa" w:w="215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подпись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  <w:tr>
        <w:tc>
          <w:tcPr>
            <w:tcW w:type="dxa" w:w="3061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Заказчик</w:t>
            </w:r>
          </w:p>
        </w:tc>
        <w:tc>
          <w:tcPr>
            <w:tcW w:type="dxa" w:w="2268"/>
          </w:tcPr>
          <w:p/>
        </w:tc>
        <w:tc>
          <w:tcPr>
            <w:tcW w:type="dxa" w:w="227"/>
          </w:tcPr>
          <w:p/>
        </w:tc>
        <w:tc>
          <w:tcPr>
            <w:tcW w:type="dxa" w:w="215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249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{{client_director}}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268"/>
          </w:tcPr>
          <w:p/>
        </w:tc>
        <w:tc>
          <w:tcPr>
            <w:tcW w:type="dxa" w:w="227"/>
          </w:tcPr>
          <w:p/>
        </w:tc>
        <w:tc>
          <w:tcPr>
            <w:tcW w:type="dxa" w:w="215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подпись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</w:tbl>
    <w:p>
      <w:pPr>
        <w:spacing w:after="0" w:before="280" w:line="240" w:lineRule="auto"/>
        <w:ind w:left="1417"/>
      </w:pPr>
      <w:r>
        <w:rPr>
          <w:rFonts w:ascii="Arial" w:hAnsi="Arial" w:cs="Arial" w:eastAsia="Arial"/>
          <w:b/>
          <w:sz w:val="18"/>
        </w:rPr>
        <w:t>М.П.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