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60" w:before="0" w:line="276"/>
        <w:jc w:val="center"/>
      </w:pPr>
      <w:r>
        <w:rPr>
          <w:rFonts w:ascii="Arial" w:cs="Arial" w:eastAsia="Arial" w:hAnsi="Arial"/>
          <w:sz w:val="30"/>
          <w:szCs w:val="30"/>
        </w:rPr>
        <w:t xml:space="preserve">Акт сдачи-приема оказанных услуг № {{number}}</w:t>
      </w:r>
    </w:p>
    <w:p>
      <w:pPr>
        <w:tabs>
          <w:tab w:val="right" w:pos="9638"/>
        </w:tabs>
        <w:spacing w:after="240" w:before="0" w:line="276"/>
      </w:pPr>
      <w:r>
        <w:rPr>
          <w:rFonts w:ascii="Arial" w:cs="Arial" w:eastAsia="Arial" w:hAnsi="Arial"/>
          <w:sz w:val="22"/>
          <w:szCs w:val="22"/>
        </w:rPr>
        <w:t xml:space="preserve">г. {{city}}</w:t>
      </w:r>
      <w:r>
        <w:rPr>
          <w:rFonts w:ascii="Arial" w:cs="Arial" w:eastAsia="Arial" w:hAnsi="Arial"/>
          <w:sz w:val="22"/>
          <w:szCs w:val="22"/>
        </w:rPr>
        <w:t xml:space="preserve">	{{date}}</w:t>
      </w:r>
    </w:p>
    <w:p>
      <w:pPr>
        <w:spacing w:after="240" w:before="0" w:line="276"/>
      </w:pPr>
      <w:r>
        <w:rPr>
          <w:rFonts w:ascii="Arial" w:cs="Arial" w:eastAsia="Arial" w:hAnsi="Arial"/>
          <w:sz w:val="22"/>
          <w:szCs w:val="22"/>
        </w:rPr>
        <w:t xml:space="preserve">{{client_name}} (далее — Заказчик) в лице {{client_position}} {{client_director}}, действующего на основании {{client_basis}}, с одной стороны и {{seller_name}} (далее — Исполнитель) с другой стороны, совместно именуемые «Стороны», составили акт в соответствии с Договором оказания услуг[[ от {{contract_date}}]][[ № {{contract_number}}]] (далее — Договор).</w:t>
      </w:r>
    </w:p>
    <w:p>
      <w:pPr>
        <w:spacing w:after="200" w:before="0" w:line="276"/>
      </w:pPr>
      <w:r>
        <w:rPr>
          <w:rFonts w:ascii="Arial" w:cs="Arial" w:eastAsia="Arial" w:hAnsi="Arial"/>
          <w:sz w:val="22"/>
          <w:szCs w:val="22"/>
        </w:rPr>
        <w:t xml:space="preserve">1. Услуги выполнены в соответствии с требованиями Договора, качественно и в срок.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900"/>
        <w:gridCol w:w="1100"/>
        <w:gridCol w:w="1000"/>
        <w:gridCol w:w="1500"/>
        <w:gridCol w:w="1638"/>
      </w:tblGrid>
      <w:tr>
        <w:tc>
          <w:tcPr>
            <w:tcW w:type="dxa" w:w="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№</w:t>
            </w:r>
          </w:p>
        </w:tc>
        <w:tc>
          <w:tcPr>
            <w:tcW w:type="dxa" w:w="3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Наименование услуги</w:t>
            </w:r>
          </w:p>
        </w:tc>
        <w:tc>
          <w:tcPr>
            <w:tcW w:type="dxa" w:w="1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Количество</w:t>
            </w:r>
          </w:p>
        </w:tc>
        <w:tc>
          <w:tcPr>
            <w:tcW w:type="dxa" w:w="1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Ед. изм.</w:t>
            </w:r>
          </w:p>
        </w:tc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Цена</w:t>
            </w:r>
          </w:p>
        </w:tc>
        <w:tc>
          <w:tcPr>
            <w:tcW w:type="dxa" w:w="16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Сумма</w:t>
            </w:r>
          </w:p>
        </w:tc>
      </w:tr>
      <w:tr>
        <w:tc>
          <w:tcPr>
            <w:tcW w:type="dxa" w:w="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{{items.n}}</w:t>
            </w:r>
          </w:p>
        </w:tc>
        <w:tc>
          <w:tcPr>
            <w:tcW w:type="dxa" w:w="3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{{items.name}}</w:t>
            </w:r>
          </w:p>
        </w:tc>
        <w:tc>
          <w:tcPr>
            <w:tcW w:type="dxa" w:w="1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{{items.quantity}}</w:t>
            </w:r>
          </w:p>
        </w:tc>
        <w:tc>
          <w:tcPr>
            <w:tcW w:type="dxa" w:w="1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{{items.unit}}</w:t>
            </w:r>
          </w:p>
        </w:tc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{{items.price}}</w:t>
            </w:r>
          </w:p>
        </w:tc>
        <w:tc>
          <w:tcPr>
            <w:tcW w:type="dxa" w:w="16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{{items.amount}}</w:t>
            </w:r>
          </w:p>
        </w:tc>
      </w:tr>
      <w:tr>
        <w:tc>
          <w:tcPr>
            <w:tcW w:type="dxa" w:w="8000"/>
            <w:gridSpan w:val="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 w:line="252"/>
              <w:jc w:val="righ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Итого</w:t>
            </w:r>
          </w:p>
        </w:tc>
        <w:tc>
          <w:tcPr>
            <w:tcW w:type="dxa" w:w="16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{{items|sum}}</w:t>
            </w:r>
          </w:p>
        </w:tc>
      </w:tr>
      <w:tr>
        <w:tc>
          <w:tcPr>
            <w:tcW w:type="dxa" w:w="8000"/>
            <w:gridSpan w:val="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 w:line="252"/>
              <w:jc w:val="righ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В том числе НДС[[ {{vat_rate}}%]]</w:t>
            </w:r>
          </w:p>
        </w:tc>
        <w:tc>
          <w:tcPr>
            <w:tcW w:type="dxa" w:w="16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[[{{items|vat:vat_rate}}]]</w:t>
            </w:r>
          </w:p>
        </w:tc>
      </w:tr>
      <w:tr>
        <w:tc>
          <w:tcPr>
            <w:tcW w:type="dxa" w:w="8000"/>
            <w:gridSpan w:val="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 w:line="252"/>
              <w:jc w:val="righ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Всего</w:t>
            </w:r>
          </w:p>
        </w:tc>
        <w:tc>
          <w:tcPr>
            <w:tcW w:type="dxa" w:w="16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{{items|sum}}</w:t>
            </w:r>
          </w:p>
        </w:tc>
      </w:tr>
    </w:tbl>
    <w:p>
      <w:pPr>
        <w:spacing w:after="360" w:before="240" w:line="276"/>
      </w:pPr>
      <w:r>
        <w:rPr>
          <w:rFonts w:ascii="Arial" w:cs="Arial" w:eastAsia="Arial" w:hAnsi="Arial"/>
          <w:sz w:val="22"/>
          <w:szCs w:val="22"/>
        </w:rPr>
        <w:t xml:space="preserve">2. Акт составлен в двух экземплярах равной юридической силы, по одному для каждой Стороны.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200" w:before="0" w:line="276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Заказчик</w:t>
            </w:r>
          </w:p>
          <w:p>
            <w:pPr>
              <w:spacing w:after="500" w:before="0" w:line="276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{{client_name}}</w:t>
            </w:r>
          </w:p>
          <w:p>
            <w:pPr>
              <w:spacing w:after="60" w:before="0" w:line="276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______________ {{client_director}}</w:t>
            </w:r>
          </w:p>
          <w:p>
            <w:pPr>
              <w:spacing w:after="0" w:before="0" w:line="276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М.П.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200" w:before="0" w:line="276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Исполнитель</w:t>
            </w:r>
          </w:p>
          <w:p>
            <w:pPr>
              <w:spacing w:after="500" w:before="0" w:line="276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{{seller_position}}</w:t>
            </w:r>
          </w:p>
          <w:p>
            <w:pPr>
              <w:spacing w:after="60" w:before="0" w:line="276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______________ {{seller_director}}</w:t>
            </w:r>
          </w:p>
          <w:p>
            <w:pPr>
              <w:spacing w:after="0" w:before="0" w:line="276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М.П. (при наличии)</w:t>
            </w:r>
          </w:p>
        </w:tc>
      </w:tr>
    </w:tbl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  <dcterms:created xsi:type="dcterms:W3CDTF">2026-10-23T08:05:25.681Z</dcterms:created>
  <dcterms:modified xsi:type="dcterms:W3CDTF">2026-10-23T08:05:25.689Z</dcterms:modified>
  <dc:title/>
  <dc:subject/>
  <cp:keywords/>
  <dc:description/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