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56FFC17B" w:rsidR="00F358E6" w:rsidRDefault="00444DE0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>
        <w:rPr>
          <w:rFonts w:ascii="宋体" w:eastAsia="宋体" w:hAnsi="宋体" w:hint="eastAsia"/>
          <w:b/>
          <w:bCs/>
          <w:sz w:val="44"/>
          <w:szCs w:val="44"/>
        </w:rPr>
        <w:t>优易论文</w:t>
      </w:r>
      <w:proofErr w:type="spellStart"/>
      <w:proofErr w:type="gramEnd"/>
      <w:r w:rsidR="00191AB9">
        <w:rPr>
          <w:rFonts w:ascii="宋体" w:eastAsia="宋体" w:hAnsi="宋体" w:hint="eastAsia"/>
          <w:b/>
          <w:bCs/>
          <w:sz w:val="44"/>
          <w:szCs w:val="44"/>
        </w:rPr>
        <w:t>cms</w:t>
      </w:r>
      <w:proofErr w:type="spellEnd"/>
      <w:r w:rsidR="00F358E6">
        <w:rPr>
          <w:rFonts w:ascii="宋体" w:eastAsia="宋体" w:hAnsi="宋体" w:hint="eastAsia"/>
          <w:b/>
          <w:bCs/>
          <w:sz w:val="44"/>
          <w:szCs w:val="44"/>
        </w:rPr>
        <w:t>项目方案</w:t>
      </w:r>
    </w:p>
    <w:p w14:paraId="022F549A" w14:textId="08955283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  <w:r w:rsidR="00B955B2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496696">
        <w:rPr>
          <w:rFonts w:ascii="宋体" w:eastAsia="宋体" w:hAnsi="宋体" w:hint="eastAsia"/>
          <w:color w:val="4472C4" w:themeColor="accent1"/>
          <w:sz w:val="24"/>
          <w:szCs w:val="24"/>
        </w:rPr>
        <w:t>EasyUI</w:t>
      </w:r>
      <w:proofErr w:type="spellEnd"/>
      <w:r w:rsidR="00B955B2">
        <w:rPr>
          <w:rFonts w:ascii="宋体" w:eastAsia="宋体" w:hAnsi="宋体" w:hint="eastAsia"/>
          <w:sz w:val="24"/>
          <w:szCs w:val="24"/>
        </w:rPr>
        <w:t>来布局的</w:t>
      </w:r>
      <w:r w:rsidR="00496696">
        <w:rPr>
          <w:rFonts w:ascii="宋体" w:eastAsia="宋体" w:hAnsi="宋体" w:hint="eastAsia"/>
          <w:sz w:val="24"/>
          <w:szCs w:val="24"/>
        </w:rPr>
        <w:t>。</w:t>
      </w:r>
      <w:r w:rsidR="00496696">
        <w:rPr>
          <w:rFonts w:ascii="宋体" w:eastAsia="宋体" w:hAnsi="宋体"/>
          <w:sz w:val="24"/>
          <w:szCs w:val="24"/>
        </w:rPr>
        <w:t xml:space="preserve"> </w:t>
      </w:r>
    </w:p>
    <w:p w14:paraId="6CCD4C2B" w14:textId="432B0A6C" w:rsidR="00F358E6" w:rsidRPr="00496696" w:rsidRDefault="00F358E6" w:rsidP="00F358E6">
      <w:pPr>
        <w:rPr>
          <w:sz w:val="20"/>
          <w:szCs w:val="21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proofErr w:type="spellStart"/>
      <w:r w:rsidR="002A4330" w:rsidRPr="00B96B4E">
        <w:rPr>
          <w:sz w:val="20"/>
          <w:szCs w:val="21"/>
        </w:rPr>
        <w:t>uiessays</w:t>
      </w:r>
      <w:r w:rsidR="00496696">
        <w:rPr>
          <w:rFonts w:hint="eastAsia"/>
          <w:sz w:val="20"/>
          <w:szCs w:val="21"/>
        </w:rPr>
        <w:t>.</w:t>
      </w:r>
      <w:r w:rsidR="00496696">
        <w:rPr>
          <w:sz w:val="20"/>
          <w:szCs w:val="21"/>
        </w:rPr>
        <w:t>cms</w:t>
      </w:r>
      <w:proofErr w:type="spellEnd"/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4702C84E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5715DA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包括：</w:t>
      </w:r>
      <w:r w:rsidR="005715DA">
        <w:rPr>
          <w:rFonts w:ascii="宋体" w:eastAsia="宋体" w:hAnsi="宋体" w:hint="eastAsia"/>
          <w:color w:val="FF0000"/>
          <w:sz w:val="24"/>
          <w:szCs w:val="24"/>
        </w:rPr>
        <w:t>登录模块、banner模块、</w:t>
      </w:r>
      <w:r w:rsidR="00496696">
        <w:rPr>
          <w:rFonts w:ascii="宋体" w:eastAsia="宋体" w:hAnsi="宋体" w:hint="eastAsia"/>
          <w:color w:val="FF0000"/>
          <w:sz w:val="24"/>
          <w:szCs w:val="24"/>
        </w:rPr>
        <w:t>产品板块、搜索板块</w:t>
      </w:r>
      <w:r>
        <w:rPr>
          <w:rFonts w:ascii="宋体" w:eastAsia="宋体" w:hAnsi="宋体" w:hint="eastAsia"/>
          <w:sz w:val="24"/>
          <w:szCs w:val="24"/>
        </w:rPr>
        <w:t>这几部分组成。</w:t>
      </w:r>
    </w:p>
    <w:p w14:paraId="0407BAA9" w14:textId="1189622B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39504D">
        <w:rPr>
          <w:rFonts w:ascii="宋体" w:eastAsia="宋体" w:hAnsi="宋体" w:hint="eastAsia"/>
          <w:sz w:val="24"/>
          <w:szCs w:val="24"/>
        </w:rPr>
        <w:t>登录模块为点开页面就选择的板块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7908EE8" w14:textId="7A06EAC1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内容包括index.css、public.css（公共内容的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56053381" w14:textId="1A7B5F95" w:rsidR="00F358E6" w:rsidRDefault="00C937E0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内容包括：</w:t>
      </w:r>
      <w:r w:rsidR="0039504D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13AEDF2D" w:rsidR="00F358E6" w:rsidRDefault="0039504D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侧边栏：包括四个模块的导航</w:t>
      </w:r>
    </w:p>
    <w:p w14:paraId="36B470EE" w14:textId="57DCD4C5" w:rsidR="0039504D" w:rsidRDefault="0039504D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面板。</w:t>
      </w:r>
    </w:p>
    <w:p w14:paraId="5F3AAD8F" w14:textId="7B554676" w:rsidR="00F358E6" w:rsidRPr="00242A93" w:rsidRDefault="00F358E6" w:rsidP="00242A93">
      <w:pPr>
        <w:ind w:firstLine="360"/>
        <w:rPr>
          <w:rFonts w:ascii="宋体" w:eastAsia="宋体" w:hAnsi="宋体"/>
          <w:sz w:val="24"/>
          <w:szCs w:val="24"/>
        </w:rPr>
      </w:pPr>
      <w:r w:rsidRPr="00242A93">
        <w:rPr>
          <w:rFonts w:ascii="宋体" w:eastAsia="宋体" w:hAnsi="宋体" w:hint="eastAsia"/>
          <w:sz w:val="24"/>
          <w:szCs w:val="24"/>
        </w:rPr>
        <w:br/>
      </w:r>
      <w:r w:rsidRPr="00242A93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214F9AEB" w14:textId="6557162D" w:rsidR="00F358E6" w:rsidRPr="00A627C5" w:rsidRDefault="00F358E6" w:rsidP="00F358E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008E0E69" w:rsidR="00F358E6" w:rsidRPr="00A627C5" w:rsidRDefault="00A627C5" w:rsidP="00A627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F358E6" w:rsidRPr="00A627C5"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1546E001" w:rsidR="00F358E6" w:rsidRDefault="00A627C5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F358E6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1ACBBE93" w:rsidR="00F358E6" w:rsidRDefault="00F358E6" w:rsidP="00F358E6">
      <w:pPr>
        <w:rPr>
          <w:b/>
          <w:bCs/>
        </w:rPr>
      </w:pPr>
    </w:p>
    <w:p w14:paraId="3B121E9C" w14:textId="0BF0B1B6" w:rsidR="00A517B7" w:rsidRPr="004B6449" w:rsidRDefault="00A627C5" w:rsidP="00211960">
      <w:pPr>
        <w:rPr>
          <w:rFonts w:ascii="宋体" w:eastAsia="宋体" w:hAnsi="宋体"/>
          <w:b/>
          <w:bCs/>
          <w:sz w:val="24"/>
          <w:szCs w:val="24"/>
        </w:rPr>
      </w:pPr>
      <w:r w:rsidRPr="004B6449">
        <w:rPr>
          <w:rFonts w:ascii="宋体" w:eastAsia="宋体" w:hAnsi="宋体" w:hint="eastAsia"/>
          <w:b/>
          <w:bCs/>
          <w:sz w:val="24"/>
          <w:szCs w:val="24"/>
        </w:rPr>
        <w:t>登录板块：管理用户的信息。</w:t>
      </w:r>
    </w:p>
    <w:p w14:paraId="2BDE5043" w14:textId="7A747565" w:rsidR="00A627C5" w:rsidRPr="004B6449" w:rsidRDefault="00A627C5" w:rsidP="00211960">
      <w:pPr>
        <w:rPr>
          <w:rFonts w:ascii="宋体" w:eastAsia="宋体" w:hAnsi="宋体"/>
          <w:b/>
          <w:bCs/>
          <w:sz w:val="24"/>
          <w:szCs w:val="24"/>
        </w:rPr>
      </w:pPr>
      <w:r w:rsidRPr="004B6449">
        <w:rPr>
          <w:rFonts w:ascii="宋体" w:eastAsia="宋体" w:hAnsi="宋体" w:hint="eastAsia"/>
          <w:b/>
          <w:bCs/>
          <w:sz w:val="24"/>
          <w:szCs w:val="24"/>
        </w:rPr>
        <w:t>注册：存储用户的信息。</w:t>
      </w:r>
    </w:p>
    <w:p w14:paraId="60C88C37" w14:textId="739A6781" w:rsidR="00A627C5" w:rsidRPr="004B6449" w:rsidRDefault="00A627C5" w:rsidP="00211960">
      <w:pPr>
        <w:rPr>
          <w:rFonts w:ascii="宋体" w:eastAsia="宋体" w:hAnsi="宋体"/>
          <w:b/>
          <w:bCs/>
          <w:sz w:val="24"/>
          <w:szCs w:val="24"/>
        </w:rPr>
      </w:pPr>
      <w:r w:rsidRPr="004B6449">
        <w:rPr>
          <w:rFonts w:ascii="宋体" w:eastAsia="宋体" w:hAnsi="宋体"/>
          <w:b/>
          <w:bCs/>
          <w:sz w:val="24"/>
          <w:szCs w:val="24"/>
        </w:rPr>
        <w:t>B</w:t>
      </w:r>
      <w:r w:rsidRPr="004B6449">
        <w:rPr>
          <w:rFonts w:ascii="宋体" w:eastAsia="宋体" w:hAnsi="宋体" w:hint="eastAsia"/>
          <w:b/>
          <w:bCs/>
          <w:sz w:val="24"/>
          <w:szCs w:val="24"/>
        </w:rPr>
        <w:t>anner：记录通过banner点击链接的数据。</w:t>
      </w:r>
    </w:p>
    <w:p w14:paraId="0581C491" w14:textId="5978834F" w:rsidR="00A627C5" w:rsidRPr="004B6449" w:rsidRDefault="00A627C5" w:rsidP="00211960">
      <w:pPr>
        <w:rPr>
          <w:rFonts w:ascii="宋体" w:eastAsia="宋体" w:hAnsi="宋体"/>
          <w:b/>
          <w:bCs/>
          <w:sz w:val="24"/>
          <w:szCs w:val="24"/>
        </w:rPr>
      </w:pPr>
      <w:r w:rsidRPr="004B6449">
        <w:rPr>
          <w:rFonts w:ascii="宋体" w:eastAsia="宋体" w:hAnsi="宋体" w:hint="eastAsia"/>
          <w:b/>
          <w:bCs/>
          <w:sz w:val="24"/>
          <w:szCs w:val="24"/>
        </w:rPr>
        <w:t>产品：累计不同产品类型的选择。</w:t>
      </w:r>
    </w:p>
    <w:p w14:paraId="7F525014" w14:textId="30746965" w:rsidR="00A627C5" w:rsidRPr="004B6449" w:rsidRDefault="00A627C5" w:rsidP="00211960">
      <w:pPr>
        <w:rPr>
          <w:rFonts w:ascii="宋体" w:eastAsia="宋体" w:hAnsi="宋体" w:hint="eastAsia"/>
          <w:b/>
          <w:bCs/>
          <w:szCs w:val="21"/>
        </w:rPr>
      </w:pPr>
      <w:r w:rsidRPr="004B6449">
        <w:rPr>
          <w:rFonts w:ascii="宋体" w:eastAsia="宋体" w:hAnsi="宋体" w:hint="eastAsia"/>
          <w:b/>
          <w:bCs/>
          <w:sz w:val="24"/>
          <w:szCs w:val="24"/>
        </w:rPr>
        <w:t>搜索：累计使用次数和</w:t>
      </w:r>
      <w:r w:rsidR="00BB0503" w:rsidRPr="004B6449">
        <w:rPr>
          <w:rFonts w:ascii="宋体" w:eastAsia="宋体" w:hAnsi="宋体" w:hint="eastAsia"/>
          <w:b/>
          <w:bCs/>
          <w:sz w:val="24"/>
          <w:szCs w:val="24"/>
        </w:rPr>
        <w:t>搜索关键词语。</w:t>
      </w:r>
    </w:p>
    <w:sectPr w:rsidR="00A627C5" w:rsidRPr="004B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854E3" w14:textId="77777777" w:rsidR="001E3674" w:rsidRDefault="001E3674" w:rsidP="000F7722">
      <w:r>
        <w:separator/>
      </w:r>
    </w:p>
  </w:endnote>
  <w:endnote w:type="continuationSeparator" w:id="0">
    <w:p w14:paraId="50F0785F" w14:textId="77777777" w:rsidR="001E3674" w:rsidRDefault="001E3674" w:rsidP="000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F576" w14:textId="77777777" w:rsidR="001E3674" w:rsidRDefault="001E3674" w:rsidP="000F7722">
      <w:r>
        <w:separator/>
      </w:r>
    </w:p>
  </w:footnote>
  <w:footnote w:type="continuationSeparator" w:id="0">
    <w:p w14:paraId="5342F48F" w14:textId="77777777" w:rsidR="001E3674" w:rsidRDefault="001E3674" w:rsidP="000F7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053" w:hanging="360"/>
      </w:pPr>
    </w:lvl>
    <w:lvl w:ilvl="1">
      <w:start w:val="1"/>
      <w:numFmt w:val="lowerLetter"/>
      <w:lvlText w:val="%2)"/>
      <w:lvlJc w:val="left"/>
      <w:pPr>
        <w:ind w:left="3533" w:hanging="420"/>
      </w:pPr>
    </w:lvl>
    <w:lvl w:ilvl="2">
      <w:start w:val="1"/>
      <w:numFmt w:val="lowerRoman"/>
      <w:lvlText w:val="%3."/>
      <w:lvlJc w:val="right"/>
      <w:pPr>
        <w:ind w:left="3953" w:hanging="420"/>
      </w:pPr>
    </w:lvl>
    <w:lvl w:ilvl="3">
      <w:start w:val="1"/>
      <w:numFmt w:val="decimal"/>
      <w:lvlText w:val="%4."/>
      <w:lvlJc w:val="left"/>
      <w:pPr>
        <w:ind w:left="4373" w:hanging="420"/>
      </w:pPr>
    </w:lvl>
    <w:lvl w:ilvl="4">
      <w:start w:val="1"/>
      <w:numFmt w:val="lowerLetter"/>
      <w:lvlText w:val="%5)"/>
      <w:lvlJc w:val="left"/>
      <w:pPr>
        <w:ind w:left="4793" w:hanging="420"/>
      </w:pPr>
    </w:lvl>
    <w:lvl w:ilvl="5">
      <w:start w:val="1"/>
      <w:numFmt w:val="lowerRoman"/>
      <w:lvlText w:val="%6."/>
      <w:lvlJc w:val="right"/>
      <w:pPr>
        <w:ind w:left="5213" w:hanging="420"/>
      </w:pPr>
    </w:lvl>
    <w:lvl w:ilvl="6">
      <w:start w:val="1"/>
      <w:numFmt w:val="decimal"/>
      <w:lvlText w:val="%7."/>
      <w:lvlJc w:val="left"/>
      <w:pPr>
        <w:ind w:left="5633" w:hanging="420"/>
      </w:pPr>
    </w:lvl>
    <w:lvl w:ilvl="7">
      <w:start w:val="1"/>
      <w:numFmt w:val="lowerLetter"/>
      <w:lvlText w:val="%8)"/>
      <w:lvlJc w:val="left"/>
      <w:pPr>
        <w:ind w:left="6053" w:hanging="420"/>
      </w:pPr>
    </w:lvl>
    <w:lvl w:ilvl="8">
      <w:start w:val="1"/>
      <w:numFmt w:val="lowerRoman"/>
      <w:lvlText w:val="%9."/>
      <w:lvlJc w:val="right"/>
      <w:pPr>
        <w:ind w:left="6473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476B2"/>
    <w:rsid w:val="00060F17"/>
    <w:rsid w:val="000F7722"/>
    <w:rsid w:val="00191AB9"/>
    <w:rsid w:val="001971B8"/>
    <w:rsid w:val="001B26A1"/>
    <w:rsid w:val="001E3674"/>
    <w:rsid w:val="00211960"/>
    <w:rsid w:val="00213CAB"/>
    <w:rsid w:val="00242A93"/>
    <w:rsid w:val="00254C45"/>
    <w:rsid w:val="002A4330"/>
    <w:rsid w:val="002B0196"/>
    <w:rsid w:val="0039504D"/>
    <w:rsid w:val="003B75FF"/>
    <w:rsid w:val="00414F8C"/>
    <w:rsid w:val="00444DE0"/>
    <w:rsid w:val="00475806"/>
    <w:rsid w:val="00496696"/>
    <w:rsid w:val="00497C6C"/>
    <w:rsid w:val="004B6449"/>
    <w:rsid w:val="005715DA"/>
    <w:rsid w:val="005B3ECB"/>
    <w:rsid w:val="005C5F21"/>
    <w:rsid w:val="0068098D"/>
    <w:rsid w:val="006A4F9B"/>
    <w:rsid w:val="006B3C34"/>
    <w:rsid w:val="006D290B"/>
    <w:rsid w:val="00793DBE"/>
    <w:rsid w:val="007C4493"/>
    <w:rsid w:val="007D5553"/>
    <w:rsid w:val="008E0E69"/>
    <w:rsid w:val="008F1E9B"/>
    <w:rsid w:val="009B5E73"/>
    <w:rsid w:val="00A129FE"/>
    <w:rsid w:val="00A25DDB"/>
    <w:rsid w:val="00A451CC"/>
    <w:rsid w:val="00A517B7"/>
    <w:rsid w:val="00A627C5"/>
    <w:rsid w:val="00A86690"/>
    <w:rsid w:val="00B922C6"/>
    <w:rsid w:val="00B955B2"/>
    <w:rsid w:val="00B96BA3"/>
    <w:rsid w:val="00BB0503"/>
    <w:rsid w:val="00BD2B5A"/>
    <w:rsid w:val="00BE4F47"/>
    <w:rsid w:val="00C520A4"/>
    <w:rsid w:val="00C56B5C"/>
    <w:rsid w:val="00C937E0"/>
    <w:rsid w:val="00CD21A0"/>
    <w:rsid w:val="00E5666A"/>
    <w:rsid w:val="00E858B3"/>
    <w:rsid w:val="00F04935"/>
    <w:rsid w:val="00F358E6"/>
    <w:rsid w:val="00F36376"/>
    <w:rsid w:val="00F97FB0"/>
    <w:rsid w:val="00FC7A17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F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722"/>
    <w:rPr>
      <w:sz w:val="18"/>
      <w:szCs w:val="18"/>
    </w:rPr>
  </w:style>
  <w:style w:type="paragraph" w:styleId="a8">
    <w:name w:val="No Spacing"/>
    <w:uiPriority w:val="1"/>
    <w:qFormat/>
    <w:rsid w:val="0068098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809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39</cp:revision>
  <dcterms:created xsi:type="dcterms:W3CDTF">2020-07-27T13:15:00Z</dcterms:created>
  <dcterms:modified xsi:type="dcterms:W3CDTF">2020-09-15T08:29:00Z</dcterms:modified>
</cp:coreProperties>
</file>