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CC18" w14:textId="60A30A68" w:rsidR="00272C5C" w:rsidRDefault="00A574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SERDRIC ACCEUS</w:t>
      </w:r>
      <w:r w:rsidR="00B3452C">
        <w:rPr>
          <w:rFonts w:ascii="Times New Roman" w:eastAsia="Times New Roman" w:hAnsi="Times New Roman" w:cs="Times New Roman"/>
          <w:b/>
          <w:color w:val="000000"/>
          <w:sz w:val="32"/>
        </w:rPr>
        <w:t>, M</w:t>
      </w:r>
      <w:r w:rsidR="00B12BDC">
        <w:rPr>
          <w:rFonts w:ascii="Times New Roman" w:eastAsia="Times New Roman" w:hAnsi="Times New Roman" w:cs="Times New Roman"/>
          <w:b/>
          <w:color w:val="000000"/>
          <w:sz w:val="32"/>
        </w:rPr>
        <w:t>S</w:t>
      </w:r>
    </w:p>
    <w:p w14:paraId="2C70DEC7" w14:textId="1201BD24" w:rsidR="00097236" w:rsidRPr="00097236" w:rsidRDefault="0071203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fldChar w:fldCharType="begin"/>
      </w:r>
      <w:r>
        <w:instrText>HYPERLINK "mailto:serdricacceus@yahoo.com"</w:instrText>
      </w:r>
      <w:r>
        <w:fldChar w:fldCharType="separate"/>
      </w:r>
      <w:r w:rsidRPr="00B324D1">
        <w:rPr>
          <w:rStyle w:val="Hyperlink"/>
          <w:rFonts w:ascii="Times New Roman" w:eastAsia="Times New Roman" w:hAnsi="Times New Roman" w:cs="Times New Roman"/>
          <w:bCs/>
          <w:sz w:val="24"/>
          <w:szCs w:val="24"/>
        </w:rPr>
        <w:t>serdricacceus@yahoo.com</w:t>
      </w:r>
      <w:r>
        <w:fldChar w:fldCharType="end"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01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012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(904)770-6605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Orlando, FL</w:t>
      </w:r>
    </w:p>
    <w:p w14:paraId="6C09CC19" w14:textId="77777777" w:rsidR="00272C5C" w:rsidRDefault="00272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C09CC1A" w14:textId="77777777" w:rsidR="00272C5C" w:rsidRDefault="00A57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EDUCATION:</w:t>
      </w:r>
    </w:p>
    <w:p w14:paraId="7F1C43EB" w14:textId="668EA5EC" w:rsidR="002159AC" w:rsidRDefault="002159AC" w:rsidP="00215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Southern New Hampshire University,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online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           </w:t>
      </w:r>
      <w:r w:rsidR="005D558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2025</w:t>
      </w:r>
    </w:p>
    <w:p w14:paraId="4AB6E727" w14:textId="67418CDF" w:rsidR="002159AC" w:rsidRDefault="002159AC" w:rsidP="00215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Masters of Science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in Accounting and Finance</w:t>
      </w:r>
    </w:p>
    <w:p w14:paraId="48AFA5C6" w14:textId="77777777" w:rsidR="002159AC" w:rsidRPr="002159AC" w:rsidRDefault="002159AC" w:rsidP="00215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C09CC1B" w14:textId="7D9F510B" w:rsidR="00272C5C" w:rsidRPr="008F39FF" w:rsidRDefault="00A574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University of South Florida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Tampa, FL 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215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</w:t>
      </w: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2018</w:t>
      </w:r>
    </w:p>
    <w:p w14:paraId="6C09CC1C" w14:textId="77777777" w:rsidR="00272C5C" w:rsidRPr="008F39FF" w:rsidRDefault="00A574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gramStart"/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Bachelor's in Interdisciplinary Social Sciences</w:t>
      </w:r>
      <w:proofErr w:type="gramEnd"/>
    </w:p>
    <w:p w14:paraId="6C09CC1D" w14:textId="77777777" w:rsidR="00272C5C" w:rsidRPr="008F39FF" w:rsidRDefault="00272C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09CC1E" w14:textId="68ED50E5" w:rsidR="00272C5C" w:rsidRDefault="00A57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PROFESSIONAL EXPERIENCE:</w:t>
      </w:r>
    </w:p>
    <w:p w14:paraId="376E8273" w14:textId="2C9B6478" w:rsidR="00C21B97" w:rsidRPr="008F39FF" w:rsidRDefault="00C21B97" w:rsidP="00C21B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ThreatLocker,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Orlando, FL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October 2024 – Present</w:t>
      </w:r>
    </w:p>
    <w:p w14:paraId="258F40B5" w14:textId="0734D13A" w:rsidR="00C21B97" w:rsidRDefault="00C21B97" w:rsidP="00C21B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Accounts Payable Coordinator</w:t>
      </w:r>
    </w:p>
    <w:p w14:paraId="3EC8B4C4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Assembled, reviewed, and verified invoices and checked requests. </w:t>
      </w:r>
    </w:p>
    <w:p w14:paraId="34CB88D1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Flagged and clarified any unusual or questionable invoice items/prices.</w:t>
      </w:r>
    </w:p>
    <w:p w14:paraId="7F4C7A96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 invoices up for payment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C85BA0A" w14:textId="68FD7077" w:rsidR="00C21B97" w:rsidRP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Entered and uploaded invoices into </w:t>
      </w:r>
      <w:r>
        <w:rPr>
          <w:rFonts w:ascii="Times New Roman" w:eastAsia="Times New Roman" w:hAnsi="Times New Roman" w:cs="Times New Roman"/>
          <w:sz w:val="20"/>
          <w:szCs w:val="20"/>
        </w:rPr>
        <w:t>Xero.</w:t>
      </w:r>
    </w:p>
    <w:p w14:paraId="413EF583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Tracked expenses and processed expense reports.</w:t>
      </w:r>
    </w:p>
    <w:p w14:paraId="275D814D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journals, ledgers, and other records.</w:t>
      </w:r>
    </w:p>
    <w:p w14:paraId="3F0B5822" w14:textId="7A2A7F2D" w:rsidR="00C21B97" w:rsidRP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accounts payable transactions.</w:t>
      </w:r>
    </w:p>
    <w:p w14:paraId="3140F6EE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Monitored accounts to ensure payments are up to date.</w:t>
      </w:r>
    </w:p>
    <w:p w14:paraId="244DD57D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invoice discrepancies and issues.</w:t>
      </w:r>
    </w:p>
    <w:p w14:paraId="5903EBC2" w14:textId="77777777" w:rsid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vendor files.</w:t>
      </w:r>
    </w:p>
    <w:p w14:paraId="60625548" w14:textId="67CFBF5E" w:rsidR="00C21B97" w:rsidRPr="00C21B97" w:rsidRDefault="00C21B97" w:rsidP="00C21B9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Corresponded with vendors and responded to inquiries.</w:t>
      </w:r>
    </w:p>
    <w:p w14:paraId="7D9FC1B9" w14:textId="77777777" w:rsidR="002159AC" w:rsidRPr="008F39FF" w:rsidRDefault="002159AC" w:rsidP="002159A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7D907" w14:textId="37F4DF56" w:rsidR="002159AC" w:rsidRPr="008F39FF" w:rsidRDefault="002159AC" w:rsidP="00215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Robert Half,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Saint Petersburg, FL and Orlando, FL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November</w:t>
      </w:r>
      <w:r w:rsidR="00CB0D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2023 </w:t>
      </w:r>
      <w:r w:rsidR="00CB0D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CB0D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August 2024</w:t>
      </w:r>
    </w:p>
    <w:p w14:paraId="17ADE771" w14:textId="23D7B969" w:rsidR="002159AC" w:rsidRPr="008F39FF" w:rsidRDefault="002159AC" w:rsidP="002159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Staff Accountant/Full Time E</w:t>
      </w:r>
      <w:r w:rsidR="00A2596D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ngagement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Professional</w:t>
      </w:r>
    </w:p>
    <w:p w14:paraId="0594A44F" w14:textId="77777777" w:rsidR="002159AC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Assembled, reviewed, and verified invoices and check requests. </w:t>
      </w:r>
    </w:p>
    <w:p w14:paraId="0D856928" w14:textId="30E42D82" w:rsidR="002159AC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Worked with the Salvation Army in Saint Petersburg.</w:t>
      </w:r>
    </w:p>
    <w:p w14:paraId="579D0C66" w14:textId="761DF149" w:rsidR="002159AC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Aided in transition from Great Plains to SAGE</w:t>
      </w:r>
    </w:p>
    <w:p w14:paraId="24691C4E" w14:textId="469E451F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Provided training to employees on how to utilize SAGE.</w:t>
      </w:r>
    </w:p>
    <w:p w14:paraId="32701E67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Flagged and clarified any unusual or questionable invoice items/prices.</w:t>
      </w:r>
    </w:p>
    <w:p w14:paraId="124B15A2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Set invoices up for payment</w:t>
      </w:r>
      <w:r w:rsidRPr="008F39F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203928C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Tracked expenses and processed expense reports.</w:t>
      </w:r>
    </w:p>
    <w:p w14:paraId="2E19B989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journals, ledgers, and other records.</w:t>
      </w:r>
    </w:p>
    <w:p w14:paraId="2BEF8AD9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accounts payable transactions.</w:t>
      </w:r>
    </w:p>
    <w:p w14:paraId="00580887" w14:textId="77777777" w:rsidR="002159AC" w:rsidRPr="008F39FF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Monitored accounts to ensure payments are up to date.</w:t>
      </w:r>
    </w:p>
    <w:p w14:paraId="4C4BDCD0" w14:textId="77777777" w:rsidR="002159AC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invoice discrepancies and issues.</w:t>
      </w:r>
    </w:p>
    <w:p w14:paraId="21D62A38" w14:textId="78ED2F89" w:rsidR="002159AC" w:rsidRPr="002159AC" w:rsidRDefault="002159AC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discrepancies and issues within accounts.</w:t>
      </w:r>
    </w:p>
    <w:p w14:paraId="21FEDD70" w14:textId="0392C454" w:rsidR="00465FD3" w:rsidRPr="008F39FF" w:rsidRDefault="002343CB" w:rsidP="00465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Saint Vincent de Paul Cares</w:t>
      </w:r>
      <w:r w:rsidR="00465FD3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 w:rsidRPr="008F39F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Saint Petersburg</w:t>
      </w:r>
      <w:r w:rsidR="00465FD3" w:rsidRPr="008F39F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FL</w:t>
      </w:r>
      <w:r w:rsidR="00465FD3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5FD3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65FD3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4215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C21B97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E3D9F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</w:t>
      </w:r>
      <w:r w:rsidR="00465FD3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</w:t>
      </w:r>
      <w:r w:rsidR="009E3D9F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</w:t>
      </w:r>
      <w:r w:rsidR="00465FD3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2159A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November 2023</w:t>
      </w:r>
    </w:p>
    <w:p w14:paraId="4981E65B" w14:textId="270198D9" w:rsidR="00465FD3" w:rsidRPr="008F39FF" w:rsidRDefault="00465FD3" w:rsidP="00465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Accountant</w:t>
      </w:r>
      <w:r w:rsidR="00347CC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/Grant Accountant</w:t>
      </w:r>
    </w:p>
    <w:p w14:paraId="105A820C" w14:textId="17201063" w:rsidR="0080661A" w:rsidRPr="008F39FF" w:rsidRDefault="0080661A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Entered and uploaded journal entries to </w:t>
      </w:r>
      <w:r w:rsidR="00914E39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QuickBooks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B3BBD6E" w14:textId="351ACBD0" w:rsidR="0080661A" w:rsidRPr="008F39FF" w:rsidRDefault="0080661A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ledgers</w:t>
      </w:r>
      <w:r w:rsidR="007A19AA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QuickBooks</w:t>
      </w:r>
      <w:r w:rsidR="00DD447C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98D0EF0" w14:textId="77777777" w:rsidR="000F7F70" w:rsidRPr="008F39FF" w:rsidRDefault="001F3768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Review</w:t>
      </w:r>
      <w:proofErr w:type="gramEnd"/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F7F7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financial information 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sent in</w:t>
      </w:r>
      <w:r w:rsidR="00914E39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="005F28A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offices</w:t>
      </w:r>
      <w:r w:rsidR="000F7F7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ensure that </w:t>
      </w:r>
      <w:proofErr w:type="gramStart"/>
      <w:r w:rsidR="000F7F7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they were</w:t>
      </w:r>
      <w:proofErr w:type="gramEnd"/>
      <w:r w:rsidR="000F7F7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correct</w:t>
      </w:r>
    </w:p>
    <w:p w14:paraId="3DDF1235" w14:textId="7C49C516" w:rsidR="0080661A" w:rsidRPr="008F39FF" w:rsidRDefault="009B7741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Prepared</w:t>
      </w:r>
      <w:r w:rsidR="007A19AA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P&amp;Ls </w:t>
      </w:r>
      <w:r w:rsidR="00857513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and budgets for financial review</w:t>
      </w:r>
      <w:r w:rsidR="00DD447C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1CA4ECD" w14:textId="17D4049C" w:rsidR="0080661A" w:rsidRPr="008F39FF" w:rsidRDefault="00F05255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Communicated with</w:t>
      </w:r>
      <w:r w:rsidR="008B7D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other offices to make sure information i</w:t>
      </w:r>
      <w:r w:rsidR="00610CC4">
        <w:rPr>
          <w:rFonts w:ascii="Times New Roman" w:eastAsia="Times New Roman" w:hAnsi="Times New Roman" w:cs="Times New Roman"/>
          <w:color w:val="000000"/>
          <w:sz w:val="20"/>
          <w:szCs w:val="20"/>
        </w:rPr>
        <w:t>s acceptable for auditors.</w:t>
      </w:r>
    </w:p>
    <w:p w14:paraId="05A13487" w14:textId="14CE1FE2" w:rsidR="00E96590" w:rsidRPr="008F39FF" w:rsidRDefault="00FB444D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Making sure that information from our internal systems </w:t>
      </w:r>
      <w:r w:rsidR="005974CD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is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accurate.</w:t>
      </w:r>
    </w:p>
    <w:p w14:paraId="564AA1B0" w14:textId="27BA4830" w:rsidR="005B4B0F" w:rsidRPr="008F39FF" w:rsidRDefault="005974CD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Created a form for A/B testing for future integration into Sage</w:t>
      </w:r>
      <w:r w:rsidR="00F64178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9F94E06" w14:textId="3E53A5B2" w:rsidR="005974CD" w:rsidRDefault="008F39FF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</w:t>
      </w:r>
      <w:r w:rsidR="00F64178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closely with team to 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accomplish TFA approvals for day</w:t>
      </w:r>
      <w:r w:rsidR="00F64178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A088571" w14:textId="12888547" w:rsidR="00313679" w:rsidRDefault="00313679" w:rsidP="008066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Reconciled cash </w:t>
      </w:r>
      <w:r w:rsidR="00DD67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proofErr w:type="gramStart"/>
      <w:r w:rsidR="00DD67F1">
        <w:rPr>
          <w:rFonts w:ascii="Times New Roman" w:eastAsia="Times New Roman" w:hAnsi="Times New Roman" w:cs="Times New Roman"/>
          <w:color w:val="000000"/>
          <w:sz w:val="20"/>
          <w:szCs w:val="20"/>
        </w:rPr>
        <w:t>check</w:t>
      </w:r>
      <w:proofErr w:type="gramEnd"/>
      <w:r w:rsidR="00DD67F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0517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account</w:t>
      </w:r>
      <w:r w:rsidR="008E051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05B5A38A" w14:textId="280A8847" w:rsidR="0089230D" w:rsidRPr="002159AC" w:rsidRDefault="008E0517" w:rsidP="002159A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Monitored accounts to </w:t>
      </w:r>
      <w:r w:rsidR="00293E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 no questionable transactions are </w:t>
      </w:r>
      <w:r w:rsidR="000A50E1">
        <w:rPr>
          <w:rFonts w:ascii="Times New Roman" w:eastAsia="Times New Roman" w:hAnsi="Times New Roman" w:cs="Times New Roman"/>
          <w:color w:val="000000"/>
          <w:sz w:val="20"/>
          <w:szCs w:val="20"/>
        </w:rPr>
        <w:t>occurring – did this quarterly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F39FF" w:rsidRPr="002159AC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 </w:t>
      </w:r>
    </w:p>
    <w:p w14:paraId="3CAEE186" w14:textId="3BB0D9E5" w:rsidR="00C21B97" w:rsidRDefault="00C21B97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F2F3543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88B1199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91E257B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8082FB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CCD0F40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F18B294" w14:textId="77777777" w:rsidR="00836BBE" w:rsidRDefault="00836BBE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87DEE81" w14:textId="77777777" w:rsidR="00C21B97" w:rsidRDefault="00C21B97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74FE4F0" w14:textId="77777777" w:rsidR="00C21B97" w:rsidRDefault="00C21B97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733783E" w14:textId="1233C66C" w:rsidR="0080661A" w:rsidRPr="008F39FF" w:rsidRDefault="00BD7791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American Veterinary Group, </w:t>
      </w:r>
      <w:r w:rsidRPr="008F39F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Tampa, FL</w:t>
      </w:r>
      <w:r w:rsidR="00B472BB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(Contract)</w:t>
      </w:r>
      <w:r w:rsidR="00A60B89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A60B89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A60B89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BF5E4D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r w:rsid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4215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November 2021- </w:t>
      </w:r>
      <w:r w:rsidR="00B00461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March 20</w:t>
      </w:r>
      <w:r w:rsidR="00097236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</w:t>
      </w:r>
      <w:r w:rsidR="0080661A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2</w:t>
      </w:r>
    </w:p>
    <w:p w14:paraId="64E91CD4" w14:textId="47C1F727" w:rsidR="00A60B89" w:rsidRPr="008F39FF" w:rsidRDefault="00BD7791" w:rsidP="008066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Staff Accountant</w:t>
      </w:r>
    </w:p>
    <w:p w14:paraId="557B2359" w14:textId="16F0C58C" w:rsidR="00A60B89" w:rsidRPr="008F39FF" w:rsidRDefault="00A60B89" w:rsidP="00A60B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Entered and uploaded journal entries to </w:t>
      </w:r>
      <w:r w:rsidR="00BD7791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intuit</w:t>
      </w:r>
      <w:r w:rsidR="00B00461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Sage</w:t>
      </w:r>
    </w:p>
    <w:p w14:paraId="79565F00" w14:textId="77777777" w:rsidR="00A60B89" w:rsidRPr="008F39FF" w:rsidRDefault="00A60B89" w:rsidP="00A60B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journals, ledgers, and other records.</w:t>
      </w:r>
    </w:p>
    <w:p w14:paraId="01877352" w14:textId="6EA143AB" w:rsidR="00A60B89" w:rsidRPr="008F39FF" w:rsidRDefault="00A60B89" w:rsidP="00A60B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cash account</w:t>
      </w:r>
      <w:r w:rsidR="00921F0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credit card</w:t>
      </w:r>
      <w:r w:rsidR="00921F00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accrued insurance, </w:t>
      </w:r>
      <w:r w:rsidR="00C04B22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prepaid</w:t>
      </w:r>
      <w:r w:rsidR="00743048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rent and prepaid insurance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account.</w:t>
      </w:r>
    </w:p>
    <w:p w14:paraId="445FCF0E" w14:textId="77777777" w:rsidR="00A60B89" w:rsidRPr="008F39FF" w:rsidRDefault="00A60B89" w:rsidP="00A60B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Prepare analysis of accounts.</w:t>
      </w:r>
    </w:p>
    <w:p w14:paraId="2A9723C1" w14:textId="77777777" w:rsidR="00A60B89" w:rsidRPr="008F39FF" w:rsidRDefault="00A60B89" w:rsidP="00A60B8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discrepancies and issues within accounts.</w:t>
      </w:r>
    </w:p>
    <w:p w14:paraId="6B561A8F" w14:textId="21B051BA" w:rsidR="00125372" w:rsidRPr="008F39FF" w:rsidRDefault="00DB61A2" w:rsidP="00BF5E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Paying for Sales Tax information with the information from 80+ animal hospitals.</w:t>
      </w:r>
    </w:p>
    <w:p w14:paraId="634A868E" w14:textId="0A894577" w:rsidR="00375219" w:rsidRPr="008F39FF" w:rsidRDefault="00375219" w:rsidP="00BF5E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Working with rebates and making sure that they’re posted in the right account.</w:t>
      </w:r>
    </w:p>
    <w:p w14:paraId="1C51CC3D" w14:textId="274E06B4" w:rsidR="00921F00" w:rsidRDefault="00DE65DE" w:rsidP="00921F0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Prepared Insurance forms for veterinary doct</w:t>
      </w:r>
      <w:r w:rsidR="00DA506D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ors</w:t>
      </w:r>
      <w:r w:rsidR="006C6C0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844B22F" w14:textId="77777777" w:rsidR="00C21B97" w:rsidRPr="008F39FF" w:rsidRDefault="00C21B97" w:rsidP="00C21B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850A72" w14:textId="056DDAB8" w:rsidR="008C12A7" w:rsidRPr="008F39FF" w:rsidRDefault="000E40A5" w:rsidP="008C12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Superior Group of Companies</w:t>
      </w:r>
      <w:r w:rsidR="008C12A7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Seminole, FL</w:t>
      </w:r>
      <w:r w:rsidR="00B472BB">
        <w:rPr>
          <w:rFonts w:ascii="Times New Roman" w:eastAsia="Times New Roman" w:hAnsi="Times New Roman" w:cs="Times New Roman"/>
          <w:color w:val="000000"/>
          <w:sz w:val="20"/>
          <w:szCs w:val="20"/>
        </w:rPr>
        <w:t>(Contract)</w:t>
      </w:r>
      <w:r w:rsidR="008C12A7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C12A7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C12A7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4141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</w:t>
      </w:r>
      <w:r w:rsidR="008C12A7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April 2021 </w:t>
      </w:r>
      <w:r w:rsidR="00EB23AF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 w:rsidR="008C12A7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EB23AF"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November 2021</w:t>
      </w:r>
    </w:p>
    <w:p w14:paraId="2EEEA02A" w14:textId="77777777" w:rsidR="008C12A7" w:rsidRPr="008F39FF" w:rsidRDefault="008C12A7" w:rsidP="008C12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Accounting Clerk </w:t>
      </w:r>
    </w:p>
    <w:p w14:paraId="53C30600" w14:textId="23C10C92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Flagged and clarified any unusual or questionable invoice items/prices.</w:t>
      </w:r>
      <w:r w:rsidRPr="008F39F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D1DB4E" w14:textId="3267C264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Entered and uploaded journal entries to SAP</w:t>
      </w:r>
    </w:p>
    <w:p w14:paraId="17D6EC39" w14:textId="77777777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Tracked expenses and processed expense reports.</w:t>
      </w:r>
    </w:p>
    <w:p w14:paraId="2B30F29E" w14:textId="77777777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journals, ledgers, and other records.</w:t>
      </w:r>
    </w:p>
    <w:p w14:paraId="0FD85BD0" w14:textId="5CAB45B0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Reconciled </w:t>
      </w:r>
      <w:r w:rsidR="00A574F4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cash account</w:t>
      </w:r>
      <w:r w:rsidR="00DB61A2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, care credit,</w:t>
      </w:r>
      <w:r w:rsidR="00A574F4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credit card</w:t>
      </w:r>
      <w:r w:rsidR="00DB61A2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other payments</w:t>
      </w:r>
      <w:r w:rsidR="00A574F4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</w:t>
      </w:r>
      <w:r w:rsidR="00DB61A2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A574F4"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7A46E7D1" w14:textId="237DA466" w:rsidR="008C12A7" w:rsidRPr="008F39FF" w:rsidRDefault="008C12A7" w:rsidP="008C12A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Prepare analysis of accounts.</w:t>
      </w:r>
    </w:p>
    <w:p w14:paraId="26189481" w14:textId="2941FF96" w:rsidR="00A574F4" w:rsidRDefault="00A574F4" w:rsidP="00A574F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discrepancies and issues within accounts.</w:t>
      </w:r>
    </w:p>
    <w:p w14:paraId="6CB8D469" w14:textId="77777777" w:rsidR="00712031" w:rsidRPr="008F39FF" w:rsidRDefault="00712031" w:rsidP="007120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A1E8C8" w14:textId="77777777" w:rsidR="00712031" w:rsidRDefault="00712031" w:rsidP="007120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Pennock Floral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Jacksonville, FL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January 2021 – April 2021</w:t>
      </w:r>
    </w:p>
    <w:p w14:paraId="606C2057" w14:textId="77777777" w:rsidR="00712031" w:rsidRDefault="00712031" w:rsidP="007120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Accounting Clerk </w:t>
      </w:r>
    </w:p>
    <w:p w14:paraId="2F2181B9" w14:textId="4B68A1C1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Assembled, reviewed, and verified invoices and checked requests. </w:t>
      </w:r>
    </w:p>
    <w:p w14:paraId="337A6110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Flagged and clarified any unusual or questionable invoice items/prices.</w:t>
      </w:r>
    </w:p>
    <w:p w14:paraId="78EA67E5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 invoices up for payment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3A0A82A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50-200 invoices a day, up to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1000 in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 week.</w:t>
      </w:r>
    </w:p>
    <w:p w14:paraId="5560235B" w14:textId="77777777" w:rsidR="00712031" w:rsidRP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Entered and uploaded invoices into </w:t>
      </w:r>
      <w:r>
        <w:rPr>
          <w:rFonts w:ascii="Times New Roman" w:eastAsia="Times New Roman" w:hAnsi="Times New Roman" w:cs="Times New Roman"/>
          <w:sz w:val="20"/>
          <w:szCs w:val="20"/>
        </w:rPr>
        <w:t>AS400.</w:t>
      </w:r>
    </w:p>
    <w:p w14:paraId="356E2F95" w14:textId="0D878925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Three-way matching of invoices.</w:t>
      </w:r>
    </w:p>
    <w:p w14:paraId="64393A90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Tracked expenses and processed expense reports.</w:t>
      </w:r>
    </w:p>
    <w:p w14:paraId="0288A4B8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Posted transactions to journals, ledgers, and other records.</w:t>
      </w:r>
    </w:p>
    <w:p w14:paraId="4F23EABA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Reconciled accounts payable transactions.</w:t>
      </w:r>
    </w:p>
    <w:p w14:paraId="2FF0D124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Prepare analysis of accounts.</w:t>
      </w:r>
    </w:p>
    <w:p w14:paraId="44942E51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Monitored accounts to ensure payments are up to date.</w:t>
      </w:r>
    </w:p>
    <w:p w14:paraId="03C1A3E9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Researched and resolved invoice discrepancies and issues.</w:t>
      </w:r>
    </w:p>
    <w:p w14:paraId="36B9C3E3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vendor files.</w:t>
      </w:r>
    </w:p>
    <w:p w14:paraId="0F9CB5AF" w14:textId="77777777" w:rsidR="00712031" w:rsidRDefault="00712031" w:rsidP="00712031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Corresponded with vendors and responded to inquiries.</w:t>
      </w:r>
    </w:p>
    <w:p w14:paraId="6C09CC39" w14:textId="77777777" w:rsidR="00272C5C" w:rsidRPr="008F39FF" w:rsidRDefault="00272C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C09CC3A" w14:textId="77777777" w:rsidR="00272C5C" w:rsidRPr="008F39FF" w:rsidRDefault="00A57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8F39F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COMPUTER SKILLS:</w:t>
      </w:r>
    </w:p>
    <w:p w14:paraId="6C09CC3B" w14:textId="51E73D8C" w:rsidR="00272C5C" w:rsidRPr="008F39FF" w:rsidRDefault="00A574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>AS400,</w:t>
      </w:r>
      <w:r w:rsidR="00A93E9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Deel,</w:t>
      </w:r>
      <w:r w:rsidRPr="008F39F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Excel (pivot tables/v-lookups), </w:t>
      </w:r>
      <w:r w:rsidR="00B472BB">
        <w:rPr>
          <w:rFonts w:ascii="Times New Roman" w:eastAsia="Times New Roman" w:hAnsi="Times New Roman" w:cs="Times New Roman"/>
          <w:color w:val="000000"/>
          <w:sz w:val="20"/>
          <w:szCs w:val="20"/>
        </w:rPr>
        <w:t>Python, R, Sage, Quickbooks, SAP, Microsoft Dynamics</w:t>
      </w:r>
      <w:r w:rsidR="00A93E99">
        <w:rPr>
          <w:rFonts w:ascii="Times New Roman" w:eastAsia="Times New Roman" w:hAnsi="Times New Roman" w:cs="Times New Roman"/>
          <w:color w:val="000000"/>
          <w:sz w:val="20"/>
          <w:szCs w:val="20"/>
        </w:rPr>
        <w:t>, Xero</w:t>
      </w:r>
      <w:r w:rsidR="00B472B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sectPr w:rsidR="00272C5C" w:rsidRPr="008F39FF" w:rsidSect="00A574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591AD" w14:textId="77777777" w:rsidR="00D23709" w:rsidRDefault="00D23709" w:rsidP="00A574F4">
      <w:pPr>
        <w:spacing w:after="0" w:line="240" w:lineRule="auto"/>
      </w:pPr>
      <w:r>
        <w:separator/>
      </w:r>
    </w:p>
  </w:endnote>
  <w:endnote w:type="continuationSeparator" w:id="0">
    <w:p w14:paraId="3721D64C" w14:textId="77777777" w:rsidR="00D23709" w:rsidRDefault="00D23709" w:rsidP="00A5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93F5B" w14:textId="77777777" w:rsidR="00D23709" w:rsidRDefault="00D23709" w:rsidP="00A574F4">
      <w:pPr>
        <w:spacing w:after="0" w:line="240" w:lineRule="auto"/>
      </w:pPr>
      <w:r>
        <w:separator/>
      </w:r>
    </w:p>
  </w:footnote>
  <w:footnote w:type="continuationSeparator" w:id="0">
    <w:p w14:paraId="6D676269" w14:textId="77777777" w:rsidR="00D23709" w:rsidRDefault="00D23709" w:rsidP="00A5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C23A4"/>
    <w:multiLevelType w:val="hybridMultilevel"/>
    <w:tmpl w:val="06368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C16BE1"/>
    <w:multiLevelType w:val="hybridMultilevel"/>
    <w:tmpl w:val="AFA018EE"/>
    <w:lvl w:ilvl="0" w:tplc="01B0F4C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268A"/>
    <w:multiLevelType w:val="multilevel"/>
    <w:tmpl w:val="83860B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E0614E"/>
    <w:multiLevelType w:val="multilevel"/>
    <w:tmpl w:val="7F0C7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6859469">
    <w:abstractNumId w:val="3"/>
  </w:num>
  <w:num w:numId="2" w16cid:durableId="1998071262">
    <w:abstractNumId w:val="2"/>
  </w:num>
  <w:num w:numId="3" w16cid:durableId="2078819246">
    <w:abstractNumId w:val="0"/>
  </w:num>
  <w:num w:numId="4" w16cid:durableId="1485852161">
    <w:abstractNumId w:val="1"/>
  </w:num>
  <w:num w:numId="5" w16cid:durableId="346519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5C"/>
    <w:rsid w:val="000052AE"/>
    <w:rsid w:val="0001260C"/>
    <w:rsid w:val="00097236"/>
    <w:rsid w:val="000A50E1"/>
    <w:rsid w:val="000C3A43"/>
    <w:rsid w:val="000E40A5"/>
    <w:rsid w:val="000F7F70"/>
    <w:rsid w:val="00101AD5"/>
    <w:rsid w:val="00125372"/>
    <w:rsid w:val="001C1D99"/>
    <w:rsid w:val="001F3706"/>
    <w:rsid w:val="001F3768"/>
    <w:rsid w:val="002159AC"/>
    <w:rsid w:val="002343CB"/>
    <w:rsid w:val="00240A74"/>
    <w:rsid w:val="00272C5C"/>
    <w:rsid w:val="00293E96"/>
    <w:rsid w:val="002D1B6F"/>
    <w:rsid w:val="00313679"/>
    <w:rsid w:val="00347CCB"/>
    <w:rsid w:val="00375219"/>
    <w:rsid w:val="004141DD"/>
    <w:rsid w:val="0042156A"/>
    <w:rsid w:val="00456B50"/>
    <w:rsid w:val="0045773E"/>
    <w:rsid w:val="00465FD3"/>
    <w:rsid w:val="00474E35"/>
    <w:rsid w:val="005974CD"/>
    <w:rsid w:val="005B0BC0"/>
    <w:rsid w:val="005B4B0F"/>
    <w:rsid w:val="005D5583"/>
    <w:rsid w:val="005F28A0"/>
    <w:rsid w:val="00610CC4"/>
    <w:rsid w:val="00681E58"/>
    <w:rsid w:val="006C5AB2"/>
    <w:rsid w:val="006C6C0D"/>
    <w:rsid w:val="007013CF"/>
    <w:rsid w:val="00712031"/>
    <w:rsid w:val="0073112A"/>
    <w:rsid w:val="00743048"/>
    <w:rsid w:val="0077515C"/>
    <w:rsid w:val="007A19AA"/>
    <w:rsid w:val="0080661A"/>
    <w:rsid w:val="00836BBE"/>
    <w:rsid w:val="00857513"/>
    <w:rsid w:val="0089230D"/>
    <w:rsid w:val="008B7D6D"/>
    <w:rsid w:val="008C12A7"/>
    <w:rsid w:val="008E0517"/>
    <w:rsid w:val="008F39FF"/>
    <w:rsid w:val="00901256"/>
    <w:rsid w:val="00914E39"/>
    <w:rsid w:val="00921F00"/>
    <w:rsid w:val="009B7741"/>
    <w:rsid w:val="009E3D9F"/>
    <w:rsid w:val="00A2596D"/>
    <w:rsid w:val="00A4659C"/>
    <w:rsid w:val="00A53607"/>
    <w:rsid w:val="00A574F4"/>
    <w:rsid w:val="00A60B89"/>
    <w:rsid w:val="00A93118"/>
    <w:rsid w:val="00A93E99"/>
    <w:rsid w:val="00B00461"/>
    <w:rsid w:val="00B12BDC"/>
    <w:rsid w:val="00B3452C"/>
    <w:rsid w:val="00B472BB"/>
    <w:rsid w:val="00BD7791"/>
    <w:rsid w:val="00BF5E4D"/>
    <w:rsid w:val="00C04B22"/>
    <w:rsid w:val="00C137C9"/>
    <w:rsid w:val="00C21B97"/>
    <w:rsid w:val="00C968E5"/>
    <w:rsid w:val="00CB0D4D"/>
    <w:rsid w:val="00CC724A"/>
    <w:rsid w:val="00D23709"/>
    <w:rsid w:val="00D445C1"/>
    <w:rsid w:val="00DA506D"/>
    <w:rsid w:val="00DB61A2"/>
    <w:rsid w:val="00DD447C"/>
    <w:rsid w:val="00DD67F1"/>
    <w:rsid w:val="00DE65DE"/>
    <w:rsid w:val="00E13ECC"/>
    <w:rsid w:val="00E923B8"/>
    <w:rsid w:val="00E96590"/>
    <w:rsid w:val="00EA48ED"/>
    <w:rsid w:val="00EB23AF"/>
    <w:rsid w:val="00EC6C09"/>
    <w:rsid w:val="00F05255"/>
    <w:rsid w:val="00F64178"/>
    <w:rsid w:val="00FB444D"/>
    <w:rsid w:val="00FF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CC18"/>
  <w15:docId w15:val="{3F1AAC37-AF5B-48F8-BD95-07C62F0C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4F4"/>
  </w:style>
  <w:style w:type="paragraph" w:styleId="Footer">
    <w:name w:val="footer"/>
    <w:basedOn w:val="Normal"/>
    <w:link w:val="FooterChar"/>
    <w:uiPriority w:val="99"/>
    <w:unhideWhenUsed/>
    <w:rsid w:val="00A57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4F4"/>
  </w:style>
  <w:style w:type="paragraph" w:styleId="ListParagraph">
    <w:name w:val="List Paragraph"/>
    <w:basedOn w:val="Normal"/>
    <w:uiPriority w:val="34"/>
    <w:qFormat/>
    <w:rsid w:val="0089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2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Serdric Acceus</dc:creator>
  <cp:lastModifiedBy>Serdric Acceus</cp:lastModifiedBy>
  <cp:revision>9</cp:revision>
  <dcterms:created xsi:type="dcterms:W3CDTF">2024-08-22T15:46:00Z</dcterms:created>
  <dcterms:modified xsi:type="dcterms:W3CDTF">2025-05-24T07:04:00Z</dcterms:modified>
</cp:coreProperties>
</file>