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Fairus Farell</w:t>
      </w:r>
    </w:p>
    <w:p>
      <w:pPr>
        <w:pStyle w:val="2"/>
        <w:rPr>
          <w:rFonts w:ascii="Cambria" w:hAnsi="Cambria"/>
          <w:sz w:val="22"/>
          <w:szCs w:val="22"/>
        </w:rPr>
      </w:pPr>
      <w:r>
        <w:rPr>
          <w:rFonts w:ascii="Cambria" w:hAnsi="Cambria"/>
          <w:w w:val="105"/>
          <w:sz w:val="22"/>
          <w:szCs w:val="22"/>
        </w:rPr>
        <w:t>ID Pemodal </w:t>
      </w:r>
      <w:r>
        <w:rPr>
          <w:rFonts w:hint="default"/>
          <w:w w:val="119"/>
        </w:rPr>
        <w:t>15</w:t>
      </w:r>
    </w:p>
    <w:p>
      <w:pPr>
        <w:pStyle w:val="2"/>
        <w:rPr>
          <w:rFonts w:ascii="Cambria" w:hAnsi="Cambria"/>
          <w:sz w:val="22"/>
          <w:szCs w:val="22"/>
        </w:rPr>
      </w:pPr>
      <w:r>
        <w:rPr>
          <w:rFonts w:ascii="Cambria" w:hAnsi="Cambria"/>
          <w:w w:val="105"/>
          <w:sz w:val="22"/>
          <w:szCs w:val="22"/>
        </w:rPr>
        <w:t>ID Proyek </w:t>
      </w:r>
      <w:r>
        <w:rPr>
          <w:rFonts w:hint="default"/>
          <w:w w:val="119"/>
        </w:rPr>
        <w:t>022419855126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03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03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Fairus Farell</w:t>
      </w:r>
      <w:r>
        <w:rPr>
          <w:rFonts w:ascii="Cambria" w:hAnsi="Cambria"/>
          <w:color w:val="000000"/>
          <w:sz w:val="24"/>
          <w:szCs w:val="24"/>
        </w:rPr>
        <w:t>, warga negara Indonesia, pemegang nomor KTP </w:t>
      </w:r>
      <w:r>
        <w:rPr>
          <w:rFonts w:hint="default" w:ascii="Cambria" w:hAnsi="Cambria"/>
          <w:i/>
          <w:iCs/>
          <w:color w:val="000000"/>
          <w:sz w:val="24"/>
          <w:szCs w:val="24"/>
        </w:rPr>
        <w:t>NOMORKTPABCDEFGH</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03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w:t>
      </w:r>
      <w:r>
        <w:rPr>
          <w:rFonts w:ascii="Cambria" w:hAnsi="Cambria"/>
          <w:w w:val="105"/>
          <w:sz w:val="24"/>
          <w:szCs w:val="24"/>
        </w:rPr>
        <w:t> (</w:t>
      </w:r>
      <w:r>
        <w:rPr>
          <w:rFonts w:hint="default" w:ascii="Cambria" w:hAnsi="Cambria"/>
          <w:w w:val="105"/>
          <w:sz w:val="24"/>
          <w:szCs w:val="24"/>
        </w:rPr>
        <w:t>(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w:t>
      </w:r>
      <w:r>
        <w:rPr>
          <w:rFonts w:ascii="Cambria" w:hAnsi="Cambria"/>
          <w:sz w:val="24"/>
          <w:szCs w:val="24"/>
        </w:rPr>
        <w:t> (</w:t>
      </w:r>
      <w:r>
        <w:rPr>
          <w:rFonts w:hint="default" w:ascii="Cambria" w:hAnsi="Cambria"/>
          <w:sz w:val="24"/>
          <w:szCs w:val="24"/>
        </w:rPr>
        <w:t>( Seratus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01-Jan-1970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9881014321080306</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Fairus Farell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Fairus Farell</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NOMORKTPABCDEFGH</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olivsf27@gmail.com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NOMORREKENINGBANK</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Fairus Farell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Fairus Farell</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182</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2021-08-03T04:48:50Z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