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syaiful</w:t>
      </w:r>
    </w:p>
    <w:p>
      <w:pPr>
        <w:pStyle w:val="2"/>
        <w:rPr>
          <w:rFonts w:ascii="Cambria" w:hAnsi="Cambria"/>
          <w:sz w:val="22"/>
          <w:szCs w:val="22"/>
        </w:rPr>
      </w:pPr>
      <w:r>
        <w:rPr>
          <w:rFonts w:ascii="Cambria" w:hAnsi="Cambria"/>
          <w:w w:val="105"/>
          <w:sz w:val="22"/>
          <w:szCs w:val="22"/>
        </w:rPr>
        <w:t>ID Pemodal </w:t>
      </w:r>
      <w:r>
        <w:rPr>
          <w:rFonts w:hint="default"/>
          <w:w w:val="119"/>
        </w:rPr>
        <w:t>21</w:t>
      </w:r>
    </w:p>
    <w:p>
      <w:pPr>
        <w:pStyle w:val="2"/>
        <w:rPr>
          <w:rFonts w:ascii="Cambria" w:hAnsi="Cambria"/>
          <w:sz w:val="22"/>
          <w:szCs w:val="22"/>
        </w:rPr>
      </w:pPr>
      <w:r>
        <w:rPr>
          <w:rFonts w:ascii="Cambria" w:hAnsi="Cambria"/>
          <w:w w:val="105"/>
          <w:sz w:val="22"/>
          <w:szCs w:val="22"/>
        </w:rPr>
        <w:t>ID Proyek </w:t>
      </w:r>
      <w:r>
        <w:rPr>
          <w:rFonts w:hint="default"/>
          <w:w w:val="119"/>
        </w:rPr>
        <w:t>134800532977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19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19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syaiful</w:t>
      </w:r>
      <w:r>
        <w:rPr>
          <w:rFonts w:ascii="Cambria" w:hAnsi="Cambria"/>
          <w:color w:val="000000"/>
          <w:sz w:val="24"/>
          <w:szCs w:val="24"/>
        </w:rPr>
        <w:t>, warga negara Indonesia, pemegang nomor KTP </w:t>
      </w:r>
      <w:r>
        <w:rPr>
          <w:rFonts w:hint="default" w:ascii="Cambria" w:hAnsi="Cambria"/>
          <w:i/>
          <w:iCs/>
          <w:color w:val="000000"/>
          <w:sz w:val="24"/>
          <w:szCs w:val="24"/>
        </w:rPr>
        <w:t>1234567891011121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134800532977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1,500,000,000</w:t>
      </w:r>
      <w:r>
        <w:rPr>
          <w:rFonts w:ascii="Cambria" w:hAnsi="Cambria"/>
          <w:w w:val="105"/>
          <w:sz w:val="24"/>
          <w:szCs w:val="24"/>
        </w:rPr>
        <w:t>,--(</w:t>
      </w:r>
      <w:r>
        <w:rPr>
          <w:rFonts w:hint="default" w:ascii="Cambria" w:hAnsi="Cambria"/>
          <w:w w:val="105"/>
          <w:sz w:val="24"/>
          <w:szCs w:val="24"/>
        </w:rPr>
        <w:t>( Satu Milyar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19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150</w:t>
      </w:r>
      <w:r>
        <w:rPr>
          <w:rFonts w:ascii="Cambria" w:hAnsi="Cambria"/>
          <w:w w:val="105"/>
          <w:sz w:val="24"/>
          <w:szCs w:val="24"/>
        </w:rPr>
        <w:t> (</w:t>
      </w:r>
      <w:r>
        <w:rPr>
          <w:rFonts w:hint="default" w:ascii="Cambria" w:hAnsi="Cambria"/>
          <w:w w:val="105"/>
          <w:sz w:val="24"/>
          <w:szCs w:val="24"/>
        </w:rPr>
        <w:t>( Seratus Lima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15,000</w:t>
      </w:r>
      <w:r>
        <w:rPr>
          <w:rFonts w:ascii="Cambria" w:hAnsi="Cambria"/>
          <w:sz w:val="24"/>
          <w:szCs w:val="24"/>
        </w:rPr>
        <w:t> (</w:t>
      </w:r>
      <w:r>
        <w:rPr>
          <w:rFonts w:hint="default" w:ascii="Cambria" w:hAnsi="Cambria"/>
          <w:sz w:val="24"/>
          <w:szCs w:val="24"/>
        </w:rPr>
        <w:t>( Lima Belas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2022-10-19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syaiful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syaiful</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1234567891011121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andichesyah16@gmail.com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432234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syaiful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syaiful</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