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6971A" w14:textId="237C4D83" w:rsidR="00073962" w:rsidRPr="00073962" w:rsidRDefault="00073962" w:rsidP="00073962">
      <w:pPr>
        <w:spacing w:line="360" w:lineRule="auto"/>
        <w:jc w:val="lowKashida"/>
        <w:rPr>
          <w:rFonts w:asciiTheme="majorBidi" w:hAnsiTheme="majorBidi" w:cstheme="majorBidi"/>
          <w:sz w:val="24"/>
          <w:szCs w:val="24"/>
          <w:shd w:val="clear" w:color="auto" w:fill="FFFFFF"/>
          <w:lang w:val="ru-RU"/>
        </w:rPr>
      </w:pPr>
      <w:r w:rsidRPr="00BD6BD5">
        <w:rPr>
          <w:rFonts w:asciiTheme="majorBidi" w:hAnsiTheme="majorBidi" w:cstheme="majorBidi"/>
          <w:noProof/>
          <w:sz w:val="24"/>
          <w:szCs w:val="24"/>
          <w:lang w:val="ru-RU"/>
        </w:rPr>
        <mc:AlternateContent>
          <mc:Choice Requires="wps">
            <w:drawing>
              <wp:anchor distT="0" distB="0" distL="114300" distR="114300" simplePos="0" relativeHeight="251662336" behindDoc="0" locked="0" layoutInCell="1" allowOverlap="1" wp14:anchorId="040FCF99" wp14:editId="0415E757">
                <wp:simplePos x="0" y="0"/>
                <wp:positionH relativeFrom="column">
                  <wp:posOffset>-537482</wp:posOffset>
                </wp:positionH>
                <wp:positionV relativeFrom="paragraph">
                  <wp:posOffset>4565196</wp:posOffset>
                </wp:positionV>
                <wp:extent cx="3400425" cy="181927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3400425" cy="1819275"/>
                        </a:xfrm>
                        <a:prstGeom prst="rect">
                          <a:avLst/>
                        </a:prstGeom>
                        <a:solidFill>
                          <a:schemeClr val="lt1"/>
                        </a:solidFill>
                        <a:ln w="6350">
                          <a:noFill/>
                        </a:ln>
                      </wps:spPr>
                      <wps:txbx>
                        <w:txbxContent>
                          <w:p w14:paraId="5A65E2B2" w14:textId="77777777" w:rsidR="00073962" w:rsidRDefault="00073962" w:rsidP="00073962">
                            <w:pPr>
                              <w:spacing w:line="360" w:lineRule="auto"/>
                              <w:rPr>
                                <w:rFonts w:asciiTheme="majorBidi" w:hAnsiTheme="majorBidi" w:cstheme="majorBidi"/>
                                <w:sz w:val="28"/>
                                <w:szCs w:val="28"/>
                              </w:rPr>
                            </w:pPr>
                            <w:r>
                              <w:rPr>
                                <w:rFonts w:asciiTheme="majorBidi" w:hAnsiTheme="majorBidi" w:cstheme="majorBidi"/>
                                <w:sz w:val="28"/>
                                <w:szCs w:val="28"/>
                              </w:rPr>
                              <w:t>Students:</w:t>
                            </w:r>
                          </w:p>
                          <w:p w14:paraId="2FD3A2F0" w14:textId="30D0EECC" w:rsidR="00073962" w:rsidRDefault="00073962" w:rsidP="00073962">
                            <w:pPr>
                              <w:spacing w:line="360" w:lineRule="auto"/>
                              <w:rPr>
                                <w:rFonts w:asciiTheme="majorBidi" w:hAnsiTheme="majorBidi" w:cstheme="majorBidi"/>
                                <w:sz w:val="28"/>
                                <w:szCs w:val="28"/>
                              </w:rPr>
                            </w:pPr>
                            <w:r>
                              <w:rPr>
                                <w:rFonts w:asciiTheme="majorBidi" w:hAnsiTheme="majorBidi" w:cstheme="majorBidi"/>
                                <w:sz w:val="28"/>
                                <w:szCs w:val="28"/>
                              </w:rPr>
                              <w:t xml:space="preserve"> Fadhil Fadhil Abbas</w:t>
                            </w:r>
                          </w:p>
                          <w:p w14:paraId="651EA854" w14:textId="77777777" w:rsidR="00073962" w:rsidRPr="001B5F58" w:rsidRDefault="00073962" w:rsidP="00073962">
                            <w:pPr>
                              <w:spacing w:line="360" w:lineRule="auto"/>
                              <w:rPr>
                                <w:rFonts w:asciiTheme="majorBidi" w:hAnsiTheme="majorBidi" w:cstheme="majorBidi"/>
                                <w:sz w:val="28"/>
                                <w:szCs w:val="28"/>
                              </w:rPr>
                            </w:pPr>
                            <w:r>
                              <w:rPr>
                                <w:rFonts w:asciiTheme="majorBidi" w:hAnsiTheme="majorBidi" w:cstheme="majorBidi"/>
                                <w:sz w:val="28"/>
                                <w:szCs w:val="28"/>
                              </w:rPr>
                              <w:t>Hasan Mohamed Ali</w:t>
                            </w:r>
                          </w:p>
                          <w:p w14:paraId="642C81DE" w14:textId="4D0DD58A" w:rsidR="00073962" w:rsidRPr="001B5F58" w:rsidRDefault="00073962" w:rsidP="00073962">
                            <w:pPr>
                              <w:spacing w:line="360" w:lineRule="auto"/>
                              <w:rPr>
                                <w:rFonts w:asciiTheme="majorBidi" w:hAnsiTheme="majorBidi" w:cstheme="majorBidi"/>
                                <w:sz w:val="28"/>
                                <w:szCs w:val="28"/>
                                <w:lang w:val="ru-RU"/>
                              </w:rPr>
                            </w:pPr>
                            <w:r>
                              <w:rPr>
                                <w:rFonts w:asciiTheme="majorBidi" w:hAnsiTheme="majorBidi" w:cstheme="majorBidi"/>
                                <w:sz w:val="28"/>
                                <w:szCs w:val="28"/>
                              </w:rPr>
                              <w:t>Group</w:t>
                            </w:r>
                            <w:r w:rsidRPr="001B5F58">
                              <w:rPr>
                                <w:rFonts w:asciiTheme="majorBidi" w:hAnsiTheme="majorBidi" w:cstheme="majorBidi"/>
                                <w:sz w:val="28"/>
                                <w:szCs w:val="28"/>
                              </w:rPr>
                              <w:t xml:space="preserve">: </w:t>
                            </w:r>
                            <w:r w:rsidRPr="00BD6BD5">
                              <w:rPr>
                                <w:rFonts w:asciiTheme="majorBidi" w:hAnsiTheme="majorBidi" w:cstheme="majorBidi"/>
                                <w:sz w:val="28"/>
                                <w:szCs w:val="28"/>
                                <w:lang w:val="ru-RU"/>
                              </w:rPr>
                              <w:t>РИМ</w:t>
                            </w:r>
                            <w:r>
                              <w:rPr>
                                <w:rFonts w:asciiTheme="majorBidi" w:hAnsiTheme="majorBidi" w:cstheme="majorBidi"/>
                                <w:sz w:val="28"/>
                                <w:szCs w:val="28"/>
                              </w:rPr>
                              <w:t xml:space="preserve"> 2</w:t>
                            </w:r>
                            <w:r w:rsidRPr="001B5F58">
                              <w:rPr>
                                <w:rFonts w:asciiTheme="majorBidi" w:hAnsiTheme="majorBidi" w:cstheme="majorBidi"/>
                                <w:sz w:val="28"/>
                                <w:szCs w:val="28"/>
                              </w:rPr>
                              <w:t>01211</w:t>
                            </w:r>
                          </w:p>
                          <w:p w14:paraId="1A7F1C4F" w14:textId="77777777" w:rsidR="00073962" w:rsidRPr="001B5F58" w:rsidRDefault="00073962" w:rsidP="00073962">
                            <w:pPr>
                              <w:pStyle w:val="Default"/>
                              <w:spacing w:line="360" w:lineRule="auto"/>
                              <w:rPr>
                                <w:rFonts w:asciiTheme="majorBidi" w:hAnsiTheme="majorBidi" w:cstheme="majorBidi"/>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0FCF99" id="_x0000_t202" coordsize="21600,21600" o:spt="202" path="m,l,21600r21600,l21600,xe">
                <v:stroke joinstyle="miter"/>
                <v:path gradientshapeok="t" o:connecttype="rect"/>
              </v:shapetype>
              <v:shape id="Text Box 11" o:spid="_x0000_s1026" type="#_x0000_t202" style="position:absolute;left:0;text-align:left;margin-left:-42.3pt;margin-top:359.45pt;width:267.75pt;height:14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" fillcolor="white [3201]" stroked="f" strokeweight=".5pt">
                <v:textbox>
                  <w:txbxContent>
                    <w:p w14:paraId="5A65E2B2" w14:textId="77777777" w:rsidR="00073962" w:rsidRDefault="00073962" w:rsidP="00073962">
                      <w:pPr>
                        <w:spacing w:line="360" w:lineRule="auto"/>
                        <w:rPr>
                          <w:rFonts w:asciiTheme="majorBidi" w:hAnsiTheme="majorBidi" w:cstheme="majorBidi"/>
                          <w:sz w:val="28"/>
                          <w:szCs w:val="28"/>
                        </w:rPr>
                      </w:pPr>
                      <w:r>
                        <w:rPr>
                          <w:rFonts w:asciiTheme="majorBidi" w:hAnsiTheme="majorBidi" w:cstheme="majorBidi"/>
                          <w:sz w:val="28"/>
                          <w:szCs w:val="28"/>
                        </w:rPr>
                        <w:t>Students:</w:t>
                      </w:r>
                    </w:p>
                    <w:p w14:paraId="2FD3A2F0" w14:textId="30D0EECC" w:rsidR="00073962" w:rsidRDefault="00073962" w:rsidP="00073962">
                      <w:pPr>
                        <w:spacing w:line="360" w:lineRule="auto"/>
                        <w:rPr>
                          <w:rFonts w:asciiTheme="majorBidi" w:hAnsiTheme="majorBidi" w:cstheme="majorBidi"/>
                          <w:sz w:val="28"/>
                          <w:szCs w:val="28"/>
                        </w:rPr>
                      </w:pPr>
                      <w:r>
                        <w:rPr>
                          <w:rFonts w:asciiTheme="majorBidi" w:hAnsiTheme="majorBidi" w:cstheme="majorBidi"/>
                          <w:sz w:val="28"/>
                          <w:szCs w:val="28"/>
                        </w:rPr>
                        <w:t xml:space="preserve"> Fadhil Fadhil Abbas</w:t>
                      </w:r>
                    </w:p>
                    <w:p w14:paraId="651EA854" w14:textId="77777777" w:rsidR="00073962" w:rsidRPr="001B5F58" w:rsidRDefault="00073962" w:rsidP="00073962">
                      <w:pPr>
                        <w:spacing w:line="360" w:lineRule="auto"/>
                        <w:rPr>
                          <w:rFonts w:asciiTheme="majorBidi" w:hAnsiTheme="majorBidi" w:cstheme="majorBidi"/>
                          <w:sz w:val="28"/>
                          <w:szCs w:val="28"/>
                        </w:rPr>
                      </w:pPr>
                      <w:r>
                        <w:rPr>
                          <w:rFonts w:asciiTheme="majorBidi" w:hAnsiTheme="majorBidi" w:cstheme="majorBidi"/>
                          <w:sz w:val="28"/>
                          <w:szCs w:val="28"/>
                        </w:rPr>
                        <w:t>Hasan Mohamed Ali</w:t>
                      </w:r>
                    </w:p>
                    <w:p w14:paraId="642C81DE" w14:textId="4D0DD58A" w:rsidR="00073962" w:rsidRPr="001B5F58" w:rsidRDefault="00073962" w:rsidP="00073962">
                      <w:pPr>
                        <w:spacing w:line="360" w:lineRule="auto"/>
                        <w:rPr>
                          <w:rFonts w:asciiTheme="majorBidi" w:hAnsiTheme="majorBidi" w:cstheme="majorBidi"/>
                          <w:sz w:val="28"/>
                          <w:szCs w:val="28"/>
                          <w:lang w:val="ru-RU"/>
                        </w:rPr>
                      </w:pPr>
                      <w:r>
                        <w:rPr>
                          <w:rFonts w:asciiTheme="majorBidi" w:hAnsiTheme="majorBidi" w:cstheme="majorBidi"/>
                          <w:sz w:val="28"/>
                          <w:szCs w:val="28"/>
                        </w:rPr>
                        <w:t>Group</w:t>
                      </w:r>
                      <w:r w:rsidRPr="001B5F58">
                        <w:rPr>
                          <w:rFonts w:asciiTheme="majorBidi" w:hAnsiTheme="majorBidi" w:cstheme="majorBidi"/>
                          <w:sz w:val="28"/>
                          <w:szCs w:val="28"/>
                        </w:rPr>
                        <w:t xml:space="preserve">: </w:t>
                      </w:r>
                      <w:r w:rsidRPr="00BD6BD5">
                        <w:rPr>
                          <w:rFonts w:asciiTheme="majorBidi" w:hAnsiTheme="majorBidi" w:cstheme="majorBidi"/>
                          <w:sz w:val="28"/>
                          <w:szCs w:val="28"/>
                          <w:lang w:val="ru-RU"/>
                        </w:rPr>
                        <w:t>РИМ</w:t>
                      </w:r>
                      <w:r>
                        <w:rPr>
                          <w:rFonts w:asciiTheme="majorBidi" w:hAnsiTheme="majorBidi" w:cstheme="majorBidi"/>
                          <w:sz w:val="28"/>
                          <w:szCs w:val="28"/>
                        </w:rPr>
                        <w:t xml:space="preserve"> 2</w:t>
                      </w:r>
                      <w:r w:rsidRPr="001B5F58">
                        <w:rPr>
                          <w:rFonts w:asciiTheme="majorBidi" w:hAnsiTheme="majorBidi" w:cstheme="majorBidi"/>
                          <w:sz w:val="28"/>
                          <w:szCs w:val="28"/>
                        </w:rPr>
                        <w:t>01211</w:t>
                      </w:r>
                    </w:p>
                    <w:p w14:paraId="1A7F1C4F" w14:textId="77777777" w:rsidR="00073962" w:rsidRPr="001B5F58" w:rsidRDefault="00073962" w:rsidP="00073962">
                      <w:pPr>
                        <w:pStyle w:val="Default"/>
                        <w:spacing w:line="360" w:lineRule="auto"/>
                        <w:rPr>
                          <w:rFonts w:asciiTheme="majorBidi" w:hAnsiTheme="majorBidi" w:cstheme="majorBidi"/>
                          <w:sz w:val="28"/>
                          <w:szCs w:val="28"/>
                        </w:rPr>
                      </w:pPr>
                    </w:p>
                  </w:txbxContent>
                </v:textbox>
              </v:shape>
            </w:pict>
          </mc:Fallback>
        </mc:AlternateContent>
      </w:r>
      <w:r w:rsidRPr="00BD6BD5">
        <w:rPr>
          <w:rFonts w:asciiTheme="majorBidi" w:hAnsiTheme="majorBidi" w:cstheme="majorBidi"/>
          <w:noProof/>
        </w:rPr>
        <w:drawing>
          <wp:anchor distT="0" distB="0" distL="114300" distR="114300" simplePos="0" relativeHeight="251660288" behindDoc="1" locked="0" layoutInCell="1" allowOverlap="1" wp14:anchorId="5F0C632A" wp14:editId="7945193F">
            <wp:simplePos x="0" y="0"/>
            <wp:positionH relativeFrom="column">
              <wp:posOffset>4778351</wp:posOffset>
            </wp:positionH>
            <wp:positionV relativeFrom="paragraph">
              <wp:posOffset>-66100</wp:posOffset>
            </wp:positionV>
            <wp:extent cx="1811571" cy="8441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1571" cy="844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6BD5">
        <w:rPr>
          <w:rFonts w:asciiTheme="majorBidi" w:hAnsiTheme="majorBidi" w:cstheme="majorBidi"/>
          <w:noProof/>
        </w:rPr>
        <w:drawing>
          <wp:anchor distT="0" distB="0" distL="114300" distR="114300" simplePos="0" relativeHeight="251659264" behindDoc="1" locked="0" layoutInCell="1" allowOverlap="1" wp14:anchorId="6AE681AA" wp14:editId="280959A9">
            <wp:simplePos x="0" y="0"/>
            <wp:positionH relativeFrom="column">
              <wp:posOffset>-646478</wp:posOffset>
            </wp:positionH>
            <wp:positionV relativeFrom="paragraph">
              <wp:posOffset>-68304</wp:posOffset>
            </wp:positionV>
            <wp:extent cx="2320506" cy="715645"/>
            <wp:effectExtent l="0" t="0" r="3810"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0506" cy="715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6BD5">
        <w:rPr>
          <w:rFonts w:asciiTheme="majorBidi" w:hAnsiTheme="majorBidi" w:cstheme="majorBidi"/>
          <w:noProof/>
          <w:sz w:val="24"/>
          <w:szCs w:val="24"/>
          <w:lang w:val="ru-RU"/>
        </w:rPr>
        <mc:AlternateContent>
          <mc:Choice Requires="wps">
            <w:drawing>
              <wp:anchor distT="0" distB="0" distL="114300" distR="114300" simplePos="0" relativeHeight="251664384" behindDoc="0" locked="0" layoutInCell="1" allowOverlap="1" wp14:anchorId="09C16876" wp14:editId="03EDC49B">
                <wp:simplePos x="0" y="0"/>
                <wp:positionH relativeFrom="column">
                  <wp:posOffset>1374140</wp:posOffset>
                </wp:positionH>
                <wp:positionV relativeFrom="paragraph">
                  <wp:posOffset>2571115</wp:posOffset>
                </wp:positionV>
                <wp:extent cx="3407434" cy="1492370"/>
                <wp:effectExtent l="0" t="0" r="2540" b="0"/>
                <wp:wrapNone/>
                <wp:docPr id="15" name="Text Box 15"/>
                <wp:cNvGraphicFramePr/>
                <a:graphic xmlns:a="http://schemas.openxmlformats.org/drawingml/2006/main">
                  <a:graphicData uri="http://schemas.microsoft.com/office/word/2010/wordprocessingShape">
                    <wps:wsp>
                      <wps:cNvSpPr txBox="1"/>
                      <wps:spPr>
                        <a:xfrm>
                          <a:off x="0" y="0"/>
                          <a:ext cx="3407434" cy="1492370"/>
                        </a:xfrm>
                        <a:prstGeom prst="rect">
                          <a:avLst/>
                        </a:prstGeom>
                        <a:solidFill>
                          <a:schemeClr val="lt1"/>
                        </a:solidFill>
                        <a:ln w="6350">
                          <a:noFill/>
                        </a:ln>
                      </wps:spPr>
                      <wps:txbx>
                        <w:txbxContent>
                          <w:p w14:paraId="3D51E0AE" w14:textId="77777777" w:rsidR="00073962" w:rsidRDefault="00073962" w:rsidP="00073962">
                            <w:pPr>
                              <w:pStyle w:val="Default"/>
                            </w:pPr>
                          </w:p>
                          <w:p w14:paraId="09255658" w14:textId="77777777" w:rsidR="00073962" w:rsidRDefault="00073962" w:rsidP="00073962">
                            <w:pPr>
                              <w:jc w:val="center"/>
                              <w:rPr>
                                <w:rFonts w:asciiTheme="majorBidi" w:hAnsiTheme="majorBidi" w:cstheme="majorBidi"/>
                                <w:sz w:val="28"/>
                                <w:szCs w:val="28"/>
                              </w:rPr>
                            </w:pPr>
                            <w:r>
                              <w:rPr>
                                <w:rFonts w:asciiTheme="majorBidi" w:hAnsiTheme="majorBidi" w:cstheme="majorBidi"/>
                                <w:sz w:val="28"/>
                                <w:szCs w:val="28"/>
                              </w:rPr>
                              <w:t xml:space="preserve">Provide by </w:t>
                            </w:r>
                          </w:p>
                          <w:p w14:paraId="786E2D5B" w14:textId="77777777" w:rsidR="00073962" w:rsidRDefault="00073962" w:rsidP="00073962">
                            <w:pPr>
                              <w:jc w:val="center"/>
                              <w:rPr>
                                <w:rFonts w:asciiTheme="majorBidi" w:hAnsiTheme="majorBidi" w:cstheme="majorBidi"/>
                                <w:sz w:val="28"/>
                                <w:szCs w:val="28"/>
                              </w:rPr>
                            </w:pPr>
                            <w:r w:rsidRPr="00D10478">
                              <w:rPr>
                                <w:rFonts w:asciiTheme="majorBidi" w:hAnsiTheme="majorBidi" w:cstheme="majorBidi"/>
                                <w:sz w:val="28"/>
                                <w:szCs w:val="28"/>
                              </w:rPr>
                              <w:t>Yury Chernyshov</w:t>
                            </w:r>
                          </w:p>
                          <w:p w14:paraId="35CEEF86" w14:textId="77777777" w:rsidR="00073962" w:rsidRPr="001B5F58" w:rsidRDefault="00073962" w:rsidP="00073962">
                            <w:pPr>
                              <w:jc w:val="center"/>
                              <w:rPr>
                                <w:rFonts w:asciiTheme="majorBidi" w:hAnsiTheme="majorBidi" w:cstheme="majorBidi"/>
                                <w:sz w:val="28"/>
                                <w:szCs w:val="28"/>
                              </w:rPr>
                            </w:pPr>
                            <w:r w:rsidRPr="00D10478">
                              <w:rPr>
                                <w:rFonts w:asciiTheme="majorBidi" w:hAnsiTheme="majorBidi" w:cstheme="majorBidi"/>
                                <w:sz w:val="28"/>
                                <w:szCs w:val="28"/>
                              </w:rPr>
                              <w:t>Alexey Sinadsky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C16876" id="Text Box 15" o:spid="_x0000_s1027" type="#_x0000_t202" style="position:absolute;left:0;text-align:left;margin-left:108.2pt;margin-top:202.45pt;width:268.3pt;height:11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" fillcolor="white [3201]" stroked="f" strokeweight=".5pt">
                <v:textbox>
                  <w:txbxContent>
                    <w:p w14:paraId="3D51E0AE" w14:textId="77777777" w:rsidR="00073962" w:rsidRDefault="00073962" w:rsidP="00073962">
                      <w:pPr>
                        <w:pStyle w:val="Default"/>
                      </w:pPr>
                    </w:p>
                    <w:p w14:paraId="09255658" w14:textId="77777777" w:rsidR="00073962" w:rsidRDefault="00073962" w:rsidP="00073962">
                      <w:pPr>
                        <w:jc w:val="center"/>
                        <w:rPr>
                          <w:rFonts w:asciiTheme="majorBidi" w:hAnsiTheme="majorBidi" w:cstheme="majorBidi"/>
                          <w:sz w:val="28"/>
                          <w:szCs w:val="28"/>
                        </w:rPr>
                      </w:pPr>
                      <w:r>
                        <w:rPr>
                          <w:rFonts w:asciiTheme="majorBidi" w:hAnsiTheme="majorBidi" w:cstheme="majorBidi"/>
                          <w:sz w:val="28"/>
                          <w:szCs w:val="28"/>
                        </w:rPr>
                        <w:t xml:space="preserve">Provide by </w:t>
                      </w:r>
                    </w:p>
                    <w:p w14:paraId="786E2D5B" w14:textId="77777777" w:rsidR="00073962" w:rsidRDefault="00073962" w:rsidP="00073962">
                      <w:pPr>
                        <w:jc w:val="center"/>
                        <w:rPr>
                          <w:rFonts w:asciiTheme="majorBidi" w:hAnsiTheme="majorBidi" w:cstheme="majorBidi"/>
                          <w:sz w:val="28"/>
                          <w:szCs w:val="28"/>
                        </w:rPr>
                      </w:pPr>
                      <w:r w:rsidRPr="00D10478">
                        <w:rPr>
                          <w:rFonts w:asciiTheme="majorBidi" w:hAnsiTheme="majorBidi" w:cstheme="majorBidi"/>
                          <w:sz w:val="28"/>
                          <w:szCs w:val="28"/>
                        </w:rPr>
                        <w:t>Yury Chernyshov</w:t>
                      </w:r>
                    </w:p>
                    <w:p w14:paraId="35CEEF86" w14:textId="77777777" w:rsidR="00073962" w:rsidRPr="001B5F58" w:rsidRDefault="00073962" w:rsidP="00073962">
                      <w:pPr>
                        <w:jc w:val="center"/>
                        <w:rPr>
                          <w:rFonts w:asciiTheme="majorBidi" w:hAnsiTheme="majorBidi" w:cstheme="majorBidi"/>
                          <w:sz w:val="28"/>
                          <w:szCs w:val="28"/>
                        </w:rPr>
                      </w:pPr>
                      <w:r w:rsidRPr="00D10478">
                        <w:rPr>
                          <w:rFonts w:asciiTheme="majorBidi" w:hAnsiTheme="majorBidi" w:cstheme="majorBidi"/>
                          <w:sz w:val="28"/>
                          <w:szCs w:val="28"/>
                        </w:rPr>
                        <w:t>Alexey Sinadsky</w:t>
                      </w:r>
                    </w:p>
                  </w:txbxContent>
                </v:textbox>
              </v:shape>
            </w:pict>
          </mc:Fallback>
        </mc:AlternateContent>
      </w:r>
      <w:r w:rsidRPr="00BD6BD5">
        <w:rPr>
          <w:rFonts w:asciiTheme="majorBidi" w:hAnsiTheme="majorBidi" w:cstheme="majorBidi"/>
          <w:noProof/>
          <w:sz w:val="24"/>
          <w:szCs w:val="24"/>
          <w:lang w:val="ru-RU"/>
        </w:rPr>
        <mc:AlternateContent>
          <mc:Choice Requires="wps">
            <w:drawing>
              <wp:anchor distT="0" distB="0" distL="114300" distR="114300" simplePos="0" relativeHeight="251663360" behindDoc="0" locked="0" layoutInCell="1" allowOverlap="1" wp14:anchorId="10145EC0" wp14:editId="7883AECF">
                <wp:simplePos x="0" y="0"/>
                <wp:positionH relativeFrom="column">
                  <wp:posOffset>2289175</wp:posOffset>
                </wp:positionH>
                <wp:positionV relativeFrom="paragraph">
                  <wp:posOffset>7383145</wp:posOffset>
                </wp:positionV>
                <wp:extent cx="1690576" cy="680484"/>
                <wp:effectExtent l="0" t="0" r="5080" b="5715"/>
                <wp:wrapNone/>
                <wp:docPr id="12" name="Text Box 12"/>
                <wp:cNvGraphicFramePr/>
                <a:graphic xmlns:a="http://schemas.openxmlformats.org/drawingml/2006/main">
                  <a:graphicData uri="http://schemas.microsoft.com/office/word/2010/wordprocessingShape">
                    <wps:wsp>
                      <wps:cNvSpPr txBox="1"/>
                      <wps:spPr>
                        <a:xfrm>
                          <a:off x="0" y="0"/>
                          <a:ext cx="1690576" cy="680484"/>
                        </a:xfrm>
                        <a:prstGeom prst="rect">
                          <a:avLst/>
                        </a:prstGeom>
                        <a:solidFill>
                          <a:schemeClr val="lt1"/>
                        </a:solidFill>
                        <a:ln w="6350">
                          <a:noFill/>
                        </a:ln>
                      </wps:spPr>
                      <wps:txbx>
                        <w:txbxContent>
                          <w:p w14:paraId="22EF7722" w14:textId="77777777" w:rsidR="00073962" w:rsidRPr="001B5F58" w:rsidRDefault="00073962" w:rsidP="00073962">
                            <w:pPr>
                              <w:jc w:val="center"/>
                              <w:rPr>
                                <w:rFonts w:asciiTheme="majorBidi" w:hAnsiTheme="majorBidi" w:cstheme="majorBidi"/>
                                <w:sz w:val="28"/>
                                <w:szCs w:val="28"/>
                              </w:rPr>
                            </w:pPr>
                            <w:r>
                              <w:rPr>
                                <w:rFonts w:asciiTheme="majorBidi" w:hAnsiTheme="majorBidi" w:cstheme="majorBidi"/>
                                <w:sz w:val="28"/>
                                <w:szCs w:val="28"/>
                              </w:rPr>
                              <w:t>Yekaterinburg</w:t>
                            </w:r>
                          </w:p>
                          <w:p w14:paraId="57BA05DA" w14:textId="77777777" w:rsidR="00073962" w:rsidRPr="00BD6BD5" w:rsidRDefault="00073962" w:rsidP="00073962">
                            <w:pPr>
                              <w:jc w:val="center"/>
                              <w:rPr>
                                <w:rFonts w:asciiTheme="majorBidi" w:hAnsiTheme="majorBidi" w:cstheme="majorBidi"/>
                                <w:sz w:val="28"/>
                                <w:szCs w:val="28"/>
                                <w:lang w:val="ru-RU"/>
                              </w:rPr>
                            </w:pPr>
                            <w:r w:rsidRPr="00BD6BD5">
                              <w:rPr>
                                <w:rFonts w:asciiTheme="majorBidi" w:hAnsiTheme="majorBidi" w:cstheme="majorBidi"/>
                                <w:sz w:val="28"/>
                                <w:szCs w:val="28"/>
                                <w:lang w:val="ru-RU"/>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45EC0" id="Text Box 12" o:spid="_x0000_s1028" type="#_x0000_t202" style="position:absolute;left:0;text-align:left;margin-left:180.25pt;margin-top:581.35pt;width:133.1pt;height:53.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" fillcolor="white [3201]" stroked="f" strokeweight=".5pt">
                <v:textbox>
                  <w:txbxContent>
                    <w:p w14:paraId="22EF7722" w14:textId="77777777" w:rsidR="00073962" w:rsidRPr="001B5F58" w:rsidRDefault="00073962" w:rsidP="00073962">
                      <w:pPr>
                        <w:jc w:val="center"/>
                        <w:rPr>
                          <w:rFonts w:asciiTheme="majorBidi" w:hAnsiTheme="majorBidi" w:cstheme="majorBidi"/>
                          <w:sz w:val="28"/>
                          <w:szCs w:val="28"/>
                        </w:rPr>
                      </w:pPr>
                      <w:r>
                        <w:rPr>
                          <w:rFonts w:asciiTheme="majorBidi" w:hAnsiTheme="majorBidi" w:cstheme="majorBidi"/>
                          <w:sz w:val="28"/>
                          <w:szCs w:val="28"/>
                        </w:rPr>
                        <w:t>Yekaterinburg</w:t>
                      </w:r>
                    </w:p>
                    <w:p w14:paraId="57BA05DA" w14:textId="77777777" w:rsidR="00073962" w:rsidRPr="00BD6BD5" w:rsidRDefault="00073962" w:rsidP="00073962">
                      <w:pPr>
                        <w:jc w:val="center"/>
                        <w:rPr>
                          <w:rFonts w:asciiTheme="majorBidi" w:hAnsiTheme="majorBidi" w:cstheme="majorBidi"/>
                          <w:sz w:val="28"/>
                          <w:szCs w:val="28"/>
                          <w:lang w:val="ru-RU"/>
                        </w:rPr>
                      </w:pPr>
                      <w:r w:rsidRPr="00BD6BD5">
                        <w:rPr>
                          <w:rFonts w:asciiTheme="majorBidi" w:hAnsiTheme="majorBidi" w:cstheme="majorBidi"/>
                          <w:sz w:val="28"/>
                          <w:szCs w:val="28"/>
                          <w:lang w:val="ru-RU"/>
                        </w:rPr>
                        <w:t>2021</w:t>
                      </w:r>
                    </w:p>
                  </w:txbxContent>
                </v:textbox>
              </v:shape>
            </w:pict>
          </mc:Fallback>
        </mc:AlternateContent>
      </w:r>
      <w:r w:rsidRPr="00BD6BD5">
        <w:rPr>
          <w:rFonts w:asciiTheme="majorBidi" w:hAnsiTheme="majorBidi" w:cstheme="majorBidi"/>
          <w:noProof/>
          <w:sz w:val="24"/>
          <w:szCs w:val="24"/>
          <w:lang w:val="ru-RU"/>
        </w:rPr>
        <mc:AlternateContent>
          <mc:Choice Requires="wps">
            <w:drawing>
              <wp:anchor distT="0" distB="0" distL="114300" distR="114300" simplePos="0" relativeHeight="251661312" behindDoc="0" locked="0" layoutInCell="1" allowOverlap="1" wp14:anchorId="6ED62AD7" wp14:editId="29366CD3">
                <wp:simplePos x="0" y="0"/>
                <wp:positionH relativeFrom="column">
                  <wp:posOffset>1373505</wp:posOffset>
                </wp:positionH>
                <wp:positionV relativeFrom="paragraph">
                  <wp:posOffset>1254125</wp:posOffset>
                </wp:positionV>
                <wp:extent cx="3407434" cy="1492370"/>
                <wp:effectExtent l="0" t="0" r="2540" b="0"/>
                <wp:wrapNone/>
                <wp:docPr id="10" name="Text Box 10"/>
                <wp:cNvGraphicFramePr/>
                <a:graphic xmlns:a="http://schemas.openxmlformats.org/drawingml/2006/main">
                  <a:graphicData uri="http://schemas.microsoft.com/office/word/2010/wordprocessingShape">
                    <wps:wsp>
                      <wps:cNvSpPr txBox="1"/>
                      <wps:spPr>
                        <a:xfrm>
                          <a:off x="0" y="0"/>
                          <a:ext cx="3407434" cy="1492370"/>
                        </a:xfrm>
                        <a:prstGeom prst="rect">
                          <a:avLst/>
                        </a:prstGeom>
                        <a:solidFill>
                          <a:schemeClr val="lt1"/>
                        </a:solidFill>
                        <a:ln w="6350">
                          <a:noFill/>
                        </a:ln>
                      </wps:spPr>
                      <wps:txbx>
                        <w:txbxContent>
                          <w:p w14:paraId="30870CC0" w14:textId="77777777" w:rsidR="00073962" w:rsidRDefault="00073962" w:rsidP="00073962">
                            <w:pPr>
                              <w:pStyle w:val="Default"/>
                            </w:pPr>
                          </w:p>
                          <w:p w14:paraId="6F9E36BE" w14:textId="77777777" w:rsidR="00073962" w:rsidRPr="00073962" w:rsidRDefault="00073962" w:rsidP="00073962">
                            <w:pPr>
                              <w:autoSpaceDE w:val="0"/>
                              <w:autoSpaceDN w:val="0"/>
                              <w:adjustRightInd w:val="0"/>
                              <w:spacing w:after="0" w:line="240" w:lineRule="auto"/>
                              <w:jc w:val="center"/>
                              <w:rPr>
                                <w:rFonts w:ascii="Times New Roman" w:hAnsi="Times New Roman" w:cs="Times New Roman"/>
                                <w:color w:val="000000"/>
                                <w:sz w:val="32"/>
                                <w:szCs w:val="32"/>
                              </w:rPr>
                            </w:pPr>
                            <w:r w:rsidRPr="00073962">
                              <w:rPr>
                                <w:rFonts w:ascii="Times New Roman" w:hAnsi="Times New Roman" w:cs="Times New Roman"/>
                                <w:color w:val="000000"/>
                                <w:sz w:val="32"/>
                                <w:szCs w:val="32"/>
                              </w:rPr>
                              <w:t>REINFORCEMENT LEARNING</w:t>
                            </w:r>
                          </w:p>
                          <w:p w14:paraId="48029EDD" w14:textId="398EC864" w:rsidR="00073962" w:rsidRPr="00073962" w:rsidRDefault="00073962" w:rsidP="00073962">
                            <w:pPr>
                              <w:autoSpaceDE w:val="0"/>
                              <w:autoSpaceDN w:val="0"/>
                              <w:adjustRightInd w:val="0"/>
                              <w:spacing w:after="0" w:line="240" w:lineRule="auto"/>
                              <w:jc w:val="center"/>
                              <w:rPr>
                                <w:rFonts w:ascii="Times New Roman" w:hAnsi="Times New Roman" w:cs="Times New Roman"/>
                                <w:color w:val="000000"/>
                                <w:sz w:val="32"/>
                                <w:szCs w:val="32"/>
                              </w:rPr>
                            </w:pPr>
                            <w:r w:rsidRPr="00073962">
                              <w:rPr>
                                <w:rFonts w:ascii="Times New Roman" w:hAnsi="Times New Roman" w:cs="Times New Roman"/>
                                <w:color w:val="000000"/>
                                <w:sz w:val="32"/>
                                <w:szCs w:val="32"/>
                              </w:rPr>
                              <w:t>for</w:t>
                            </w:r>
                          </w:p>
                          <w:p w14:paraId="7C7E917C" w14:textId="6CF70DE9" w:rsidR="00073962" w:rsidRPr="00073962" w:rsidRDefault="00073962" w:rsidP="00073962">
                            <w:pPr>
                              <w:autoSpaceDE w:val="0"/>
                              <w:autoSpaceDN w:val="0"/>
                              <w:adjustRightInd w:val="0"/>
                              <w:spacing w:after="0" w:line="240" w:lineRule="auto"/>
                              <w:jc w:val="center"/>
                              <w:rPr>
                                <w:rFonts w:ascii="Times New Roman" w:hAnsi="Times New Roman" w:cs="Times New Roman"/>
                                <w:color w:val="000000"/>
                                <w:sz w:val="32"/>
                                <w:szCs w:val="32"/>
                              </w:rPr>
                            </w:pPr>
                            <w:r w:rsidRPr="00073962">
                              <w:rPr>
                                <w:rFonts w:ascii="Times New Roman" w:hAnsi="Times New Roman" w:cs="Times New Roman"/>
                                <w:color w:val="000000"/>
                                <w:sz w:val="32"/>
                                <w:szCs w:val="32"/>
                              </w:rPr>
                              <w:t>CYBER-PHYSICAL SYSTEMS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D62AD7" id="Text Box 10" o:spid="_x0000_s1029" type="#_x0000_t202" style="position:absolute;left:0;text-align:left;margin-left:108.15pt;margin-top:98.75pt;width:268.3pt;height:11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" fillcolor="white [3201]" stroked="f" strokeweight=".5pt">
                <v:textbox>
                  <w:txbxContent>
                    <w:p w14:paraId="30870CC0" w14:textId="77777777" w:rsidR="00073962" w:rsidRDefault="00073962" w:rsidP="00073962">
                      <w:pPr>
                        <w:pStyle w:val="Default"/>
                      </w:pPr>
                    </w:p>
                    <w:p w14:paraId="6F9E36BE" w14:textId="77777777" w:rsidR="00073962" w:rsidRPr="00073962" w:rsidRDefault="00073962" w:rsidP="00073962">
                      <w:pPr>
                        <w:autoSpaceDE w:val="0"/>
                        <w:autoSpaceDN w:val="0"/>
                        <w:adjustRightInd w:val="0"/>
                        <w:spacing w:after="0" w:line="240" w:lineRule="auto"/>
                        <w:jc w:val="center"/>
                        <w:rPr>
                          <w:rFonts w:ascii="Times New Roman" w:hAnsi="Times New Roman" w:cs="Times New Roman"/>
                          <w:color w:val="000000"/>
                          <w:sz w:val="32"/>
                          <w:szCs w:val="32"/>
                        </w:rPr>
                      </w:pPr>
                      <w:r w:rsidRPr="00073962">
                        <w:rPr>
                          <w:rFonts w:ascii="Times New Roman" w:hAnsi="Times New Roman" w:cs="Times New Roman"/>
                          <w:color w:val="000000"/>
                          <w:sz w:val="32"/>
                          <w:szCs w:val="32"/>
                        </w:rPr>
                        <w:t>REINFORCEMENT LEARNING</w:t>
                      </w:r>
                    </w:p>
                    <w:p w14:paraId="48029EDD" w14:textId="398EC864" w:rsidR="00073962" w:rsidRPr="00073962" w:rsidRDefault="00073962" w:rsidP="00073962">
                      <w:pPr>
                        <w:autoSpaceDE w:val="0"/>
                        <w:autoSpaceDN w:val="0"/>
                        <w:adjustRightInd w:val="0"/>
                        <w:spacing w:after="0" w:line="240" w:lineRule="auto"/>
                        <w:jc w:val="center"/>
                        <w:rPr>
                          <w:rFonts w:ascii="Times New Roman" w:hAnsi="Times New Roman" w:cs="Times New Roman"/>
                          <w:color w:val="000000"/>
                          <w:sz w:val="32"/>
                          <w:szCs w:val="32"/>
                        </w:rPr>
                      </w:pPr>
                      <w:r w:rsidRPr="00073962">
                        <w:rPr>
                          <w:rFonts w:ascii="Times New Roman" w:hAnsi="Times New Roman" w:cs="Times New Roman"/>
                          <w:color w:val="000000"/>
                          <w:sz w:val="32"/>
                          <w:szCs w:val="32"/>
                        </w:rPr>
                        <w:t>for</w:t>
                      </w:r>
                    </w:p>
                    <w:p w14:paraId="7C7E917C" w14:textId="6CF70DE9" w:rsidR="00073962" w:rsidRPr="00073962" w:rsidRDefault="00073962" w:rsidP="00073962">
                      <w:pPr>
                        <w:autoSpaceDE w:val="0"/>
                        <w:autoSpaceDN w:val="0"/>
                        <w:adjustRightInd w:val="0"/>
                        <w:spacing w:after="0" w:line="240" w:lineRule="auto"/>
                        <w:jc w:val="center"/>
                        <w:rPr>
                          <w:rFonts w:ascii="Times New Roman" w:hAnsi="Times New Roman" w:cs="Times New Roman"/>
                          <w:color w:val="000000"/>
                          <w:sz w:val="32"/>
                          <w:szCs w:val="32"/>
                        </w:rPr>
                      </w:pPr>
                      <w:r w:rsidRPr="00073962">
                        <w:rPr>
                          <w:rFonts w:ascii="Times New Roman" w:hAnsi="Times New Roman" w:cs="Times New Roman"/>
                          <w:color w:val="000000"/>
                          <w:sz w:val="32"/>
                          <w:szCs w:val="32"/>
                        </w:rPr>
                        <w:t>CYBER-PHYSICAL SYSTEMS</w:t>
                      </w:r>
                    </w:p>
                  </w:txbxContent>
                </v:textbox>
              </v:shape>
            </w:pict>
          </mc:Fallback>
        </mc:AlternateContent>
      </w:r>
      <w:r>
        <w:rPr>
          <w:rFonts w:ascii="Georgia" w:eastAsia="Times New Roman" w:hAnsi="Georgia" w:cs="Times New Roman"/>
          <w:color w:val="292929"/>
          <w:spacing w:val="-1"/>
          <w:sz w:val="32"/>
          <w:szCs w:val="32"/>
        </w:rPr>
        <w:br w:type="page"/>
      </w:r>
    </w:p>
    <w:sdt>
      <w:sdtPr>
        <w:id w:val="126233103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2ABEDA8" w14:textId="2C787EA1" w:rsidR="000C7890" w:rsidRDefault="000C7890">
          <w:pPr>
            <w:pStyle w:val="TOCHeading"/>
          </w:pPr>
          <w:r>
            <w:t>Contents</w:t>
          </w:r>
        </w:p>
        <w:p w14:paraId="56F93D72" w14:textId="7E3DB575" w:rsidR="000C7890" w:rsidRDefault="000C789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91426701" w:history="1">
            <w:r w:rsidRPr="00D26970">
              <w:rPr>
                <w:rStyle w:val="Hyperlink"/>
                <w:noProof/>
              </w:rPr>
              <w:t>1.</w:t>
            </w:r>
            <w:r>
              <w:rPr>
                <w:rFonts w:eastAsiaTheme="minorEastAsia"/>
                <w:noProof/>
              </w:rPr>
              <w:tab/>
            </w:r>
            <w:r w:rsidRPr="00D26970">
              <w:rPr>
                <w:rStyle w:val="Hyperlink"/>
                <w:noProof/>
              </w:rPr>
              <w:t>Reinforcement Learning (RL)</w:t>
            </w:r>
            <w:r>
              <w:rPr>
                <w:noProof/>
                <w:webHidden/>
              </w:rPr>
              <w:tab/>
            </w:r>
            <w:r>
              <w:rPr>
                <w:noProof/>
                <w:webHidden/>
              </w:rPr>
              <w:fldChar w:fldCharType="begin"/>
            </w:r>
            <w:r>
              <w:rPr>
                <w:noProof/>
                <w:webHidden/>
              </w:rPr>
              <w:instrText xml:space="preserve"> PAGEREF _Toc91426701 \h </w:instrText>
            </w:r>
            <w:r>
              <w:rPr>
                <w:noProof/>
                <w:webHidden/>
              </w:rPr>
            </w:r>
            <w:r>
              <w:rPr>
                <w:noProof/>
                <w:webHidden/>
              </w:rPr>
              <w:fldChar w:fldCharType="separate"/>
            </w:r>
            <w:r>
              <w:rPr>
                <w:noProof/>
                <w:webHidden/>
              </w:rPr>
              <w:t>3</w:t>
            </w:r>
            <w:r>
              <w:rPr>
                <w:noProof/>
                <w:webHidden/>
              </w:rPr>
              <w:fldChar w:fldCharType="end"/>
            </w:r>
          </w:hyperlink>
        </w:p>
        <w:p w14:paraId="32B71FBF" w14:textId="36412DF7" w:rsidR="000C7890" w:rsidRDefault="000C7890">
          <w:pPr>
            <w:pStyle w:val="TOC1"/>
            <w:tabs>
              <w:tab w:val="left" w:pos="440"/>
              <w:tab w:val="right" w:leader="dot" w:pos="9350"/>
            </w:tabs>
            <w:rPr>
              <w:rFonts w:eastAsiaTheme="minorEastAsia"/>
              <w:noProof/>
            </w:rPr>
          </w:pPr>
          <w:hyperlink w:anchor="_Toc91426702" w:history="1">
            <w:r w:rsidRPr="00D26970">
              <w:rPr>
                <w:rStyle w:val="Hyperlink"/>
                <w:rFonts w:asciiTheme="majorBidi" w:hAnsiTheme="majorBidi" w:cstheme="majorBidi"/>
                <w:noProof/>
              </w:rPr>
              <w:t>2.</w:t>
            </w:r>
            <w:r>
              <w:rPr>
                <w:rFonts w:eastAsiaTheme="minorEastAsia"/>
                <w:noProof/>
              </w:rPr>
              <w:tab/>
            </w:r>
            <w:r w:rsidRPr="00D26970">
              <w:rPr>
                <w:rStyle w:val="Hyperlink"/>
                <w:noProof/>
              </w:rPr>
              <w:t>Reinforcement</w:t>
            </w:r>
            <w:r w:rsidRPr="00D26970">
              <w:rPr>
                <w:rStyle w:val="Hyperlink"/>
                <w:rFonts w:asciiTheme="majorBidi" w:hAnsiTheme="majorBidi" w:cstheme="majorBidi"/>
                <w:noProof/>
              </w:rPr>
              <w:t xml:space="preserve"> </w:t>
            </w:r>
            <w:r w:rsidRPr="00D26970">
              <w:rPr>
                <w:rStyle w:val="Hyperlink"/>
                <w:noProof/>
              </w:rPr>
              <w:t>Learning problem</w:t>
            </w:r>
            <w:r>
              <w:rPr>
                <w:noProof/>
                <w:webHidden/>
              </w:rPr>
              <w:tab/>
            </w:r>
            <w:r>
              <w:rPr>
                <w:noProof/>
                <w:webHidden/>
              </w:rPr>
              <w:fldChar w:fldCharType="begin"/>
            </w:r>
            <w:r>
              <w:rPr>
                <w:noProof/>
                <w:webHidden/>
              </w:rPr>
              <w:instrText xml:space="preserve"> PAGEREF _Toc91426702 \h </w:instrText>
            </w:r>
            <w:r>
              <w:rPr>
                <w:noProof/>
                <w:webHidden/>
              </w:rPr>
            </w:r>
            <w:r>
              <w:rPr>
                <w:noProof/>
                <w:webHidden/>
              </w:rPr>
              <w:fldChar w:fldCharType="separate"/>
            </w:r>
            <w:r>
              <w:rPr>
                <w:noProof/>
                <w:webHidden/>
              </w:rPr>
              <w:t>4</w:t>
            </w:r>
            <w:r>
              <w:rPr>
                <w:noProof/>
                <w:webHidden/>
              </w:rPr>
              <w:fldChar w:fldCharType="end"/>
            </w:r>
          </w:hyperlink>
        </w:p>
        <w:p w14:paraId="3649BA5A" w14:textId="2DE92B69" w:rsidR="000C7890" w:rsidRDefault="000C7890">
          <w:pPr>
            <w:pStyle w:val="TOC1"/>
            <w:tabs>
              <w:tab w:val="left" w:pos="440"/>
              <w:tab w:val="right" w:leader="dot" w:pos="9350"/>
            </w:tabs>
            <w:rPr>
              <w:rFonts w:eastAsiaTheme="minorEastAsia"/>
              <w:noProof/>
            </w:rPr>
          </w:pPr>
          <w:hyperlink w:anchor="_Toc91426703" w:history="1">
            <w:r w:rsidRPr="00D26970">
              <w:rPr>
                <w:rStyle w:val="Hyperlink"/>
                <w:noProof/>
              </w:rPr>
              <w:t>3.</w:t>
            </w:r>
            <w:r>
              <w:rPr>
                <w:rFonts w:eastAsiaTheme="minorEastAsia"/>
                <w:noProof/>
              </w:rPr>
              <w:tab/>
            </w:r>
            <w:r w:rsidRPr="00D26970">
              <w:rPr>
                <w:rStyle w:val="Hyperlink"/>
                <w:noProof/>
              </w:rPr>
              <w:t>RL algorithms usage</w:t>
            </w:r>
            <w:r>
              <w:rPr>
                <w:noProof/>
                <w:webHidden/>
              </w:rPr>
              <w:tab/>
            </w:r>
            <w:r>
              <w:rPr>
                <w:noProof/>
                <w:webHidden/>
              </w:rPr>
              <w:fldChar w:fldCharType="begin"/>
            </w:r>
            <w:r>
              <w:rPr>
                <w:noProof/>
                <w:webHidden/>
              </w:rPr>
              <w:instrText xml:space="preserve"> PAGEREF _Toc91426703 \h </w:instrText>
            </w:r>
            <w:r>
              <w:rPr>
                <w:noProof/>
                <w:webHidden/>
              </w:rPr>
            </w:r>
            <w:r>
              <w:rPr>
                <w:noProof/>
                <w:webHidden/>
              </w:rPr>
              <w:fldChar w:fldCharType="separate"/>
            </w:r>
            <w:r>
              <w:rPr>
                <w:noProof/>
                <w:webHidden/>
              </w:rPr>
              <w:t>5</w:t>
            </w:r>
            <w:r>
              <w:rPr>
                <w:noProof/>
                <w:webHidden/>
              </w:rPr>
              <w:fldChar w:fldCharType="end"/>
            </w:r>
          </w:hyperlink>
        </w:p>
        <w:p w14:paraId="457EF1FA" w14:textId="762314A2" w:rsidR="000C7890" w:rsidRDefault="000C7890">
          <w:pPr>
            <w:pStyle w:val="TOC1"/>
            <w:tabs>
              <w:tab w:val="left" w:pos="440"/>
              <w:tab w:val="right" w:leader="dot" w:pos="9350"/>
            </w:tabs>
            <w:rPr>
              <w:rFonts w:eastAsiaTheme="minorEastAsia"/>
              <w:noProof/>
            </w:rPr>
          </w:pPr>
          <w:hyperlink w:anchor="_Toc91426704" w:history="1">
            <w:r w:rsidRPr="00D26970">
              <w:rPr>
                <w:rStyle w:val="Hyperlink"/>
                <w:noProof/>
              </w:rPr>
              <w:t>4.</w:t>
            </w:r>
            <w:r>
              <w:rPr>
                <w:rFonts w:eastAsiaTheme="minorEastAsia"/>
                <w:noProof/>
              </w:rPr>
              <w:tab/>
            </w:r>
            <w:r w:rsidRPr="00D26970">
              <w:rPr>
                <w:rStyle w:val="Hyperlink"/>
                <w:noProof/>
              </w:rPr>
              <w:t>Applications of Reinforcement Learning</w:t>
            </w:r>
            <w:r>
              <w:rPr>
                <w:noProof/>
                <w:webHidden/>
              </w:rPr>
              <w:tab/>
            </w:r>
            <w:r>
              <w:rPr>
                <w:noProof/>
                <w:webHidden/>
              </w:rPr>
              <w:fldChar w:fldCharType="begin"/>
            </w:r>
            <w:r>
              <w:rPr>
                <w:noProof/>
                <w:webHidden/>
              </w:rPr>
              <w:instrText xml:space="preserve"> PAGEREF _Toc91426704 \h </w:instrText>
            </w:r>
            <w:r>
              <w:rPr>
                <w:noProof/>
                <w:webHidden/>
              </w:rPr>
            </w:r>
            <w:r>
              <w:rPr>
                <w:noProof/>
                <w:webHidden/>
              </w:rPr>
              <w:fldChar w:fldCharType="separate"/>
            </w:r>
            <w:r>
              <w:rPr>
                <w:noProof/>
                <w:webHidden/>
              </w:rPr>
              <w:t>6</w:t>
            </w:r>
            <w:r>
              <w:rPr>
                <w:noProof/>
                <w:webHidden/>
              </w:rPr>
              <w:fldChar w:fldCharType="end"/>
            </w:r>
          </w:hyperlink>
        </w:p>
        <w:p w14:paraId="3215D126" w14:textId="1213B99D" w:rsidR="000C7890" w:rsidRDefault="000C7890">
          <w:pPr>
            <w:pStyle w:val="TOC1"/>
            <w:tabs>
              <w:tab w:val="left" w:pos="440"/>
              <w:tab w:val="right" w:leader="dot" w:pos="9350"/>
            </w:tabs>
            <w:rPr>
              <w:rFonts w:eastAsiaTheme="minorEastAsia"/>
              <w:noProof/>
            </w:rPr>
          </w:pPr>
          <w:hyperlink w:anchor="_Toc91426705" w:history="1">
            <w:r w:rsidRPr="00D26970">
              <w:rPr>
                <w:rStyle w:val="Hyperlink"/>
                <w:noProof/>
              </w:rPr>
              <w:t>5.</w:t>
            </w:r>
            <w:r>
              <w:rPr>
                <w:rFonts w:eastAsiaTheme="minorEastAsia"/>
                <w:noProof/>
              </w:rPr>
              <w:tab/>
            </w:r>
            <w:r w:rsidRPr="00D26970">
              <w:rPr>
                <w:rStyle w:val="Hyperlink"/>
                <w:noProof/>
              </w:rPr>
              <w:t>SIMULATION TOOLKITS FOR REINFORCEMENT LEARNING</w:t>
            </w:r>
            <w:r>
              <w:rPr>
                <w:noProof/>
                <w:webHidden/>
              </w:rPr>
              <w:tab/>
            </w:r>
            <w:r>
              <w:rPr>
                <w:noProof/>
                <w:webHidden/>
              </w:rPr>
              <w:fldChar w:fldCharType="begin"/>
            </w:r>
            <w:r>
              <w:rPr>
                <w:noProof/>
                <w:webHidden/>
              </w:rPr>
              <w:instrText xml:space="preserve"> PAGEREF _Toc91426705 \h </w:instrText>
            </w:r>
            <w:r>
              <w:rPr>
                <w:noProof/>
                <w:webHidden/>
              </w:rPr>
            </w:r>
            <w:r>
              <w:rPr>
                <w:noProof/>
                <w:webHidden/>
              </w:rPr>
              <w:fldChar w:fldCharType="separate"/>
            </w:r>
            <w:r>
              <w:rPr>
                <w:noProof/>
                <w:webHidden/>
              </w:rPr>
              <w:t>7</w:t>
            </w:r>
            <w:r>
              <w:rPr>
                <w:noProof/>
                <w:webHidden/>
              </w:rPr>
              <w:fldChar w:fldCharType="end"/>
            </w:r>
          </w:hyperlink>
        </w:p>
        <w:p w14:paraId="0A0563AB" w14:textId="218C1407" w:rsidR="000C7890" w:rsidRDefault="000C7890">
          <w:pPr>
            <w:pStyle w:val="TOC1"/>
            <w:tabs>
              <w:tab w:val="left" w:pos="440"/>
              <w:tab w:val="right" w:leader="dot" w:pos="9350"/>
            </w:tabs>
            <w:rPr>
              <w:rFonts w:eastAsiaTheme="minorEastAsia"/>
              <w:noProof/>
            </w:rPr>
          </w:pPr>
          <w:hyperlink w:anchor="_Toc91426706" w:history="1">
            <w:r w:rsidRPr="00D26970">
              <w:rPr>
                <w:rStyle w:val="Hyperlink"/>
                <w:noProof/>
              </w:rPr>
              <w:t>6.</w:t>
            </w:r>
            <w:r>
              <w:rPr>
                <w:rFonts w:eastAsiaTheme="minorEastAsia"/>
                <w:noProof/>
              </w:rPr>
              <w:tab/>
            </w:r>
            <w:r w:rsidRPr="00D26970">
              <w:rPr>
                <w:rStyle w:val="Hyperlink"/>
                <w:noProof/>
              </w:rPr>
              <w:t>OpenAI Gym</w:t>
            </w:r>
            <w:r>
              <w:rPr>
                <w:noProof/>
                <w:webHidden/>
              </w:rPr>
              <w:tab/>
            </w:r>
            <w:r>
              <w:rPr>
                <w:noProof/>
                <w:webHidden/>
              </w:rPr>
              <w:fldChar w:fldCharType="begin"/>
            </w:r>
            <w:r>
              <w:rPr>
                <w:noProof/>
                <w:webHidden/>
              </w:rPr>
              <w:instrText xml:space="preserve"> PAGEREF _Toc91426706 \h </w:instrText>
            </w:r>
            <w:r>
              <w:rPr>
                <w:noProof/>
                <w:webHidden/>
              </w:rPr>
            </w:r>
            <w:r>
              <w:rPr>
                <w:noProof/>
                <w:webHidden/>
              </w:rPr>
              <w:fldChar w:fldCharType="separate"/>
            </w:r>
            <w:r>
              <w:rPr>
                <w:noProof/>
                <w:webHidden/>
              </w:rPr>
              <w:t>7</w:t>
            </w:r>
            <w:r>
              <w:rPr>
                <w:noProof/>
                <w:webHidden/>
              </w:rPr>
              <w:fldChar w:fldCharType="end"/>
            </w:r>
          </w:hyperlink>
        </w:p>
        <w:p w14:paraId="28C91F1F" w14:textId="45AD829C" w:rsidR="000C7890" w:rsidRDefault="000C7890">
          <w:r>
            <w:rPr>
              <w:b/>
              <w:bCs/>
              <w:noProof/>
            </w:rPr>
            <w:fldChar w:fldCharType="end"/>
          </w:r>
        </w:p>
      </w:sdtContent>
    </w:sdt>
    <w:p w14:paraId="2533DDF3" w14:textId="77777777" w:rsidR="007955AE" w:rsidRDefault="007955AE">
      <w:pPr>
        <w:rPr>
          <w:rFonts w:asciiTheme="majorBidi" w:eastAsia="Times New Roman" w:hAnsiTheme="majorBidi" w:cstheme="majorBidi"/>
          <w:b/>
          <w:bCs/>
          <w:spacing w:val="-1"/>
          <w:sz w:val="24"/>
          <w:szCs w:val="24"/>
        </w:rPr>
      </w:pPr>
      <w:r>
        <w:rPr>
          <w:rFonts w:asciiTheme="majorBidi" w:eastAsia="Times New Roman" w:hAnsiTheme="majorBidi" w:cstheme="majorBidi"/>
          <w:b/>
          <w:bCs/>
          <w:spacing w:val="-1"/>
          <w:sz w:val="24"/>
          <w:szCs w:val="24"/>
        </w:rPr>
        <w:br w:type="page"/>
      </w:r>
    </w:p>
    <w:p w14:paraId="6B488D53" w14:textId="57CD38C0" w:rsidR="00073962" w:rsidRPr="001D7D09" w:rsidRDefault="00073962" w:rsidP="007955AE">
      <w:pPr>
        <w:pStyle w:val="Heading1"/>
        <w:numPr>
          <w:ilvl w:val="0"/>
          <w:numId w:val="2"/>
        </w:numPr>
      </w:pPr>
      <w:bookmarkStart w:id="0" w:name="_Toc91426701"/>
      <w:r w:rsidRPr="001D7D09">
        <w:lastRenderedPageBreak/>
        <w:t>Reinforcement Learning (RL)</w:t>
      </w:r>
      <w:bookmarkEnd w:id="0"/>
      <w:r w:rsidRPr="001D7D09">
        <w:t xml:space="preserve"> </w:t>
      </w:r>
    </w:p>
    <w:p w14:paraId="60CF6968" w14:textId="6B099FE9" w:rsidR="00121EC4" w:rsidRPr="001D7D09" w:rsidRDefault="00121EC4" w:rsidP="007955AE">
      <w:pPr>
        <w:pStyle w:val="NoSpacing"/>
        <w:ind w:firstLine="720"/>
      </w:pPr>
      <w:r w:rsidRPr="001D7D09">
        <w:t>Reinforcement Learning (RL) is a type of machine learning technique that enables an agent to learn in an interactive environment by trial and error using feedback from its own actions and experiences.</w:t>
      </w:r>
    </w:p>
    <w:p w14:paraId="64E4F9C0" w14:textId="77777777" w:rsidR="00121EC4" w:rsidRPr="001D7D09" w:rsidRDefault="00121EC4" w:rsidP="0014783F">
      <w:pPr>
        <w:shd w:val="clear" w:color="auto" w:fill="FFFFFF"/>
        <w:spacing w:before="206" w:after="0" w:line="360" w:lineRule="auto"/>
        <w:jc w:val="both"/>
        <w:rPr>
          <w:rFonts w:asciiTheme="majorBidi" w:eastAsia="Times New Roman" w:hAnsiTheme="majorBidi" w:cstheme="majorBidi"/>
          <w:spacing w:val="-1"/>
          <w:sz w:val="24"/>
          <w:szCs w:val="24"/>
        </w:rPr>
      </w:pPr>
    </w:p>
    <w:p w14:paraId="100B9812" w14:textId="118F127A" w:rsidR="00121EC4" w:rsidRPr="001D7D09" w:rsidRDefault="00121EC4" w:rsidP="0014783F">
      <w:pPr>
        <w:shd w:val="clear" w:color="auto" w:fill="F2F2F2"/>
        <w:spacing w:after="100" w:line="360" w:lineRule="auto"/>
        <w:jc w:val="both"/>
        <w:rPr>
          <w:rFonts w:asciiTheme="majorBidi" w:eastAsia="Times New Roman" w:hAnsiTheme="majorBidi" w:cstheme="majorBidi"/>
          <w:sz w:val="24"/>
          <w:szCs w:val="24"/>
        </w:rPr>
      </w:pPr>
      <w:r w:rsidRPr="001D7D09">
        <w:rPr>
          <w:rFonts w:asciiTheme="majorBidi" w:eastAsia="Times New Roman" w:hAnsiTheme="majorBidi" w:cstheme="majorBidi"/>
          <w:noProof/>
          <w:sz w:val="24"/>
          <w:szCs w:val="24"/>
        </w:rPr>
        <w:drawing>
          <wp:inline distT="0" distB="0" distL="0" distR="0" wp14:anchorId="381760C7" wp14:editId="7311EBC6">
            <wp:extent cx="5732145" cy="394398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3943985"/>
                    </a:xfrm>
                    <a:prstGeom prst="rect">
                      <a:avLst/>
                    </a:prstGeom>
                    <a:noFill/>
                    <a:ln>
                      <a:noFill/>
                    </a:ln>
                  </pic:spPr>
                </pic:pic>
              </a:graphicData>
            </a:graphic>
          </wp:inline>
        </w:drawing>
      </w:r>
    </w:p>
    <w:p w14:paraId="27D5A37D" w14:textId="77777777" w:rsidR="00121EC4" w:rsidRPr="001D7D09" w:rsidRDefault="00121EC4" w:rsidP="007955AE">
      <w:pPr>
        <w:pStyle w:val="NoSpacing"/>
        <w:ind w:firstLine="720"/>
        <w:rPr>
          <w:rFonts w:eastAsia="Times New Roman" w:cstheme="majorBidi"/>
          <w:spacing w:val="-1"/>
          <w:szCs w:val="24"/>
        </w:rPr>
      </w:pPr>
      <w:r w:rsidRPr="001D7D09">
        <w:rPr>
          <w:rFonts w:eastAsia="Times New Roman" w:cstheme="majorBidi"/>
          <w:spacing w:val="-1"/>
          <w:szCs w:val="24"/>
        </w:rPr>
        <w:t xml:space="preserve">Though </w:t>
      </w:r>
      <w:r w:rsidRPr="007955AE">
        <w:t>both</w:t>
      </w:r>
      <w:r w:rsidRPr="001D7D09">
        <w:rPr>
          <w:rFonts w:eastAsia="Times New Roman" w:cstheme="majorBidi"/>
          <w:spacing w:val="-1"/>
          <w:szCs w:val="24"/>
        </w:rPr>
        <w:t xml:space="preserve"> supervised and reinforcement learning use mapping between input and output, unlike supervised learning where the feedback provided to the agent is </w:t>
      </w:r>
      <w:r w:rsidRPr="001D7D09">
        <w:rPr>
          <w:rFonts w:eastAsia="Times New Roman" w:cstheme="majorBidi"/>
          <w:b/>
          <w:bCs/>
          <w:spacing w:val="-1"/>
          <w:szCs w:val="24"/>
        </w:rPr>
        <w:t>correct set of actions</w:t>
      </w:r>
      <w:r w:rsidRPr="001D7D09">
        <w:rPr>
          <w:rFonts w:eastAsia="Times New Roman" w:cstheme="majorBidi"/>
          <w:spacing w:val="-1"/>
          <w:szCs w:val="24"/>
        </w:rPr>
        <w:t> for performing a task, reinforcement learning uses </w:t>
      </w:r>
      <w:r w:rsidRPr="001D7D09">
        <w:rPr>
          <w:rFonts w:eastAsia="Times New Roman" w:cstheme="majorBidi"/>
          <w:b/>
          <w:bCs/>
          <w:spacing w:val="-1"/>
          <w:szCs w:val="24"/>
        </w:rPr>
        <w:t>rewards and punishments</w:t>
      </w:r>
      <w:r w:rsidRPr="001D7D09">
        <w:rPr>
          <w:rFonts w:eastAsia="Times New Roman" w:cstheme="majorBidi"/>
          <w:spacing w:val="-1"/>
          <w:szCs w:val="24"/>
        </w:rPr>
        <w:t> as signals for positive and negative behavior.</w:t>
      </w:r>
    </w:p>
    <w:p w14:paraId="5CD347F3" w14:textId="307C2C44" w:rsidR="00121EC4" w:rsidRPr="001D7D09" w:rsidRDefault="00121EC4" w:rsidP="007955AE">
      <w:pPr>
        <w:pStyle w:val="NoSpacing"/>
        <w:ind w:firstLine="720"/>
        <w:rPr>
          <w:rFonts w:eastAsia="Times New Roman" w:cstheme="majorBidi"/>
          <w:spacing w:val="-1"/>
          <w:szCs w:val="24"/>
        </w:rPr>
      </w:pPr>
      <w:r w:rsidRPr="001D7D09">
        <w:rPr>
          <w:rFonts w:eastAsia="Times New Roman" w:cstheme="majorBidi"/>
          <w:spacing w:val="-1"/>
          <w:szCs w:val="24"/>
        </w:rPr>
        <w:t>As compared to unsupervised learning, reinforcement learning is different in terms of goals. While the goal in unsupervised learning is to find similarities and differences between data points, in the case of reinforcement learning the goal is to find a suitable action model that would maximize the </w:t>
      </w:r>
      <w:r w:rsidRPr="001D7D09">
        <w:rPr>
          <w:rFonts w:eastAsia="Times New Roman" w:cstheme="majorBidi"/>
          <w:b/>
          <w:bCs/>
          <w:spacing w:val="-1"/>
          <w:szCs w:val="24"/>
        </w:rPr>
        <w:t>total cumulative reward</w:t>
      </w:r>
      <w:r w:rsidRPr="001D7D09">
        <w:rPr>
          <w:rFonts w:eastAsia="Times New Roman" w:cstheme="majorBidi"/>
          <w:spacing w:val="-1"/>
          <w:szCs w:val="24"/>
        </w:rPr>
        <w:t> of the agent. The figure below illustrates the </w:t>
      </w:r>
      <w:r w:rsidRPr="001D7D09">
        <w:rPr>
          <w:rFonts w:eastAsia="Times New Roman" w:cstheme="majorBidi"/>
          <w:b/>
          <w:bCs/>
          <w:spacing w:val="-1"/>
          <w:szCs w:val="24"/>
        </w:rPr>
        <w:t>action-reward feedback loop</w:t>
      </w:r>
      <w:r w:rsidRPr="001D7D09">
        <w:rPr>
          <w:rFonts w:eastAsia="Times New Roman" w:cstheme="majorBidi"/>
          <w:spacing w:val="-1"/>
          <w:szCs w:val="24"/>
        </w:rPr>
        <w:t> of a generic RL model.</w:t>
      </w:r>
    </w:p>
    <w:p w14:paraId="37D79E20" w14:textId="65D9F4E9" w:rsidR="000E05F8" w:rsidRPr="001D7D09" w:rsidRDefault="00121EC4" w:rsidP="0014783F">
      <w:pPr>
        <w:shd w:val="clear" w:color="auto" w:fill="F2F2F2"/>
        <w:spacing w:after="100" w:line="360" w:lineRule="auto"/>
        <w:jc w:val="both"/>
        <w:rPr>
          <w:rFonts w:asciiTheme="majorBidi" w:eastAsia="Times New Roman" w:hAnsiTheme="majorBidi" w:cstheme="majorBidi"/>
          <w:sz w:val="24"/>
          <w:szCs w:val="24"/>
        </w:rPr>
      </w:pPr>
      <w:r w:rsidRPr="001D7D09">
        <w:rPr>
          <w:rFonts w:asciiTheme="majorBidi" w:eastAsia="Times New Roman" w:hAnsiTheme="majorBidi" w:cstheme="majorBidi"/>
          <w:noProof/>
          <w:sz w:val="24"/>
          <w:szCs w:val="24"/>
        </w:rPr>
        <w:lastRenderedPageBreak/>
        <w:drawing>
          <wp:inline distT="0" distB="0" distL="0" distR="0" wp14:anchorId="37D9AE1E" wp14:editId="257557FC">
            <wp:extent cx="594360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p w14:paraId="7994423B" w14:textId="77777777" w:rsidR="001B459D" w:rsidRPr="007955AE" w:rsidRDefault="001B459D" w:rsidP="007955AE">
      <w:pPr>
        <w:pStyle w:val="Heading1"/>
        <w:numPr>
          <w:ilvl w:val="0"/>
          <w:numId w:val="2"/>
        </w:numPr>
        <w:rPr>
          <w:rFonts w:asciiTheme="majorBidi" w:hAnsiTheme="majorBidi" w:cstheme="majorBidi"/>
          <w:sz w:val="24"/>
          <w:szCs w:val="24"/>
        </w:rPr>
      </w:pPr>
      <w:bookmarkStart w:id="1" w:name="_Toc91426702"/>
      <w:r w:rsidRPr="007955AE">
        <w:t>Reinforcement</w:t>
      </w:r>
      <w:r w:rsidRPr="007955AE">
        <w:rPr>
          <w:rStyle w:val="Strong"/>
          <w:rFonts w:asciiTheme="majorBidi" w:hAnsiTheme="majorBidi" w:cstheme="majorBidi"/>
          <w:sz w:val="24"/>
          <w:szCs w:val="24"/>
        </w:rPr>
        <w:t xml:space="preserve"> </w:t>
      </w:r>
      <w:r w:rsidRPr="007955AE">
        <w:t>Learning problem</w:t>
      </w:r>
      <w:bookmarkEnd w:id="1"/>
    </w:p>
    <w:p w14:paraId="01336B28" w14:textId="77777777" w:rsidR="009C3EA7" w:rsidRPr="007955AE" w:rsidRDefault="009C3EA7" w:rsidP="007955AE">
      <w:pPr>
        <w:pStyle w:val="NoSpacing"/>
        <w:ind w:firstLine="720"/>
      </w:pPr>
      <w:r w:rsidRPr="007955AE">
        <w:t>Some key terms that describe the basic elements of an RL problem are:</w:t>
      </w:r>
    </w:p>
    <w:p w14:paraId="2CA28937" w14:textId="77777777" w:rsidR="009C3EA7" w:rsidRPr="007955AE" w:rsidRDefault="009C3EA7" w:rsidP="007955AE">
      <w:pPr>
        <w:pStyle w:val="NoSpacing"/>
        <w:numPr>
          <w:ilvl w:val="0"/>
          <w:numId w:val="3"/>
        </w:numPr>
      </w:pPr>
      <w:r w:rsidRPr="007955AE">
        <w:t>Environment — Physical world in which the agent operates</w:t>
      </w:r>
    </w:p>
    <w:p w14:paraId="7276D8D9" w14:textId="77777777" w:rsidR="009C3EA7" w:rsidRPr="007955AE" w:rsidRDefault="009C3EA7" w:rsidP="007955AE">
      <w:pPr>
        <w:pStyle w:val="NoSpacing"/>
        <w:numPr>
          <w:ilvl w:val="0"/>
          <w:numId w:val="3"/>
        </w:numPr>
      </w:pPr>
      <w:r w:rsidRPr="007955AE">
        <w:t>State — Current situation of the agent</w:t>
      </w:r>
    </w:p>
    <w:p w14:paraId="5469E851" w14:textId="77777777" w:rsidR="009C3EA7" w:rsidRPr="007955AE" w:rsidRDefault="009C3EA7" w:rsidP="007955AE">
      <w:pPr>
        <w:pStyle w:val="NoSpacing"/>
        <w:numPr>
          <w:ilvl w:val="0"/>
          <w:numId w:val="3"/>
        </w:numPr>
      </w:pPr>
      <w:r w:rsidRPr="007955AE">
        <w:t>Reward — Feedback from the environment</w:t>
      </w:r>
    </w:p>
    <w:p w14:paraId="7E0247CF" w14:textId="77777777" w:rsidR="009C3EA7" w:rsidRPr="007955AE" w:rsidRDefault="009C3EA7" w:rsidP="007955AE">
      <w:pPr>
        <w:pStyle w:val="NoSpacing"/>
        <w:numPr>
          <w:ilvl w:val="0"/>
          <w:numId w:val="3"/>
        </w:numPr>
      </w:pPr>
      <w:r w:rsidRPr="007955AE">
        <w:t>Policy — Method to map agent’s state to actions</w:t>
      </w:r>
    </w:p>
    <w:p w14:paraId="3889CEFB" w14:textId="77777777" w:rsidR="009C3EA7" w:rsidRPr="007955AE" w:rsidRDefault="009C3EA7" w:rsidP="007955AE">
      <w:pPr>
        <w:pStyle w:val="NoSpacing"/>
        <w:numPr>
          <w:ilvl w:val="0"/>
          <w:numId w:val="3"/>
        </w:numPr>
      </w:pPr>
      <w:r w:rsidRPr="007955AE">
        <w:t>Value — Future reward that an agent would receive by taking an action in a particular state</w:t>
      </w:r>
    </w:p>
    <w:p w14:paraId="19D6338D" w14:textId="58A37713" w:rsidR="009C3EA7" w:rsidRPr="007955AE" w:rsidRDefault="009C3EA7" w:rsidP="007955AE">
      <w:pPr>
        <w:pStyle w:val="NoSpacing"/>
        <w:ind w:firstLine="720"/>
      </w:pPr>
      <w:r w:rsidRPr="007955AE">
        <w:t>An RL problem can be best explained through games. Let’s take the game of </w:t>
      </w:r>
      <w:hyperlink r:id="rId12" w:tgtFrame="_blank" w:history="1">
        <w:r w:rsidRPr="007955AE">
          <w:t>PacMan</w:t>
        </w:r>
      </w:hyperlink>
      <w:r w:rsidRPr="007955AE">
        <w:t xml:space="preserve"> where the goal of the </w:t>
      </w:r>
      <w:r w:rsidR="001D7D09" w:rsidRPr="007955AE">
        <w:t>agent (</w:t>
      </w:r>
      <w:r w:rsidRPr="007955AE">
        <w:t>PacMan) is to eat the food in the grid while avoiding the ghosts on its way. In this case, the grid world is the interactive environment for the agent where it acts. Agent receives a reward for eating food and punishment if it gets killed by the ghost (loses the game). The states are the location of the agent in the grid world and the total cumulative reward is the agent winning the game.</w:t>
      </w:r>
    </w:p>
    <w:p w14:paraId="2620E7C7" w14:textId="77777777" w:rsidR="009C3EA7" w:rsidRPr="007955AE" w:rsidRDefault="009C3EA7" w:rsidP="007955AE">
      <w:pPr>
        <w:pStyle w:val="NoSpacing"/>
        <w:ind w:firstLine="720"/>
      </w:pPr>
      <w:r w:rsidRPr="007955AE">
        <w:t>In order to build an optimal policy, the agent faces the dilemma of exploring new states while maximizing its overall reward at the same time. This is called Exploration vs Exploitation trade-off. To balance both, the best overall strategy may involve short term sacrifices. Therefore, the agent should collect enough information to make the best overall decision in the future.</w:t>
      </w:r>
    </w:p>
    <w:p w14:paraId="57689123" w14:textId="124B160E" w:rsidR="009C3EA7" w:rsidRPr="001D7D09" w:rsidRDefault="009C3EA7" w:rsidP="007955AE">
      <w:pPr>
        <w:pStyle w:val="NoSpacing"/>
        <w:ind w:firstLine="720"/>
        <w:rPr>
          <w:rFonts w:eastAsia="Times New Roman" w:cstheme="majorBidi"/>
          <w:spacing w:val="-1"/>
          <w:szCs w:val="24"/>
        </w:rPr>
      </w:pPr>
      <w:r w:rsidRPr="007955AE">
        <w:rPr>
          <w:b/>
          <w:bCs/>
        </w:rPr>
        <w:t xml:space="preserve">Markov Decision </w:t>
      </w:r>
      <w:r w:rsidR="001D7D09" w:rsidRPr="007955AE">
        <w:rPr>
          <w:b/>
          <w:bCs/>
        </w:rPr>
        <w:t>Processes</w:t>
      </w:r>
      <w:r w:rsidR="001D7D09" w:rsidRPr="007955AE">
        <w:t xml:space="preserve"> (</w:t>
      </w:r>
      <w:r w:rsidRPr="007955AE">
        <w:t>MDPs) are mathematical frameworks to describe an environment in RL and almost all RL problems can be formulated using MDPs. An MDP consists of a set of finite environment states S, a set of possible actions A(s) in each state, a real valued reward function R(s)</w:t>
      </w:r>
      <w:r w:rsidRPr="001D7D09">
        <w:rPr>
          <w:rFonts w:eastAsia="Times New Roman" w:cstheme="majorBidi"/>
          <w:spacing w:val="-1"/>
          <w:szCs w:val="24"/>
        </w:rPr>
        <w:t xml:space="preserve"> and a transition model </w:t>
      </w:r>
      <w:r w:rsidR="001D7D09" w:rsidRPr="001D7D09">
        <w:rPr>
          <w:rFonts w:eastAsia="Times New Roman" w:cstheme="majorBidi"/>
          <w:spacing w:val="-1"/>
          <w:szCs w:val="24"/>
        </w:rPr>
        <w:t>P (</w:t>
      </w:r>
      <w:r w:rsidRPr="001D7D09">
        <w:rPr>
          <w:rFonts w:eastAsia="Times New Roman" w:cstheme="majorBidi"/>
          <w:spacing w:val="-1"/>
          <w:szCs w:val="24"/>
        </w:rPr>
        <w:t>s’, s | a). However, real world environments are more likely to lack any prior knowledge of environment dynamics. Model-free RL methods come handy in such cases.</w:t>
      </w:r>
    </w:p>
    <w:p w14:paraId="6EFF194A" w14:textId="493E3540" w:rsidR="001B459D" w:rsidRPr="000D2BAE" w:rsidRDefault="001B459D" w:rsidP="000D2BAE">
      <w:pPr>
        <w:pStyle w:val="NoSpacing"/>
        <w:ind w:firstLine="720"/>
      </w:pPr>
      <w:r w:rsidRPr="000D2BAE">
        <w:rPr>
          <w:b/>
          <w:bCs/>
        </w:rPr>
        <w:t>Q-learning</w:t>
      </w:r>
      <w:r w:rsidRPr="000D2BAE">
        <w:t> is a commonly used model-free approach which can be used for building a self-playing PacMan agent. It revolves around the notion of updating Q values which denotes value of performing action a in state s. The following value update rule is the core of the Q-learning algorithm.</w:t>
      </w:r>
    </w:p>
    <w:p w14:paraId="2662178A" w14:textId="146B8BFA" w:rsidR="001B459D" w:rsidRPr="000D2BAE" w:rsidRDefault="001B459D" w:rsidP="000D2BAE">
      <w:pPr>
        <w:pStyle w:val="NoSpacing"/>
        <w:ind w:firstLine="720"/>
      </w:pPr>
      <w:r w:rsidRPr="000D2BAE">
        <w:lastRenderedPageBreak/>
        <w:drawing>
          <wp:inline distT="0" distB="0" distL="0" distR="0" wp14:anchorId="16950C21" wp14:editId="2E47D2B7">
            <wp:extent cx="5943600" cy="823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23595"/>
                    </a:xfrm>
                    <a:prstGeom prst="rect">
                      <a:avLst/>
                    </a:prstGeom>
                    <a:noFill/>
                    <a:ln>
                      <a:noFill/>
                    </a:ln>
                  </pic:spPr>
                </pic:pic>
              </a:graphicData>
            </a:graphic>
          </wp:inline>
        </w:drawing>
      </w:r>
    </w:p>
    <w:p w14:paraId="295D295B" w14:textId="3BD72E70" w:rsidR="000E05F8" w:rsidRPr="007955AE" w:rsidRDefault="000E05F8" w:rsidP="000D2BAE">
      <w:pPr>
        <w:pStyle w:val="Heading1"/>
        <w:numPr>
          <w:ilvl w:val="0"/>
          <w:numId w:val="2"/>
        </w:numPr>
      </w:pPr>
      <w:bookmarkStart w:id="2" w:name="_Toc91426703"/>
      <w:r w:rsidRPr="007955AE">
        <w:t>RL</w:t>
      </w:r>
      <w:r w:rsidR="00073962" w:rsidRPr="007955AE">
        <w:t xml:space="preserve"> </w:t>
      </w:r>
      <w:r w:rsidRPr="007955AE">
        <w:t>algorithms</w:t>
      </w:r>
      <w:r w:rsidR="00073962" w:rsidRPr="007955AE">
        <w:t xml:space="preserve"> </w:t>
      </w:r>
      <w:r w:rsidR="001D7D09" w:rsidRPr="007955AE">
        <w:t>usage</w:t>
      </w:r>
      <w:bookmarkEnd w:id="2"/>
    </w:p>
    <w:p w14:paraId="330C764E" w14:textId="5D1E67BC" w:rsidR="000E05F8" w:rsidRPr="000D2BAE" w:rsidRDefault="000E05F8" w:rsidP="000D2BAE">
      <w:pPr>
        <w:pStyle w:val="NoSpacing"/>
        <w:ind w:firstLine="720"/>
      </w:pPr>
      <w:r w:rsidRPr="000D2BAE">
        <w:t xml:space="preserve">Q-learning and SARSA (State-Action-Reward-State-Action) are two commonly used model-free RL algorithms. They differ in terms of their exploration strategies while their exploitation strategies are similar. While Q-learning is an off-policy method in which the agent learns the value based on action a* derived from </w:t>
      </w:r>
      <w:r w:rsidR="001D7D09" w:rsidRPr="000D2BAE">
        <w:t>another</w:t>
      </w:r>
      <w:r w:rsidRPr="000D2BAE">
        <w:t xml:space="preserve"> policy, SARSA is an on-policy method where it learns the value based on its current action a derived from its current policy. These two methods are simple to implement but lack generality as they do not have the ability to estimates values for unseen states.</w:t>
      </w:r>
    </w:p>
    <w:p w14:paraId="00236BB3" w14:textId="618EA382" w:rsidR="000E05F8" w:rsidRPr="000D2BAE" w:rsidRDefault="000E05F8" w:rsidP="000D2BAE">
      <w:pPr>
        <w:pStyle w:val="NoSpacing"/>
        <w:ind w:firstLine="720"/>
      </w:pPr>
      <w:r w:rsidRPr="000D2BAE">
        <w:t>This can be overcome by more advanced algorithms such as Deep Q-</w:t>
      </w:r>
      <w:r w:rsidR="001D7D09" w:rsidRPr="000D2BAE">
        <w:t>Networks (</w:t>
      </w:r>
      <w:r w:rsidRPr="000D2BAE">
        <w:t>DQNs) which use Neural Networks to estimate Q-values. But DQNs can only handle discrete, low-dimensional action spaces.</w:t>
      </w:r>
    </w:p>
    <w:p w14:paraId="6F0B0211" w14:textId="41DB9EBD" w:rsidR="000E05F8" w:rsidRPr="000D2BAE" w:rsidRDefault="000E05F8" w:rsidP="000D2BAE">
      <w:pPr>
        <w:pStyle w:val="NoSpacing"/>
        <w:ind w:firstLine="720"/>
      </w:pPr>
      <w:r w:rsidRPr="000D2BAE">
        <w:t xml:space="preserve">Deep Deterministic Policy </w:t>
      </w:r>
      <w:r w:rsidR="001D7D09" w:rsidRPr="000D2BAE">
        <w:t>Gradient (</w:t>
      </w:r>
      <w:r w:rsidRPr="000D2BAE">
        <w:t>DDPG) is a model-free, off-policy, actor-critic algorithm that tackles this problem by learning policies in high dimensional, continuous action spaces. The figure below is a representation of actor-critic architecture.</w:t>
      </w:r>
    </w:p>
    <w:p w14:paraId="145B3466" w14:textId="5B3B76A1" w:rsidR="000E05F8" w:rsidRPr="001D7D09" w:rsidRDefault="000E05F8" w:rsidP="0014783F">
      <w:pPr>
        <w:shd w:val="clear" w:color="auto" w:fill="F2F2F2"/>
        <w:spacing w:after="100" w:line="360" w:lineRule="auto"/>
        <w:jc w:val="both"/>
        <w:rPr>
          <w:rFonts w:asciiTheme="majorBidi" w:eastAsia="Times New Roman" w:hAnsiTheme="majorBidi" w:cstheme="majorBidi"/>
          <w:sz w:val="24"/>
          <w:szCs w:val="24"/>
        </w:rPr>
      </w:pPr>
      <w:r w:rsidRPr="001D7D09">
        <w:rPr>
          <w:rFonts w:asciiTheme="majorBidi" w:eastAsia="Times New Roman" w:hAnsiTheme="majorBidi" w:cstheme="majorBidi"/>
          <w:noProof/>
          <w:sz w:val="24"/>
          <w:szCs w:val="24"/>
        </w:rPr>
        <w:drawing>
          <wp:inline distT="0" distB="0" distL="0" distR="0" wp14:anchorId="28D94A84" wp14:editId="5B9C85E4">
            <wp:extent cx="5943600" cy="4162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62425"/>
                    </a:xfrm>
                    <a:prstGeom prst="rect">
                      <a:avLst/>
                    </a:prstGeom>
                    <a:noFill/>
                    <a:ln>
                      <a:noFill/>
                    </a:ln>
                  </pic:spPr>
                </pic:pic>
              </a:graphicData>
            </a:graphic>
          </wp:inline>
        </w:drawing>
      </w:r>
    </w:p>
    <w:p w14:paraId="6FE12773" w14:textId="102E27EE" w:rsidR="0077087D" w:rsidRPr="007955AE" w:rsidRDefault="0077087D" w:rsidP="000D2BAE">
      <w:pPr>
        <w:pStyle w:val="Heading1"/>
        <w:numPr>
          <w:ilvl w:val="0"/>
          <w:numId w:val="2"/>
        </w:numPr>
      </w:pPr>
      <w:bookmarkStart w:id="3" w:name="_Toc91426704"/>
      <w:r w:rsidRPr="007955AE">
        <w:lastRenderedPageBreak/>
        <w:t>Applications of Reinforcement Learning</w:t>
      </w:r>
      <w:bookmarkEnd w:id="3"/>
    </w:p>
    <w:p w14:paraId="55BE97B2" w14:textId="0E0C8B0D" w:rsidR="0077087D" w:rsidRPr="000D2BAE" w:rsidRDefault="0077087D" w:rsidP="000D2BAE">
      <w:pPr>
        <w:pStyle w:val="NoSpacing"/>
        <w:ind w:firstLine="720"/>
      </w:pPr>
      <w:r w:rsidRPr="000D2BAE">
        <w:t>Reinforcement learning has paved the way to autonomy of a number of fields. Examples include industrial robot, autonomous car, share market trading, blackout protection in power sector, and of course gaming agents like AlphaGo. In what follows, we highlight a few use cases from the above sectors.</w:t>
      </w:r>
    </w:p>
    <w:p w14:paraId="453DA86A" w14:textId="1110225E" w:rsidR="0077087D" w:rsidRPr="000D2BAE" w:rsidRDefault="0077087D" w:rsidP="000D2BAE">
      <w:pPr>
        <w:pStyle w:val="NoSpacing"/>
        <w:ind w:firstLine="720"/>
      </w:pPr>
      <w:r w:rsidRPr="000D2BAE">
        <w:t>1. Industrial robot: In a manufacturing setting, robots are trained with reinforcement learning algorithms. For example, a sheet has to be cut following a curved line. A robot is trained using Q-learning algorithm that can navigate along a curve to cut a metal sheet. Amazon has also started using industrial robots for inventory management.</w:t>
      </w:r>
    </w:p>
    <w:p w14:paraId="50F33A3F" w14:textId="3437AF88" w:rsidR="0077087D" w:rsidRPr="000D2BAE" w:rsidRDefault="0077087D" w:rsidP="000D2BAE">
      <w:pPr>
        <w:pStyle w:val="NoSpacing"/>
        <w:ind w:firstLine="720"/>
      </w:pPr>
      <w:r w:rsidRPr="000D2BAE">
        <w:t>2. Autonomous car: Self-driving car is much researched in the autonomous engineering community. The car can identify the lane lines, regulate its speed based on its surrounding vehicles, change lanes, and most importantly stop at the right signals. While autonomous cars exploit computer vision algorithms for ident</w:t>
      </w:r>
      <w:r w:rsidR="008C7EA7" w:rsidRPr="000D2BAE">
        <w:t>ifi</w:t>
      </w:r>
      <w:r w:rsidRPr="000D2BAE">
        <w:t>cation and detection, reinforcement learning algorithms are used to regulate its telemetry and trajectory. For instance, the double deep-Q learning algorithm has been used to control a simulated car.</w:t>
      </w:r>
    </w:p>
    <w:p w14:paraId="123F3D07" w14:textId="63290D6F" w:rsidR="0077087D" w:rsidRPr="000D2BAE" w:rsidRDefault="0077087D" w:rsidP="000D2BAE">
      <w:pPr>
        <w:pStyle w:val="NoSpacing"/>
        <w:ind w:firstLine="720"/>
      </w:pPr>
      <w:r w:rsidRPr="000D2BAE">
        <w:t>3. Share market trading: Financial giants like Goldman Sachs, JP Morgan Chase, and Morgan Stanley use deep reinforcement learning algorithms to regulate stock prices. A typical problem is when to sell stocks in the market so as to maximize stakeholder's pro</w:t>
      </w:r>
      <w:r w:rsidR="008C7EA7" w:rsidRPr="000D2BAE">
        <w:t>fi</w:t>
      </w:r>
      <w:r w:rsidRPr="000D2BAE">
        <w:t>t. For this real-life challenge, reinforcement learning algorithms can calculate in real time the right price to bid with, and the optimal quantity of shares to present for sale in order to achieve near optimal pro</w:t>
      </w:r>
      <w:r w:rsidR="008C7EA7" w:rsidRPr="000D2BAE">
        <w:t>fi</w:t>
      </w:r>
      <w:r w:rsidRPr="000D2BAE">
        <w:t>t for a given time horizon. For instance, a fusion of the popular Q learning algorithm and dynamic programming has been used to solve the above problem.</w:t>
      </w:r>
    </w:p>
    <w:p w14:paraId="667AADB9" w14:textId="34F37833" w:rsidR="008C7EA7" w:rsidRPr="000D2BAE" w:rsidRDefault="008C7EA7" w:rsidP="000D2BAE">
      <w:pPr>
        <w:pStyle w:val="NoSpacing"/>
        <w:ind w:firstLine="720"/>
      </w:pPr>
      <w:r w:rsidRPr="000D2BAE">
        <w:t>4. Blackout protection in the power sector: Blackout refers to a power outage when all generators in a connected grid shut down at the right time. It happens due to a chain of events when power demand peaks abruptly. For the generators to start and run in a power system, a spin-reserve is to be maintained. However, if a simultaneously large amount of power is drained out from different distribution centers around the country, sufficient spin-reserve cannot be maintained. As a consequence, generators shut down one by one and there is no power left in the grid. Such a blackout is catastrophic because it results in power failure for essential needs such as cellular communication, internet connection, and heat or air conditioning. One such blackout happened in the northeastern region of the United States where 55 million people were affected. Nowadays, a reinforcement learning agent is delegated with the responsibility to monitor millions of distribution points to properly regulate power draining in order to prevent the blackout.</w:t>
      </w:r>
    </w:p>
    <w:p w14:paraId="7A8CBD84" w14:textId="3E25DFE7" w:rsidR="008C7EA7" w:rsidRPr="000D2BAE" w:rsidRDefault="008C7EA7" w:rsidP="000D2BAE">
      <w:pPr>
        <w:pStyle w:val="NoSpacing"/>
        <w:ind w:firstLine="720"/>
      </w:pPr>
      <w:r w:rsidRPr="000D2BAE">
        <w:t xml:space="preserve">5. Games: Google DeepMind created an intelligent computer that can beat a professional human player in the Go game in 2015. The computer is trained with a reinforcement learning algorithm such that after sufficient training, it can perform at a human level. The reinforcement learning era caught significant attention recently when it was able to beat a human in a game. In March 2016, it beat professional Go player Lee Sedol in a </w:t>
      </w:r>
      <w:r w:rsidR="00932CB5" w:rsidRPr="000D2BAE">
        <w:t>fi</w:t>
      </w:r>
      <w:r w:rsidRPr="000D2BAE">
        <w:t>ve-game match. The</w:t>
      </w:r>
      <w:r w:rsidR="00932CB5" w:rsidRPr="000D2BAE">
        <w:t xml:space="preserve"> </w:t>
      </w:r>
      <w:r w:rsidRPr="000D2BAE">
        <w:t>detailed methodology used in the intelligent computer</w:t>
      </w:r>
      <w:r w:rsidR="0014783F" w:rsidRPr="000D2BAE">
        <w:t xml:space="preserve"> AlphaGo.</w:t>
      </w:r>
    </w:p>
    <w:p w14:paraId="555BDEE8" w14:textId="3D51724D" w:rsidR="008C7EA7" w:rsidRPr="000D2BAE" w:rsidRDefault="008C7EA7" w:rsidP="007536D5">
      <w:pPr>
        <w:pStyle w:val="NoSpacing"/>
        <w:ind w:firstLine="720"/>
      </w:pPr>
      <w:r w:rsidRPr="000D2BAE">
        <w:t>6. Computer vision: After the development and advancement of</w:t>
      </w:r>
      <w:r w:rsidR="0014783F" w:rsidRPr="000D2BAE">
        <w:t xml:space="preserve"> </w:t>
      </w:r>
      <w:r w:rsidRPr="000D2BAE">
        <w:t>deep neural networks, given an image of a cow, car, or baby,</w:t>
      </w:r>
      <w:r w:rsidR="0014783F" w:rsidRPr="000D2BAE">
        <w:t xml:space="preserve"> </w:t>
      </w:r>
      <w:r w:rsidRPr="000D2BAE">
        <w:t>the neural network can recognize the object correctly. However,</w:t>
      </w:r>
      <w:r w:rsidR="0014783F" w:rsidRPr="000D2BAE">
        <w:t xml:space="preserve"> </w:t>
      </w:r>
      <w:r w:rsidRPr="000D2BAE">
        <w:t>the problem that is not yet adequately addressed is the real</w:t>
      </w:r>
      <w:r w:rsidR="0014783F" w:rsidRPr="000D2BAE">
        <w:t>-</w:t>
      </w:r>
      <w:r w:rsidRPr="000D2BAE">
        <w:t>time</w:t>
      </w:r>
      <w:r w:rsidR="0014783F" w:rsidRPr="000D2BAE">
        <w:t xml:space="preserve"> </w:t>
      </w:r>
      <w:r w:rsidRPr="000D2BAE">
        <w:t>detection of the object. Take our previous shark sighting</w:t>
      </w:r>
      <w:r w:rsidR="0014783F" w:rsidRPr="000D2BAE">
        <w:t xml:space="preserve"> </w:t>
      </w:r>
      <w:r w:rsidRPr="000D2BAE">
        <w:t>problem</w:t>
      </w:r>
      <w:r w:rsidR="007536D5">
        <w:t>.</w:t>
      </w:r>
    </w:p>
    <w:p w14:paraId="0D7DAA9C" w14:textId="7412F1F2" w:rsidR="008C7EA7" w:rsidRPr="000D2BAE" w:rsidRDefault="008C7EA7" w:rsidP="000D2BAE">
      <w:pPr>
        <w:pStyle w:val="NoSpacing"/>
        <w:ind w:firstLine="720"/>
      </w:pPr>
      <w:r w:rsidRPr="000D2BAE">
        <w:lastRenderedPageBreak/>
        <w:t>7. Natural language processing: Natural language processing refers</w:t>
      </w:r>
      <w:r w:rsidR="0014783F" w:rsidRPr="000D2BAE">
        <w:t xml:space="preserve"> </w:t>
      </w:r>
      <w:r w:rsidRPr="000D2BAE">
        <w:t>to understanding words from speech, parsing texts to produce a</w:t>
      </w:r>
      <w:r w:rsidR="0014783F" w:rsidRPr="000D2BAE">
        <w:t xml:space="preserve"> </w:t>
      </w:r>
      <w:r w:rsidRPr="000D2BAE">
        <w:t>summary, or answering questions asked by a human. Nowadays,</w:t>
      </w:r>
      <w:r w:rsidR="0014783F" w:rsidRPr="000D2BAE">
        <w:t xml:space="preserve"> </w:t>
      </w:r>
      <w:r w:rsidRPr="000D2BAE">
        <w:t>when we call the customer care center of any service, they allow</w:t>
      </w:r>
      <w:r w:rsidR="0014783F" w:rsidRPr="000D2BAE">
        <w:t xml:space="preserve"> </w:t>
      </w:r>
      <w:r w:rsidRPr="000D2BAE">
        <w:t>us to say in a few words why we are calling them. Their</w:t>
      </w:r>
      <w:r w:rsidR="0014783F" w:rsidRPr="000D2BAE">
        <w:t xml:space="preserve"> </w:t>
      </w:r>
      <w:r w:rsidRPr="000D2BAE">
        <w:t>automated system is capable of intelligently interacting with a</w:t>
      </w:r>
      <w:r w:rsidR="0014783F" w:rsidRPr="000D2BAE">
        <w:t xml:space="preserve"> </w:t>
      </w:r>
      <w:r w:rsidRPr="000D2BAE">
        <w:t>human caller and</w:t>
      </w:r>
      <w:r w:rsidR="0014783F" w:rsidRPr="000D2BAE">
        <w:t xml:space="preserve"> </w:t>
      </w:r>
      <w:r w:rsidRPr="000D2BAE">
        <w:t>serve his or her needs. Deep learning and reinforcement</w:t>
      </w:r>
      <w:r w:rsidR="0014783F" w:rsidRPr="000D2BAE">
        <w:t xml:space="preserve"> </w:t>
      </w:r>
      <w:r w:rsidRPr="000D2BAE">
        <w:t>learning algorithms are widely used for this kind of</w:t>
      </w:r>
      <w:r w:rsidR="0014783F" w:rsidRPr="000D2BAE">
        <w:t xml:space="preserve"> </w:t>
      </w:r>
      <w:r w:rsidRPr="000D2BAE">
        <w:t>speech-to-text conversation. A good survey is given that covers the development of reinforcement learning systems trained</w:t>
      </w:r>
      <w:r w:rsidR="0014783F" w:rsidRPr="000D2BAE">
        <w:t xml:space="preserve"> </w:t>
      </w:r>
      <w:r w:rsidRPr="000D2BAE">
        <w:t>with maximum likelihood word prediction from dialogue and nonrepetitive</w:t>
      </w:r>
      <w:r w:rsidR="0014783F" w:rsidRPr="000D2BAE">
        <w:t xml:space="preserve"> </w:t>
      </w:r>
      <w:r w:rsidRPr="000D2BAE">
        <w:t>summary production from texts.</w:t>
      </w:r>
    </w:p>
    <w:p w14:paraId="397E4F5D" w14:textId="5D917C7F" w:rsidR="00426896" w:rsidRPr="007955AE" w:rsidRDefault="00426896" w:rsidP="000D2BAE">
      <w:pPr>
        <w:pStyle w:val="Heading1"/>
        <w:numPr>
          <w:ilvl w:val="0"/>
          <w:numId w:val="2"/>
        </w:numPr>
      </w:pPr>
      <w:bookmarkStart w:id="4" w:name="_Toc91426705"/>
      <w:r w:rsidRPr="007955AE">
        <w:t>SIMULATION TOOLKITS FOR REINFORCEMENT LEARNING</w:t>
      </w:r>
      <w:bookmarkEnd w:id="4"/>
    </w:p>
    <w:p w14:paraId="66619D46" w14:textId="0AFE12DA" w:rsidR="00426896" w:rsidRDefault="00125CB4" w:rsidP="00125CB4">
      <w:pPr>
        <w:autoSpaceDE w:val="0"/>
        <w:autoSpaceDN w:val="0"/>
        <w:adjustRightInd w:val="0"/>
        <w:spacing w:after="0" w:line="240" w:lineRule="auto"/>
        <w:ind w:firstLine="720"/>
        <w:jc w:val="both"/>
        <w:rPr>
          <w:rFonts w:asciiTheme="majorBidi" w:hAnsiTheme="majorBidi" w:cstheme="majorBidi"/>
          <w:sz w:val="24"/>
          <w:szCs w:val="24"/>
        </w:rPr>
      </w:pPr>
      <w:r>
        <w:rPr>
          <w:rFonts w:asciiTheme="majorBidi" w:hAnsiTheme="majorBidi" w:cstheme="majorBidi"/>
          <w:sz w:val="24"/>
          <w:szCs w:val="24"/>
        </w:rPr>
        <w:t>R</w:t>
      </w:r>
      <w:r w:rsidR="00426896" w:rsidRPr="00F73731">
        <w:rPr>
          <w:rFonts w:asciiTheme="majorBidi" w:hAnsiTheme="majorBidi" w:cstheme="majorBidi"/>
          <w:sz w:val="24"/>
          <w:szCs w:val="24"/>
        </w:rPr>
        <w:t xml:space="preserve">einforcement </w:t>
      </w:r>
      <w:r>
        <w:rPr>
          <w:rFonts w:asciiTheme="majorBidi" w:hAnsiTheme="majorBidi" w:cstheme="majorBidi"/>
          <w:sz w:val="24"/>
          <w:szCs w:val="24"/>
        </w:rPr>
        <w:t>L</w:t>
      </w:r>
      <w:r w:rsidR="00426896" w:rsidRPr="00F73731">
        <w:rPr>
          <w:rFonts w:asciiTheme="majorBidi" w:hAnsiTheme="majorBidi" w:cstheme="majorBidi"/>
          <w:sz w:val="24"/>
          <w:szCs w:val="24"/>
        </w:rPr>
        <w:t>earning is essentially a computational</w:t>
      </w:r>
      <w:r w:rsidR="00426896" w:rsidRPr="00F73731">
        <w:rPr>
          <w:rFonts w:asciiTheme="majorBidi" w:hAnsiTheme="majorBidi" w:cstheme="majorBidi"/>
          <w:sz w:val="24"/>
          <w:szCs w:val="24"/>
        </w:rPr>
        <w:t xml:space="preserve"> </w:t>
      </w:r>
      <w:r w:rsidR="00426896" w:rsidRPr="00F73731">
        <w:rPr>
          <w:rFonts w:asciiTheme="majorBidi" w:hAnsiTheme="majorBidi" w:cstheme="majorBidi"/>
          <w:sz w:val="24"/>
          <w:szCs w:val="24"/>
        </w:rPr>
        <w:t>approach in which an agent interacts with an</w:t>
      </w:r>
      <w:r w:rsidR="00F73731">
        <w:rPr>
          <w:rFonts w:asciiTheme="majorBidi" w:hAnsiTheme="majorBidi" w:cstheme="majorBidi"/>
          <w:sz w:val="24"/>
          <w:szCs w:val="24"/>
        </w:rPr>
        <w:t xml:space="preserve"> </w:t>
      </w:r>
      <w:r w:rsidR="00426896" w:rsidRPr="00F73731">
        <w:rPr>
          <w:rFonts w:asciiTheme="majorBidi" w:hAnsiTheme="majorBidi" w:cstheme="majorBidi"/>
          <w:sz w:val="24"/>
          <w:szCs w:val="24"/>
        </w:rPr>
        <w:t>environment by</w:t>
      </w:r>
      <w:r w:rsidR="00426896" w:rsidRPr="00F73731">
        <w:rPr>
          <w:rFonts w:asciiTheme="majorBidi" w:hAnsiTheme="majorBidi" w:cstheme="majorBidi"/>
          <w:sz w:val="24"/>
          <w:szCs w:val="24"/>
        </w:rPr>
        <w:t xml:space="preserve"> </w:t>
      </w:r>
      <w:r w:rsidR="00426896" w:rsidRPr="00F73731">
        <w:rPr>
          <w:rFonts w:asciiTheme="majorBidi" w:hAnsiTheme="majorBidi" w:cstheme="majorBidi"/>
          <w:sz w:val="24"/>
          <w:szCs w:val="24"/>
        </w:rPr>
        <w:t>taking actions to maximize its accumulated rewards. Therefore, to evaluate</w:t>
      </w:r>
      <w:r w:rsidR="00F73731">
        <w:rPr>
          <w:rFonts w:asciiTheme="majorBidi" w:hAnsiTheme="majorBidi" w:cstheme="majorBidi"/>
          <w:sz w:val="24"/>
          <w:szCs w:val="24"/>
        </w:rPr>
        <w:t xml:space="preserve"> </w:t>
      </w:r>
      <w:r w:rsidR="00426896" w:rsidRPr="00F73731">
        <w:rPr>
          <w:rFonts w:asciiTheme="majorBidi" w:hAnsiTheme="majorBidi" w:cstheme="majorBidi"/>
          <w:sz w:val="24"/>
          <w:szCs w:val="24"/>
        </w:rPr>
        <w:t>a reinforcement learning algorithm in simulations, one has to create</w:t>
      </w:r>
      <w:r w:rsidR="00426896" w:rsidRPr="00F73731">
        <w:rPr>
          <w:rFonts w:asciiTheme="majorBidi" w:hAnsiTheme="majorBidi" w:cstheme="majorBidi"/>
          <w:sz w:val="24"/>
          <w:szCs w:val="24"/>
        </w:rPr>
        <w:t xml:space="preserve"> </w:t>
      </w:r>
      <w:r w:rsidR="00426896" w:rsidRPr="00F73731">
        <w:rPr>
          <w:rFonts w:asciiTheme="majorBidi" w:hAnsiTheme="majorBidi" w:cstheme="majorBidi"/>
          <w:sz w:val="24"/>
          <w:szCs w:val="24"/>
        </w:rPr>
        <w:t>an environment and the agent</w:t>
      </w:r>
      <w:r w:rsidR="00F73731">
        <w:rPr>
          <w:rFonts w:asciiTheme="majorBidi" w:hAnsiTheme="majorBidi" w:cstheme="majorBidi"/>
          <w:sz w:val="24"/>
          <w:szCs w:val="24"/>
        </w:rPr>
        <w:t xml:space="preserve"> </w:t>
      </w:r>
      <w:r w:rsidR="00426896" w:rsidRPr="00F73731">
        <w:rPr>
          <w:rFonts w:asciiTheme="majorBidi" w:hAnsiTheme="majorBidi" w:cstheme="majorBidi"/>
          <w:sz w:val="24"/>
          <w:szCs w:val="24"/>
        </w:rPr>
        <w:t>environment interface. If the environment</w:t>
      </w:r>
      <w:r w:rsidR="00426896" w:rsidRPr="00F73731">
        <w:rPr>
          <w:rFonts w:asciiTheme="majorBidi" w:hAnsiTheme="majorBidi" w:cstheme="majorBidi"/>
          <w:sz w:val="24"/>
          <w:szCs w:val="24"/>
        </w:rPr>
        <w:t xml:space="preserve"> </w:t>
      </w:r>
      <w:r w:rsidR="00426896" w:rsidRPr="00F73731">
        <w:rPr>
          <w:rFonts w:asciiTheme="majorBidi" w:hAnsiTheme="majorBidi" w:cstheme="majorBidi"/>
          <w:sz w:val="24"/>
          <w:szCs w:val="24"/>
        </w:rPr>
        <w:t>is complicated, this job could be very non-trivial and</w:t>
      </w:r>
      <w:r w:rsidR="00F73731">
        <w:rPr>
          <w:rFonts w:asciiTheme="majorBidi" w:hAnsiTheme="majorBidi" w:cstheme="majorBidi"/>
          <w:sz w:val="24"/>
          <w:szCs w:val="24"/>
        </w:rPr>
        <w:t xml:space="preserve"> </w:t>
      </w:r>
      <w:r w:rsidR="00426896" w:rsidRPr="00F73731">
        <w:rPr>
          <w:rFonts w:asciiTheme="majorBidi" w:hAnsiTheme="majorBidi" w:cstheme="majorBidi"/>
          <w:sz w:val="24"/>
          <w:szCs w:val="24"/>
        </w:rPr>
        <w:t>time</w:t>
      </w:r>
      <w:r w:rsidR="00426896" w:rsidRPr="00F73731">
        <w:rPr>
          <w:rFonts w:asciiTheme="majorBidi" w:hAnsiTheme="majorBidi" w:cstheme="majorBidi"/>
          <w:sz w:val="24"/>
          <w:szCs w:val="24"/>
        </w:rPr>
        <w:t xml:space="preserve"> </w:t>
      </w:r>
      <w:r w:rsidR="00426896" w:rsidRPr="00F73731">
        <w:rPr>
          <w:rFonts w:asciiTheme="majorBidi" w:hAnsiTheme="majorBidi" w:cstheme="majorBidi"/>
          <w:sz w:val="24"/>
          <w:szCs w:val="24"/>
        </w:rPr>
        <w:t>costly. As motivated by this fact, several reinforcement learning toolkits</w:t>
      </w:r>
      <w:r w:rsidR="00426896" w:rsidRPr="00F73731">
        <w:rPr>
          <w:rFonts w:asciiTheme="majorBidi" w:hAnsiTheme="majorBidi" w:cstheme="majorBidi"/>
          <w:sz w:val="24"/>
          <w:szCs w:val="24"/>
        </w:rPr>
        <w:t xml:space="preserve"> </w:t>
      </w:r>
      <w:r w:rsidR="00426896" w:rsidRPr="00F73731">
        <w:rPr>
          <w:rFonts w:asciiTheme="majorBidi" w:hAnsiTheme="majorBidi" w:cstheme="majorBidi"/>
          <w:sz w:val="24"/>
          <w:szCs w:val="24"/>
        </w:rPr>
        <w:t>have been developed</w:t>
      </w:r>
      <w:r w:rsidR="00F73731">
        <w:rPr>
          <w:rFonts w:asciiTheme="majorBidi" w:hAnsiTheme="majorBidi" w:cstheme="majorBidi"/>
          <w:sz w:val="24"/>
          <w:szCs w:val="24"/>
        </w:rPr>
        <w:t xml:space="preserve"> </w:t>
      </w:r>
      <w:r w:rsidR="00426896" w:rsidRPr="00F73731">
        <w:rPr>
          <w:rFonts w:asciiTheme="majorBidi" w:hAnsiTheme="majorBidi" w:cstheme="majorBidi"/>
          <w:sz w:val="24"/>
          <w:szCs w:val="24"/>
        </w:rPr>
        <w:t>as a collection of environments designed for</w:t>
      </w:r>
      <w:r w:rsidR="00426896" w:rsidRPr="00F73731">
        <w:rPr>
          <w:rFonts w:asciiTheme="majorBidi" w:hAnsiTheme="majorBidi" w:cstheme="majorBidi"/>
          <w:sz w:val="24"/>
          <w:szCs w:val="24"/>
        </w:rPr>
        <w:t xml:space="preserve"> </w:t>
      </w:r>
      <w:r w:rsidR="00426896" w:rsidRPr="00F73731">
        <w:rPr>
          <w:rFonts w:asciiTheme="majorBidi" w:hAnsiTheme="majorBidi" w:cstheme="majorBidi"/>
          <w:sz w:val="24"/>
          <w:szCs w:val="24"/>
        </w:rPr>
        <w:t>testing, developing and comparing reinforcement</w:t>
      </w:r>
      <w:r w:rsidR="00F73731">
        <w:rPr>
          <w:rFonts w:asciiTheme="majorBidi" w:hAnsiTheme="majorBidi" w:cstheme="majorBidi"/>
          <w:sz w:val="24"/>
          <w:szCs w:val="24"/>
        </w:rPr>
        <w:t xml:space="preserve"> </w:t>
      </w:r>
      <w:r w:rsidR="00426896" w:rsidRPr="00F73731">
        <w:rPr>
          <w:rFonts w:asciiTheme="majorBidi" w:hAnsiTheme="majorBidi" w:cstheme="majorBidi"/>
          <w:sz w:val="24"/>
          <w:szCs w:val="24"/>
        </w:rPr>
        <w:t>learning algorithms.</w:t>
      </w:r>
    </w:p>
    <w:p w14:paraId="006DEFCF" w14:textId="6C519B50" w:rsidR="00F73731" w:rsidRPr="007955AE" w:rsidRDefault="00F73731" w:rsidP="000D2BAE">
      <w:pPr>
        <w:pStyle w:val="Heading1"/>
        <w:numPr>
          <w:ilvl w:val="0"/>
          <w:numId w:val="2"/>
        </w:numPr>
      </w:pPr>
      <w:bookmarkStart w:id="5" w:name="_Toc91426706"/>
      <w:r w:rsidRPr="007955AE">
        <w:t>OpenAI Gym</w:t>
      </w:r>
      <w:bookmarkEnd w:id="5"/>
    </w:p>
    <w:p w14:paraId="6F41E52E" w14:textId="72E2211E" w:rsidR="00F73731" w:rsidRPr="000D2BAE" w:rsidRDefault="00AE3B8E" w:rsidP="000D2BAE">
      <w:pPr>
        <w:pStyle w:val="NoSpacing"/>
        <w:ind w:firstLine="720"/>
      </w:pPr>
      <w:r w:rsidRPr="000D2BAE">
        <w:t>OpenAI Gym is a toolkit for reinforcement learning research. It includes a growing collection of benchmark problems that expose a common interface, and a website where people can share their results and compare the performance of algorithms.</w:t>
      </w:r>
    </w:p>
    <w:p w14:paraId="470D8FB9" w14:textId="75FFAB0A" w:rsidR="0014783F" w:rsidRPr="000D2BAE" w:rsidRDefault="00F73731" w:rsidP="000D2BAE">
      <w:pPr>
        <w:pStyle w:val="NoSpacing"/>
        <w:ind w:firstLine="720"/>
      </w:pPr>
      <w:r w:rsidRPr="000D2BAE">
        <w:t xml:space="preserve">For example, of </w:t>
      </w:r>
      <w:r w:rsidR="00426896" w:rsidRPr="000D2BAE">
        <w:t>the open-source OpenAI</w:t>
      </w:r>
      <w:r w:rsidR="00426896" w:rsidRPr="000D2BAE">
        <w:t xml:space="preserve"> </w:t>
      </w:r>
      <w:r w:rsidR="00426896" w:rsidRPr="000D2BAE">
        <w:t>Gym which supports training agents in everything from</w:t>
      </w:r>
      <w:r w:rsidRPr="000D2BAE">
        <w:t xml:space="preserve"> </w:t>
      </w:r>
      <w:r w:rsidR="00426896" w:rsidRPr="000D2BAE">
        <w:t>walking to</w:t>
      </w:r>
      <w:r w:rsidR="00426896" w:rsidRPr="000D2BAE">
        <w:t xml:space="preserve"> </w:t>
      </w:r>
      <w:r w:rsidR="00426896" w:rsidRPr="000D2BAE">
        <w:t>playing the</w:t>
      </w:r>
      <w:r w:rsidRPr="000D2BAE">
        <w:t xml:space="preserve"> </w:t>
      </w:r>
      <w:r w:rsidRPr="000D2BAE">
        <w:t>"</w:t>
      </w:r>
      <w:r w:rsidRPr="000D2BAE">
        <w:t xml:space="preserve">Frozen Lake” game, </w:t>
      </w:r>
      <w:r w:rsidR="00AE3B8E" w:rsidRPr="000D2BAE">
        <w:t>which</w:t>
      </w:r>
      <w:r w:rsidRPr="000D2BAE">
        <w:t xml:space="preserve"> </w:t>
      </w:r>
      <w:r w:rsidRPr="000D2BAE">
        <w:t xml:space="preserve">we </w:t>
      </w:r>
      <w:r w:rsidRPr="000D2BAE">
        <w:t>will be explained in the practical part</w:t>
      </w:r>
      <w:r w:rsidRPr="000D2BAE">
        <w:t>.</w:t>
      </w:r>
    </w:p>
    <w:sectPr w:rsidR="0014783F" w:rsidRPr="000D2BA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5F6DE7" w14:textId="77777777" w:rsidR="00EB5262" w:rsidRDefault="00EB5262" w:rsidP="000C7890">
      <w:pPr>
        <w:spacing w:after="0" w:line="240" w:lineRule="auto"/>
      </w:pPr>
      <w:r>
        <w:separator/>
      </w:r>
    </w:p>
  </w:endnote>
  <w:endnote w:type="continuationSeparator" w:id="0">
    <w:p w14:paraId="0AE4984B" w14:textId="77777777" w:rsidR="00EB5262" w:rsidRDefault="00EB5262" w:rsidP="000C7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4185615"/>
      <w:docPartObj>
        <w:docPartGallery w:val="Page Numbers (Bottom of Page)"/>
        <w:docPartUnique/>
      </w:docPartObj>
    </w:sdtPr>
    <w:sdtEndPr>
      <w:rPr>
        <w:color w:val="7F7F7F" w:themeColor="background1" w:themeShade="7F"/>
        <w:spacing w:val="60"/>
      </w:rPr>
    </w:sdtEndPr>
    <w:sdtContent>
      <w:p w14:paraId="14D64451" w14:textId="6D489BFD" w:rsidR="000C7890" w:rsidRDefault="000C789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8A682D6" w14:textId="77777777" w:rsidR="000C7890" w:rsidRDefault="000C78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3F894" w14:textId="77777777" w:rsidR="00EB5262" w:rsidRDefault="00EB5262" w:rsidP="000C7890">
      <w:pPr>
        <w:spacing w:after="0" w:line="240" w:lineRule="auto"/>
      </w:pPr>
      <w:r>
        <w:separator/>
      </w:r>
    </w:p>
  </w:footnote>
  <w:footnote w:type="continuationSeparator" w:id="0">
    <w:p w14:paraId="3712D2A9" w14:textId="77777777" w:rsidR="00EB5262" w:rsidRDefault="00EB5262" w:rsidP="000C78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E35B3"/>
    <w:multiLevelType w:val="hybridMultilevel"/>
    <w:tmpl w:val="BDFAC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A46C1"/>
    <w:multiLevelType w:val="multilevel"/>
    <w:tmpl w:val="4D202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06641A"/>
    <w:multiLevelType w:val="hybridMultilevel"/>
    <w:tmpl w:val="BDFAC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EC4"/>
    <w:rsid w:val="00073962"/>
    <w:rsid w:val="000C7890"/>
    <w:rsid w:val="000D2BAE"/>
    <w:rsid w:val="000E05F8"/>
    <w:rsid w:val="00121EC4"/>
    <w:rsid w:val="00125CB4"/>
    <w:rsid w:val="0014783F"/>
    <w:rsid w:val="001845EA"/>
    <w:rsid w:val="001B459D"/>
    <w:rsid w:val="001D7D09"/>
    <w:rsid w:val="001F2870"/>
    <w:rsid w:val="00426896"/>
    <w:rsid w:val="005F464C"/>
    <w:rsid w:val="007536D5"/>
    <w:rsid w:val="0077087D"/>
    <w:rsid w:val="007955AE"/>
    <w:rsid w:val="007D1D07"/>
    <w:rsid w:val="008C7EA7"/>
    <w:rsid w:val="00932CB5"/>
    <w:rsid w:val="009C3EA7"/>
    <w:rsid w:val="00AE3B8E"/>
    <w:rsid w:val="00AF2238"/>
    <w:rsid w:val="00C325A0"/>
    <w:rsid w:val="00C940C7"/>
    <w:rsid w:val="00EB5262"/>
    <w:rsid w:val="00F737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13404"/>
  <w15:chartTrackingRefBased/>
  <w15:docId w15:val="{5B5587EE-7E10-4B66-9435-DDB04E83F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55AE"/>
    <w:pPr>
      <w:spacing w:before="100" w:beforeAutospacing="1" w:after="100" w:afterAutospacing="1" w:line="240" w:lineRule="auto"/>
      <w:outlineLvl w:val="0"/>
    </w:pPr>
    <w:rPr>
      <w:rFonts w:ascii="Times New Roman" w:eastAsia="Times New Roman" w:hAnsi="Times New Roman" w:cs="Times New Roman"/>
      <w:b/>
      <w:bCs/>
      <w:kern w:val="36"/>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d">
    <w:name w:val="jd"/>
    <w:basedOn w:val="Normal"/>
    <w:rsid w:val="00121E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1EC4"/>
    <w:rPr>
      <w:b/>
      <w:bCs/>
    </w:rPr>
  </w:style>
  <w:style w:type="character" w:customStyle="1" w:styleId="Heading1Char">
    <w:name w:val="Heading 1 Char"/>
    <w:basedOn w:val="DefaultParagraphFont"/>
    <w:link w:val="Heading1"/>
    <w:uiPriority w:val="9"/>
    <w:rsid w:val="007955AE"/>
    <w:rPr>
      <w:rFonts w:ascii="Times New Roman" w:eastAsia="Times New Roman" w:hAnsi="Times New Roman" w:cs="Times New Roman"/>
      <w:b/>
      <w:bCs/>
      <w:kern w:val="36"/>
      <w:sz w:val="28"/>
      <w:szCs w:val="48"/>
    </w:rPr>
  </w:style>
  <w:style w:type="character" w:styleId="Emphasis">
    <w:name w:val="Emphasis"/>
    <w:basedOn w:val="DefaultParagraphFont"/>
    <w:uiPriority w:val="20"/>
    <w:qFormat/>
    <w:rsid w:val="000E05F8"/>
    <w:rPr>
      <w:i/>
      <w:iCs/>
    </w:rPr>
  </w:style>
  <w:style w:type="character" w:styleId="Hyperlink">
    <w:name w:val="Hyperlink"/>
    <w:basedOn w:val="DefaultParagraphFont"/>
    <w:uiPriority w:val="99"/>
    <w:unhideWhenUsed/>
    <w:rsid w:val="000E05F8"/>
    <w:rPr>
      <w:color w:val="0000FF"/>
      <w:u w:val="single"/>
    </w:rPr>
  </w:style>
  <w:style w:type="paragraph" w:customStyle="1" w:styleId="Default">
    <w:name w:val="Default"/>
    <w:rsid w:val="00073962"/>
    <w:pPr>
      <w:autoSpaceDE w:val="0"/>
      <w:autoSpaceDN w:val="0"/>
      <w:adjustRightInd w:val="0"/>
      <w:spacing w:after="0" w:line="240" w:lineRule="auto"/>
    </w:pPr>
    <w:rPr>
      <w:rFonts w:ascii="Trebuchet MS" w:eastAsia="Times New Roman" w:hAnsi="Trebuchet MS" w:cs="Trebuchet MS"/>
      <w:color w:val="000000"/>
      <w:sz w:val="24"/>
      <w:szCs w:val="24"/>
    </w:rPr>
  </w:style>
  <w:style w:type="paragraph" w:styleId="NoSpacing">
    <w:name w:val="No Spacing"/>
    <w:uiPriority w:val="1"/>
    <w:qFormat/>
    <w:rsid w:val="007955AE"/>
    <w:pPr>
      <w:spacing w:after="0" w:line="240" w:lineRule="auto"/>
    </w:pPr>
    <w:rPr>
      <w:rFonts w:asciiTheme="majorBidi" w:hAnsiTheme="majorBidi"/>
      <w:sz w:val="24"/>
    </w:rPr>
  </w:style>
  <w:style w:type="paragraph" w:styleId="TOCHeading">
    <w:name w:val="TOC Heading"/>
    <w:basedOn w:val="Heading1"/>
    <w:next w:val="Normal"/>
    <w:uiPriority w:val="39"/>
    <w:unhideWhenUsed/>
    <w:qFormat/>
    <w:rsid w:val="000C789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0C7890"/>
    <w:pPr>
      <w:spacing w:after="100"/>
    </w:pPr>
  </w:style>
  <w:style w:type="paragraph" w:styleId="Header">
    <w:name w:val="header"/>
    <w:basedOn w:val="Normal"/>
    <w:link w:val="HeaderChar"/>
    <w:uiPriority w:val="99"/>
    <w:unhideWhenUsed/>
    <w:rsid w:val="000C78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890"/>
  </w:style>
  <w:style w:type="paragraph" w:styleId="Footer">
    <w:name w:val="footer"/>
    <w:basedOn w:val="Normal"/>
    <w:link w:val="FooterChar"/>
    <w:uiPriority w:val="99"/>
    <w:unhideWhenUsed/>
    <w:rsid w:val="000C78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866627">
      <w:bodyDiv w:val="1"/>
      <w:marLeft w:val="0"/>
      <w:marRight w:val="0"/>
      <w:marTop w:val="0"/>
      <w:marBottom w:val="0"/>
      <w:divBdr>
        <w:top w:val="none" w:sz="0" w:space="0" w:color="auto"/>
        <w:left w:val="none" w:sz="0" w:space="0" w:color="auto"/>
        <w:bottom w:val="none" w:sz="0" w:space="0" w:color="auto"/>
        <w:right w:val="none" w:sz="0" w:space="0" w:color="auto"/>
      </w:divBdr>
    </w:div>
    <w:div w:id="543493058">
      <w:bodyDiv w:val="1"/>
      <w:marLeft w:val="0"/>
      <w:marRight w:val="0"/>
      <w:marTop w:val="0"/>
      <w:marBottom w:val="0"/>
      <w:divBdr>
        <w:top w:val="none" w:sz="0" w:space="0" w:color="auto"/>
        <w:left w:val="none" w:sz="0" w:space="0" w:color="auto"/>
        <w:bottom w:val="none" w:sz="0" w:space="0" w:color="auto"/>
        <w:right w:val="none" w:sz="0" w:space="0" w:color="auto"/>
      </w:divBdr>
    </w:div>
    <w:div w:id="710038165">
      <w:bodyDiv w:val="1"/>
      <w:marLeft w:val="0"/>
      <w:marRight w:val="0"/>
      <w:marTop w:val="0"/>
      <w:marBottom w:val="0"/>
      <w:divBdr>
        <w:top w:val="none" w:sz="0" w:space="0" w:color="auto"/>
        <w:left w:val="none" w:sz="0" w:space="0" w:color="auto"/>
        <w:bottom w:val="none" w:sz="0" w:space="0" w:color="auto"/>
        <w:right w:val="none" w:sz="0" w:space="0" w:color="auto"/>
      </w:divBdr>
      <w:divsChild>
        <w:div w:id="869220564">
          <w:marLeft w:val="0"/>
          <w:marRight w:val="0"/>
          <w:marTop w:val="0"/>
          <w:marBottom w:val="0"/>
          <w:divBdr>
            <w:top w:val="none" w:sz="0" w:space="0" w:color="auto"/>
            <w:left w:val="none" w:sz="0" w:space="0" w:color="auto"/>
            <w:bottom w:val="none" w:sz="0" w:space="0" w:color="auto"/>
            <w:right w:val="none" w:sz="0" w:space="0" w:color="auto"/>
          </w:divBdr>
          <w:divsChild>
            <w:div w:id="1338507325">
              <w:marLeft w:val="0"/>
              <w:marRight w:val="0"/>
              <w:marTop w:val="0"/>
              <w:marBottom w:val="0"/>
              <w:divBdr>
                <w:top w:val="none" w:sz="0" w:space="0" w:color="auto"/>
                <w:left w:val="none" w:sz="0" w:space="0" w:color="auto"/>
                <w:bottom w:val="none" w:sz="0" w:space="0" w:color="auto"/>
                <w:right w:val="none" w:sz="0" w:space="0" w:color="auto"/>
              </w:divBdr>
              <w:divsChild>
                <w:div w:id="1125348532">
                  <w:marLeft w:val="0"/>
                  <w:marRight w:val="0"/>
                  <w:marTop w:val="100"/>
                  <w:marBottom w:val="100"/>
                  <w:divBdr>
                    <w:top w:val="none" w:sz="0" w:space="0" w:color="auto"/>
                    <w:left w:val="none" w:sz="0" w:space="0" w:color="auto"/>
                    <w:bottom w:val="none" w:sz="0" w:space="0" w:color="auto"/>
                    <w:right w:val="none" w:sz="0" w:space="0" w:color="auto"/>
                  </w:divBdr>
                  <w:divsChild>
                    <w:div w:id="1453477752">
                      <w:marLeft w:val="0"/>
                      <w:marRight w:val="0"/>
                      <w:marTop w:val="0"/>
                      <w:marBottom w:val="0"/>
                      <w:divBdr>
                        <w:top w:val="none" w:sz="0" w:space="0" w:color="auto"/>
                        <w:left w:val="none" w:sz="0" w:space="0" w:color="auto"/>
                        <w:bottom w:val="none" w:sz="0" w:space="0" w:color="auto"/>
                        <w:right w:val="none" w:sz="0" w:space="0" w:color="auto"/>
                      </w:divBdr>
                      <w:divsChild>
                        <w:div w:id="18875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809842">
      <w:bodyDiv w:val="1"/>
      <w:marLeft w:val="0"/>
      <w:marRight w:val="0"/>
      <w:marTop w:val="0"/>
      <w:marBottom w:val="0"/>
      <w:divBdr>
        <w:top w:val="none" w:sz="0" w:space="0" w:color="auto"/>
        <w:left w:val="none" w:sz="0" w:space="0" w:color="auto"/>
        <w:bottom w:val="none" w:sz="0" w:space="0" w:color="auto"/>
        <w:right w:val="none" w:sz="0" w:space="0" w:color="auto"/>
      </w:divBdr>
      <w:divsChild>
        <w:div w:id="1666592156">
          <w:marLeft w:val="0"/>
          <w:marRight w:val="0"/>
          <w:marTop w:val="0"/>
          <w:marBottom w:val="0"/>
          <w:divBdr>
            <w:top w:val="none" w:sz="0" w:space="0" w:color="auto"/>
            <w:left w:val="none" w:sz="0" w:space="0" w:color="auto"/>
            <w:bottom w:val="none" w:sz="0" w:space="0" w:color="auto"/>
            <w:right w:val="none" w:sz="0" w:space="0" w:color="auto"/>
          </w:divBdr>
          <w:divsChild>
            <w:div w:id="1508252143">
              <w:marLeft w:val="0"/>
              <w:marRight w:val="0"/>
              <w:marTop w:val="0"/>
              <w:marBottom w:val="0"/>
              <w:divBdr>
                <w:top w:val="none" w:sz="0" w:space="0" w:color="auto"/>
                <w:left w:val="none" w:sz="0" w:space="0" w:color="auto"/>
                <w:bottom w:val="none" w:sz="0" w:space="0" w:color="auto"/>
                <w:right w:val="none" w:sz="0" w:space="0" w:color="auto"/>
              </w:divBdr>
              <w:divsChild>
                <w:div w:id="1319528965">
                  <w:marLeft w:val="0"/>
                  <w:marRight w:val="0"/>
                  <w:marTop w:val="100"/>
                  <w:marBottom w:val="100"/>
                  <w:divBdr>
                    <w:top w:val="none" w:sz="0" w:space="0" w:color="auto"/>
                    <w:left w:val="none" w:sz="0" w:space="0" w:color="auto"/>
                    <w:bottom w:val="none" w:sz="0" w:space="0" w:color="auto"/>
                    <w:right w:val="none" w:sz="0" w:space="0" w:color="auto"/>
                  </w:divBdr>
                  <w:divsChild>
                    <w:div w:id="1680040565">
                      <w:marLeft w:val="0"/>
                      <w:marRight w:val="0"/>
                      <w:marTop w:val="0"/>
                      <w:marBottom w:val="0"/>
                      <w:divBdr>
                        <w:top w:val="none" w:sz="0" w:space="0" w:color="auto"/>
                        <w:left w:val="none" w:sz="0" w:space="0" w:color="auto"/>
                        <w:bottom w:val="none" w:sz="0" w:space="0" w:color="auto"/>
                        <w:right w:val="none" w:sz="0" w:space="0" w:color="auto"/>
                      </w:divBdr>
                      <w:divsChild>
                        <w:div w:id="11166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359493">
      <w:bodyDiv w:val="1"/>
      <w:marLeft w:val="0"/>
      <w:marRight w:val="0"/>
      <w:marTop w:val="0"/>
      <w:marBottom w:val="0"/>
      <w:divBdr>
        <w:top w:val="none" w:sz="0" w:space="0" w:color="auto"/>
        <w:left w:val="none" w:sz="0" w:space="0" w:color="auto"/>
        <w:bottom w:val="none" w:sz="0" w:space="0" w:color="auto"/>
        <w:right w:val="none" w:sz="0" w:space="0" w:color="auto"/>
      </w:divBdr>
      <w:divsChild>
        <w:div w:id="1359893686">
          <w:marLeft w:val="0"/>
          <w:marRight w:val="0"/>
          <w:marTop w:val="0"/>
          <w:marBottom w:val="0"/>
          <w:divBdr>
            <w:top w:val="none" w:sz="0" w:space="0" w:color="auto"/>
            <w:left w:val="none" w:sz="0" w:space="0" w:color="auto"/>
            <w:bottom w:val="none" w:sz="0" w:space="0" w:color="auto"/>
            <w:right w:val="none" w:sz="0" w:space="0" w:color="auto"/>
          </w:divBdr>
          <w:divsChild>
            <w:div w:id="677582995">
              <w:marLeft w:val="0"/>
              <w:marRight w:val="0"/>
              <w:marTop w:val="100"/>
              <w:marBottom w:val="100"/>
              <w:divBdr>
                <w:top w:val="none" w:sz="0" w:space="0" w:color="auto"/>
                <w:left w:val="none" w:sz="0" w:space="0" w:color="auto"/>
                <w:bottom w:val="none" w:sz="0" w:space="0" w:color="auto"/>
                <w:right w:val="none" w:sz="0" w:space="0" w:color="auto"/>
              </w:divBdr>
              <w:divsChild>
                <w:div w:id="1784153143">
                  <w:marLeft w:val="0"/>
                  <w:marRight w:val="0"/>
                  <w:marTop w:val="0"/>
                  <w:marBottom w:val="0"/>
                  <w:divBdr>
                    <w:top w:val="none" w:sz="0" w:space="0" w:color="auto"/>
                    <w:left w:val="none" w:sz="0" w:space="0" w:color="auto"/>
                    <w:bottom w:val="none" w:sz="0" w:space="0" w:color="auto"/>
                    <w:right w:val="none" w:sz="0" w:space="0" w:color="auto"/>
                  </w:divBdr>
                  <w:divsChild>
                    <w:div w:id="96713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109510">
      <w:bodyDiv w:val="1"/>
      <w:marLeft w:val="0"/>
      <w:marRight w:val="0"/>
      <w:marTop w:val="0"/>
      <w:marBottom w:val="0"/>
      <w:divBdr>
        <w:top w:val="none" w:sz="0" w:space="0" w:color="auto"/>
        <w:left w:val="none" w:sz="0" w:space="0" w:color="auto"/>
        <w:bottom w:val="none" w:sz="0" w:space="0" w:color="auto"/>
        <w:right w:val="none" w:sz="0" w:space="0" w:color="auto"/>
      </w:divBdr>
      <w:divsChild>
        <w:div w:id="1704548809">
          <w:marLeft w:val="0"/>
          <w:marRight w:val="0"/>
          <w:marTop w:val="0"/>
          <w:marBottom w:val="0"/>
          <w:divBdr>
            <w:top w:val="none" w:sz="0" w:space="0" w:color="auto"/>
            <w:left w:val="none" w:sz="0" w:space="0" w:color="auto"/>
            <w:bottom w:val="none" w:sz="0" w:space="0" w:color="auto"/>
            <w:right w:val="none" w:sz="0" w:space="0" w:color="auto"/>
          </w:divBdr>
          <w:divsChild>
            <w:div w:id="917321678">
              <w:marLeft w:val="0"/>
              <w:marRight w:val="0"/>
              <w:marTop w:val="100"/>
              <w:marBottom w:val="100"/>
              <w:divBdr>
                <w:top w:val="none" w:sz="0" w:space="0" w:color="auto"/>
                <w:left w:val="none" w:sz="0" w:space="0" w:color="auto"/>
                <w:bottom w:val="none" w:sz="0" w:space="0" w:color="auto"/>
                <w:right w:val="none" w:sz="0" w:space="0" w:color="auto"/>
              </w:divBdr>
              <w:divsChild>
                <w:div w:id="1752924147">
                  <w:marLeft w:val="0"/>
                  <w:marRight w:val="0"/>
                  <w:marTop w:val="0"/>
                  <w:marBottom w:val="0"/>
                  <w:divBdr>
                    <w:top w:val="none" w:sz="0" w:space="0" w:color="auto"/>
                    <w:left w:val="none" w:sz="0" w:space="0" w:color="auto"/>
                    <w:bottom w:val="none" w:sz="0" w:space="0" w:color="auto"/>
                    <w:right w:val="none" w:sz="0" w:space="0" w:color="auto"/>
                  </w:divBdr>
                  <w:divsChild>
                    <w:div w:id="13215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12936">
          <w:marLeft w:val="0"/>
          <w:marRight w:val="0"/>
          <w:marTop w:val="0"/>
          <w:marBottom w:val="0"/>
          <w:divBdr>
            <w:top w:val="none" w:sz="0" w:space="0" w:color="auto"/>
            <w:left w:val="none" w:sz="0" w:space="0" w:color="auto"/>
            <w:bottom w:val="none" w:sz="0" w:space="0" w:color="auto"/>
            <w:right w:val="none" w:sz="0" w:space="0" w:color="auto"/>
          </w:divBdr>
          <w:divsChild>
            <w:div w:id="442770819">
              <w:marLeft w:val="0"/>
              <w:marRight w:val="0"/>
              <w:marTop w:val="0"/>
              <w:marBottom w:val="0"/>
              <w:divBdr>
                <w:top w:val="none" w:sz="0" w:space="0" w:color="auto"/>
                <w:left w:val="none" w:sz="0" w:space="0" w:color="auto"/>
                <w:bottom w:val="none" w:sz="0" w:space="0" w:color="auto"/>
                <w:right w:val="none" w:sz="0" w:space="0" w:color="auto"/>
              </w:divBdr>
              <w:divsChild>
                <w:div w:id="146828726">
                  <w:marLeft w:val="0"/>
                  <w:marRight w:val="0"/>
                  <w:marTop w:val="100"/>
                  <w:marBottom w:val="100"/>
                  <w:divBdr>
                    <w:top w:val="none" w:sz="0" w:space="0" w:color="auto"/>
                    <w:left w:val="none" w:sz="0" w:space="0" w:color="auto"/>
                    <w:bottom w:val="none" w:sz="0" w:space="0" w:color="auto"/>
                    <w:right w:val="none" w:sz="0" w:space="0" w:color="auto"/>
                  </w:divBdr>
                  <w:divsChild>
                    <w:div w:id="908030641">
                      <w:marLeft w:val="0"/>
                      <w:marRight w:val="0"/>
                      <w:marTop w:val="0"/>
                      <w:marBottom w:val="0"/>
                      <w:divBdr>
                        <w:top w:val="none" w:sz="0" w:space="0" w:color="auto"/>
                        <w:left w:val="none" w:sz="0" w:space="0" w:color="auto"/>
                        <w:bottom w:val="none" w:sz="0" w:space="0" w:color="auto"/>
                        <w:right w:val="none" w:sz="0" w:space="0" w:color="auto"/>
                      </w:divBdr>
                      <w:divsChild>
                        <w:div w:id="14794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80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Pac-Ma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CFCA1-9302-4E97-B261-573C2B44E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Хасан Мухаммед Али Хасан</dc:creator>
  <cp:keywords/>
  <dc:description/>
  <cp:lastModifiedBy>Хасан Мухаммед Али Хасан</cp:lastModifiedBy>
  <cp:revision>5</cp:revision>
  <dcterms:created xsi:type="dcterms:W3CDTF">2021-12-26T10:59:00Z</dcterms:created>
  <dcterms:modified xsi:type="dcterms:W3CDTF">2021-12-26T11:07:00Z</dcterms:modified>
</cp:coreProperties>
</file>