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A35DE" w14:textId="58C52553" w:rsidR="00E032B1" w:rsidRDefault="00E032B1" w:rsidP="00E03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Given the Policy and Premium tables in separate sheets within the same excel file.</w:t>
      </w:r>
    </w:p>
    <w:p w14:paraId="1E35D392" w14:textId="77777777" w:rsidR="00E032B1" w:rsidRDefault="00E032B1" w:rsidP="00E03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5A8104E" w14:textId="77777777" w:rsidR="00C6481A" w:rsidRDefault="00E032B1" w:rsidP="00E03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E032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Summary of data exploration: </w:t>
      </w:r>
    </w:p>
    <w:p w14:paraId="550A847E" w14:textId="424990B2" w:rsidR="00C6481A" w:rsidRDefault="00C6481A" w:rsidP="00C648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6481A">
        <w:rPr>
          <w:rFonts w:ascii="Times New Roman" w:eastAsia="Times New Roman" w:hAnsi="Times New Roman" w:cs="Times New Roman"/>
          <w:sz w:val="24"/>
          <w:szCs w:val="24"/>
          <w:lang w:eastAsia="en-SG"/>
        </w:rPr>
        <w:t>3 months’ worth of transactions  </w:t>
      </w:r>
    </w:p>
    <w:p w14:paraId="37C27CF7" w14:textId="3BCA7624" w:rsidR="00C6481A" w:rsidRPr="00C6481A" w:rsidRDefault="00C6481A" w:rsidP="00971BE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6481A">
        <w:rPr>
          <w:rFonts w:ascii="Times New Roman" w:eastAsia="Times New Roman" w:hAnsi="Times New Roman" w:cs="Times New Roman"/>
          <w:sz w:val="24"/>
          <w:szCs w:val="24"/>
          <w:lang w:eastAsia="en-SG"/>
        </w:rPr>
        <w:t>2 types of LOB: Travel and PA</w:t>
      </w:r>
    </w:p>
    <w:p w14:paraId="5B3B49FD" w14:textId="5D35D04C" w:rsidR="00C6481A" w:rsidRDefault="00C6481A" w:rsidP="00C648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6481A">
        <w:rPr>
          <w:rFonts w:ascii="Times New Roman" w:eastAsia="Times New Roman" w:hAnsi="Times New Roman" w:cs="Times New Roman"/>
          <w:sz w:val="24"/>
          <w:szCs w:val="24"/>
          <w:lang w:eastAsia="en-SG"/>
        </w:rPr>
        <w:t>ENDO and CANC are the only negative GWP</w:t>
      </w:r>
    </w:p>
    <w:p w14:paraId="5BFF19A6" w14:textId="305C2C44" w:rsidR="00C6481A" w:rsidRPr="00C6481A" w:rsidRDefault="00C6481A" w:rsidP="00C648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6481A">
        <w:rPr>
          <w:rFonts w:ascii="Times New Roman" w:eastAsia="Times New Roman" w:hAnsi="Times New Roman" w:cs="Times New Roman"/>
          <w:sz w:val="24"/>
          <w:szCs w:val="24"/>
          <w:lang w:eastAsia="en-SG"/>
        </w:rPr>
        <w:t>Information utilised will be:</w:t>
      </w:r>
      <w:r w:rsidRPr="00C6481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  <w:t>    - Policy table:</w:t>
      </w:r>
      <w:r w:rsidRPr="00C6481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  <w:t>        - CHDRNUM (can be from either table</w:t>
      </w:r>
      <w:r w:rsidR="00B33DC6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  <w:r w:rsidRPr="00C6481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  <w:t>        - LOB</w:t>
      </w:r>
      <w:r w:rsidRPr="00C6481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  <w:t>    -Premium Table:</w:t>
      </w:r>
      <w:r w:rsidRPr="00C6481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  <w:t>        - TRANTYPE</w:t>
      </w:r>
      <w:r w:rsidRPr="00C6481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  <w:t>        - GWP</w:t>
      </w:r>
      <w:r w:rsidRPr="00C6481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  <w:t xml:space="preserve">        - </w:t>
      </w:r>
      <w:proofErr w:type="spellStart"/>
      <w:r w:rsidRPr="00C6481A">
        <w:rPr>
          <w:rFonts w:ascii="Times New Roman" w:eastAsia="Times New Roman" w:hAnsi="Times New Roman" w:cs="Times New Roman"/>
          <w:sz w:val="24"/>
          <w:szCs w:val="24"/>
          <w:lang w:eastAsia="en-SG"/>
        </w:rPr>
        <w:t>YrM</w:t>
      </w:r>
      <w:proofErr w:type="spellEnd"/>
    </w:p>
    <w:p w14:paraId="7675759D" w14:textId="50E56038" w:rsidR="00E032B1" w:rsidRPr="00C6481A" w:rsidRDefault="00E032B1" w:rsidP="00C6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32E053E" w14:textId="77777777" w:rsidR="00E032B1" w:rsidRPr="00E032B1" w:rsidRDefault="00E032B1" w:rsidP="00E03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4CECCEB" w14:textId="77777777" w:rsidR="00E032B1" w:rsidRDefault="00E032B1" w:rsidP="00E03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E032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Deductions and Assumptions: </w:t>
      </w:r>
    </w:p>
    <w:p w14:paraId="4D53711E" w14:textId="4167B205" w:rsidR="00C6481A" w:rsidRDefault="00C6481A" w:rsidP="00E03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Both Policy and Premium tables are indexed to be exactly matched</w:t>
      </w:r>
    </w:p>
    <w:p w14:paraId="23ADFFE7" w14:textId="0EEB0382" w:rsidR="0023309C" w:rsidRPr="0023309C" w:rsidRDefault="00C6481A" w:rsidP="00233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E032B1">
        <w:rPr>
          <w:rFonts w:ascii="Times New Roman" w:eastAsia="Times New Roman" w:hAnsi="Times New Roman" w:cs="Times New Roman"/>
          <w:sz w:val="24"/>
          <w:szCs w:val="24"/>
          <w:lang w:eastAsia="en-SG"/>
        </w:rPr>
        <w:t>All</w:t>
      </w:r>
      <w:r w:rsidRPr="00E032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the data is correct and there are no nulls</w:t>
      </w:r>
    </w:p>
    <w:p w14:paraId="1BB7038D" w14:textId="5ED9AEA4" w:rsidR="00C6481A" w:rsidRDefault="00C6481A" w:rsidP="00E03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E032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Year and Month will be extracted from the transaction date from the </w:t>
      </w:r>
      <w:proofErr w:type="spellStart"/>
      <w:r w:rsidRPr="00E032B1">
        <w:rPr>
          <w:rFonts w:ascii="Times New Roman" w:eastAsia="Times New Roman" w:hAnsi="Times New Roman" w:cs="Times New Roman"/>
          <w:sz w:val="24"/>
          <w:szCs w:val="24"/>
          <w:lang w:eastAsia="en-SG"/>
        </w:rPr>
        <w:t>YrM</w:t>
      </w:r>
      <w:proofErr w:type="spellEnd"/>
    </w:p>
    <w:p w14:paraId="6641D603" w14:textId="6EDEDB59" w:rsidR="00C6481A" w:rsidRDefault="00C6481A" w:rsidP="00E03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E032B1">
        <w:rPr>
          <w:rFonts w:ascii="Times New Roman" w:eastAsia="Times New Roman" w:hAnsi="Times New Roman" w:cs="Times New Roman"/>
          <w:sz w:val="24"/>
          <w:szCs w:val="24"/>
          <w:lang w:eastAsia="en-SG"/>
        </w:rPr>
        <w:t>D_tran</w:t>
      </w:r>
      <w:proofErr w:type="spellEnd"/>
      <w:r w:rsidRPr="00E032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proofErr w:type="spellStart"/>
      <w:r w:rsidRPr="00E032B1">
        <w:rPr>
          <w:rFonts w:ascii="Times New Roman" w:eastAsia="Times New Roman" w:hAnsi="Times New Roman" w:cs="Times New Roman"/>
          <w:sz w:val="24"/>
          <w:szCs w:val="24"/>
          <w:lang w:eastAsia="en-SG"/>
        </w:rPr>
        <w:t>D_eff</w:t>
      </w:r>
      <w:proofErr w:type="spellEnd"/>
      <w:r w:rsidRPr="00E032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proofErr w:type="spellStart"/>
      <w:r w:rsidRPr="00E032B1">
        <w:rPr>
          <w:rFonts w:ascii="Times New Roman" w:eastAsia="Times New Roman" w:hAnsi="Times New Roman" w:cs="Times New Roman"/>
          <w:sz w:val="24"/>
          <w:szCs w:val="24"/>
          <w:lang w:eastAsia="en-SG"/>
        </w:rPr>
        <w:t>D_com</w:t>
      </w:r>
      <w:proofErr w:type="spellEnd"/>
      <w:r w:rsidRPr="00E032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proofErr w:type="spellStart"/>
      <w:r w:rsidRPr="00E032B1">
        <w:rPr>
          <w:rFonts w:ascii="Times New Roman" w:eastAsia="Times New Roman" w:hAnsi="Times New Roman" w:cs="Times New Roman"/>
          <w:sz w:val="24"/>
          <w:szCs w:val="24"/>
          <w:lang w:eastAsia="en-SG"/>
        </w:rPr>
        <w:t>D_exp</w:t>
      </w:r>
      <w:proofErr w:type="spellEnd"/>
      <w:r w:rsidRPr="00E032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are unnecessary for this analysis</w:t>
      </w:r>
    </w:p>
    <w:p w14:paraId="14D24D58" w14:textId="77777777" w:rsidR="0023309C" w:rsidRDefault="0023309C" w:rsidP="00233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Since definition of GWP Cancelled and Booked are not clear, they will be assumed:</w:t>
      </w:r>
    </w:p>
    <w:p w14:paraId="62EDDA1F" w14:textId="77777777" w:rsidR="0023309C" w:rsidRDefault="0023309C" w:rsidP="0023309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E032B1">
        <w:rPr>
          <w:rFonts w:ascii="Times New Roman" w:eastAsia="Times New Roman" w:hAnsi="Times New Roman" w:cs="Times New Roman"/>
          <w:sz w:val="24"/>
          <w:szCs w:val="24"/>
          <w:lang w:eastAsia="en-SG"/>
        </w:rPr>
        <w:t>GWP Cancelled will be a SUM of the GWP where TRANTYPE = CANC sorted by LOB and by Month</w:t>
      </w:r>
    </w:p>
    <w:p w14:paraId="59D5B718" w14:textId="77777777" w:rsidR="0023309C" w:rsidRDefault="0023309C" w:rsidP="0023309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E032B1">
        <w:rPr>
          <w:rFonts w:ascii="Times New Roman" w:eastAsia="Times New Roman" w:hAnsi="Times New Roman" w:cs="Times New Roman"/>
          <w:sz w:val="24"/>
          <w:szCs w:val="24"/>
          <w:lang w:eastAsia="en-SG"/>
        </w:rPr>
        <w:t>GWP Booked will be a SUM of the GWP where TRANTYPE != CANC sorted by LOB and by Month</w:t>
      </w:r>
    </w:p>
    <w:p w14:paraId="7691DC64" w14:textId="0E6C6298" w:rsidR="0023309C" w:rsidRDefault="0023309C" w:rsidP="00E03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As such, the assumption of all TRANTYPE available in the dataset are the only TRANTYPE possible.</w:t>
      </w:r>
    </w:p>
    <w:p w14:paraId="302CAA4A" w14:textId="77777777" w:rsidR="0023309C" w:rsidRPr="0023309C" w:rsidRDefault="0023309C" w:rsidP="00233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83C045D" w14:textId="5F28B268" w:rsidR="00C6481A" w:rsidRDefault="00C6481A" w:rsidP="00C6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7512D1A" w14:textId="3F2CA7BF" w:rsidR="00C6481A" w:rsidRDefault="00C6481A" w:rsidP="00C6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Methodology:</w:t>
      </w:r>
    </w:p>
    <w:p w14:paraId="4D58CB0F" w14:textId="3255805E" w:rsidR="00C6481A" w:rsidRDefault="00C6481A" w:rsidP="00C6481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Excel file read and separated into dataframes</w:t>
      </w:r>
    </w:p>
    <w:p w14:paraId="152A7649" w14:textId="08E1EF0F" w:rsidR="00C6481A" w:rsidRDefault="00C6481A" w:rsidP="00C6481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Necessary data extracted and combined to a single dataframe</w:t>
      </w:r>
      <w:r w:rsidR="00B33DC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</w:t>
      </w:r>
      <w:r w:rsidR="00B33DC6" w:rsidRPr="00B33D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>data</w:t>
      </w:r>
      <w:r w:rsidR="00B33DC6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07EE8243" w14:textId="23923B26" w:rsidR="00C6481A" w:rsidRDefault="00C6481A" w:rsidP="00C6481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Based on the assumption that transaction type booked is everything that is not cancelled, all non-cancelled transaction type has been renamed to booked</w:t>
      </w:r>
    </w:p>
    <w:p w14:paraId="3BF3E7FD" w14:textId="67FF378A" w:rsidR="00C6481A" w:rsidRDefault="00B33DC6" w:rsidP="00C6481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Filter </w:t>
      </w:r>
      <w:r w:rsidRPr="00B33D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C6481A">
        <w:rPr>
          <w:rFonts w:ascii="Times New Roman" w:eastAsia="Times New Roman" w:hAnsi="Times New Roman" w:cs="Times New Roman"/>
          <w:sz w:val="24"/>
          <w:szCs w:val="24"/>
          <w:lang w:eastAsia="en-SG"/>
        </w:rPr>
        <w:t>by start of year to current month and start of previous year to the same month.</w:t>
      </w:r>
    </w:p>
    <w:p w14:paraId="45029089" w14:textId="35A6158C" w:rsidR="00B33DC6" w:rsidRDefault="00B33DC6" w:rsidP="00C6481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Create an empty dataframe(</w:t>
      </w:r>
      <w:r w:rsidRPr="00B33D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>final_df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with length based on the filtered </w:t>
      </w:r>
      <w:r w:rsidRPr="00B33D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above</w:t>
      </w:r>
    </w:p>
    <w:p w14:paraId="4B10233F" w14:textId="39EEB124" w:rsidR="00C6481A" w:rsidRDefault="00C6481A" w:rsidP="00C6481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Create a function to aggregate the GWP values of cancelled and booked in accordance to Line of Business, month and year</w:t>
      </w:r>
      <w:r w:rsidR="00B33DC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of filtered </w:t>
      </w:r>
      <w:r w:rsidR="00B33DC6" w:rsidRPr="00B33D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>data</w:t>
      </w:r>
      <w:r w:rsidR="00B33D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 xml:space="preserve"> </w:t>
      </w:r>
      <w:r w:rsidR="00B33DC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fill in the empty </w:t>
      </w:r>
      <w:r w:rsidR="00B33DC6" w:rsidRPr="00B33D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>final_df</w:t>
      </w:r>
      <w:r w:rsidR="00B33DC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accordingly</w:t>
      </w:r>
    </w:p>
    <w:p w14:paraId="13B8CE83" w14:textId="2BD6EA2E" w:rsidR="00C6481A" w:rsidRPr="00B33DC6" w:rsidRDefault="00C6481A" w:rsidP="00C6481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Apply function to filtered </w:t>
      </w:r>
      <w:r w:rsidRPr="00B33D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>data</w:t>
      </w:r>
      <w:r w:rsidR="00B33D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 xml:space="preserve"> </w:t>
      </w:r>
      <w:r w:rsidR="00B33DC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and fill in empty </w:t>
      </w:r>
      <w:r w:rsidR="00B33DC6" w:rsidRPr="00B33D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>final_df</w:t>
      </w:r>
    </w:p>
    <w:p w14:paraId="66B0AF5B" w14:textId="6D186A23" w:rsidR="00B33DC6" w:rsidRDefault="00B33DC6" w:rsidP="00C6481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Export </w:t>
      </w:r>
      <w:r w:rsidRPr="00B33D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>final_df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as a csv file</w:t>
      </w:r>
    </w:p>
    <w:p w14:paraId="5CACC4E3" w14:textId="47053074" w:rsidR="00B33DC6" w:rsidRPr="00C6481A" w:rsidRDefault="00B33DC6" w:rsidP="00C6481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APScheduler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Flask, automate the running of the above report generator by last day of the month.</w:t>
      </w:r>
    </w:p>
    <w:p w14:paraId="678BE314" w14:textId="6F0F1990" w:rsidR="00E032B1" w:rsidRDefault="00C6481A" w:rsidP="00C6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6481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315499EE" w14:textId="15A2199A" w:rsidR="0023309C" w:rsidRDefault="0023309C" w:rsidP="00C6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6BCF022" w14:textId="1954EAE5" w:rsidR="0023309C" w:rsidRDefault="0023309C" w:rsidP="00C6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9C422EA" w14:textId="77777777" w:rsidR="0023309C" w:rsidRPr="00C6481A" w:rsidRDefault="0023309C" w:rsidP="00C6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D3644A5" w14:textId="77777777" w:rsidR="0023309C" w:rsidRDefault="00D1354E">
      <w:r>
        <w:lastRenderedPageBreak/>
        <w:t>Note:</w:t>
      </w:r>
    </w:p>
    <w:p w14:paraId="7C936202" w14:textId="52878DF9" w:rsidR="00B91AC5" w:rsidRDefault="0023309C">
      <w:r>
        <w:t>C</w:t>
      </w:r>
      <w:r w:rsidR="00D1354E">
        <w:t>ode was written to be robust on the assumption that there are only 2 tables in separate sheets within the single excel file being POLICY and PREMIUM</w:t>
      </w:r>
      <w:r>
        <w:t>.</w:t>
      </w:r>
    </w:p>
    <w:p w14:paraId="355E64CC" w14:textId="08580255" w:rsidR="0023309C" w:rsidRDefault="0023309C">
      <w:r>
        <w:t>It matters not the length or variety of Line of Business, however the 2 sheets have to be matched in index.</w:t>
      </w:r>
    </w:p>
    <w:p w14:paraId="335E18F9" w14:textId="6532A903" w:rsidR="003F3297" w:rsidRDefault="003F3297">
      <w:r>
        <w:t xml:space="preserve">The virtual environment for the flask app and </w:t>
      </w:r>
      <w:proofErr w:type="spellStart"/>
      <w:r>
        <w:t>APScheduler</w:t>
      </w:r>
      <w:proofErr w:type="spellEnd"/>
      <w:r>
        <w:t xml:space="preserve"> to run will have </w:t>
      </w:r>
      <w:bookmarkStart w:id="0" w:name="_GoBack"/>
      <w:bookmarkEnd w:id="0"/>
      <w:r>
        <w:t>to be always active in this scenario.</w:t>
      </w:r>
    </w:p>
    <w:sectPr w:rsidR="003F329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67B04" w14:textId="77777777" w:rsidR="00702648" w:rsidRDefault="00702648" w:rsidP="00E032B1">
      <w:pPr>
        <w:spacing w:after="0" w:line="240" w:lineRule="auto"/>
      </w:pPr>
      <w:r>
        <w:separator/>
      </w:r>
    </w:p>
  </w:endnote>
  <w:endnote w:type="continuationSeparator" w:id="0">
    <w:p w14:paraId="2FB0925C" w14:textId="77777777" w:rsidR="00702648" w:rsidRDefault="00702648" w:rsidP="00E0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A27EB" w14:textId="77777777" w:rsidR="00702648" w:rsidRDefault="00702648" w:rsidP="00E032B1">
      <w:pPr>
        <w:spacing w:after="0" w:line="240" w:lineRule="auto"/>
      </w:pPr>
      <w:r>
        <w:separator/>
      </w:r>
    </w:p>
  </w:footnote>
  <w:footnote w:type="continuationSeparator" w:id="0">
    <w:p w14:paraId="7C141DF3" w14:textId="77777777" w:rsidR="00702648" w:rsidRDefault="00702648" w:rsidP="00E03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553BA" w14:textId="5AABFAD1" w:rsidR="00E032B1" w:rsidRDefault="00E032B1">
    <w:pPr>
      <w:pStyle w:val="Header"/>
    </w:pPr>
    <w:r>
      <w:t>AXA Python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A474B"/>
    <w:multiLevelType w:val="hybridMultilevel"/>
    <w:tmpl w:val="1B248B5A"/>
    <w:lvl w:ilvl="0" w:tplc="A33828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31EC3"/>
    <w:multiLevelType w:val="hybridMultilevel"/>
    <w:tmpl w:val="D8607D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14BA0"/>
    <w:multiLevelType w:val="hybridMultilevel"/>
    <w:tmpl w:val="068A5B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41E26"/>
    <w:multiLevelType w:val="hybridMultilevel"/>
    <w:tmpl w:val="A48877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B4A32"/>
    <w:multiLevelType w:val="hybridMultilevel"/>
    <w:tmpl w:val="4D2AD1C0"/>
    <w:lvl w:ilvl="0" w:tplc="EF960A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B1"/>
    <w:rsid w:val="00092F59"/>
    <w:rsid w:val="0023309C"/>
    <w:rsid w:val="003F3297"/>
    <w:rsid w:val="00630C6F"/>
    <w:rsid w:val="00702648"/>
    <w:rsid w:val="00847225"/>
    <w:rsid w:val="00AC2C06"/>
    <w:rsid w:val="00B33DC6"/>
    <w:rsid w:val="00C6481A"/>
    <w:rsid w:val="00D1354E"/>
    <w:rsid w:val="00E0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C826"/>
  <w15:chartTrackingRefBased/>
  <w15:docId w15:val="{4C9B77CA-364E-4328-B5FD-1151CDAE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2B1"/>
  </w:style>
  <w:style w:type="paragraph" w:styleId="Footer">
    <w:name w:val="footer"/>
    <w:basedOn w:val="Normal"/>
    <w:link w:val="FooterChar"/>
    <w:uiPriority w:val="99"/>
    <w:unhideWhenUsed/>
    <w:rsid w:val="00E03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2B1"/>
  </w:style>
  <w:style w:type="paragraph" w:styleId="ListParagraph">
    <w:name w:val="List Paragraph"/>
    <w:basedOn w:val="Normal"/>
    <w:uiPriority w:val="34"/>
    <w:qFormat/>
    <w:rsid w:val="00E0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Aisyah Bte Afri Affandi</dc:creator>
  <cp:keywords/>
  <dc:description/>
  <cp:lastModifiedBy>Siti Aisyah Bte Afri Affandi</cp:lastModifiedBy>
  <cp:revision>4</cp:revision>
  <dcterms:created xsi:type="dcterms:W3CDTF">2020-09-12T08:14:00Z</dcterms:created>
  <dcterms:modified xsi:type="dcterms:W3CDTF">2020-09-12T08:40:00Z</dcterms:modified>
</cp:coreProperties>
</file>