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PROGRESS LOGBOOK - GROUP A6 - PROJECT IV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Nama</w:t>
        <w:tab/>
      </w:r>
      <w:r w:rsidDel="00000000" w:rsidR="00000000" w:rsidRPr="00000000">
        <w:rPr>
          <w:rtl w:val="0"/>
        </w:rPr>
        <w:tab/>
        <w:tab/>
        <w:tab/>
        <w:t xml:space="preserve">:</w:t>
        <w:tab/>
        <w:t xml:space="preserve">Irza Aprilian Ariando</w:t>
        <w:br w:type="textWrapping"/>
      </w:r>
      <w:r w:rsidDel="00000000" w:rsidR="00000000" w:rsidRPr="00000000">
        <w:rPr>
          <w:b w:val="1"/>
          <w:rtl w:val="0"/>
        </w:rPr>
        <w:t xml:space="preserve">NIM</w:t>
      </w:r>
      <w:r w:rsidDel="00000000" w:rsidR="00000000" w:rsidRPr="00000000">
        <w:rPr>
          <w:rtl w:val="0"/>
        </w:rPr>
        <w:tab/>
        <w:tab/>
        <w:tab/>
        <w:tab/>
        <w:t xml:space="preserve">:</w:t>
        <w:tab/>
        <w:t xml:space="preserve">161511013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Posisi</w:t>
      </w:r>
      <w:r w:rsidDel="00000000" w:rsidR="00000000" w:rsidRPr="00000000">
        <w:rPr>
          <w:rtl w:val="0"/>
        </w:rPr>
        <w:tab/>
        <w:tab/>
        <w:tab/>
        <w:tab/>
        <w:t xml:space="preserve">: </w:t>
        <w:tab/>
        <w:t xml:space="preserve">Anggota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Jobdesk</w:t>
        <w:tab/>
        <w:tab/>
        <w:tab/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 (Belum ada)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Minggu ke-</w:t>
      </w:r>
      <w:r w:rsidDel="00000000" w:rsidR="00000000" w:rsidRPr="00000000">
        <w:rPr>
          <w:rtl w:val="0"/>
        </w:rPr>
        <w:tab/>
        <w:tab/>
        <w:tab/>
        <w:t xml:space="preserve">:</w:t>
        <w:tab/>
        <w:t xml:space="preserve">1</w:t>
        <w:br w:type="textWrapping"/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Referensi Wajib</w:t>
      </w:r>
      <w:r w:rsidDel="00000000" w:rsidR="00000000" w:rsidRPr="00000000">
        <w:rPr>
          <w:rtl w:val="0"/>
        </w:rPr>
        <w:tab/>
        <w:tab/>
        <w:t xml:space="preserve">:</w:t>
        <w:tab/>
        <w:t xml:space="preserve">Working with Odoo 10 - Greg Moss, 2nd Edition.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Referensi Pribadi</w:t>
      </w:r>
      <w:r w:rsidDel="00000000" w:rsidR="00000000" w:rsidRPr="00000000">
        <w:rPr>
          <w:rtl w:val="0"/>
        </w:rPr>
        <w:tab/>
        <w:tab/>
        <w:t xml:space="preserve">:</w:t>
        <w:tab/>
        <w:t xml:space="preserve">-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Tugas</w:t>
      </w:r>
      <w:r w:rsidDel="00000000" w:rsidR="00000000" w:rsidRPr="00000000">
        <w:rPr>
          <w:rtl w:val="0"/>
        </w:rPr>
        <w:tab/>
        <w:tab/>
        <w:tab/>
        <w:tab/>
        <w:t xml:space="preserve">:</w:t>
        <w:tab/>
        <w:t xml:space="preserve">Eksplorasi dan Berlatih Odoo Framework.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Parameter Ketercapaian</w:t>
      </w:r>
      <w:r w:rsidDel="00000000" w:rsidR="00000000" w:rsidRPr="00000000">
        <w:rPr>
          <w:rtl w:val="0"/>
        </w:rPr>
        <w:tab/>
        <w:t xml:space="preserve">:</w:t>
        <w:tab/>
        <w:t xml:space="preserve">Berhasil Memahami dan berlatih sesuai referensi wajib</w:t>
      </w:r>
    </w:p>
    <w:p w:rsidR="00000000" w:rsidDel="00000000" w:rsidP="00000000" w:rsidRDefault="00000000" w:rsidRPr="00000000" w14:paraId="0000000B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  <w:t xml:space="preserve">Sampai chapter yang ditentukan manager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Deadline</w:t>
      </w:r>
      <w:r w:rsidDel="00000000" w:rsidR="00000000" w:rsidRPr="00000000">
        <w:rPr>
          <w:rtl w:val="0"/>
        </w:rPr>
        <w:tab/>
        <w:tab/>
        <w:tab/>
        <w:t xml:space="preserve">:</w:t>
        <w:tab/>
        <w:t xml:space="preserve">Minggu ke-</w:t>
      </w:r>
      <w:r w:rsidDel="00000000" w:rsidR="00000000" w:rsidRPr="00000000">
        <w:rPr>
          <w:color w:val="4a86e8"/>
          <w:rtl w:val="0"/>
        </w:rPr>
        <w:t xml:space="preserve">2</w:t>
      </w:r>
      <w:r w:rsidDel="00000000" w:rsidR="00000000" w:rsidRPr="00000000">
        <w:rPr>
          <w:rtl w:val="0"/>
        </w:rPr>
        <w:t xml:space="preserve"> ,</w:t>
        <w:tab/>
        <w:t xml:space="preserve">20 Februari 2018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</w:t>
      </w:r>
    </w:p>
    <w:tbl>
      <w:tblPr>
        <w:tblStyle w:val="Table1"/>
        <w:tblW w:w="11760.0" w:type="dxa"/>
        <w:jc w:val="left"/>
        <w:tblInd w:w="-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440"/>
        <w:gridCol w:w="3450"/>
        <w:gridCol w:w="3015"/>
        <w:gridCol w:w="2340"/>
        <w:tblGridChange w:id="0">
          <w:tblGrid>
            <w:gridCol w:w="1515"/>
            <w:gridCol w:w="1440"/>
            <w:gridCol w:w="3450"/>
            <w:gridCol w:w="3015"/>
            <w:gridCol w:w="2340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Subtugas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 dan waktu pengerjaan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 dan waktu selesai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Pemahaman Proyek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Memahami ERP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13-Feb-2018 - 11:00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13-Feb-2018 - 13:00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Chapter 1 Working with Odoo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Instalasi Framework Odoo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13-Feb-2018 - 11:00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13-Feb-2018 - 13:00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Instalasi PostgreSQL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13-Feb-2018 - 11:00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13-Feb-2018 - 13:00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Membuat Glossarium Chapter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Membuat rangkuman / peta pemahaman chapter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20-Feb-2018 - 11:00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20-Feb-2018 - 14:00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Chapter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Mengikuti tutorial yang tertera di e-book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15-Feb-2018 - 11:00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15-Feb-2018 - 13:00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Membuat Glossarium chapter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Membuat rangkuman / peta pemahaman chapter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19-Feb-2018 - 19:00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19-Feb-2018 - 20:30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