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after="52" w:before="224" w:line="360" w:lineRule="auto"/>
        <w:ind w:firstLine="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1 – General Information</w:t>
      </w:r>
    </w:p>
    <w:p w:rsidR="00000000" w:rsidDel="00000000" w:rsidP="00000000" w:rsidRDefault="00000000" w:rsidRPr="00000000" w14:paraId="00000004">
      <w:pPr>
        <w:spacing w:after="45" w:before="251" w:line="360" w:lineRule="auto"/>
        <w:ind w:left="2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Identification</w:t>
      </w:r>
    </w:p>
    <w:tbl>
      <w:tblPr>
        <w:tblStyle w:val="Table1"/>
        <w:tblW w:w="9080.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1"/>
        <w:gridCol w:w="8389"/>
        <w:tblGridChange w:id="0">
          <w:tblGrid>
            <w:gridCol w:w="691"/>
            <w:gridCol w:w="8389"/>
          </w:tblGrid>
        </w:tblGridChange>
      </w:tblGrid>
      <w:tr>
        <w:trPr>
          <w:cantSplit w:val="0"/>
          <w:trHeight w:val="298" w:hRule="atLeast"/>
          <w:tblHeader w:val="0"/>
        </w:trPr>
        <w:tc>
          <w:tcPr>
            <w:vMerge w:val="restart"/>
            <w:shd w:fill="04cbec" w:val="clea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1.1</w:t>
            </w:r>
            <w:r w:rsidDel="00000000" w:rsidR="00000000" w:rsidRPr="00000000">
              <w:rPr>
                <w:rtl w:val="0"/>
              </w:rPr>
            </w:r>
          </w:p>
        </w:tc>
        <w:tc>
          <w:tcPr>
            <w:shd w:fill="e1e3ed" w:val="cle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ID Number</w:t>
            </w:r>
            <w:r w:rsidDel="00000000" w:rsidR="00000000" w:rsidRPr="00000000">
              <w:rPr>
                <w:rtl w:val="0"/>
              </w:rPr>
            </w:r>
          </w:p>
        </w:tc>
      </w:tr>
      <w:tr>
        <w:trPr>
          <w:cantSplit w:val="0"/>
          <w:trHeight w:val="133" w:hRule="atLeast"/>
          <w:tblHeader w:val="0"/>
        </w:trPr>
        <w:tc>
          <w:tcPr>
            <w:vMerge w:val="continue"/>
            <w:shd w:fill="04cbec" w:val="cle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C.id-0001</w:t>
            </w:r>
          </w:p>
        </w:tc>
      </w:tr>
      <w:tr>
        <w:trPr>
          <w:cantSplit w:val="0"/>
          <w:trHeight w:val="178" w:hRule="atLeast"/>
          <w:tblHeader w:val="0"/>
        </w:trPr>
        <w:tc>
          <w:tcPr>
            <w:vMerge w:val="restart"/>
            <w:shd w:fill="04cbec"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1.2</w:t>
            </w:r>
            <w:r w:rsidDel="00000000" w:rsidR="00000000" w:rsidRPr="00000000">
              <w:rPr>
                <w:rtl w:val="0"/>
              </w:rPr>
            </w:r>
          </w:p>
        </w:tc>
        <w:tc>
          <w:tcPr>
            <w:shd w:fill="e1e3ed"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Supervisor Initials</w:t>
            </w:r>
          </w:p>
        </w:tc>
      </w:tr>
      <w:tr>
        <w:trPr>
          <w:cantSplit w:val="0"/>
          <w:trHeight w:val="350" w:hRule="atLeast"/>
          <w:tblHeader w:val="0"/>
        </w:trPr>
        <w:tc>
          <w:tcPr>
            <w:vMerge w:val="continue"/>
            <w:shd w:fill="04cbec"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 MF, SF</w:t>
            </w:r>
          </w:p>
        </w:tc>
      </w:tr>
      <w:tr>
        <w:trPr>
          <w:cantSplit w:val="0"/>
          <w:trHeight w:val="372" w:hRule="atLeast"/>
          <w:tblHeader w:val="0"/>
        </w:trPr>
        <w:tc>
          <w:tcPr>
            <w:vMerge w:val="restart"/>
            <w:shd w:fill="04cbec"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1.3</w:t>
            </w:r>
            <w:r w:rsidDel="00000000" w:rsidR="00000000" w:rsidRPr="00000000">
              <w:rPr>
                <w:rtl w:val="0"/>
              </w:rPr>
            </w:r>
          </w:p>
        </w:tc>
        <w:tc>
          <w:tcPr>
            <w:shd w:fill="e1e3ed"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w:t>
            </w:r>
          </w:p>
        </w:tc>
      </w:tr>
      <w:tr>
        <w:trPr>
          <w:cantSplit w:val="0"/>
          <w:trHeight w:val="350" w:hRule="atLeast"/>
          <w:tblHeader w:val="0"/>
        </w:trPr>
        <w:tc>
          <w:tcPr>
            <w:vMerge w:val="continue"/>
            <w:shd w:fill="04cbec"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OK!Food Delivery Data Warehouse</w:t>
            </w:r>
          </w:p>
        </w:tc>
      </w:tr>
      <w:tr>
        <w:trPr>
          <w:cantSplit w:val="0"/>
          <w:trHeight w:val="339" w:hRule="atLeast"/>
          <w:tblHeader w:val="0"/>
        </w:trPr>
        <w:tc>
          <w:tcPr>
            <w:vMerge w:val="restart"/>
            <w:shd w:fill="04cbec"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1.4</w:t>
            </w:r>
            <w:r w:rsidDel="00000000" w:rsidR="00000000" w:rsidRPr="00000000">
              <w:rPr>
                <w:rtl w:val="0"/>
              </w:rPr>
            </w:r>
          </w:p>
        </w:tc>
        <w:tc>
          <w:tcPr>
            <w:shd w:fill="e1e3ed"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the main objectives of the project</w:t>
            </w:r>
          </w:p>
        </w:tc>
      </w:tr>
      <w:tr>
        <w:trPr>
          <w:cantSplit w:val="0"/>
          <w:trHeight w:val="690" w:hRule="atLeast"/>
          <w:tblHeader w:val="0"/>
        </w:trPr>
        <w:tc>
          <w:tcPr>
            <w:vMerge w:val="continue"/>
            <w:shd w:fill="04cbec"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4">
            <w:pPr>
              <w:spacing w:line="360" w:lineRule="auto"/>
              <w:ind w:left="107" w:right="2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374151"/>
                <w:sz w:val="24"/>
                <w:szCs w:val="24"/>
                <w:highlight w:val="white"/>
                <w:rtl w:val="0"/>
              </w:rPr>
              <w:t xml:space="preserve">Tujuan proyek OK! Food Delivery adalah memperkenalkan platform pesan-antar makanan online yang menyajikan pengalaman pengguna yang optimal, serta menyediakan analisis data yang relevan untuk mendukung keputusan strategis dan kelangsungan operasional bisnis.</w:t>
            </w:r>
            <w:r w:rsidDel="00000000" w:rsidR="00000000" w:rsidRPr="00000000">
              <w:rPr>
                <w:rtl w:val="0"/>
              </w:rPr>
            </w:r>
          </w:p>
        </w:tc>
      </w:tr>
    </w:tbl>
    <w:p w:rsidR="00000000" w:rsidDel="00000000" w:rsidP="00000000" w:rsidRDefault="00000000" w:rsidRPr="00000000" w14:paraId="00000015">
      <w:pPr>
        <w:spacing w:after="43" w:before="197" w:line="360" w:lineRule="auto"/>
        <w:ind w:left="2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Identification</w:t>
      </w:r>
    </w:p>
    <w:tbl>
      <w:tblPr>
        <w:tblStyle w:val="Table2"/>
        <w:tblW w:w="9080.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1"/>
        <w:gridCol w:w="8389"/>
        <w:tblGridChange w:id="0">
          <w:tblGrid>
            <w:gridCol w:w="691"/>
            <w:gridCol w:w="8389"/>
          </w:tblGrid>
        </w:tblGridChange>
      </w:tblGrid>
      <w:tr>
        <w:trPr>
          <w:cantSplit w:val="0"/>
          <w:trHeight w:val="306" w:hRule="atLeast"/>
          <w:tblHeader w:val="0"/>
        </w:trPr>
        <w:tc>
          <w:tcPr>
            <w:vMerge w:val="restart"/>
            <w:shd w:fill="04cbec"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1.5</w:t>
            </w:r>
            <w:r w:rsidDel="00000000" w:rsidR="00000000" w:rsidRPr="00000000">
              <w:rPr>
                <w:rtl w:val="0"/>
              </w:rPr>
            </w:r>
          </w:p>
        </w:tc>
        <w:tc>
          <w:tcPr>
            <w:shd w:fill="e1e3ed"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Supervisor Name, Email address</w:t>
            </w:r>
          </w:p>
        </w:tc>
      </w:tr>
      <w:tr>
        <w:trPr>
          <w:cantSplit w:val="0"/>
          <w:trHeight w:val="350" w:hRule="atLeast"/>
          <w:tblHeader w:val="0"/>
        </w:trPr>
        <w:tc>
          <w:tcPr>
            <w:vMerge w:val="continue"/>
            <w:shd w:fill="04cbec"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Syaikh fatahillah Hadini ,  </w:t>
            </w: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syaikhfatahillah44@gmail.com</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Ridho Achmadi,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ridhoachmadi169@gmail.com</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Muhammad Fadhli,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fadhli7047@gmail.com</w:t>
              </w:r>
            </w:hyperlink>
            <w:r w:rsidDel="00000000" w:rsidR="00000000" w:rsidRPr="00000000">
              <w:rPr>
                <w:rtl w:val="0"/>
              </w:rPr>
            </w:r>
          </w:p>
        </w:tc>
      </w:tr>
    </w:tbl>
    <w:p w:rsidR="00000000" w:rsidDel="00000000" w:rsidP="00000000" w:rsidRDefault="00000000" w:rsidRPr="00000000" w14:paraId="0000001C">
      <w:pPr>
        <w:spacing w:after="43" w:before="197" w:line="360" w:lineRule="auto"/>
        <w:ind w:left="2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Partner </w:t>
      </w:r>
    </w:p>
    <w:tbl>
      <w:tblPr>
        <w:tblStyle w:val="Table3"/>
        <w:tblW w:w="9080.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1"/>
        <w:gridCol w:w="8389"/>
        <w:tblGridChange w:id="0">
          <w:tblGrid>
            <w:gridCol w:w="691"/>
            <w:gridCol w:w="8389"/>
          </w:tblGrid>
        </w:tblGridChange>
      </w:tblGrid>
      <w:tr>
        <w:trPr>
          <w:cantSplit w:val="0"/>
          <w:trHeight w:val="618" w:hRule="atLeast"/>
          <w:tblHeader w:val="0"/>
        </w:trPr>
        <w:tc>
          <w:tcPr>
            <w:vMerge w:val="restart"/>
            <w:shd w:fill="04cbec"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1.7</w:t>
            </w:r>
            <w:r w:rsidDel="00000000" w:rsidR="00000000" w:rsidRPr="00000000">
              <w:rPr>
                <w:rtl w:val="0"/>
              </w:rPr>
            </w:r>
          </w:p>
        </w:tc>
        <w:tc>
          <w:tcPr>
            <w:shd w:fill="e1e3ed"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Company Name</w:t>
            </w:r>
          </w:p>
        </w:tc>
      </w:tr>
      <w:tr>
        <w:trPr>
          <w:cantSplit w:val="0"/>
          <w:trHeight w:val="350" w:hRule="atLeast"/>
          <w:tblHeader w:val="0"/>
        </w:trPr>
        <w:tc>
          <w:tcPr>
            <w:vMerge w:val="continue"/>
            <w:shd w:fill="04cbec"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 Group</w:t>
            </w:r>
          </w:p>
        </w:tc>
      </w:tr>
      <w:tr>
        <w:trPr>
          <w:cantSplit w:val="0"/>
          <w:trHeight w:val="616" w:hRule="atLeast"/>
          <w:tblHeader w:val="0"/>
        </w:trPr>
        <w:tc>
          <w:tcPr>
            <w:vMerge w:val="restart"/>
            <w:shd w:fill="04cbec"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1.8</w:t>
            </w:r>
            <w:r w:rsidDel="00000000" w:rsidR="00000000" w:rsidRPr="00000000">
              <w:rPr>
                <w:rtl w:val="0"/>
              </w:rPr>
            </w:r>
          </w:p>
        </w:tc>
        <w:tc>
          <w:tcPr>
            <w:shd w:fill="e1e3ed"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Company Address</w:t>
            </w:r>
          </w:p>
        </w:tc>
      </w:tr>
      <w:tr>
        <w:trPr>
          <w:cantSplit w:val="0"/>
          <w:trHeight w:val="420" w:hRule="atLeast"/>
          <w:tblHeader w:val="0"/>
        </w:trPr>
        <w:tc>
          <w:tcPr>
            <w:vMerge w:val="continue"/>
            <w:shd w:fill="04cbec"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64.527559055118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Cole Park Road, Twickenham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TW1</w:t>
            </w:r>
          </w:p>
        </w:tc>
      </w:tr>
      <w:tr>
        <w:trPr>
          <w:cantSplit w:val="0"/>
          <w:trHeight w:val="618" w:hRule="atLeast"/>
          <w:tblHeader w:val="0"/>
        </w:trPr>
        <w:tc>
          <w:tcPr>
            <w:vMerge w:val="restart"/>
            <w:shd w:fill="04cbec"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1.9</w:t>
            </w:r>
            <w:r w:rsidDel="00000000" w:rsidR="00000000" w:rsidRPr="00000000">
              <w:rPr>
                <w:rtl w:val="0"/>
              </w:rPr>
            </w:r>
          </w:p>
        </w:tc>
        <w:tc>
          <w:tcPr>
            <w:shd w:fill="e1e3ed"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email and phone number of Company Supervisor or Primary Contact</w:t>
            </w:r>
          </w:p>
        </w:tc>
      </w:tr>
      <w:tr>
        <w:trPr>
          <w:cantSplit w:val="0"/>
          <w:trHeight w:val="460" w:hRule="atLeast"/>
          <w:tblHeader w:val="0"/>
        </w:trPr>
        <w:tc>
          <w:tcPr>
            <w:vMerge w:val="continue"/>
            <w:shd w:fill="04cbec"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Jason Bradbury, </w:t>
            </w:r>
            <w:hyperlink r:id="rId1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jason@jasonbradbury.co.uk</w:t>
              </w:r>
            </w:hyperlink>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07775950615</w:t>
            </w:r>
          </w:p>
        </w:tc>
      </w:tr>
    </w:tbl>
    <w:p w:rsidR="00000000" w:rsidDel="00000000" w:rsidP="00000000" w:rsidRDefault="00000000" w:rsidRPr="00000000" w14:paraId="00000029">
      <w:pPr>
        <w:pStyle w:val="Heading1"/>
        <w:spacing w:after="52" w:before="224" w:line="360" w:lineRule="auto"/>
        <w:ind w:left="425.1968503937008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SECTION 2 – Project Description</w:t>
      </w:r>
      <w:r w:rsidDel="00000000" w:rsidR="00000000" w:rsidRPr="00000000">
        <w:rPr>
          <w:rtl w:val="0"/>
        </w:rPr>
      </w:r>
    </w:p>
    <w:tbl>
      <w:tblPr>
        <w:tblStyle w:val="Table4"/>
        <w:tblpPr w:leftFromText="180" w:rightFromText="180" w:topFromText="0" w:bottomFromText="0" w:vertAnchor="text" w:horzAnchor="text" w:tblpX="375" w:tblpY="1"/>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8220"/>
        <w:tblGridChange w:id="0">
          <w:tblGrid>
            <w:gridCol w:w="720"/>
            <w:gridCol w:w="8220"/>
          </w:tblGrid>
        </w:tblGridChange>
      </w:tblGrid>
      <w:tr>
        <w:trPr>
          <w:cantSplit w:val="0"/>
          <w:trHeight w:val="418" w:hRule="atLeast"/>
          <w:tblHeader w:val="0"/>
        </w:trPr>
        <w:tc>
          <w:tcPr>
            <w:vMerge w:val="restart"/>
            <w:tcBorders>
              <w:left w:color="000000" w:space="0" w:sz="0" w:val="nil"/>
              <w:right w:color="000000" w:space="0" w:sz="0" w:val="nil"/>
            </w:tcBorders>
            <w:shd w:fill="04cbec"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2.1</w:t>
            </w:r>
            <w:r w:rsidDel="00000000" w:rsidR="00000000" w:rsidRPr="00000000">
              <w:rPr>
                <w:rtl w:val="0"/>
              </w:rPr>
            </w:r>
          </w:p>
        </w:tc>
        <w:tc>
          <w:tcPr>
            <w:tcBorders>
              <w:left w:color="000000" w:space="0" w:sz="0" w:val="nil"/>
            </w:tcBorders>
            <w:shd w:fill="e1e3ed"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r>
          </w:p>
        </w:tc>
      </w:tr>
      <w:tr>
        <w:trPr>
          <w:cantSplit w:val="0"/>
          <w:trHeight w:val="11325" w:hRule="atLeast"/>
          <w:tblHeader w:val="0"/>
        </w:trPr>
        <w:tc>
          <w:tcPr>
            <w:vMerge w:val="continue"/>
            <w:tcBorders>
              <w:left w:color="000000" w:space="0" w:sz="0" w:val="nil"/>
              <w:right w:color="000000" w:space="0" w:sz="0" w:val="nil"/>
            </w:tcBorders>
            <w:shd w:fill="04cbec"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589.7244094488195" w:firstLine="619"/>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 Food Delivery adalah platform yang mempermudah masyarakat untuk memesan makanan pilihan yang disediakan oleh OK Group. Saat ini tim business development sudah menyiapkan 8 restoran pilihan yang secara eksklusif bersedia menjual makanannya di OK! Food Delivery.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Kebutuhan yang ingin dipenuhi dengan adanya aplikasi ini adalah sebagai berikut.</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41" w:right="589.724409448819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Berapa banyak customer yang registrasi di platform setiap harinya</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41" w:right="589.724409448819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Berapa banyak jumlah order yang terbentuk setiap harinya</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41" w:right="589.724409448819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Berapa keuntungan yang didapat dari OK! Food Delivery setiap harinya</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41" w:right="589.7244094488195"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Berapa average spending 1 orang customer setiap harinya dalam 1 bulan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49"/>
              </w:tabs>
              <w:spacing w:after="0" w:before="2" w:line="360" w:lineRule="auto"/>
              <w:ind w:left="108" w:right="589.7244094488195" w:firstLine="6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pertimbangan akan berkembangnya aplikasi ke depannya, kebutuhan bisnis aplikasi pun berkembang. Aplikasi harus bisa memberikan report harian sebelum pukul 07.00 untuk kebutuhan rapat harian para stakeholder dan tim terkait. Report harian harus menjawab pertanyaan bisnis berikut.</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09" w:right="589.7244094488195" w:hanging="28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Segmentasi customer berdasarkan jumlah order dan uang yang sudah dikeluarkan di platform OK! Food Delivery. Hal ini akan menjadi dasar untuk tim marketing dalam upaya menjaga mereka agar mau terus menggunakan platform OK! Food Delivery.</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09" w:right="589.7244094488195" w:hanging="28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Semua transaksi yang masih ‘menggantung’ dari Day-1 agar bisa di-follow up oleh tim operational / customer service</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09" w:right="589.7244094488195" w:hanging="28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Revenue harian per kota</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09" w:right="589.7244094488195" w:hanging="28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segmentation report harian</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949"/>
              </w:tabs>
              <w:spacing w:after="0" w:before="0" w:line="360" w:lineRule="auto"/>
              <w:ind w:left="1009" w:right="589.7244094488195" w:hanging="28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Growth harian dan kontribusi revenue per kota</w:t>
            </w:r>
          </w:p>
          <w:p w:rsidR="00000000" w:rsidDel="00000000" w:rsidP="00000000" w:rsidRDefault="00000000" w:rsidRPr="00000000" w14:paraId="00000038">
            <w:pPr>
              <w:widowControl w:val="1"/>
              <w:spacing w:line="360" w:lineRule="auto"/>
              <w:ind w:left="141.7322834645671" w:right="566.4566929133866" w:firstLine="705"/>
              <w:jc w:val="both"/>
              <w:rPr>
                <w:rFonts w:ascii="Arial" w:cs="Arial" w:eastAsia="Arial" w:hAnsi="Arial"/>
              </w:rPr>
            </w:pPr>
            <w:r w:rsidDel="00000000" w:rsidR="00000000" w:rsidRPr="00000000">
              <w:rPr>
                <w:rFonts w:ascii="Arial" w:cs="Arial" w:eastAsia="Arial" w:hAnsi="Arial"/>
                <w:rtl w:val="0"/>
              </w:rPr>
              <w:t xml:space="preserve">Maka dari itu, kami membuat solusi yang dapat menjawab serta menyelesaikan permasalahan diatas. Solusi yang kami berikan merupakan solusi penyelesaian dari sudut pandang seorang Data Engineer.</w:t>
            </w:r>
          </w:p>
          <w:p w:rsidR="00000000" w:rsidDel="00000000" w:rsidP="00000000" w:rsidRDefault="00000000" w:rsidRPr="00000000" w14:paraId="00000039">
            <w:pPr>
              <w:widowControl w:val="1"/>
              <w:spacing w:line="360" w:lineRule="auto"/>
              <w:ind w:left="141.7322834645671" w:right="566.4566929133866" w:firstLine="705"/>
              <w:jc w:val="both"/>
              <w:rPr>
                <w:rFonts w:ascii="Arial" w:cs="Arial" w:eastAsia="Arial" w:hAnsi="Arial"/>
              </w:rPr>
            </w:pPr>
            <w:r w:rsidDel="00000000" w:rsidR="00000000" w:rsidRPr="00000000">
              <w:rPr>
                <w:rtl w:val="0"/>
              </w:rPr>
            </w:r>
          </w:p>
          <w:p w:rsidR="00000000" w:rsidDel="00000000" w:rsidP="00000000" w:rsidRDefault="00000000" w:rsidRPr="00000000" w14:paraId="0000003A">
            <w:pPr>
              <w:widowControl w:val="1"/>
              <w:spacing w:line="360" w:lineRule="auto"/>
              <w:ind w:left="141.7322834645671" w:right="566.4566929133866" w:firstLine="705"/>
              <w:jc w:val="both"/>
              <w:rPr>
                <w:rFonts w:ascii="Arial" w:cs="Arial" w:eastAsia="Arial" w:hAnsi="Arial"/>
              </w:rPr>
            </w:pPr>
            <w:r w:rsidDel="00000000" w:rsidR="00000000" w:rsidRPr="00000000">
              <w:rPr>
                <w:rtl w:val="0"/>
              </w:rPr>
            </w:r>
          </w:p>
          <w:p w:rsidR="00000000" w:rsidDel="00000000" w:rsidP="00000000" w:rsidRDefault="00000000" w:rsidRPr="00000000" w14:paraId="0000003B">
            <w:pPr>
              <w:widowControl w:val="1"/>
              <w:spacing w:line="360" w:lineRule="auto"/>
              <w:ind w:left="141.7322834645671" w:right="566.4566929133866" w:firstLine="705"/>
              <w:jc w:val="both"/>
              <w:rPr>
                <w:rFonts w:ascii="Arial" w:cs="Arial" w:eastAsia="Arial" w:hAnsi="Arial"/>
              </w:rPr>
            </w:pPr>
            <w:r w:rsidDel="00000000" w:rsidR="00000000" w:rsidRPr="00000000">
              <w:rPr>
                <w:rtl w:val="0"/>
              </w:rPr>
            </w:r>
          </w:p>
          <w:p w:rsidR="00000000" w:rsidDel="00000000" w:rsidP="00000000" w:rsidRDefault="00000000" w:rsidRPr="00000000" w14:paraId="0000003C">
            <w:pPr>
              <w:widowControl w:val="1"/>
              <w:spacing w:line="360" w:lineRule="auto"/>
              <w:ind w:left="0" w:right="566.4566929133866" w:firstLine="0"/>
              <w:jc w:val="both"/>
              <w:rPr>
                <w:rFonts w:ascii="Arial" w:cs="Arial" w:eastAsia="Arial" w:hAnsi="Arial"/>
              </w:rPr>
            </w:pPr>
            <w:r w:rsidDel="00000000" w:rsidR="00000000" w:rsidRPr="00000000">
              <w:rPr>
                <w:rtl w:val="0"/>
              </w:rPr>
            </w:r>
          </w:p>
        </w:tc>
      </w:tr>
      <w:tr>
        <w:trPr>
          <w:cantSplit w:val="0"/>
          <w:trHeight w:val="419" w:hRule="atLeast"/>
          <w:tblHeader w:val="0"/>
        </w:trPr>
        <w:tc>
          <w:tcPr>
            <w:vMerge w:val="restart"/>
            <w:shd w:fill="04cbec"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2.2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shd w:fill="e1e3ed"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08"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Proses</w:t>
            </w:r>
            <w:r w:rsidDel="00000000" w:rsidR="00000000" w:rsidRPr="00000000">
              <w:rPr>
                <w:rtl w:val="0"/>
              </w:rPr>
            </w:r>
          </w:p>
        </w:tc>
      </w:tr>
      <w:tr>
        <w:trPr>
          <w:cantSplit w:val="0"/>
          <w:trHeight w:val="7217" w:hRule="atLeast"/>
          <w:tblHeader w:val="0"/>
        </w:trPr>
        <w:tc>
          <w:tcPr>
            <w:vMerge w:val="continue"/>
            <w:shd w:fill="04cbec"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0" w:right="3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bisnis pada OK!Food Delivery adalah sebagai berikut.</w:t>
            </w:r>
          </w:p>
          <w:p w:rsidR="00000000" w:rsidDel="00000000" w:rsidP="00000000" w:rsidRDefault="00000000" w:rsidRPr="00000000" w14:paraId="0000004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582" w:right="3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Customer/user akan melakukan register pada platform OK!Food Delivery </w:t>
            </w:r>
          </w:p>
          <w:p w:rsidR="00000000" w:rsidDel="00000000" w:rsidP="00000000" w:rsidRDefault="00000000" w:rsidRPr="00000000" w14:paraId="0000004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582" w:right="3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masuk ke Food Exploration Page untuk memilih makanan yang akan di pesan</w:t>
            </w:r>
          </w:p>
          <w:p w:rsidR="00000000" w:rsidDel="00000000" w:rsidP="00000000" w:rsidRDefault="00000000" w:rsidRPr="00000000" w14:paraId="0000004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582" w:right="3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customer melakukan pemilihan makanan , Customer masuk ke Food patment page untuk melakukan pembayaran.</w:t>
            </w:r>
          </w:p>
          <w:p w:rsidR="00000000" w:rsidDel="00000000" w:rsidP="00000000" w:rsidRDefault="00000000" w:rsidRPr="00000000" w14:paraId="0000004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582" w:right="3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akana mencarikan driver terdekat untuk mengantarkan makanan yang telah dipesan</w:t>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8"/>
                <w:tab w:val="left" w:leader="none" w:pos="829"/>
              </w:tabs>
              <w:spacing w:after="0" w:before="0" w:line="360" w:lineRule="auto"/>
              <w:ind w:left="582" w:right="3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makanan sampai ke customer/user makan pemesanan selesai.</w:t>
            </w:r>
          </w:p>
          <w:p w:rsidR="00000000" w:rsidDel="00000000" w:rsidP="00000000" w:rsidRDefault="00000000" w:rsidRPr="00000000" w14:paraId="00000047">
            <w:pPr>
              <w:tabs>
                <w:tab w:val="left" w:leader="none" w:pos="828"/>
                <w:tab w:val="left" w:leader="none" w:pos="829"/>
              </w:tabs>
              <w:spacing w:line="360" w:lineRule="auto"/>
              <w:ind w:left="-283.46456692913375" w:right="32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67063" cy="1943100"/>
                  <wp:effectExtent b="0" l="0" r="0" t="0"/>
                  <wp:docPr id="193859366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670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828"/>
                <w:tab w:val="left" w:leader="none" w:pos="829"/>
              </w:tabs>
              <w:spacing w:line="360" w:lineRule="auto"/>
              <w:ind w:left="-283.46456692913375" w:right="329"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543" w:hRule="atLeast"/>
          <w:tblHeader w:val="0"/>
        </w:trPr>
        <w:tc>
          <w:tcPr>
            <w:tcBorders>
              <w:left w:color="000000" w:space="0" w:sz="0" w:val="nil"/>
              <w:right w:color="000000" w:space="0" w:sz="0" w:val="nil"/>
            </w:tcBorders>
            <w:shd w:fill="04cbec"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2.3</w:t>
            </w:r>
            <w:r w:rsidDel="00000000" w:rsidR="00000000" w:rsidRPr="00000000">
              <w:rPr>
                <w:rtl w:val="0"/>
              </w:rPr>
            </w:r>
          </w:p>
        </w:tc>
        <w:tc>
          <w:tcPr>
            <w:tcBorders>
              <w:left w:color="000000" w:space="0" w:sz="0" w:val="nil"/>
            </w:tcBorders>
            <w:shd w:fill="e1e3ed"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Requirement</w:t>
            </w:r>
            <w:r w:rsidDel="00000000" w:rsidR="00000000" w:rsidRPr="00000000">
              <w:rPr>
                <w:rtl w:val="0"/>
              </w:rPr>
            </w:r>
          </w:p>
        </w:tc>
      </w:tr>
      <w:tr>
        <w:trPr>
          <w:cantSplit w:val="0"/>
          <w:trHeight w:val="543" w:hRule="atLeast"/>
          <w:tblHeader w:val="0"/>
        </w:trPr>
        <w:tc>
          <w:tcPr>
            <w:tcBorders>
              <w:left w:color="000000" w:space="0" w:sz="0" w:val="nil"/>
              <w:right w:color="000000" w:space="0" w:sz="0" w:val="nil"/>
            </w:tcBorders>
            <w:shd w:fill="04cbec"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tl w:val="0"/>
              </w:rPr>
            </w:r>
          </w:p>
        </w:tc>
        <w:tc>
          <w:tcPr>
            <w:tcBorders>
              <w:left w:color="000000" w:space="0" w:sz="0" w:val="nil"/>
            </w:tcBorders>
            <w:shd w:fill="ffffff" w:val="clear"/>
          </w:tcPr>
          <w:p w:rsidR="00000000" w:rsidDel="00000000" w:rsidP="00000000" w:rsidRDefault="00000000" w:rsidRPr="00000000" w14:paraId="0000004C">
            <w:pPr>
              <w:widowControl w:val="1"/>
              <w:spacing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Berdasarkan background dan business process, dapat disimpulkan beberapa kebutuhan bisnis atau business requirement sebagai berikut :</w:t>
            </w:r>
            <w:r w:rsidDel="00000000" w:rsidR="00000000" w:rsidRPr="00000000">
              <w:rPr>
                <w:rtl w:val="0"/>
              </w:rPr>
            </w:r>
          </w:p>
          <w:p w:rsidR="00000000" w:rsidDel="00000000" w:rsidP="00000000" w:rsidRDefault="00000000" w:rsidRPr="00000000" w14:paraId="0000004D">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customer yang registrasi setiap harinya</w:t>
            </w:r>
          </w:p>
          <w:p w:rsidR="00000000" w:rsidDel="00000000" w:rsidP="00000000" w:rsidRDefault="00000000" w:rsidRPr="00000000" w14:paraId="0000004E">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order yang terbentuk setiap harinya</w:t>
            </w:r>
          </w:p>
          <w:p w:rsidR="00000000" w:rsidDel="00000000" w:rsidP="00000000" w:rsidRDefault="00000000" w:rsidRPr="00000000" w14:paraId="0000004F">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keuntungan yang didapat dari OK! Food Delivery setiap harinya</w:t>
            </w:r>
          </w:p>
          <w:p w:rsidR="00000000" w:rsidDel="00000000" w:rsidP="00000000" w:rsidRDefault="00000000" w:rsidRPr="00000000" w14:paraId="00000050">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average spending satu customer setiap harinya dalam 1 bulan</w:t>
            </w:r>
          </w:p>
          <w:p w:rsidR="00000000" w:rsidDel="00000000" w:rsidP="00000000" w:rsidRDefault="00000000" w:rsidRPr="00000000" w14:paraId="00000051">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segmentasi customer berdasarkan jumlah order dan uang yang sudah dikeluarkan pada OK! Food Delivery</w:t>
            </w:r>
          </w:p>
          <w:p w:rsidR="00000000" w:rsidDel="00000000" w:rsidP="00000000" w:rsidRDefault="00000000" w:rsidRPr="00000000" w14:paraId="00000052">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transaksi yang masih ‘menggantung’ dari hari sebelumnya</w:t>
            </w:r>
          </w:p>
          <w:p w:rsidR="00000000" w:rsidDel="00000000" w:rsidP="00000000" w:rsidRDefault="00000000" w:rsidRPr="00000000" w14:paraId="00000053">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revenue harian </w:t>
            </w:r>
          </w:p>
          <w:p w:rsidR="00000000" w:rsidDel="00000000" w:rsidP="00000000" w:rsidRDefault="00000000" w:rsidRPr="00000000" w14:paraId="00000054">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customer segmentation pada report harian</w:t>
            </w:r>
          </w:p>
          <w:p w:rsidR="00000000" w:rsidDel="00000000" w:rsidP="00000000" w:rsidRDefault="00000000" w:rsidRPr="00000000" w14:paraId="00000055">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besar growth harian per kota</w:t>
            </w:r>
          </w:p>
          <w:p w:rsidR="00000000" w:rsidDel="00000000" w:rsidP="00000000" w:rsidRDefault="00000000" w:rsidRPr="00000000" w14:paraId="00000056">
            <w:pPr>
              <w:widowControl w:val="1"/>
              <w:numPr>
                <w:ilvl w:val="0"/>
                <w:numId w:val="4"/>
              </w:numPr>
              <w:spacing w:line="360" w:lineRule="auto"/>
              <w:ind w:left="450" w:hanging="360"/>
              <w:jc w:val="both"/>
              <w:rPr>
                <w:rFonts w:ascii="Arial" w:cs="Arial" w:eastAsia="Arial" w:hAnsi="Arial"/>
              </w:rPr>
            </w:pPr>
            <w:r w:rsidDel="00000000" w:rsidR="00000000" w:rsidRPr="00000000">
              <w:rPr>
                <w:rFonts w:ascii="Arial" w:cs="Arial" w:eastAsia="Arial" w:hAnsi="Arial"/>
                <w:rtl w:val="0"/>
              </w:rPr>
              <w:t xml:space="preserve">Dapat mengetahui  jumlah kontribusi revenue per kota</w:t>
            </w:r>
          </w:p>
          <w:p w:rsidR="00000000" w:rsidDel="00000000" w:rsidP="00000000" w:rsidRDefault="00000000" w:rsidRPr="00000000" w14:paraId="00000057">
            <w:pPr>
              <w:widowControl w:val="1"/>
              <w:numPr>
                <w:ilvl w:val="0"/>
                <w:numId w:val="4"/>
              </w:numPr>
              <w:spacing w:line="360" w:lineRule="auto"/>
              <w:ind w:left="450" w:hanging="360"/>
              <w:jc w:val="both"/>
            </w:pPr>
            <w:r w:rsidDel="00000000" w:rsidR="00000000" w:rsidRPr="00000000">
              <w:rPr>
                <w:rFonts w:ascii="Arial" w:cs="Arial" w:eastAsia="Arial" w:hAnsi="Arial"/>
                <w:rtl w:val="0"/>
              </w:rPr>
              <w:t xml:space="preserve">Dapat menyajikan laporan data harian sebelum pukul 07.00 pagi</w:t>
            </w:r>
            <w:r w:rsidDel="00000000" w:rsidR="00000000" w:rsidRPr="00000000">
              <w:rPr>
                <w:rtl w:val="0"/>
              </w:rPr>
            </w:r>
          </w:p>
        </w:tc>
      </w:tr>
      <w:tr>
        <w:trPr>
          <w:cantSplit w:val="0"/>
          <w:trHeight w:val="330" w:hRule="atLeast"/>
          <w:tblHeader w:val="0"/>
        </w:trPr>
        <w:tc>
          <w:tcPr>
            <w:vMerge w:val="restart"/>
            <w:tcBorders>
              <w:left w:color="000000" w:space="0" w:sz="0" w:val="nil"/>
              <w:right w:color="000000" w:space="0" w:sz="0" w:val="nil"/>
            </w:tcBorders>
            <w:shd w:fill="04cbec"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2.4</w:t>
            </w:r>
            <w:r w:rsidDel="00000000" w:rsidR="00000000" w:rsidRPr="00000000">
              <w:rPr>
                <w:rtl w:val="0"/>
              </w:rPr>
            </w:r>
          </w:p>
        </w:tc>
        <w:tc>
          <w:tcPr>
            <w:tcBorders>
              <w:left w:color="000000" w:space="0" w:sz="0" w:val="nil"/>
            </w:tcBorders>
            <w:shd w:fill="e1e3ed"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8" w:right="56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Identification</w:t>
            </w:r>
          </w:p>
        </w:tc>
      </w:tr>
      <w:tr>
        <w:trPr>
          <w:cantSplit w:val="0"/>
          <w:trHeight w:val="6428.40234375" w:hRule="atLeast"/>
          <w:tblHeader w:val="0"/>
        </w:trPr>
        <w:tc>
          <w:tcPr>
            <w:vMerge w:val="continue"/>
            <w:tcBorders>
              <w:left w:color="000000" w:space="0" w:sz="0" w:val="nil"/>
              <w:right w:color="000000" w:space="0" w:sz="0" w:val="nil"/>
            </w:tcBorders>
            <w:shd w:fill="04cbec"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business requirement, beberapa entitas/table database yang mungkin sesuai kebutuhan Perusahaan dalam design database aplikasi OK! Food Delivery sebagai berikut:</w:t>
            </w:r>
          </w:p>
          <w:tbl>
            <w:tblPr>
              <w:tblStyle w:val="Table5"/>
              <w:tblW w:w="831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55"/>
              <w:gridCol w:w="300"/>
              <w:gridCol w:w="5955"/>
              <w:tblGridChange w:id="0">
                <w:tblGrid>
                  <w:gridCol w:w="2055"/>
                  <w:gridCol w:w="300"/>
                  <w:gridCol w:w="5955"/>
                </w:tblGrid>
              </w:tblGridChange>
            </w:tblGrid>
            <w:tr>
              <w:trPr>
                <w:cantSplit w:val="0"/>
                <w:trHeight w:val="1038"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Customer</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270.7086614173227"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Tabel Customer adalah entitas yang menyimpan data penting mengenai pelanggan atau pengguna.</w:t>
                  </w:r>
                  <w:r w:rsidDel="00000000" w:rsidR="00000000" w:rsidRPr="00000000">
                    <w:rPr>
                      <w:rtl w:val="0"/>
                    </w:rPr>
                  </w:r>
                </w:p>
              </w:tc>
            </w:tr>
            <w:tr>
              <w:trPr>
                <w:cantSplit w:val="0"/>
                <w:trHeight w:val="1426"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Food</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270.7086614173227"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Tabel Food adalah entitas yang mencatat informasi tentang berbagai jenis makanan dan harga di setiap restoran yang terdaftar di platform OK!Food Delivery.</w:t>
                  </w:r>
                  <w:r w:rsidDel="00000000" w:rsidR="00000000" w:rsidRPr="00000000">
                    <w:rPr>
                      <w:rtl w:val="0"/>
                    </w:rPr>
                  </w:r>
                </w:p>
              </w:tc>
            </w:tr>
            <w:tr>
              <w:trPr>
                <w:cantSplit w:val="0"/>
                <w:trHeight w:val="1038"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Restaurant</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270.7086614173227"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Tabel Restaurant adalah entitas yang menyimpan informasi tentang nama restoran dan kota tempat restoran tersebut berlokasi.</w:t>
                  </w:r>
                  <w:r w:rsidDel="00000000" w:rsidR="00000000" w:rsidRPr="00000000">
                    <w:rPr>
                      <w:rtl w:val="0"/>
                    </w:rPr>
                  </w:r>
                </w:p>
              </w:tc>
            </w:tr>
            <w:tr>
              <w:trPr>
                <w:cantSplit w:val="0"/>
                <w:trHeight w:val="987.89453125"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Order</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270.7086614173227"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Tabel Order adalah entitas yang berisi seluruh data transaksi pemesanan makanan.</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424.72440944881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8" w:hRule="atLeast"/>
          <w:tblHeader w:val="0"/>
        </w:trPr>
        <w:tc>
          <w:tcPr>
            <w:vMerge w:val="restart"/>
            <w:tcBorders>
              <w:left w:color="000000" w:space="0" w:sz="0" w:val="nil"/>
              <w:right w:color="000000" w:space="0" w:sz="0" w:val="nil"/>
            </w:tcBorders>
            <w:shd w:fill="04cbec"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06A">
            <w:pPr>
              <w:spacing w:before="9" w:line="360" w:lineRule="auto"/>
              <w:ind w:left="10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tcBorders>
            <w:shd w:fill="e1e3ed"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Reylationship Diagram (ERD)</w:t>
            </w:r>
            <w:r w:rsidDel="00000000" w:rsidR="00000000" w:rsidRPr="00000000">
              <w:rPr>
                <w:rtl w:val="0"/>
              </w:rPr>
            </w:r>
          </w:p>
        </w:tc>
      </w:tr>
      <w:tr>
        <w:trPr>
          <w:cantSplit w:val="0"/>
          <w:trHeight w:val="3630" w:hRule="atLeast"/>
          <w:tblHeader w:val="0"/>
        </w:trPr>
        <w:tc>
          <w:tcPr>
            <w:vMerge w:val="continue"/>
            <w:tcBorders>
              <w:left w:color="000000" w:space="0" w:sz="0" w:val="nil"/>
              <w:right w:color="000000" w:space="0" w:sz="0" w:val="nil"/>
            </w:tcBorders>
            <w:shd w:fill="04cbec"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13" w:type="default"/>
          <w:headerReference r:id="rId14" w:type="first"/>
          <w:footerReference r:id="rId15" w:type="first"/>
          <w:pgSz w:h="16840" w:w="11910" w:orient="portrait"/>
          <w:pgMar w:bottom="1700.7874015748032" w:top="1700.7874015748032" w:left="1162.2047244094488" w:right="742.6771653543308" w:header="0" w:footer="742.67716535433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714375</wp:posOffset>
            </wp:positionH>
            <wp:positionV relativeFrom="paragraph">
              <wp:posOffset>4991100</wp:posOffset>
            </wp:positionV>
            <wp:extent cx="5076825" cy="1353727"/>
            <wp:effectExtent b="0" l="0" r="0" t="0"/>
            <wp:wrapSquare wrapText="bothSides" distB="0" distT="0" distL="114300" distR="114300"/>
            <wp:docPr id="193859366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76825" cy="1353727"/>
                    </a:xfrm>
                    <a:prstGeom prst="rect"/>
                    <a:ln/>
                  </pic:spPr>
                </pic:pic>
              </a:graphicData>
            </a:graphic>
          </wp:anchor>
        </w:drawing>
      </w:r>
    </w:p>
    <w:p w:rsidR="00000000" w:rsidDel="00000000" w:rsidP="00000000" w:rsidRDefault="00000000" w:rsidRPr="00000000" w14:paraId="00000074">
      <w:pPr>
        <w:pStyle w:val="Heading1"/>
        <w:spacing w:after="52" w:before="224" w:line="360" w:lineRule="auto"/>
        <w:ind w:firstLine="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 Project Plan</w:t>
      </w:r>
    </w:p>
    <w:tbl>
      <w:tblPr>
        <w:tblStyle w:val="Table6"/>
        <w:tblW w:w="9375.0" w:type="dxa"/>
        <w:jc w:val="left"/>
        <w:tblInd w:w="27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1170"/>
        <w:gridCol w:w="2805"/>
        <w:gridCol w:w="1380"/>
        <w:gridCol w:w="1305"/>
        <w:gridCol w:w="1905"/>
        <w:tblGridChange w:id="0">
          <w:tblGrid>
            <w:gridCol w:w="810"/>
            <w:gridCol w:w="1170"/>
            <w:gridCol w:w="2805"/>
            <w:gridCol w:w="1380"/>
            <w:gridCol w:w="1305"/>
            <w:gridCol w:w="1905"/>
          </w:tblGrid>
        </w:tblGridChange>
      </w:tblGrid>
      <w:tr>
        <w:trPr>
          <w:cantSplit w:val="0"/>
          <w:trHeight w:val="1117" w:hRule="atLeast"/>
          <w:tblHeader w:val="0"/>
        </w:trPr>
        <w:tc>
          <w:tcPr>
            <w:vMerge w:val="restart"/>
            <w:tcBorders>
              <w:top w:color="000000" w:space="0" w:sz="0" w:val="nil"/>
              <w:bottom w:color="000000" w:space="0" w:sz="4" w:val="single"/>
              <w:right w:color="000000" w:space="0" w:sz="4" w:val="single"/>
            </w:tcBorders>
            <w:shd w:fill="04cbec"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3.1</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1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Plan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15" w:right="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Pekerjaan proyek dilakukan menjadi beberapa bagian/kategori/fase dan tugas untuk masing-masing bagian .</w:t>
            </w:r>
          </w:p>
        </w:tc>
      </w:tr>
      <w:tr>
        <w:trPr>
          <w:cantSplit w:val="0"/>
          <w:trHeight w:val="665.9296875000001" w:hRule="atLeast"/>
          <w:tblHeader w:val="0"/>
        </w:trPr>
        <w:tc>
          <w:tcPr>
            <w:vMerge w:val="continue"/>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Pr>
          <w:p w:rsidR="00000000" w:rsidDel="00000000" w:rsidP="00000000" w:rsidRDefault="00000000" w:rsidRPr="00000000" w14:paraId="0000007D">
            <w:pPr>
              <w:spacing w:before="165"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No.</w:t>
            </w:r>
          </w:p>
        </w:tc>
        <w:tc>
          <w:tcPr>
            <w:tcBorders>
              <w:top w:color="000000" w:space="0" w:sz="4" w:val="single"/>
              <w:left w:color="000000" w:space="0" w:sz="4" w:val="single"/>
              <w:bottom w:color="000000" w:space="0" w:sz="4" w:val="single"/>
              <w:right w:color="000000" w:space="0" w:sz="4" w:val="single"/>
            </w:tcBorders>
            <w:shd w:fill="c9daf8" w:val="clear"/>
          </w:tcPr>
          <w:p w:rsidR="00000000" w:rsidDel="00000000" w:rsidP="00000000" w:rsidRDefault="00000000" w:rsidRPr="00000000" w14:paraId="0000007E">
            <w:pPr>
              <w:spacing w:before="165" w:line="360" w:lineRule="auto"/>
              <w:ind w:left="110" w:right="16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description</w:t>
            </w:r>
          </w:p>
        </w:tc>
        <w:tc>
          <w:tcPr>
            <w:tcBorders>
              <w:top w:color="000000" w:space="0" w:sz="4" w:val="single"/>
              <w:left w:color="000000" w:space="0" w:sz="4" w:val="single"/>
              <w:bottom w:color="000000" w:space="0" w:sz="4" w:val="single"/>
              <w:right w:color="000000" w:space="0" w:sz="4" w:val="single"/>
            </w:tcBorders>
            <w:shd w:fill="c9daf8" w:val="clear"/>
          </w:tcPr>
          <w:p w:rsidR="00000000" w:rsidDel="00000000" w:rsidP="00000000" w:rsidRDefault="00000000" w:rsidRPr="00000000" w14:paraId="0000007F">
            <w:pPr>
              <w:spacing w:before="33" w:line="360" w:lineRule="auto"/>
              <w:ind w:left="201" w:right="168" w:firstLine="1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w:t>
            </w:r>
          </w:p>
        </w:tc>
        <w:tc>
          <w:tcPr>
            <w:tcBorders>
              <w:top w:color="000000" w:space="0" w:sz="4" w:val="single"/>
              <w:left w:color="000000" w:space="0" w:sz="4" w:val="single"/>
              <w:bottom w:color="000000" w:space="0" w:sz="4" w:val="single"/>
              <w:right w:color="000000" w:space="0" w:sz="4" w:val="single"/>
            </w:tcBorders>
            <w:shd w:fill="c9daf8" w:val="clear"/>
          </w:tcPr>
          <w:p w:rsidR="00000000" w:rsidDel="00000000" w:rsidP="00000000" w:rsidRDefault="00000000" w:rsidRPr="00000000" w14:paraId="00000080">
            <w:pPr>
              <w:spacing w:before="33" w:line="360" w:lineRule="auto"/>
              <w:ind w:left="109" w:right="16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Effort (days)</w:t>
            </w:r>
          </w:p>
        </w:tc>
        <w:tc>
          <w:tcPr>
            <w:tcBorders>
              <w:top w:color="000000" w:space="0" w:sz="4" w:val="single"/>
              <w:left w:color="000000" w:space="0" w:sz="4" w:val="single"/>
              <w:bottom w:color="000000" w:space="0" w:sz="4" w:val="single"/>
              <w:right w:color="000000" w:space="0" w:sz="4" w:val="single"/>
            </w:tcBorders>
            <w:shd w:fill="c9daf8" w:val="clear"/>
          </w:tcPr>
          <w:p w:rsidR="00000000" w:rsidDel="00000000" w:rsidP="00000000" w:rsidRDefault="00000000" w:rsidRPr="00000000" w14:paraId="00000081">
            <w:pPr>
              <w:spacing w:before="165" w:line="360" w:lineRule="auto"/>
              <w:ind w:left="1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3">
            <w:pPr>
              <w:spacing w:line="276" w:lineRule="auto"/>
              <w:ind w:left="11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4">
            <w:pPr>
              <w:spacing w:line="276" w:lineRule="auto"/>
              <w:ind w:left="110" w:firstLine="0"/>
              <w:rPr>
                <w:rFonts w:ascii="Times New Roman" w:cs="Times New Roman" w:eastAsia="Times New Roman" w:hAnsi="Times New Roman"/>
                <w:b w:val="1"/>
                <w:sz w:val="24"/>
                <w:szCs w:val="24"/>
              </w:rPr>
            </w:pPr>
            <w:r w:rsidDel="00000000" w:rsidR="00000000" w:rsidRPr="00000000">
              <w:rPr>
                <w:rFonts w:ascii="Arial" w:cs="Arial" w:eastAsia="Arial" w:hAnsi="Arial"/>
                <w:sz w:val="20"/>
                <w:szCs w:val="20"/>
                <w:rtl w:val="0"/>
              </w:rPr>
              <w:t xml:space="preserve">Project Initiation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5">
            <w:pPr>
              <w:spacing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Syaikh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PID</w:t>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9">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A">
            <w:pPr>
              <w:spacing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Gantt Chart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B">
            <w:pPr>
              <w:spacing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Ridho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Gant Chart</w:t>
            </w:r>
          </w:p>
        </w:tc>
      </w:tr>
      <w:tr>
        <w:trPr>
          <w:cantSplit w:val="0"/>
          <w:trHeight w:val="263"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F">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0">
            <w:pPr>
              <w:spacing w:before="14"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Part 1: Entity Relationship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1">
            <w:pPr>
              <w:spacing w:before="14"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before="14" w:line="276" w:lineRule="auto"/>
              <w:ind w:left="1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w:t>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5">
            <w:pPr>
              <w:spacing w:before="1"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6">
            <w:pPr>
              <w:spacing w:before="1"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Part 2: SQL and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7">
            <w:pPr>
              <w:spacing w:before="1"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Fadhli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before="1"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before="1"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and Database</w:t>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B">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C">
            <w:pPr>
              <w:spacing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Part 3: Exploratory Data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D">
            <w:pPr>
              <w:spacing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Syaikh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1">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2">
            <w:pPr>
              <w:spacing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Part 4: ETL dan Scheduled Job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3">
            <w:pPr>
              <w:spacing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Ridho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76" w:lineRule="auto"/>
              <w:ind w:left="109" w:right="202.677165354330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dan Schedule Job</w:t>
            </w:r>
          </w:p>
        </w:tc>
      </w:tr>
      <w:tr>
        <w:trPr>
          <w:cantSplit w:val="0"/>
          <w:trHeight w:val="262" w:hRule="atLeast"/>
          <w:tblHeader w:val="0"/>
        </w:trPr>
        <w:tc>
          <w:tcPr>
            <w:vMerge w:val="continue"/>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0A7">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A8">
            <w:pPr>
              <w:spacing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Part 5: Revenue &amp; Customer Monitoring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9">
            <w:pPr>
              <w:spacing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Syaikh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all Revenue </w:t>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D">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E">
            <w:pPr>
              <w:spacing w:line="276" w:lineRule="auto"/>
              <w:ind w:left="11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User Manual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AF">
            <w:pPr>
              <w:spacing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w:t>
            </w:r>
          </w:p>
        </w:tc>
      </w:tr>
      <w:tr>
        <w:trPr>
          <w:cantSplit w:val="0"/>
          <w:trHeight w:val="264"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B3">
            <w:pPr>
              <w:spacing w:line="276" w:lineRule="auto"/>
              <w:ind w:left="11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sz w:val="20"/>
                <w:szCs w:val="2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B4">
            <w:pPr>
              <w:spacing w:line="276" w:lineRule="auto"/>
              <w:ind w:left="110" w:firstLine="0"/>
              <w:rPr>
                <w:rFonts w:ascii="Times New Roman" w:cs="Times New Roman" w:eastAsia="Times New Roman" w:hAnsi="Times New Roman"/>
                <w:b w:val="1"/>
                <w:sz w:val="24"/>
                <w:szCs w:val="24"/>
              </w:rPr>
            </w:pPr>
            <w:r w:rsidDel="00000000" w:rsidR="00000000" w:rsidRPr="00000000">
              <w:rPr>
                <w:rFonts w:ascii="Arial" w:cs="Arial" w:eastAsia="Arial" w:hAnsi="Arial"/>
                <w:sz w:val="20"/>
                <w:szCs w:val="20"/>
                <w:rtl w:val="0"/>
              </w:rPr>
              <w:t xml:space="preserve">User 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5">
            <w:pPr>
              <w:spacing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Testing</w:t>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9">
            <w:pPr>
              <w:spacing w:line="276" w:lineRule="auto"/>
              <w:ind w:left="11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A">
            <w:pPr>
              <w:spacing w:line="276" w:lineRule="auto"/>
              <w:ind w:left="11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Final Presentation</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B">
            <w:pPr>
              <w:spacing w:line="276" w:lineRule="auto"/>
              <w:ind w:left="110"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76"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Onsite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27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Persentation</w:t>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0BF">
            <w:pPr>
              <w:spacing w:line="276" w:lineRule="auto"/>
              <w:ind w:left="11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line="276"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Sum of total effort in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line="276" w:lineRule="auto"/>
              <w:ind w:left="107"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line="276"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sectPr>
          <w:type w:val="nextPage"/>
          <w:pgSz w:h="16840" w:w="11910" w:orient="portrait"/>
          <w:pgMar w:bottom="280" w:top="1133.8582677165355" w:left="1160" w:right="740" w:header="741" w:footer="0"/>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spacing w:after="54" w:before="92"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4– Tim Time Plan for the proposed Project work</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1512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24"/>
        <w:tblGridChange w:id="0">
          <w:tblGrid>
            <w:gridCol w:w="15124"/>
          </w:tblGrid>
        </w:tblGridChange>
      </w:tblGrid>
      <w:tr>
        <w:trPr>
          <w:cantSplit w:val="0"/>
          <w:trHeight w:val="446" w:hRule="atLeast"/>
          <w:tblHeader w:val="0"/>
        </w:trPr>
        <w:tc>
          <w:tcPr>
            <w:shd w:fill="003265"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Time Plan for the proposed Project work</w:t>
            </w:r>
            <w:r w:rsidDel="00000000" w:rsidR="00000000" w:rsidRPr="00000000">
              <w:rPr>
                <w:rtl w:val="0"/>
              </w:rPr>
            </w:r>
          </w:p>
        </w:tc>
      </w:tr>
      <w:tr>
        <w:trPr>
          <w:cantSplit w:val="0"/>
          <w:trHeight w:val="1074" w:hRule="atLeast"/>
          <w:tblHeader w:val="0"/>
        </w:trPr>
        <w:tc>
          <w:tcPr>
            <w:shd w:fill="e1e3ed"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15132.000000000007" w:type="dxa"/>
              <w:jc w:val="left"/>
              <w:tblLayout w:type="fixed"/>
              <w:tblLook w:val="0400"/>
            </w:tblPr>
            <w:tblGrid>
              <w:gridCol w:w="531"/>
              <w:gridCol w:w="4961"/>
              <w:gridCol w:w="942"/>
              <w:gridCol w:w="1214"/>
              <w:gridCol w:w="427"/>
              <w:gridCol w:w="427"/>
              <w:gridCol w:w="427"/>
              <w:gridCol w:w="276"/>
              <w:gridCol w:w="276"/>
              <w:gridCol w:w="276"/>
              <w:gridCol w:w="276"/>
              <w:gridCol w:w="276"/>
              <w:gridCol w:w="276"/>
              <w:gridCol w:w="276"/>
              <w:gridCol w:w="427"/>
              <w:gridCol w:w="427"/>
              <w:gridCol w:w="427"/>
              <w:gridCol w:w="427"/>
              <w:gridCol w:w="427"/>
              <w:gridCol w:w="214"/>
              <w:gridCol w:w="214"/>
              <w:gridCol w:w="427"/>
              <w:gridCol w:w="427"/>
              <w:gridCol w:w="427"/>
              <w:gridCol w:w="427"/>
              <w:tblGridChange w:id="0">
                <w:tblGrid>
                  <w:gridCol w:w="531"/>
                  <w:gridCol w:w="4961"/>
                  <w:gridCol w:w="942"/>
                  <w:gridCol w:w="1214"/>
                  <w:gridCol w:w="427"/>
                  <w:gridCol w:w="427"/>
                  <w:gridCol w:w="427"/>
                  <w:gridCol w:w="276"/>
                  <w:gridCol w:w="276"/>
                  <w:gridCol w:w="276"/>
                  <w:gridCol w:w="276"/>
                  <w:gridCol w:w="276"/>
                  <w:gridCol w:w="276"/>
                  <w:gridCol w:w="276"/>
                  <w:gridCol w:w="427"/>
                  <w:gridCol w:w="427"/>
                  <w:gridCol w:w="427"/>
                  <w:gridCol w:w="427"/>
                  <w:gridCol w:w="427"/>
                  <w:gridCol w:w="214"/>
                  <w:gridCol w:w="214"/>
                  <w:gridCol w:w="427"/>
                  <w:gridCol w:w="427"/>
                  <w:gridCol w:w="427"/>
                  <w:gridCol w:w="427"/>
                </w:tblGrid>
              </w:tblGridChange>
            </w:tblGrid>
            <w:tr>
              <w:trPr>
                <w:cantSplit w:val="0"/>
                <w:trHeight w:val="390" w:hRule="atLeast"/>
                <w:tblHeader w:val="0"/>
              </w:trPr>
              <w:tc>
                <w:tcPr>
                  <w:vMerge w:val="restart"/>
                  <w:tcBorders>
                    <w:top w:color="000000" w:space="0" w:sz="6" w:val="single"/>
                    <w:left w:color="000000"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CA">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w:t>
                  </w:r>
                </w:p>
              </w:tc>
              <w:tc>
                <w:tcPr>
                  <w:vMerge w:val="restart"/>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CB">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TASK</w:t>
                  </w:r>
                </w:p>
              </w:tc>
              <w:tc>
                <w:tcPr>
                  <w:vMerge w:val="restart"/>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CC">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PIC</w:t>
                  </w:r>
                </w:p>
              </w:tc>
              <w:tc>
                <w:tcPr>
                  <w:vMerge w:val="restart"/>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CD">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gridSpan w:val="5"/>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CE">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WEEK 1</w:t>
                  </w:r>
                </w:p>
              </w:tc>
              <w:tc>
                <w:tcPr>
                  <w:gridSpan w:val="5"/>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D3">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WEEK 2</w:t>
                  </w:r>
                </w:p>
              </w:tc>
              <w:tc>
                <w:tcPr>
                  <w:gridSpan w:val="6"/>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D8">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WEEK 3</w:t>
                  </w:r>
                </w:p>
              </w:tc>
              <w:tc>
                <w:tcPr>
                  <w:gridSpan w:val="5"/>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DE">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WEEK 4</w:t>
                  </w:r>
                </w:p>
              </w:tc>
            </w:tr>
            <w:tr>
              <w:trPr>
                <w:cantSplit w:val="0"/>
                <w:trHeight w:val="600" w:hRule="atLeast"/>
                <w:tblHeader w:val="0"/>
              </w:trPr>
              <w:tc>
                <w:tcPr>
                  <w:vMerge w:val="continue"/>
                  <w:tcBorders>
                    <w:top w:color="000000" w:space="0" w:sz="6" w:val="single"/>
                    <w:left w:color="000000"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7">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8">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9">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A">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B">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C">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D">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E">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EF">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0">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1">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2">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3">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4">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5">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w:t>
                  </w:r>
                </w:p>
              </w:tc>
              <w:tc>
                <w:tcPr>
                  <w:gridSpan w:val="2"/>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6">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8">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9">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A">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5.0" w:type="dxa"/>
                    <w:bottom w:w="0.0" w:type="dxa"/>
                    <w:right w:w="45.0" w:type="dxa"/>
                  </w:tcMar>
                  <w:vAlign w:val="center"/>
                </w:tcPr>
                <w:p w:rsidR="00000000" w:rsidDel="00000000" w:rsidP="00000000" w:rsidRDefault="00000000" w:rsidRPr="00000000" w14:paraId="000000FB">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0FC">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D">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Project Initiation Document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E">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Syaikh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FF">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0">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0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0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0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1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Gantt Chart </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7">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Ridho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8">
                  <w:pPr>
                    <w:spacing w:after="0" w:line="360" w:lineRule="auto"/>
                    <w:jc w:val="both"/>
                    <w:rPr>
                      <w:rFonts w:ascii="Arial" w:cs="Arial" w:eastAsia="Arial" w:hAnsi="Arial"/>
                      <w:b w:val="1"/>
                      <w:color w:val="d4edbc"/>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9">
                  <w:pPr>
                    <w:spacing w:after="0" w:line="360" w:lineRule="auto"/>
                    <w:jc w:val="both"/>
                    <w:rPr>
                      <w:rFonts w:ascii="Arial" w:cs="Arial" w:eastAsia="Arial" w:hAnsi="Arial"/>
                      <w:b w:val="1"/>
                      <w:color w:val="d4edbc"/>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1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2E">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F">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 1: Entity Relationship Diagram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0">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1">
                  <w:pPr>
                    <w:spacing w:after="0" w:line="360" w:lineRule="auto"/>
                    <w:jc w:val="both"/>
                    <w:rPr>
                      <w:rFonts w:ascii="Arial" w:cs="Arial" w:eastAsia="Arial" w:hAnsi="Arial"/>
                      <w:b w:val="1"/>
                      <w:color w:val="d4edbc"/>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2">
                  <w:pPr>
                    <w:spacing w:after="0" w:line="360" w:lineRule="auto"/>
                    <w:jc w:val="both"/>
                    <w:rPr>
                      <w:rFonts w:ascii="Arial" w:cs="Arial" w:eastAsia="Arial" w:hAnsi="Arial"/>
                      <w:b w:val="1"/>
                      <w:color w:val="d4edbc"/>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3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3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3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4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 2: SQL and Database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9">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Fadhli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A">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B">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5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60">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1">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 3: Exploratory Data Analysis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2">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Syaikh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3">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4">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6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6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79">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A">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 4: ETL dan Scheduled Job</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B">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Ridho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C">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D">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8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8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92">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3">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 5: Revenue &amp; Customer Monitoring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4">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Syaikh</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5">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6">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9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A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A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A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A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AB">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C">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User Manual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D">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E">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F">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B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B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B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C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User Testing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6">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7">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8">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1">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D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D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D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5.0" w:type="dxa"/>
                    <w:bottom w:w="0.0" w:type="dxa"/>
                    <w:right w:w="45.0" w:type="dxa"/>
                  </w:tcMar>
                  <w:vAlign w:val="bottom"/>
                </w:tcPr>
                <w:p w:rsidR="00000000" w:rsidDel="00000000" w:rsidP="00000000" w:rsidRDefault="00000000" w:rsidRPr="00000000" w14:paraId="000001DD">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E">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 Presentation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F">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0">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1">
                  <w:pPr>
                    <w:spacing w:after="0" w:line="360" w:lineRule="auto"/>
                    <w:jc w:val="both"/>
                    <w:rPr>
                      <w:rFonts w:ascii="Arial" w:cs="Arial" w:eastAsia="Arial" w:hAnsi="Arial"/>
                      <w:b w:val="1"/>
                      <w:color w:val="ffcfc9"/>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6">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7">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8">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9">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A">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B">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C">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D">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E">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F">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aa84f" w:val="clear"/>
                  <w:tcMar>
                    <w:top w:w="0.0" w:type="dxa"/>
                    <w:left w:w="45.0" w:type="dxa"/>
                    <w:bottom w:w="0.0" w:type="dxa"/>
                    <w:right w:w="45.0" w:type="dxa"/>
                  </w:tcMar>
                  <w:vAlign w:val="bottom"/>
                </w:tcPr>
                <w:p w:rsidR="00000000" w:rsidDel="00000000" w:rsidP="00000000" w:rsidRDefault="00000000" w:rsidRPr="00000000" w14:paraId="000001F0">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1e3ed" w:val="clear"/>
                  <w:tcMar>
                    <w:top w:w="0.0" w:type="dxa"/>
                    <w:left w:w="45.0" w:type="dxa"/>
                    <w:bottom w:w="0.0" w:type="dxa"/>
                    <w:right w:w="45.0" w:type="dxa"/>
                  </w:tcMar>
                  <w:vAlign w:val="bottom"/>
                </w:tcPr>
                <w:p w:rsidR="00000000" w:rsidDel="00000000" w:rsidP="00000000" w:rsidRDefault="00000000" w:rsidRPr="00000000" w14:paraId="000001F2">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1e3ed" w:val="clear"/>
                  <w:tcMar>
                    <w:top w:w="0.0" w:type="dxa"/>
                    <w:left w:w="45.0" w:type="dxa"/>
                    <w:bottom w:w="0.0" w:type="dxa"/>
                    <w:right w:w="45.0" w:type="dxa"/>
                  </w:tcMar>
                  <w:vAlign w:val="bottom"/>
                </w:tcPr>
                <w:p w:rsidR="00000000" w:rsidDel="00000000" w:rsidP="00000000" w:rsidRDefault="00000000" w:rsidRPr="00000000" w14:paraId="000001F3">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4">
                  <w:pPr>
                    <w:spacing w:after="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5">
                  <w:pPr>
                    <w:spacing w:after="0" w:line="36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3"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1"/>
        <w:spacing w:after="52" w:before="224" w:line="360" w:lineRule="auto"/>
        <w:ind w:firstLine="280"/>
        <w:jc w:val="both"/>
        <w:rPr>
          <w:rFonts w:ascii="Times New Roman" w:cs="Times New Roman" w:eastAsia="Times New Roman" w:hAnsi="Times New Roman"/>
          <w:sz w:val="24"/>
          <w:szCs w:val="24"/>
        </w:rPr>
        <w:sectPr>
          <w:headerReference r:id="rId17" w:type="default"/>
          <w:footerReference r:id="rId18" w:type="default"/>
          <w:type w:val="nextPage"/>
          <w:pgSz w:h="11910" w:w="16840" w:orient="landscape"/>
          <w:pgMar w:bottom="277.7952755905512" w:top="1133.8582677165355" w:left="1162.2047244094488" w:right="442.2047244094489" w:header="741" w:footer="0"/>
        </w:sectPr>
      </w:pPr>
      <w:bookmarkStart w:colFirst="0" w:colLast="0" w:name="_heading=h.b39fwn1ixa3m" w:id="0"/>
      <w:bookmarkEnd w:id="0"/>
      <w:r w:rsidDel="00000000" w:rsidR="00000000" w:rsidRPr="00000000">
        <w:rPr>
          <w:rtl w:val="0"/>
        </w:rPr>
      </w:r>
    </w:p>
    <w:p w:rsidR="00000000" w:rsidDel="00000000" w:rsidP="00000000" w:rsidRDefault="00000000" w:rsidRPr="00000000" w14:paraId="000001FB">
      <w:pPr>
        <w:pStyle w:val="Heading2"/>
        <w:keepNext w:val="1"/>
        <w:keepLines w:val="1"/>
        <w:widowControl w:val="1"/>
        <w:spacing w:before="0" w:line="360" w:lineRule="auto"/>
        <w:ind w:left="0"/>
        <w:jc w:val="both"/>
        <w:rPr>
          <w:rFonts w:ascii="Times New Roman" w:cs="Times New Roman" w:eastAsia="Times New Roman" w:hAnsi="Times New Roman"/>
          <w:sz w:val="24"/>
          <w:szCs w:val="24"/>
        </w:rPr>
      </w:pPr>
      <w:bookmarkStart w:colFirst="0" w:colLast="0" w:name="_heading=h.rabusbl7m6bq" w:id="1"/>
      <w:bookmarkEnd w:id="1"/>
      <w:r w:rsidDel="00000000" w:rsidR="00000000" w:rsidRPr="00000000">
        <w:rPr>
          <w:rFonts w:ascii="Arial" w:cs="Arial" w:eastAsia="Arial" w:hAnsi="Arial"/>
          <w:sz w:val="24"/>
          <w:szCs w:val="24"/>
          <w:rtl w:val="0"/>
        </w:rPr>
        <w:t xml:space="preserve">5. Project Tools</w:t>
      </w:r>
      <w:r w:rsidDel="00000000" w:rsidR="00000000" w:rsidRPr="00000000">
        <w:rPr>
          <w:rtl w:val="0"/>
        </w:rPr>
      </w:r>
    </w:p>
    <w:tbl>
      <w:tblPr>
        <w:tblStyle w:val="Table9"/>
        <w:tblW w:w="9090.0" w:type="dxa"/>
        <w:jc w:val="left"/>
        <w:tblInd w:w="27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1170"/>
        <w:gridCol w:w="2805"/>
        <w:gridCol w:w="1380"/>
        <w:gridCol w:w="1305"/>
        <w:gridCol w:w="1620"/>
        <w:tblGridChange w:id="0">
          <w:tblGrid>
            <w:gridCol w:w="810"/>
            <w:gridCol w:w="1170"/>
            <w:gridCol w:w="2805"/>
            <w:gridCol w:w="1380"/>
            <w:gridCol w:w="1305"/>
            <w:gridCol w:w="1620"/>
          </w:tblGrid>
        </w:tblGridChange>
      </w:tblGrid>
      <w:tr>
        <w:trPr>
          <w:cantSplit w:val="0"/>
          <w:trHeight w:val="375" w:hRule="atLeast"/>
          <w:tblHeader w:val="0"/>
        </w:trPr>
        <w:tc>
          <w:tcPr>
            <w:vMerge w:val="restart"/>
            <w:tcBorders>
              <w:top w:color="000000" w:space="0" w:sz="0" w:val="nil"/>
              <w:bottom w:color="000000" w:space="0" w:sz="4" w:val="single"/>
              <w:right w:color="000000" w:space="0" w:sz="4" w:val="single"/>
            </w:tcBorders>
            <w:shd w:fill="04cbec" w:val="clear"/>
          </w:tcPr>
          <w:p w:rsidR="00000000" w:rsidDel="00000000" w:rsidP="00000000" w:rsidRDefault="00000000" w:rsidRPr="00000000" w14:paraId="000001FC">
            <w:pPr>
              <w:widowControl w:val="0"/>
              <w:spacing w:after="0" w:before="54"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5.1</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1FD">
            <w:pPr>
              <w:widowControl w:val="0"/>
              <w:spacing w:after="0" w:before="54"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tl w:val="0"/>
              </w:rPr>
            </w:r>
          </w:p>
        </w:tc>
      </w:tr>
      <w:tr>
        <w:trPr>
          <w:cantSplit w:val="0"/>
          <w:trHeight w:val="665.9296875000001" w:hRule="atLeast"/>
          <w:tblHeader w:val="0"/>
        </w:trPr>
        <w:tc>
          <w:tcPr>
            <w:vMerge w:val="continue"/>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202">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5"/>
            <w:vMerge w:val="restart"/>
            <w:tcBorders>
              <w:top w:color="000000" w:space="0" w:sz="4" w:val="single"/>
              <w:left w:color="000000" w:space="0" w:sz="4" w:val="single"/>
              <w:bottom w:color="000000" w:space="0" w:sz="4" w:val="single"/>
              <w:right w:color="000000" w:space="0" w:sz="4" w:val="single"/>
            </w:tcBorders>
            <w:shd w:fill="ffffff" w:val="clear"/>
          </w:tcPr>
          <w:sdt>
            <w:sdtPr>
              <w:tag w:val="goog_rdk_0"/>
            </w:sdtPr>
            <w:sdtContent>
              <w:p w:rsidR="00000000" w:rsidDel="00000000" w:rsidP="00000000" w:rsidRDefault="00000000" w:rsidRPr="00000000" w14:paraId="00000203">
                <w:pPr>
                  <w:pStyle w:val="Heading3"/>
                  <w:widowControl w:val="1"/>
                  <w:numPr>
                    <w:ilvl w:val="0"/>
                    <w:numId w:val="2"/>
                  </w:numPr>
                  <w:spacing w:after="0" w:before="0" w:line="360" w:lineRule="auto"/>
                  <w:ind w:left="720" w:hanging="360"/>
                  <w:jc w:val="both"/>
                  <w:rPr>
                    <w:rFonts w:ascii="Times New Roman" w:cs="Times New Roman" w:eastAsia="Times New Roman" w:hAnsi="Times New Roman"/>
                    <w:sz w:val="24"/>
                    <w:szCs w:val="24"/>
                  </w:rPr>
                </w:pPr>
                <w:bookmarkStart w:colFirst="0" w:colLast="0" w:name="_heading=h.pmmcp4n72kz6" w:id="2"/>
                <w:bookmarkEnd w:id="2"/>
                <w:r w:rsidDel="00000000" w:rsidR="00000000" w:rsidRPr="00000000">
                  <w:rPr>
                    <w:rFonts w:ascii="Times New Roman" w:cs="Times New Roman" w:eastAsia="Times New Roman" w:hAnsi="Times New Roman"/>
                    <w:sz w:val="24"/>
                    <w:szCs w:val="24"/>
                    <w:rtl w:val="0"/>
                  </w:rPr>
                  <w:t xml:space="preserve">Google: Docs, Sheets,Looker</w:t>
                </w:r>
              </w:p>
            </w:sdtContent>
          </w:sdt>
          <w:p w:rsidR="00000000" w:rsidDel="00000000" w:rsidP="00000000" w:rsidRDefault="00000000" w:rsidRPr="00000000" w14:paraId="00000204">
            <w:pPr>
              <w:widowControl w:val="1"/>
              <w:spacing w:line="360" w:lineRule="auto"/>
              <w:ind w:left="720" w:right="342.9921259842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Google Docs, Google Sheets, dan Looker adalah layanan daring yang disediakan oleh Google untuk membuat, mengedit, dan berbagi dokumen secara kolaboratif, membuat dan mengelola spreadsheet dengan kemampuan analisis data, serta platform analisis data yang memungkinkan pengguna menggabungkan data dari berbagai sumber, melakukan analisis, membuat visualisasi data, dan berbagi wawasan dengan orang lain di perusahaan.</w:t>
            </w:r>
            <w:r w:rsidDel="00000000" w:rsidR="00000000" w:rsidRPr="00000000">
              <w:rPr>
                <w:rtl w:val="0"/>
              </w:rPr>
            </w:r>
          </w:p>
          <w:sdt>
            <w:sdtPr>
              <w:tag w:val="goog_rdk_1"/>
            </w:sdtPr>
            <w:sdtContent>
              <w:p w:rsidR="00000000" w:rsidDel="00000000" w:rsidP="00000000" w:rsidRDefault="00000000" w:rsidRPr="00000000" w14:paraId="00000205">
                <w:pPr>
                  <w:pStyle w:val="Heading3"/>
                  <w:widowControl w:val="1"/>
                  <w:numPr>
                    <w:ilvl w:val="0"/>
                    <w:numId w:val="2"/>
                  </w:numPr>
                  <w:spacing w:after="0" w:before="0" w:line="360" w:lineRule="auto"/>
                  <w:ind w:left="720" w:hanging="360"/>
                  <w:jc w:val="both"/>
                  <w:rPr>
                    <w:rFonts w:ascii="Times New Roman" w:cs="Times New Roman" w:eastAsia="Times New Roman" w:hAnsi="Times New Roman"/>
                    <w:sz w:val="24"/>
                    <w:szCs w:val="24"/>
                  </w:rPr>
                </w:pPr>
                <w:bookmarkStart w:colFirst="0" w:colLast="0" w:name="_heading=h.299kvxkoamn7" w:id="3"/>
                <w:bookmarkEnd w:id="3"/>
                <w:r w:rsidDel="00000000" w:rsidR="00000000" w:rsidRPr="00000000">
                  <w:rPr>
                    <w:rFonts w:ascii="Times New Roman" w:cs="Times New Roman" w:eastAsia="Times New Roman" w:hAnsi="Times New Roman"/>
                    <w:sz w:val="24"/>
                    <w:szCs w:val="24"/>
                    <w:rtl w:val="0"/>
                  </w:rPr>
                  <w:t xml:space="preserve">Google Cloud: BigQuery</w:t>
                </w:r>
              </w:p>
            </w:sdtContent>
          </w:sdt>
          <w:p w:rsidR="00000000" w:rsidDel="00000000" w:rsidP="00000000" w:rsidRDefault="00000000" w:rsidRPr="00000000" w14:paraId="00000206">
            <w:pPr>
              <w:widowControl w:val="1"/>
              <w:spacing w:line="360" w:lineRule="auto"/>
              <w:ind w:left="720" w:right="342.9921259842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Google Cloud BigQuery adalah layanan manajemen dan analisis data yang ditingkatkan dengan teknologi cloud, memungkinkan pengguna untuk melakukan analisis data besar-besaran dengan cepat dan efisien.</w:t>
            </w:r>
            <w:r w:rsidDel="00000000" w:rsidR="00000000" w:rsidRPr="00000000">
              <w:rPr>
                <w:rtl w:val="0"/>
              </w:rPr>
            </w:r>
          </w:p>
          <w:sdt>
            <w:sdtPr>
              <w:tag w:val="goog_rdk_2"/>
            </w:sdtPr>
            <w:sdtContent>
              <w:p w:rsidR="00000000" w:rsidDel="00000000" w:rsidP="00000000" w:rsidRDefault="00000000" w:rsidRPr="00000000" w14:paraId="00000207">
                <w:pPr>
                  <w:pStyle w:val="Heading3"/>
                  <w:widowControl w:val="1"/>
                  <w:numPr>
                    <w:ilvl w:val="0"/>
                    <w:numId w:val="2"/>
                  </w:numPr>
                  <w:spacing w:after="0" w:before="0" w:line="360" w:lineRule="auto"/>
                  <w:ind w:left="720" w:hanging="360"/>
                  <w:jc w:val="both"/>
                  <w:rPr>
                    <w:rFonts w:ascii="Times New Roman" w:cs="Times New Roman" w:eastAsia="Times New Roman" w:hAnsi="Times New Roman"/>
                    <w:sz w:val="24"/>
                    <w:szCs w:val="24"/>
                  </w:rPr>
                </w:pPr>
                <w:bookmarkStart w:colFirst="0" w:colLast="0" w:name="_heading=h.azydzm67r5fc" w:id="4"/>
                <w:bookmarkEnd w:id="4"/>
                <w:r w:rsidDel="00000000" w:rsidR="00000000" w:rsidRPr="00000000">
                  <w:rPr>
                    <w:rFonts w:ascii="Times New Roman" w:cs="Times New Roman" w:eastAsia="Times New Roman" w:hAnsi="Times New Roman"/>
                    <w:sz w:val="24"/>
                    <w:szCs w:val="24"/>
                    <w:rtl w:val="0"/>
                  </w:rPr>
                  <w:t xml:space="preserve">Diagrams.net</w:t>
                </w:r>
              </w:p>
            </w:sdtContent>
          </w:sdt>
          <w:p w:rsidR="00000000" w:rsidDel="00000000" w:rsidP="00000000" w:rsidRDefault="00000000" w:rsidRPr="00000000" w14:paraId="00000208">
            <w:pPr>
              <w:widowControl w:val="1"/>
              <w:spacing w:line="360" w:lineRule="auto"/>
              <w:ind w:left="720" w:right="342.9921259842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adalah aplikasi web gratis dan open-source untuk membuat diagram dan visualisasi. Ini menyediakan beragam alat untuk membuat diagram alur, diagram organisasi, diagram aliran kerja, dan banyak lagi, serta mendukung berbagai format file, termasuk XML dan PNG.</w:t>
            </w:r>
            <w:r w:rsidDel="00000000" w:rsidR="00000000" w:rsidRPr="00000000">
              <w:rPr>
                <w:rtl w:val="0"/>
              </w:rPr>
            </w:r>
          </w:p>
          <w:sdt>
            <w:sdtPr>
              <w:tag w:val="goog_rdk_3"/>
            </w:sdtPr>
            <w:sdtContent>
              <w:p w:rsidR="00000000" w:rsidDel="00000000" w:rsidP="00000000" w:rsidRDefault="00000000" w:rsidRPr="00000000" w14:paraId="00000209">
                <w:pPr>
                  <w:pStyle w:val="Heading3"/>
                  <w:widowControl w:val="1"/>
                  <w:numPr>
                    <w:ilvl w:val="0"/>
                    <w:numId w:val="2"/>
                  </w:numPr>
                  <w:spacing w:after="0" w:before="0" w:line="360" w:lineRule="auto"/>
                  <w:ind w:left="720" w:hanging="360"/>
                  <w:jc w:val="both"/>
                  <w:rPr>
                    <w:rFonts w:ascii="Times New Roman" w:cs="Times New Roman" w:eastAsia="Times New Roman" w:hAnsi="Times New Roman"/>
                    <w:sz w:val="24"/>
                    <w:szCs w:val="24"/>
                  </w:rPr>
                </w:pPr>
                <w:bookmarkStart w:colFirst="0" w:colLast="0" w:name="_heading=h.t8qzrvf4luh3" w:id="5"/>
                <w:bookmarkEnd w:id="5"/>
                <w:r w:rsidDel="00000000" w:rsidR="00000000" w:rsidRPr="00000000">
                  <w:rPr>
                    <w:rFonts w:ascii="Times New Roman" w:cs="Times New Roman" w:eastAsia="Times New Roman" w:hAnsi="Times New Roman"/>
                    <w:sz w:val="24"/>
                    <w:szCs w:val="24"/>
                    <w:rtl w:val="0"/>
                  </w:rPr>
                  <w:t xml:space="preserve">Anaconda: JupyterLab</w:t>
                </w:r>
              </w:p>
            </w:sdtContent>
          </w:sdt>
          <w:p w:rsidR="00000000" w:rsidDel="00000000" w:rsidP="00000000" w:rsidRDefault="00000000" w:rsidRPr="00000000" w14:paraId="0000020A">
            <w:pPr>
              <w:widowControl w:val="1"/>
              <w:spacing w:line="360" w:lineRule="auto"/>
              <w:ind w:left="720" w:right="342.9921259842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Anaconda adalah platform untuk pengelolaan paket-paket Python dan R, sementara JupyterLab adalah antarmuka pengguna web untuk membuat dokumen interaktif yang mencakup kode, teks, dan visualisasi.</w:t>
            </w:r>
            <w:r w:rsidDel="00000000" w:rsidR="00000000" w:rsidRPr="00000000">
              <w:rPr>
                <w:rtl w:val="0"/>
              </w:rPr>
            </w:r>
          </w:p>
          <w:p w:rsidR="00000000" w:rsidDel="00000000" w:rsidP="00000000" w:rsidRDefault="00000000" w:rsidRPr="00000000" w14:paraId="0000020B">
            <w:pPr>
              <w:widowControl w:val="1"/>
              <w:spacing w:line="36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10">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11">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16">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1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3"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1C">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1D">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2">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23">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8">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29">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E">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2F">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234">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235">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A">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B">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4"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0">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1">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6">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C">
            <w:pPr>
              <w:widowControl w:val="0"/>
              <w:spacing w:after="0" w:line="240" w:lineRule="auto"/>
              <w:jc w:val="both"/>
              <w:rPr>
                <w:rFonts w:ascii="Arial" w:cs="Arial" w:eastAsia="Arial" w:hAnsi="Arial"/>
                <w:sz w:val="20"/>
                <w:szCs w:val="20"/>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D">
            <w:pPr>
              <w:widowControl w:val="0"/>
              <w:spacing w:after="0" w:line="240" w:lineRule="auto"/>
              <w:jc w:val="both"/>
              <w:rPr>
                <w:rFonts w:ascii="Arial" w:cs="Arial" w:eastAsia="Arial" w:hAnsi="Arial"/>
                <w:sz w:val="20"/>
                <w:szCs w:val="20"/>
              </w:rPr>
            </w:pPr>
            <w:r w:rsidDel="00000000" w:rsidR="00000000" w:rsidRPr="00000000">
              <w:rPr>
                <w:rtl w:val="0"/>
              </w:rPr>
            </w:r>
          </w:p>
        </w:tc>
      </w:tr>
      <w:tr>
        <w:trPr>
          <w:cantSplit w:val="0"/>
          <w:trHeight w:val="265" w:hRule="atLeast"/>
          <w:tblHeader w:val="0"/>
        </w:trPr>
        <w:tc>
          <w:tcPr>
            <w:vMerge w:val="continue"/>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252">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3">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tl w:val="0"/>
              </w:rPr>
            </w:r>
          </w:p>
        </w:tc>
      </w:tr>
      <w:tr>
        <w:trPr>
          <w:cantSplit w:val="0"/>
          <w:trHeight w:val="465" w:hRule="atLeast"/>
          <w:tblHeader w:val="0"/>
        </w:trPr>
        <w:tc>
          <w:tcPr>
            <w:vMerge w:val="restart"/>
            <w:tcBorders>
              <w:top w:color="000000" w:space="0" w:sz="4" w:val="single"/>
              <w:left w:color="000000" w:space="0" w:sz="4" w:val="single"/>
              <w:bottom w:color="000000" w:space="0" w:sz="4" w:val="single"/>
              <w:right w:color="000000" w:space="0" w:sz="4" w:val="single"/>
            </w:tcBorders>
            <w:shd w:fill="04cbec" w:val="clear"/>
          </w:tcPr>
          <w:p w:rsidR="00000000" w:rsidDel="00000000" w:rsidP="00000000" w:rsidRDefault="00000000" w:rsidRPr="00000000" w14:paraId="00000258">
            <w:pPr>
              <w:spacing w:before="54" w:line="360" w:lineRule="auto"/>
              <w:ind w:left="107" w:firstLine="0"/>
              <w:jc w:val="both"/>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5.2</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e1e3ed" w:val="clear"/>
          </w:tcPr>
          <w:p w:rsidR="00000000" w:rsidDel="00000000" w:rsidP="00000000" w:rsidRDefault="00000000" w:rsidRPr="00000000" w14:paraId="00000259">
            <w:pPr>
              <w:pStyle w:val="Heading2"/>
              <w:keepNext w:val="1"/>
              <w:keepLines w:val="1"/>
              <w:widowControl w:val="1"/>
              <w:spacing w:before="0" w:line="360" w:lineRule="auto"/>
              <w:ind w:left="0"/>
              <w:jc w:val="both"/>
              <w:rPr>
                <w:rFonts w:ascii="Times New Roman" w:cs="Times New Roman" w:eastAsia="Times New Roman" w:hAnsi="Times New Roman"/>
                <w:sz w:val="24"/>
                <w:szCs w:val="24"/>
              </w:rPr>
            </w:pPr>
            <w:bookmarkStart w:colFirst="0" w:colLast="0" w:name="_heading=h.x14ch27igys" w:id="6"/>
            <w:bookmarkEnd w:id="6"/>
            <w:r w:rsidDel="00000000" w:rsidR="00000000" w:rsidRPr="00000000">
              <w:rPr>
                <w:rFonts w:ascii="Times New Roman" w:cs="Times New Roman" w:eastAsia="Times New Roman" w:hAnsi="Times New Roman"/>
                <w:sz w:val="24"/>
                <w:szCs w:val="24"/>
                <w:rtl w:val="0"/>
              </w:rPr>
              <w:t xml:space="preserve">Project Scope &amp; Limitation</w:t>
            </w:r>
          </w:p>
        </w:tc>
      </w:tr>
      <w:tr>
        <w:trPr>
          <w:cantSplit w:val="0"/>
          <w:trHeight w:val="1994.8828125" w:hRule="atLeast"/>
          <w:tblHeader w:val="0"/>
        </w:trPr>
        <w:tc>
          <w:tcPr>
            <w:vMerge w:val="continue"/>
            <w:tcBorders>
              <w:top w:color="000000" w:space="0" w:sz="4" w:val="single"/>
              <w:left w:color="000000" w:space="0" w:sz="4" w:val="single"/>
              <w:bottom w:color="000000" w:space="0" w:sz="4" w:val="single"/>
              <w:right w:color="000000" w:space="0" w:sz="4" w:val="single"/>
            </w:tcBorders>
            <w:shd w:fill="04cbec" w:val="clear"/>
          </w:tcPr>
          <w:p w:rsidR="00000000" w:rsidDel="00000000" w:rsidP="00000000" w:rsidRDefault="00000000" w:rsidRPr="00000000" w14:paraId="0000025E">
            <w:pPr>
              <w:widowControl w:val="0"/>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F">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line="360" w:lineRule="auto"/>
              <w:ind w:left="720" w:right="342.992125984252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ini difokuskan pada pembuatan database warehouse untuk platform OK!Food Delivery.</w:t>
            </w:r>
          </w:p>
          <w:p w:rsidR="00000000" w:rsidDel="00000000" w:rsidP="00000000" w:rsidRDefault="00000000" w:rsidRPr="00000000" w14:paraId="00000260">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line="360" w:lineRule="auto"/>
              <w:ind w:left="720" w:right="342.992125984252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Penyajian database akan disesuaikan dengan kebutuhan perusahaan.</w:t>
            </w:r>
          </w:p>
          <w:p w:rsidR="00000000" w:rsidDel="00000000" w:rsidP="00000000" w:rsidRDefault="00000000" w:rsidRPr="00000000" w14:paraId="00000261">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line="360" w:lineRule="auto"/>
              <w:ind w:left="720" w:right="342.992125984252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Penyajian hanya akan dilakukan dalam bentuk database warehouse OK!Food Delivery.</w:t>
            </w:r>
          </w:p>
          <w:p w:rsidR="00000000" w:rsidDel="00000000" w:rsidP="00000000" w:rsidRDefault="00000000" w:rsidRPr="00000000" w14:paraId="00000262">
            <w:pPr>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40" w:w="11910" w:orient="portrait"/>
      <w:pgMar w:bottom="277.7952755905512" w:top="1133.8582677165355" w:left="1162.2047244094488" w:right="442.2047244094489" w:header="74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-800099</wp:posOffset>
          </wp:positionH>
          <wp:positionV relativeFrom="paragraph">
            <wp:posOffset>0</wp:posOffset>
          </wp:positionV>
          <wp:extent cx="7562850" cy="11314613"/>
          <wp:effectExtent b="0" l="0" r="0" t="0"/>
          <wp:wrapTopAndBottom distB="0" distT="0"/>
          <wp:docPr id="1938593663" name="image2.png"/>
          <a:graphic>
            <a:graphicData uri="http://schemas.openxmlformats.org/drawingml/2006/picture">
              <pic:pic>
                <pic:nvPicPr>
                  <pic:cNvPr id="0" name="image2.png"/>
                  <pic:cNvPicPr preferRelativeResize="0"/>
                </pic:nvPicPr>
                <pic:blipFill>
                  <a:blip r:embed="rId1"/>
                  <a:srcRect b="-4900" l="0" r="0" t="0"/>
                  <a:stretch>
                    <a:fillRect/>
                  </a:stretch>
                </pic:blipFill>
                <pic:spPr>
                  <a:xfrm>
                    <a:off x="0" y="0"/>
                    <a:ext cx="7562850" cy="113146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2" w:line="240" w:lineRule="auto"/>
      <w:ind w:left="280"/>
    </w:pPr>
    <w:rPr>
      <w:rFonts w:ascii="Arial" w:cs="Arial" w:eastAsia="Arial" w:hAnsi="Arial"/>
      <w:b w:val="1"/>
      <w:sz w:val="28"/>
      <w:szCs w:val="28"/>
    </w:rPr>
  </w:style>
  <w:style w:type="paragraph" w:styleId="Heading2">
    <w:name w:val="heading 2"/>
    <w:basedOn w:val="Normal"/>
    <w:next w:val="Normal"/>
    <w:pPr>
      <w:widowControl w:val="0"/>
      <w:spacing w:after="0" w:before="1" w:line="240" w:lineRule="auto"/>
      <w:ind w:left="280"/>
    </w:pPr>
    <w:rPr>
      <w:rFonts w:ascii="Tahoma" w:cs="Tahoma" w:eastAsia="Tahoma" w:hAnsi="Tahoma"/>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84" w:line="240" w:lineRule="auto"/>
      <w:ind w:left="1349" w:right="1784"/>
      <w:jc w:val="center"/>
    </w:pPr>
    <w:rPr>
      <w:rFonts w:ascii="Arial" w:cs="Arial" w:eastAsia="Arial" w:hAnsi="Arial"/>
      <w:b w:val="1"/>
      <w:sz w:val="52"/>
      <w:szCs w:val="52"/>
    </w:rPr>
  </w:style>
  <w:style w:type="paragraph" w:styleId="Normal" w:default="1">
    <w:name w:val="Normal"/>
    <w:qFormat w:val="1"/>
    <w:rsid w:val="00DF616E"/>
  </w:style>
  <w:style w:type="paragraph" w:styleId="Judul1">
    <w:name w:val="heading 1"/>
    <w:basedOn w:val="Normal"/>
    <w:link w:val="Judul1KAR"/>
    <w:uiPriority w:val="9"/>
    <w:qFormat w:val="1"/>
    <w:rsid w:val="00B85EEA"/>
    <w:pPr>
      <w:widowControl w:val="0"/>
      <w:autoSpaceDE w:val="0"/>
      <w:autoSpaceDN w:val="0"/>
      <w:spacing w:after="0" w:before="92" w:line="240" w:lineRule="auto"/>
      <w:ind w:left="280"/>
      <w:outlineLvl w:val="0"/>
    </w:pPr>
    <w:rPr>
      <w:rFonts w:ascii="Arial" w:cs="Arial" w:eastAsia="Arial" w:hAnsi="Arial"/>
      <w:b w:val="1"/>
      <w:bCs w:val="1"/>
      <w:kern w:val="0"/>
      <w:sz w:val="28"/>
      <w:szCs w:val="28"/>
      <w:lang w:val="en-US"/>
    </w:rPr>
  </w:style>
  <w:style w:type="paragraph" w:styleId="Judul2">
    <w:name w:val="heading 2"/>
    <w:basedOn w:val="Normal"/>
    <w:link w:val="Judul2KAR"/>
    <w:uiPriority w:val="9"/>
    <w:unhideWhenUsed w:val="1"/>
    <w:qFormat w:val="1"/>
    <w:rsid w:val="00B85EEA"/>
    <w:pPr>
      <w:widowControl w:val="0"/>
      <w:autoSpaceDE w:val="0"/>
      <w:autoSpaceDN w:val="0"/>
      <w:spacing w:after="0" w:before="1" w:line="240" w:lineRule="auto"/>
      <w:ind w:left="280"/>
      <w:outlineLvl w:val="1"/>
    </w:pPr>
    <w:rPr>
      <w:rFonts w:ascii="Tahoma" w:cs="Tahoma" w:eastAsia="Tahoma" w:hAnsi="Tahoma"/>
      <w:b w:val="1"/>
      <w:bCs w:val="1"/>
      <w:kern w:val="0"/>
      <w:lang w:val="en-US"/>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character" w:styleId="Judul1KAR" w:customStyle="1">
    <w:name w:val="Judul 1 KAR"/>
    <w:basedOn w:val="FontParagrafDefault"/>
    <w:link w:val="Judul1"/>
    <w:uiPriority w:val="9"/>
    <w:rsid w:val="00B85EEA"/>
    <w:rPr>
      <w:rFonts w:ascii="Arial" w:cs="Arial" w:eastAsia="Arial" w:hAnsi="Arial"/>
      <w:b w:val="1"/>
      <w:bCs w:val="1"/>
      <w:kern w:val="0"/>
      <w:sz w:val="28"/>
      <w:szCs w:val="28"/>
      <w:lang w:val="en-US"/>
    </w:rPr>
  </w:style>
  <w:style w:type="character" w:styleId="Judul2KAR" w:customStyle="1">
    <w:name w:val="Judul 2 KAR"/>
    <w:basedOn w:val="FontParagrafDefault"/>
    <w:link w:val="Judul2"/>
    <w:uiPriority w:val="9"/>
    <w:rsid w:val="00B85EEA"/>
    <w:rPr>
      <w:rFonts w:ascii="Tahoma" w:cs="Tahoma" w:eastAsia="Tahoma" w:hAnsi="Tahoma"/>
      <w:b w:val="1"/>
      <w:bCs w:val="1"/>
      <w:kern w:val="0"/>
      <w:lang w:val="en-US"/>
    </w:rPr>
  </w:style>
  <w:style w:type="table" w:styleId="TableNormal" w:customStyle="1">
    <w:name w:val="Table Normal"/>
    <w:uiPriority w:val="2"/>
    <w:semiHidden w:val="1"/>
    <w:unhideWhenUsed w:val="1"/>
    <w:qFormat w:val="1"/>
    <w:rsid w:val="00B85EEA"/>
    <w:pPr>
      <w:widowControl w:val="0"/>
      <w:autoSpaceDE w:val="0"/>
      <w:autoSpaceDN w:val="0"/>
      <w:spacing w:after="0" w:line="240" w:lineRule="auto"/>
    </w:pPr>
    <w:rPr>
      <w:kern w:val="0"/>
      <w:lang w:val="en-US"/>
    </w:rPr>
    <w:tblPr>
      <w:tblInd w:w="0.0" w:type="dxa"/>
      <w:tblCellMar>
        <w:top w:w="0.0" w:type="dxa"/>
        <w:left w:w="0.0" w:type="dxa"/>
        <w:bottom w:w="0.0" w:type="dxa"/>
        <w:right w:w="0.0" w:type="dxa"/>
      </w:tblCellMar>
    </w:tblPr>
  </w:style>
  <w:style w:type="paragraph" w:styleId="TeksIsi">
    <w:name w:val="Body Text"/>
    <w:basedOn w:val="Normal"/>
    <w:link w:val="TeksIsiKAR"/>
    <w:uiPriority w:val="1"/>
    <w:qFormat w:val="1"/>
    <w:rsid w:val="00B85EEA"/>
    <w:pPr>
      <w:widowControl w:val="0"/>
      <w:autoSpaceDE w:val="0"/>
      <w:autoSpaceDN w:val="0"/>
      <w:spacing w:after="0" w:line="240" w:lineRule="auto"/>
    </w:pPr>
    <w:rPr>
      <w:rFonts w:ascii="Arial" w:cs="Arial" w:eastAsia="Arial" w:hAnsi="Arial"/>
      <w:i w:val="1"/>
      <w:iCs w:val="1"/>
      <w:kern w:val="0"/>
      <w:sz w:val="20"/>
      <w:szCs w:val="20"/>
      <w:lang w:val="en-US"/>
    </w:rPr>
  </w:style>
  <w:style w:type="character" w:styleId="TeksIsiKAR" w:customStyle="1">
    <w:name w:val="Teks Isi KAR"/>
    <w:basedOn w:val="FontParagrafDefault"/>
    <w:link w:val="TeksIsi"/>
    <w:uiPriority w:val="1"/>
    <w:rsid w:val="00B85EEA"/>
    <w:rPr>
      <w:rFonts w:ascii="Arial" w:cs="Arial" w:eastAsia="Arial" w:hAnsi="Arial"/>
      <w:i w:val="1"/>
      <w:iCs w:val="1"/>
      <w:kern w:val="0"/>
      <w:sz w:val="20"/>
      <w:szCs w:val="20"/>
      <w:lang w:val="en-US"/>
    </w:rPr>
  </w:style>
  <w:style w:type="paragraph" w:styleId="Judul">
    <w:name w:val="Title"/>
    <w:basedOn w:val="Normal"/>
    <w:link w:val="JudulKAR"/>
    <w:uiPriority w:val="10"/>
    <w:qFormat w:val="1"/>
    <w:rsid w:val="00B85EEA"/>
    <w:pPr>
      <w:widowControl w:val="0"/>
      <w:autoSpaceDE w:val="0"/>
      <w:autoSpaceDN w:val="0"/>
      <w:spacing w:after="0" w:before="84" w:line="240" w:lineRule="auto"/>
      <w:ind w:left="1349" w:right="1784"/>
      <w:jc w:val="center"/>
    </w:pPr>
    <w:rPr>
      <w:rFonts w:ascii="Arial" w:cs="Arial" w:eastAsia="Arial" w:hAnsi="Arial"/>
      <w:b w:val="1"/>
      <w:bCs w:val="1"/>
      <w:kern w:val="0"/>
      <w:sz w:val="52"/>
      <w:szCs w:val="52"/>
      <w:lang w:val="en-US"/>
    </w:rPr>
  </w:style>
  <w:style w:type="character" w:styleId="JudulKAR" w:customStyle="1">
    <w:name w:val="Judul KAR"/>
    <w:basedOn w:val="FontParagrafDefault"/>
    <w:link w:val="Judul"/>
    <w:uiPriority w:val="10"/>
    <w:rsid w:val="00B85EEA"/>
    <w:rPr>
      <w:rFonts w:ascii="Arial" w:cs="Arial" w:eastAsia="Arial" w:hAnsi="Arial"/>
      <w:b w:val="1"/>
      <w:bCs w:val="1"/>
      <w:kern w:val="0"/>
      <w:sz w:val="52"/>
      <w:szCs w:val="52"/>
      <w:lang w:val="en-US"/>
    </w:rPr>
  </w:style>
  <w:style w:type="paragraph" w:styleId="DaftarParagraf">
    <w:name w:val="List Paragraph"/>
    <w:basedOn w:val="Normal"/>
    <w:uiPriority w:val="1"/>
    <w:qFormat w:val="1"/>
    <w:rsid w:val="00B85EEA"/>
    <w:pPr>
      <w:widowControl w:val="0"/>
      <w:autoSpaceDE w:val="0"/>
      <w:autoSpaceDN w:val="0"/>
      <w:spacing w:after="0" w:line="240" w:lineRule="auto"/>
    </w:pPr>
    <w:rPr>
      <w:rFonts w:ascii="Arial MT" w:cs="Arial MT" w:eastAsia="Arial MT" w:hAnsi="Arial MT"/>
      <w:kern w:val="0"/>
      <w:lang w:val="en-US"/>
    </w:rPr>
  </w:style>
  <w:style w:type="paragraph" w:styleId="TableParagraph" w:customStyle="1">
    <w:name w:val="Table Paragraph"/>
    <w:basedOn w:val="Normal"/>
    <w:uiPriority w:val="1"/>
    <w:qFormat w:val="1"/>
    <w:rsid w:val="00B85EEA"/>
    <w:pPr>
      <w:widowControl w:val="0"/>
      <w:autoSpaceDE w:val="0"/>
      <w:autoSpaceDN w:val="0"/>
      <w:spacing w:after="0" w:line="240" w:lineRule="auto"/>
    </w:pPr>
    <w:rPr>
      <w:rFonts w:ascii="Arial MT" w:cs="Arial MT" w:eastAsia="Arial MT" w:hAnsi="Arial MT"/>
      <w:kern w:val="0"/>
      <w:lang w:val="en-US"/>
    </w:rPr>
  </w:style>
  <w:style w:type="paragraph" w:styleId="Header">
    <w:name w:val="header"/>
    <w:basedOn w:val="Normal"/>
    <w:link w:val="HeaderKAR"/>
    <w:uiPriority w:val="99"/>
    <w:unhideWhenUsed w:val="1"/>
    <w:rsid w:val="00B85EEA"/>
    <w:pPr>
      <w:tabs>
        <w:tab w:val="center" w:pos="4513"/>
        <w:tab w:val="right" w:pos="9026"/>
      </w:tabs>
      <w:spacing w:after="0" w:line="240" w:lineRule="auto"/>
    </w:pPr>
  </w:style>
  <w:style w:type="character" w:styleId="HeaderKAR" w:customStyle="1">
    <w:name w:val="Header KAR"/>
    <w:basedOn w:val="FontParagrafDefault"/>
    <w:link w:val="Header"/>
    <w:uiPriority w:val="99"/>
    <w:rsid w:val="00B85EEA"/>
  </w:style>
  <w:style w:type="paragraph" w:styleId="Footer">
    <w:name w:val="footer"/>
    <w:basedOn w:val="Normal"/>
    <w:link w:val="FooterKAR"/>
    <w:uiPriority w:val="99"/>
    <w:unhideWhenUsed w:val="1"/>
    <w:rsid w:val="00B85EEA"/>
    <w:pPr>
      <w:tabs>
        <w:tab w:val="center" w:pos="4513"/>
        <w:tab w:val="right" w:pos="9026"/>
      </w:tabs>
      <w:spacing w:after="0" w:line="240" w:lineRule="auto"/>
    </w:pPr>
  </w:style>
  <w:style w:type="character" w:styleId="FooterKAR" w:customStyle="1">
    <w:name w:val="Footer KAR"/>
    <w:basedOn w:val="FontParagrafDefault"/>
    <w:link w:val="Footer"/>
    <w:uiPriority w:val="99"/>
    <w:rsid w:val="00B85EEA"/>
  </w:style>
  <w:style w:type="character" w:styleId="Hyperlink">
    <w:name w:val="Hyperlink"/>
    <w:basedOn w:val="FontParagrafDefault"/>
    <w:uiPriority w:val="99"/>
    <w:unhideWhenUsed w:val="1"/>
    <w:rsid w:val="00260E3D"/>
    <w:rPr>
      <w:color w:val="0563c1" w:themeColor="hyperlink"/>
      <w:u w:val="single"/>
    </w:rPr>
  </w:style>
  <w:style w:type="character" w:styleId="SebutanYangBelumTerselesaikan">
    <w:name w:val="Unresolved Mention"/>
    <w:basedOn w:val="FontParagrafDefault"/>
    <w:uiPriority w:val="99"/>
    <w:semiHidden w:val="1"/>
    <w:unhideWhenUsed w:val="1"/>
    <w:rsid w:val="00260E3D"/>
    <w:rPr>
      <w:color w:val="605e5c"/>
      <w:shd w:color="auto" w:fill="e1dfdd" w:val="clear"/>
    </w:rPr>
  </w:style>
  <w:style w:type="paragraph" w:styleId="NormalWeb">
    <w:name w:val="Normal (Web)"/>
    <w:basedOn w:val="Normal"/>
    <w:uiPriority w:val="99"/>
    <w:unhideWhenUsed w:val="1"/>
    <w:rsid w:val="009912E6"/>
    <w:pPr>
      <w:spacing w:after="100" w:afterAutospacing="1" w:before="100" w:beforeAutospacing="1" w:line="240" w:lineRule="auto"/>
    </w:pPr>
    <w:rPr>
      <w:rFonts w:ascii="Times New Roman" w:cs="Times New Roman" w:eastAsia="Times New Roman" w:hAnsi="Times New Roman"/>
      <w:kern w:val="0"/>
      <w:sz w:val="24"/>
      <w:szCs w:val="24"/>
      <w:lang w:eastAsia="en-ID"/>
    </w:rPr>
  </w:style>
  <w:style w:type="table" w:styleId="KisiTabel">
    <w:name w:val="Table Grid"/>
    <w:basedOn w:val="TabelNormal"/>
    <w:uiPriority w:val="39"/>
    <w:rsid w:val="002D09D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jason@jasonbradbury.co.uk" TargetMode="External"/><Relationship Id="rId10" Type="http://schemas.openxmlformats.org/officeDocument/2006/relationships/hyperlink" Target="mailto:jason@jasonbradbury.co.uk" TargetMode="External"/><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adhli7047@gmail.com" TargetMode="External"/><Relationship Id="rId15" Type="http://schemas.openxmlformats.org/officeDocument/2006/relationships/footer" Target="footer2.xml"/><Relationship Id="rId14" Type="http://schemas.openxmlformats.org/officeDocument/2006/relationships/header" Target="header3.xml"/><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mailto:syaikhfatahillah44@gmail.com" TargetMode="External"/><Relationship Id="rId8" Type="http://schemas.openxmlformats.org/officeDocument/2006/relationships/hyperlink" Target="mailto:ridhoachmadi169@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LzkWwyIpD+jE+m+47r/i2KNow==">CgMxLjAaDQoBMBIICgYIBTICCAEaDQoBMRIICgYIBTICCAEaDQoBMhIICgYIBTICCAEaDQoBMxIICgYIBTICCAEyDmguYjM5ZnduMWl4YTNtMg5oLnJhYnVzYmw3bTZicTIOaC5wbW1jcDRuNzJrejYyDmguMjk5a3Z4a29hbW43Mg5oLmF6eWR6bTY3cjVmYzIOaC50OHF6cnZmNGx1aDMyDWgueDE0Y2gyN2lneXM4AHIhMUdvamZYTFlwbUYxbm8zalJjUjA1ajdvUUV1ZDdtak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2024-02-07T12:59:00Z</dcterms:created>
  <dc:creator>Syaikh fatahillah Hadini</dc:creator>
</cp:coreProperties>
</file>