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232E1" w14:textId="6D931BF5" w:rsidR="00C1789B" w:rsidRPr="003D5A34" w:rsidRDefault="00C1789B" w:rsidP="00C1789B">
      <w:pPr>
        <w:spacing w:line="360" w:lineRule="auto"/>
        <w:jc w:val="center"/>
        <w:rPr>
          <w:rFonts w:cstheme="minorHAnsi"/>
        </w:rPr>
      </w:pPr>
      <w:r w:rsidRPr="003D5A34">
        <w:rPr>
          <w:rFonts w:cstheme="minorHAnsi"/>
        </w:rPr>
        <w:t>TUGAS KELOMPOK KOMPUTER MASYARAKAT</w:t>
      </w:r>
    </w:p>
    <w:p w14:paraId="0EE8AD41" w14:textId="66B31B8F" w:rsidR="00551186" w:rsidRPr="003D5A34" w:rsidRDefault="00551186">
      <w:pPr>
        <w:rPr>
          <w:rFonts w:cstheme="minorHAnsi"/>
        </w:rPr>
      </w:pPr>
      <w:r w:rsidRPr="003D5A34">
        <w:rPr>
          <w:rFonts w:cstheme="minorHAnsi"/>
        </w:rPr>
        <w:t xml:space="preserve">Nama </w:t>
      </w:r>
      <w:proofErr w:type="spellStart"/>
      <w:r w:rsidRPr="003D5A34">
        <w:rPr>
          <w:rFonts w:cstheme="minorHAnsi"/>
        </w:rPr>
        <w:t>anggota</w:t>
      </w:r>
      <w:proofErr w:type="spellEnd"/>
      <w:r w:rsidRPr="003D5A34">
        <w:rPr>
          <w:rFonts w:cstheme="minorHAnsi"/>
        </w:rPr>
        <w:t xml:space="preserve"> </w:t>
      </w:r>
      <w:proofErr w:type="spellStart"/>
      <w:proofErr w:type="gramStart"/>
      <w:r w:rsidRPr="003D5A34">
        <w:rPr>
          <w:rFonts w:cstheme="minorHAnsi"/>
        </w:rPr>
        <w:t>kelompok</w:t>
      </w:r>
      <w:proofErr w:type="spellEnd"/>
      <w:r w:rsidRPr="003D5A34">
        <w:rPr>
          <w:rFonts w:cstheme="minorHAnsi"/>
        </w:rPr>
        <w:t xml:space="preserve"> :</w:t>
      </w:r>
      <w:proofErr w:type="gramEnd"/>
    </w:p>
    <w:p w14:paraId="10C36908" w14:textId="715B9868" w:rsidR="00551186" w:rsidRPr="003D5A34" w:rsidRDefault="00551186" w:rsidP="00551186">
      <w:pPr>
        <w:pStyle w:val="ListParagraph"/>
        <w:numPr>
          <w:ilvl w:val="0"/>
          <w:numId w:val="1"/>
        </w:numPr>
        <w:rPr>
          <w:rFonts w:cstheme="minorHAnsi"/>
        </w:rPr>
      </w:pPr>
      <w:r w:rsidRPr="003D5A34">
        <w:rPr>
          <w:rFonts w:cstheme="minorHAnsi"/>
        </w:rPr>
        <w:t>Fadhli Hilman Saputra</w:t>
      </w:r>
      <w:r w:rsidR="00396C70" w:rsidRPr="003D5A34">
        <w:rPr>
          <w:rFonts w:cstheme="minorHAnsi"/>
        </w:rPr>
        <w:t xml:space="preserve"> – 22.230.0001</w:t>
      </w:r>
    </w:p>
    <w:p w14:paraId="0A3A8F7F" w14:textId="71296233" w:rsidR="00396C70" w:rsidRPr="003D5A34" w:rsidRDefault="00551186" w:rsidP="00396C70">
      <w:pPr>
        <w:pStyle w:val="ListParagraph"/>
        <w:numPr>
          <w:ilvl w:val="0"/>
          <w:numId w:val="1"/>
        </w:numPr>
        <w:rPr>
          <w:rFonts w:cstheme="minorHAnsi"/>
        </w:rPr>
      </w:pPr>
      <w:r w:rsidRPr="003D5A34">
        <w:rPr>
          <w:rFonts w:cstheme="minorHAnsi"/>
        </w:rPr>
        <w:t>Yoga Sugiono</w:t>
      </w:r>
      <w:r w:rsidR="00396C70" w:rsidRPr="003D5A34">
        <w:rPr>
          <w:rFonts w:cstheme="minorHAnsi"/>
        </w:rPr>
        <w:t xml:space="preserve"> – 22.230.0002</w:t>
      </w:r>
    </w:p>
    <w:p w14:paraId="1596200D" w14:textId="610C3359" w:rsidR="005F6D8C" w:rsidRPr="003D5A34" w:rsidRDefault="00551186" w:rsidP="00584FEA">
      <w:pPr>
        <w:pStyle w:val="ListParagraph"/>
        <w:numPr>
          <w:ilvl w:val="0"/>
          <w:numId w:val="1"/>
        </w:numPr>
        <w:rPr>
          <w:rFonts w:cstheme="minorHAnsi"/>
        </w:rPr>
      </w:pPr>
      <w:r w:rsidRPr="003D5A34">
        <w:rPr>
          <w:rFonts w:cstheme="minorHAnsi"/>
        </w:rPr>
        <w:t>Muhamad Nabil</w:t>
      </w:r>
      <w:r w:rsidR="00396C70" w:rsidRPr="003D5A34">
        <w:rPr>
          <w:rFonts w:cstheme="minorHAnsi"/>
        </w:rPr>
        <w:t xml:space="preserve"> – 22.230.0018</w:t>
      </w:r>
    </w:p>
    <w:p w14:paraId="1B0B40F7" w14:textId="1B7DD62D" w:rsidR="00584FEA" w:rsidRPr="003D5A34" w:rsidRDefault="00584FEA" w:rsidP="00584FEA">
      <w:pPr>
        <w:pStyle w:val="ListParagraph"/>
        <w:numPr>
          <w:ilvl w:val="0"/>
          <w:numId w:val="1"/>
        </w:numPr>
        <w:rPr>
          <w:rFonts w:cstheme="minorHAnsi"/>
        </w:rPr>
      </w:pPr>
      <w:r w:rsidRPr="003D5A34">
        <w:rPr>
          <w:rFonts w:cstheme="minorHAnsi"/>
        </w:rPr>
        <w:t>Ali</w:t>
      </w:r>
    </w:p>
    <w:p w14:paraId="31FC4053" w14:textId="77777777" w:rsidR="00C1789B" w:rsidRPr="003D5A34" w:rsidRDefault="00C1789B" w:rsidP="00C1789B">
      <w:pPr>
        <w:rPr>
          <w:rFonts w:cstheme="minorHAnsi"/>
          <w:lang w:val="pt-BR"/>
        </w:rPr>
      </w:pPr>
      <w:r w:rsidRPr="003D5A34">
        <w:rPr>
          <w:rFonts w:cstheme="minorHAnsi"/>
          <w:lang w:val="pt-BR"/>
        </w:rPr>
        <w:t>MATA KULIAH : KOMPUTER MASYARAKAT</w:t>
      </w:r>
    </w:p>
    <w:p w14:paraId="353C869F" w14:textId="77777777" w:rsidR="00C1789B" w:rsidRPr="003D5A34" w:rsidRDefault="00C1789B" w:rsidP="00C1789B">
      <w:pPr>
        <w:rPr>
          <w:rFonts w:cstheme="minorHAnsi"/>
          <w:lang w:val="pt-BR"/>
        </w:rPr>
      </w:pPr>
      <w:r w:rsidRPr="003D5A34">
        <w:rPr>
          <w:rFonts w:cstheme="minorHAnsi"/>
          <w:lang w:val="pt-BR"/>
        </w:rPr>
        <w:t>KELAS : 7P51</w:t>
      </w:r>
    </w:p>
    <w:p w14:paraId="17410C93" w14:textId="3112043F" w:rsidR="00551186" w:rsidRPr="003D5A34" w:rsidRDefault="00551186" w:rsidP="00E47C74">
      <w:pPr>
        <w:rPr>
          <w:rFonts w:cstheme="minorHAnsi"/>
        </w:rPr>
      </w:pPr>
    </w:p>
    <w:p w14:paraId="5195B7BE" w14:textId="77777777" w:rsidR="00551186" w:rsidRPr="003D5A34" w:rsidRDefault="00551186">
      <w:pPr>
        <w:rPr>
          <w:rFonts w:cstheme="minorHAnsi"/>
        </w:rPr>
      </w:pPr>
      <w:r w:rsidRPr="003D5A34">
        <w:rPr>
          <w:rFonts w:cstheme="minorHAnsi"/>
        </w:rPr>
        <w:br w:type="page"/>
      </w:r>
    </w:p>
    <w:p w14:paraId="6FD93543" w14:textId="09F53824" w:rsidR="00FE3BA9" w:rsidRPr="003D5A34" w:rsidRDefault="00FE3BA9" w:rsidP="00FE3BA9">
      <w:pPr>
        <w:pStyle w:val="ListParagraph"/>
        <w:numPr>
          <w:ilvl w:val="0"/>
          <w:numId w:val="3"/>
        </w:numPr>
        <w:spacing w:line="360" w:lineRule="auto"/>
        <w:rPr>
          <w:rFonts w:cstheme="minorHAnsi"/>
        </w:rPr>
      </w:pPr>
      <w:r w:rsidRPr="003D5A34">
        <w:rPr>
          <w:rFonts w:cstheme="minorHAnsi"/>
        </w:rPr>
        <w:lastRenderedPageBreak/>
        <w:t xml:space="preserve">KIM yang </w:t>
      </w:r>
      <w:proofErr w:type="spellStart"/>
      <w:r w:rsidRPr="003D5A34">
        <w:rPr>
          <w:rFonts w:cstheme="minorHAnsi"/>
        </w:rPr>
        <w:t>ada</w:t>
      </w:r>
      <w:proofErr w:type="spellEnd"/>
      <w:r w:rsidRPr="003D5A34">
        <w:rPr>
          <w:rFonts w:cstheme="minorHAnsi"/>
        </w:rPr>
        <w:t xml:space="preserve"> di </w:t>
      </w:r>
      <w:proofErr w:type="spellStart"/>
      <w:r w:rsidRPr="003D5A34">
        <w:rPr>
          <w:rFonts w:cstheme="minorHAnsi"/>
        </w:rPr>
        <w:t>lingkungan</w:t>
      </w:r>
      <w:proofErr w:type="spellEnd"/>
      <w:r w:rsidRPr="003D5A34">
        <w:rPr>
          <w:rFonts w:cstheme="minorHAnsi"/>
        </w:rPr>
        <w:t xml:space="preserve"> </w:t>
      </w:r>
      <w:proofErr w:type="spellStart"/>
      <w:proofErr w:type="gramStart"/>
      <w:r w:rsidRPr="003D5A34">
        <w:rPr>
          <w:rFonts w:cstheme="minorHAnsi"/>
        </w:rPr>
        <w:t>sekitar</w:t>
      </w:r>
      <w:proofErr w:type="spellEnd"/>
      <w:r w:rsidR="00731317" w:rsidRPr="003D5A34">
        <w:rPr>
          <w:rFonts w:cstheme="minorHAnsi"/>
        </w:rPr>
        <w:t xml:space="preserve"> </w:t>
      </w:r>
      <w:r w:rsidRPr="003D5A34">
        <w:rPr>
          <w:rFonts w:cstheme="minorHAnsi"/>
        </w:rPr>
        <w:t>?</w:t>
      </w:r>
      <w:proofErr w:type="gramEnd"/>
    </w:p>
    <w:p w14:paraId="655DA868" w14:textId="77777777" w:rsidR="0079042D" w:rsidRPr="003D5A34" w:rsidRDefault="0079042D" w:rsidP="0079042D">
      <w:pPr>
        <w:pStyle w:val="NormalWeb"/>
        <w:spacing w:before="0" w:beforeAutospacing="0" w:after="0" w:afterAutospacing="0"/>
        <w:rPr>
          <w:rFonts w:asciiTheme="minorHAnsi" w:hAnsiTheme="minorHAnsi" w:cstheme="minorHAnsi"/>
          <w:sz w:val="22"/>
          <w:szCs w:val="22"/>
          <w:lang w:val="pt-BR"/>
        </w:rPr>
      </w:pPr>
      <w:r w:rsidRPr="003D5A34">
        <w:rPr>
          <w:rFonts w:asciiTheme="minorHAnsi" w:hAnsiTheme="minorHAnsi" w:cstheme="minorHAnsi"/>
          <w:color w:val="000000"/>
          <w:sz w:val="22"/>
          <w:szCs w:val="22"/>
          <w:lang w:val="pt-BR"/>
        </w:rPr>
        <w:t>Kelompok Informasi Masyarakat (KIM) Simbangdesa berlokasi di Desa Simbangdesa, Kecamatan Tulis, Kabupaten Batang. KIM ini mulai dibentuk sebagai bagian dari upaya pengembangan dan pemberdayaan lembaga komunikasi sosial di Kabupaten Batang sejak tahun 2013.</w:t>
      </w:r>
    </w:p>
    <w:p w14:paraId="49093B3B" w14:textId="1A987217" w:rsidR="0079042D" w:rsidRPr="003D5A34" w:rsidRDefault="0079042D" w:rsidP="0079042D">
      <w:pPr>
        <w:pStyle w:val="NormalWeb"/>
        <w:spacing w:before="0" w:beforeAutospacing="0" w:after="0" w:afterAutospacing="0"/>
        <w:ind w:firstLine="720"/>
        <w:rPr>
          <w:rFonts w:asciiTheme="minorHAnsi" w:hAnsiTheme="minorHAnsi" w:cstheme="minorHAnsi"/>
          <w:sz w:val="22"/>
          <w:szCs w:val="22"/>
          <w:lang w:val="pt-BR"/>
        </w:rPr>
      </w:pPr>
      <w:r w:rsidRPr="003D5A34">
        <w:rPr>
          <w:rFonts w:asciiTheme="minorHAnsi" w:hAnsiTheme="minorHAnsi" w:cstheme="minorHAnsi"/>
          <w:color w:val="000000"/>
          <w:sz w:val="22"/>
          <w:szCs w:val="22"/>
          <w:lang w:val="pt-BR"/>
        </w:rPr>
        <w:t xml:space="preserve">KIM Simbangdesa aktif berperan sebagai wadah bagi masyarakat untuk mewujudkan keterbukaan informasi dan membangun desa yang cerdas dan demokratis. Fungsi utamanya adalah mewartakan potensi desa dan pembangunan melalui media digital, seperti Warta Desa Digital. Secara spesifik, KIM ini memiliki program untuk memotret dan mempromosikan Potensi Ekonomi Desa melalui media </w:t>
      </w:r>
      <w:r w:rsidRPr="003D5A34">
        <w:rPr>
          <w:rFonts w:asciiTheme="minorHAnsi" w:hAnsiTheme="minorHAnsi" w:cstheme="minorHAnsi"/>
          <w:i/>
          <w:iCs/>
          <w:color w:val="000000"/>
          <w:sz w:val="22"/>
          <w:szCs w:val="22"/>
          <w:lang w:val="pt-BR"/>
        </w:rPr>
        <w:t>online</w:t>
      </w:r>
      <w:r w:rsidRPr="003D5A34">
        <w:rPr>
          <w:rFonts w:asciiTheme="minorHAnsi" w:hAnsiTheme="minorHAnsi" w:cstheme="minorHAnsi"/>
          <w:color w:val="000000"/>
          <w:sz w:val="22"/>
          <w:szCs w:val="22"/>
          <w:lang w:val="pt-BR"/>
        </w:rPr>
        <w:t xml:space="preserve"> dan Pasar Maya, dengan tujuan mendorong gairah ekonomi masyarakat yang berdaya saing. Melalui kegiatannya, KIM Simbangdesa berupaya mewartakan Desa Simbangdesa dengan citra yang baik.</w:t>
      </w:r>
    </w:p>
    <w:p w14:paraId="753C4264" w14:textId="3561ACD8" w:rsidR="00CB0F32" w:rsidRPr="003D5A34" w:rsidRDefault="00CB0F32" w:rsidP="0079042D">
      <w:pPr>
        <w:rPr>
          <w:rFonts w:cstheme="minorHAnsi"/>
          <w:lang w:val="pt-BR"/>
        </w:rPr>
      </w:pPr>
    </w:p>
    <w:p w14:paraId="563E16A8" w14:textId="010FDC6E" w:rsidR="00954C30" w:rsidRPr="003D5A34" w:rsidRDefault="002B2221" w:rsidP="00954C30">
      <w:pPr>
        <w:pStyle w:val="ListParagraph"/>
        <w:numPr>
          <w:ilvl w:val="0"/>
          <w:numId w:val="3"/>
        </w:numPr>
        <w:spacing w:line="360" w:lineRule="auto"/>
        <w:rPr>
          <w:rFonts w:cstheme="minorHAnsi"/>
        </w:rPr>
      </w:pPr>
      <w:proofErr w:type="spellStart"/>
      <w:r w:rsidRPr="003D5A34">
        <w:rPr>
          <w:rFonts w:cstheme="minorHAnsi"/>
        </w:rPr>
        <w:t>Peranan</w:t>
      </w:r>
      <w:proofErr w:type="spellEnd"/>
      <w:r w:rsidRPr="003D5A34">
        <w:rPr>
          <w:rFonts w:cstheme="minorHAnsi"/>
        </w:rPr>
        <w:t xml:space="preserve"> KIM </w:t>
      </w:r>
      <w:proofErr w:type="spellStart"/>
      <w:r w:rsidRPr="003D5A34">
        <w:rPr>
          <w:rFonts w:cstheme="minorHAnsi"/>
        </w:rPr>
        <w:t>Simbangdesa</w:t>
      </w:r>
      <w:proofErr w:type="spellEnd"/>
      <w:r w:rsidRPr="003D5A34">
        <w:rPr>
          <w:rFonts w:cstheme="minorHAnsi"/>
        </w:rPr>
        <w:t xml:space="preserve"> </w:t>
      </w:r>
    </w:p>
    <w:p w14:paraId="554E9167" w14:textId="11032CA3" w:rsidR="000D396D" w:rsidRPr="003D5A34" w:rsidRDefault="000D396D" w:rsidP="000D396D">
      <w:pPr>
        <w:spacing w:after="0" w:line="240" w:lineRule="auto"/>
        <w:rPr>
          <w:rFonts w:eastAsia="Times New Roman" w:cstheme="minorHAnsi"/>
          <w:kern w:val="0"/>
          <w:lang w:eastAsia="en-ID"/>
          <w14:ligatures w14:val="none"/>
        </w:rPr>
      </w:pPr>
      <w:proofErr w:type="spellStart"/>
      <w:r w:rsidRPr="003D5A34">
        <w:rPr>
          <w:rFonts w:eastAsia="Times New Roman" w:cstheme="minorHAnsi"/>
          <w:color w:val="000000"/>
          <w:kern w:val="0"/>
          <w:lang w:eastAsia="en-ID"/>
          <w14:ligatures w14:val="none"/>
        </w:rPr>
        <w:t>Berdasarkan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informasi</w:t>
      </w:r>
      <w:proofErr w:type="spellEnd"/>
      <w:r w:rsidRPr="003D5A34">
        <w:rPr>
          <w:rFonts w:eastAsia="Times New Roman" w:cstheme="minorHAnsi"/>
          <w:color w:val="000000"/>
          <w:kern w:val="0"/>
          <w:lang w:eastAsia="en-ID"/>
          <w14:ligatures w14:val="none"/>
        </w:rPr>
        <w:t xml:space="preserve"> yang </w:t>
      </w:r>
      <w:proofErr w:type="spellStart"/>
      <w:r w:rsidRPr="003D5A34">
        <w:rPr>
          <w:rFonts w:eastAsia="Times New Roman" w:cstheme="minorHAnsi"/>
          <w:color w:val="000000"/>
          <w:kern w:val="0"/>
          <w:lang w:eastAsia="en-ID"/>
          <w14:ligatures w14:val="none"/>
        </w:rPr>
        <w:t>tersedia</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peranan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utama</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Kelompok</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Informasi</w:t>
      </w:r>
      <w:proofErr w:type="spellEnd"/>
      <w:r w:rsidRPr="003D5A34">
        <w:rPr>
          <w:rFonts w:eastAsia="Times New Roman" w:cstheme="minorHAnsi"/>
          <w:color w:val="000000"/>
          <w:kern w:val="0"/>
          <w:lang w:eastAsia="en-ID"/>
          <w14:ligatures w14:val="none"/>
        </w:rPr>
        <w:t xml:space="preserve"> Masyarakat (KIM) </w:t>
      </w:r>
      <w:proofErr w:type="spellStart"/>
      <w:r w:rsidRPr="003D5A34">
        <w:rPr>
          <w:rFonts w:eastAsia="Times New Roman" w:cstheme="minorHAnsi"/>
          <w:color w:val="000000"/>
          <w:kern w:val="0"/>
          <w:lang w:eastAsia="en-ID"/>
          <w14:ligatures w14:val="none"/>
        </w:rPr>
        <w:t>Simbangdesa</w:t>
      </w:r>
      <w:proofErr w:type="spellEnd"/>
      <w:r w:rsidRPr="003D5A34">
        <w:rPr>
          <w:rFonts w:eastAsia="Times New Roman" w:cstheme="minorHAnsi"/>
          <w:color w:val="000000"/>
          <w:kern w:val="0"/>
          <w:lang w:eastAsia="en-ID"/>
          <w14:ligatures w14:val="none"/>
        </w:rPr>
        <w:t xml:space="preserve"> di </w:t>
      </w:r>
      <w:proofErr w:type="spellStart"/>
      <w:r w:rsidRPr="003D5A34">
        <w:rPr>
          <w:rFonts w:eastAsia="Times New Roman" w:cstheme="minorHAnsi"/>
          <w:color w:val="000000"/>
          <w:kern w:val="0"/>
          <w:lang w:eastAsia="en-ID"/>
          <w14:ligatures w14:val="none"/>
        </w:rPr>
        <w:t>Kabupaten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Batang</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adalah</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sebagai</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berikut</w:t>
      </w:r>
      <w:proofErr w:type="spellEnd"/>
      <w:r w:rsidRPr="003D5A34">
        <w:rPr>
          <w:rFonts w:eastAsia="Times New Roman" w:cstheme="minorHAnsi"/>
          <w:color w:val="000000"/>
          <w:kern w:val="0"/>
          <w:lang w:eastAsia="en-ID"/>
          <w14:ligatures w14:val="none"/>
        </w:rPr>
        <w:t>:</w:t>
      </w:r>
    </w:p>
    <w:p w14:paraId="424A3BED" w14:textId="77777777" w:rsidR="000D396D" w:rsidRPr="003D5A34" w:rsidRDefault="000D396D" w:rsidP="000D396D">
      <w:pPr>
        <w:pStyle w:val="ListParagraph"/>
        <w:numPr>
          <w:ilvl w:val="0"/>
          <w:numId w:val="7"/>
        </w:numPr>
        <w:spacing w:after="0" w:line="240" w:lineRule="auto"/>
        <w:rPr>
          <w:rFonts w:eastAsia="Times New Roman" w:cstheme="minorHAnsi"/>
          <w:kern w:val="0"/>
          <w:lang w:eastAsia="en-ID"/>
          <w14:ligatures w14:val="none"/>
        </w:rPr>
      </w:pPr>
      <w:proofErr w:type="spellStart"/>
      <w:r w:rsidRPr="003D5A34">
        <w:rPr>
          <w:rFonts w:eastAsia="Times New Roman" w:cstheme="minorHAnsi"/>
          <w:color w:val="000000"/>
          <w:kern w:val="0"/>
          <w:lang w:eastAsia="en-ID"/>
          <w14:ligatures w14:val="none"/>
        </w:rPr>
        <w:t>Mewujudkan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Keterbukaan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Informasi</w:t>
      </w:r>
      <w:proofErr w:type="spellEnd"/>
      <w:r w:rsidRPr="003D5A34">
        <w:rPr>
          <w:rFonts w:eastAsia="Times New Roman" w:cstheme="minorHAnsi"/>
          <w:color w:val="000000"/>
          <w:kern w:val="0"/>
          <w:lang w:eastAsia="en-ID"/>
          <w14:ligatures w14:val="none"/>
        </w:rPr>
        <w:t xml:space="preserve"> dan </w:t>
      </w:r>
      <w:proofErr w:type="spellStart"/>
      <w:r w:rsidRPr="003D5A34">
        <w:rPr>
          <w:rFonts w:eastAsia="Times New Roman" w:cstheme="minorHAnsi"/>
          <w:color w:val="000000"/>
          <w:kern w:val="0"/>
          <w:lang w:eastAsia="en-ID"/>
          <w14:ligatures w14:val="none"/>
        </w:rPr>
        <w:t>Demokrasi</w:t>
      </w:r>
      <w:proofErr w:type="spellEnd"/>
      <w:r w:rsidRPr="003D5A34">
        <w:rPr>
          <w:rFonts w:eastAsia="Times New Roman" w:cstheme="minorHAnsi"/>
          <w:color w:val="000000"/>
          <w:kern w:val="0"/>
          <w:lang w:eastAsia="en-ID"/>
          <w14:ligatures w14:val="none"/>
        </w:rPr>
        <w:t xml:space="preserve"> Desa:</w:t>
      </w:r>
      <w:r w:rsidRPr="003D5A34">
        <w:rPr>
          <w:rFonts w:eastAsia="Times New Roman" w:cstheme="minorHAnsi"/>
          <w:color w:val="000000"/>
          <w:kern w:val="0"/>
          <w:lang w:eastAsia="en-ID"/>
          <w14:ligatures w14:val="none"/>
        </w:rPr>
        <w:br/>
        <w:t xml:space="preserve">KIM </w:t>
      </w:r>
      <w:proofErr w:type="spellStart"/>
      <w:r w:rsidRPr="003D5A34">
        <w:rPr>
          <w:rFonts w:eastAsia="Times New Roman" w:cstheme="minorHAnsi"/>
          <w:color w:val="000000"/>
          <w:kern w:val="0"/>
          <w:lang w:eastAsia="en-ID"/>
          <w14:ligatures w14:val="none"/>
        </w:rPr>
        <w:t>Simbangdesa</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berperan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dalam</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mewujudkan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keterbukaan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informasi</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dalam</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rangka</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membangun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masyarakat</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desa</w:t>
      </w:r>
      <w:proofErr w:type="spellEnd"/>
      <w:r w:rsidRPr="003D5A34">
        <w:rPr>
          <w:rFonts w:eastAsia="Times New Roman" w:cstheme="minorHAnsi"/>
          <w:color w:val="000000"/>
          <w:kern w:val="0"/>
          <w:lang w:eastAsia="en-ID"/>
          <w14:ligatures w14:val="none"/>
        </w:rPr>
        <w:t xml:space="preserve"> yang </w:t>
      </w:r>
      <w:proofErr w:type="spellStart"/>
      <w:r w:rsidRPr="003D5A34">
        <w:rPr>
          <w:rFonts w:eastAsia="Times New Roman" w:cstheme="minorHAnsi"/>
          <w:color w:val="000000"/>
          <w:kern w:val="0"/>
          <w:lang w:eastAsia="en-ID"/>
          <w14:ligatures w14:val="none"/>
        </w:rPr>
        <w:t>cerdas</w:t>
      </w:r>
      <w:proofErr w:type="spellEnd"/>
      <w:r w:rsidRPr="003D5A34">
        <w:rPr>
          <w:rFonts w:eastAsia="Times New Roman" w:cstheme="minorHAnsi"/>
          <w:color w:val="000000"/>
          <w:kern w:val="0"/>
          <w:lang w:eastAsia="en-ID"/>
          <w14:ligatures w14:val="none"/>
        </w:rPr>
        <w:t xml:space="preserve"> dan </w:t>
      </w:r>
      <w:proofErr w:type="spellStart"/>
      <w:r w:rsidRPr="003D5A34">
        <w:rPr>
          <w:rFonts w:eastAsia="Times New Roman" w:cstheme="minorHAnsi"/>
          <w:color w:val="000000"/>
          <w:kern w:val="0"/>
          <w:lang w:eastAsia="en-ID"/>
          <w14:ligatures w14:val="none"/>
        </w:rPr>
        <w:t>demokratis</w:t>
      </w:r>
      <w:proofErr w:type="spellEnd"/>
      <w:r w:rsidRPr="003D5A34">
        <w:rPr>
          <w:rFonts w:eastAsia="Times New Roman" w:cstheme="minorHAnsi"/>
          <w:color w:val="000000"/>
          <w:kern w:val="0"/>
          <w:lang w:eastAsia="en-ID"/>
          <w14:ligatures w14:val="none"/>
        </w:rPr>
        <w:t>.</w:t>
      </w:r>
    </w:p>
    <w:p w14:paraId="2A5E4E11" w14:textId="77777777" w:rsidR="000D396D" w:rsidRPr="003D5A34" w:rsidRDefault="000D396D" w:rsidP="000D396D">
      <w:pPr>
        <w:pStyle w:val="ListParagraph"/>
        <w:numPr>
          <w:ilvl w:val="0"/>
          <w:numId w:val="7"/>
        </w:numPr>
        <w:spacing w:after="0" w:line="240" w:lineRule="auto"/>
        <w:rPr>
          <w:rFonts w:eastAsia="Times New Roman" w:cstheme="minorHAnsi"/>
          <w:kern w:val="0"/>
          <w:lang w:val="pt-BR" w:eastAsia="en-ID"/>
          <w14:ligatures w14:val="none"/>
        </w:rPr>
      </w:pPr>
      <w:r w:rsidRPr="003D5A34">
        <w:rPr>
          <w:rFonts w:eastAsia="Times New Roman" w:cstheme="minorHAnsi"/>
          <w:color w:val="000000"/>
          <w:kern w:val="0"/>
          <w:lang w:val="pt-BR" w:eastAsia="en-ID"/>
          <w14:ligatures w14:val="none"/>
        </w:rPr>
        <w:t>Pewarta Pembangunan dan Potensi Desa:</w:t>
      </w:r>
    </w:p>
    <w:p w14:paraId="0B171376" w14:textId="77777777" w:rsidR="000D396D" w:rsidRPr="003D5A34" w:rsidRDefault="000D396D" w:rsidP="000D396D">
      <w:pPr>
        <w:pStyle w:val="ListParagraph"/>
        <w:numPr>
          <w:ilvl w:val="1"/>
          <w:numId w:val="7"/>
        </w:numPr>
        <w:spacing w:after="0" w:line="240" w:lineRule="auto"/>
        <w:rPr>
          <w:rFonts w:eastAsia="Times New Roman" w:cstheme="minorHAnsi"/>
          <w:kern w:val="0"/>
          <w:lang w:val="pt-BR" w:eastAsia="en-ID"/>
          <w14:ligatures w14:val="none"/>
        </w:rPr>
      </w:pPr>
      <w:r w:rsidRPr="003D5A34">
        <w:rPr>
          <w:rFonts w:eastAsia="Times New Roman" w:cstheme="minorHAnsi"/>
          <w:color w:val="000000"/>
          <w:kern w:val="0"/>
          <w:lang w:val="pt-BR" w:eastAsia="en-ID"/>
          <w14:ligatures w14:val="none"/>
        </w:rPr>
        <w:t>Menjadi media bagi masyarakat untuk menyebarluaskan informasi pembangunan desa, misalnya melalui Warta Desa Digital.</w:t>
      </w:r>
    </w:p>
    <w:p w14:paraId="4EC1FDD9" w14:textId="77777777" w:rsidR="000D396D" w:rsidRPr="003D5A34" w:rsidRDefault="000D396D" w:rsidP="000D396D">
      <w:pPr>
        <w:pStyle w:val="ListParagraph"/>
        <w:numPr>
          <w:ilvl w:val="1"/>
          <w:numId w:val="7"/>
        </w:numPr>
        <w:spacing w:after="0" w:line="240" w:lineRule="auto"/>
        <w:rPr>
          <w:rFonts w:eastAsia="Times New Roman" w:cstheme="minorHAnsi"/>
          <w:kern w:val="0"/>
          <w:lang w:val="pt-BR" w:eastAsia="en-ID"/>
          <w14:ligatures w14:val="none"/>
        </w:rPr>
      </w:pPr>
      <w:proofErr w:type="spellStart"/>
      <w:r w:rsidRPr="003D5A34">
        <w:rPr>
          <w:rFonts w:eastAsia="Times New Roman" w:cstheme="minorHAnsi"/>
          <w:color w:val="000000"/>
          <w:kern w:val="0"/>
          <w:lang w:eastAsia="en-ID"/>
          <w14:ligatures w14:val="none"/>
        </w:rPr>
        <w:t>Bertindak</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sebagai</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sarana</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untuk</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mewartakan</w:t>
      </w:r>
      <w:proofErr w:type="spellEnd"/>
      <w:r w:rsidRPr="003D5A34">
        <w:rPr>
          <w:rFonts w:eastAsia="Times New Roman" w:cstheme="minorHAnsi"/>
          <w:color w:val="000000"/>
          <w:kern w:val="0"/>
          <w:lang w:eastAsia="en-ID"/>
          <w14:ligatures w14:val="none"/>
        </w:rPr>
        <w:t xml:space="preserve"> Desa </w:t>
      </w:r>
      <w:proofErr w:type="spellStart"/>
      <w:r w:rsidRPr="003D5A34">
        <w:rPr>
          <w:rFonts w:eastAsia="Times New Roman" w:cstheme="minorHAnsi"/>
          <w:color w:val="000000"/>
          <w:kern w:val="0"/>
          <w:lang w:eastAsia="en-ID"/>
          <w14:ligatures w14:val="none"/>
        </w:rPr>
        <w:t>Simbangdesa</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dengan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citra</w:t>
      </w:r>
      <w:proofErr w:type="spellEnd"/>
      <w:r w:rsidRPr="003D5A34">
        <w:rPr>
          <w:rFonts w:eastAsia="Times New Roman" w:cstheme="minorHAnsi"/>
          <w:color w:val="000000"/>
          <w:kern w:val="0"/>
          <w:lang w:eastAsia="en-ID"/>
          <w14:ligatures w14:val="none"/>
        </w:rPr>
        <w:t xml:space="preserve"> yang </w:t>
      </w:r>
      <w:proofErr w:type="spellStart"/>
      <w:r w:rsidRPr="003D5A34">
        <w:rPr>
          <w:rFonts w:eastAsia="Times New Roman" w:cstheme="minorHAnsi"/>
          <w:color w:val="000000"/>
          <w:kern w:val="0"/>
          <w:lang w:eastAsia="en-ID"/>
          <w14:ligatures w14:val="none"/>
        </w:rPr>
        <w:t>baik</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melalui</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jaringan</w:t>
      </w:r>
      <w:proofErr w:type="spellEnd"/>
      <w:r w:rsidRPr="003D5A34">
        <w:rPr>
          <w:rFonts w:eastAsia="Times New Roman" w:cstheme="minorHAnsi"/>
          <w:color w:val="000000"/>
          <w:kern w:val="0"/>
          <w:lang w:eastAsia="en-ID"/>
          <w14:ligatures w14:val="none"/>
        </w:rPr>
        <w:t xml:space="preserve"> dan media </w:t>
      </w:r>
      <w:r w:rsidRPr="003D5A34">
        <w:rPr>
          <w:rFonts w:eastAsia="Times New Roman" w:cstheme="minorHAnsi"/>
          <w:i/>
          <w:iCs/>
          <w:color w:val="000000"/>
          <w:kern w:val="0"/>
          <w:lang w:eastAsia="en-ID"/>
          <w14:ligatures w14:val="none"/>
        </w:rPr>
        <w:t>online</w:t>
      </w:r>
      <w:r w:rsidRPr="003D5A34">
        <w:rPr>
          <w:rFonts w:eastAsia="Times New Roman" w:cstheme="minorHAnsi"/>
          <w:color w:val="000000"/>
          <w:kern w:val="0"/>
          <w:lang w:eastAsia="en-ID"/>
          <w14:ligatures w14:val="none"/>
        </w:rPr>
        <w:t>.</w:t>
      </w:r>
    </w:p>
    <w:p w14:paraId="3CCCEC05" w14:textId="77777777" w:rsidR="000D396D" w:rsidRPr="003D5A34" w:rsidRDefault="000D396D" w:rsidP="000D396D">
      <w:pPr>
        <w:pStyle w:val="ListParagraph"/>
        <w:numPr>
          <w:ilvl w:val="0"/>
          <w:numId w:val="7"/>
        </w:numPr>
        <w:spacing w:after="0" w:line="240" w:lineRule="auto"/>
        <w:rPr>
          <w:rFonts w:eastAsia="Times New Roman" w:cstheme="minorHAnsi"/>
          <w:kern w:val="0"/>
          <w:lang w:val="pt-BR" w:eastAsia="en-ID"/>
          <w14:ligatures w14:val="none"/>
        </w:rPr>
      </w:pPr>
      <w:proofErr w:type="spellStart"/>
      <w:r w:rsidRPr="003D5A34">
        <w:rPr>
          <w:rFonts w:eastAsia="Times New Roman" w:cstheme="minorHAnsi"/>
          <w:color w:val="000000"/>
          <w:kern w:val="0"/>
          <w:lang w:eastAsia="en-ID"/>
          <w14:ligatures w14:val="none"/>
        </w:rPr>
        <w:t>Pendorong</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Gairah</w:t>
      </w:r>
      <w:proofErr w:type="spellEnd"/>
      <w:r w:rsidRPr="003D5A34">
        <w:rPr>
          <w:rFonts w:eastAsia="Times New Roman" w:cstheme="minorHAnsi"/>
          <w:color w:val="000000"/>
          <w:kern w:val="0"/>
          <w:lang w:eastAsia="en-ID"/>
          <w14:ligatures w14:val="none"/>
        </w:rPr>
        <w:t xml:space="preserve"> Ekonomi Masyarakat:</w:t>
      </w:r>
    </w:p>
    <w:p w14:paraId="7D44BED8" w14:textId="77777777" w:rsidR="000D396D" w:rsidRPr="003D5A34" w:rsidRDefault="000D396D" w:rsidP="000D396D">
      <w:pPr>
        <w:pStyle w:val="ListParagraph"/>
        <w:numPr>
          <w:ilvl w:val="1"/>
          <w:numId w:val="7"/>
        </w:numPr>
        <w:spacing w:after="0" w:line="240" w:lineRule="auto"/>
        <w:rPr>
          <w:rFonts w:eastAsia="Times New Roman" w:cstheme="minorHAnsi"/>
          <w:kern w:val="0"/>
          <w:lang w:val="pt-BR" w:eastAsia="en-ID"/>
          <w14:ligatures w14:val="none"/>
        </w:rPr>
      </w:pPr>
      <w:r w:rsidRPr="003D5A34">
        <w:rPr>
          <w:rFonts w:eastAsia="Times New Roman" w:cstheme="minorHAnsi"/>
          <w:color w:val="000000"/>
          <w:kern w:val="0"/>
          <w:lang w:val="pt-BR" w:eastAsia="en-ID"/>
          <w14:ligatures w14:val="none"/>
        </w:rPr>
        <w:t>Memiliki misi untuk membuka akses potensi desa yang mendukung gairah ekonomi masyarakat yang berdaya saing.</w:t>
      </w:r>
    </w:p>
    <w:p w14:paraId="5D2E6A04" w14:textId="77777777" w:rsidR="000D396D" w:rsidRPr="003D5A34" w:rsidRDefault="000D396D" w:rsidP="000D396D">
      <w:pPr>
        <w:pStyle w:val="ListParagraph"/>
        <w:numPr>
          <w:ilvl w:val="1"/>
          <w:numId w:val="7"/>
        </w:numPr>
        <w:spacing w:after="0" w:line="240" w:lineRule="auto"/>
        <w:rPr>
          <w:rFonts w:eastAsia="Times New Roman" w:cstheme="minorHAnsi"/>
          <w:kern w:val="0"/>
          <w:lang w:eastAsia="en-ID"/>
          <w14:ligatures w14:val="none"/>
        </w:rPr>
      </w:pPr>
      <w:proofErr w:type="spellStart"/>
      <w:r w:rsidRPr="003D5A34">
        <w:rPr>
          <w:rFonts w:eastAsia="Times New Roman" w:cstheme="minorHAnsi"/>
          <w:color w:val="000000"/>
          <w:kern w:val="0"/>
          <w:lang w:eastAsia="en-ID"/>
          <w14:ligatures w14:val="none"/>
        </w:rPr>
        <w:t>Melakukan</w:t>
      </w:r>
      <w:proofErr w:type="spellEnd"/>
      <w:r w:rsidRPr="003D5A34">
        <w:rPr>
          <w:rFonts w:eastAsia="Times New Roman" w:cstheme="minorHAnsi"/>
          <w:color w:val="000000"/>
          <w:kern w:val="0"/>
          <w:lang w:eastAsia="en-ID"/>
          <w14:ligatures w14:val="none"/>
        </w:rPr>
        <w:t xml:space="preserve"> program </w:t>
      </w:r>
      <w:proofErr w:type="spellStart"/>
      <w:r w:rsidRPr="003D5A34">
        <w:rPr>
          <w:rFonts w:eastAsia="Times New Roman" w:cstheme="minorHAnsi"/>
          <w:color w:val="000000"/>
          <w:kern w:val="0"/>
          <w:lang w:eastAsia="en-ID"/>
          <w14:ligatures w14:val="none"/>
        </w:rPr>
        <w:t>untuk</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memotret</w:t>
      </w:r>
      <w:proofErr w:type="spellEnd"/>
      <w:r w:rsidRPr="003D5A34">
        <w:rPr>
          <w:rFonts w:eastAsia="Times New Roman" w:cstheme="minorHAnsi"/>
          <w:color w:val="000000"/>
          <w:kern w:val="0"/>
          <w:lang w:eastAsia="en-ID"/>
          <w14:ligatures w14:val="none"/>
        </w:rPr>
        <w:t xml:space="preserve"> dan </w:t>
      </w:r>
      <w:proofErr w:type="spellStart"/>
      <w:r w:rsidRPr="003D5A34">
        <w:rPr>
          <w:rFonts w:eastAsia="Times New Roman" w:cstheme="minorHAnsi"/>
          <w:color w:val="000000"/>
          <w:kern w:val="0"/>
          <w:lang w:eastAsia="en-ID"/>
          <w14:ligatures w14:val="none"/>
        </w:rPr>
        <w:t>mewartakan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Potensi</w:t>
      </w:r>
      <w:proofErr w:type="spellEnd"/>
      <w:r w:rsidRPr="003D5A34">
        <w:rPr>
          <w:rFonts w:eastAsia="Times New Roman" w:cstheme="minorHAnsi"/>
          <w:color w:val="000000"/>
          <w:kern w:val="0"/>
          <w:lang w:eastAsia="en-ID"/>
          <w14:ligatures w14:val="none"/>
        </w:rPr>
        <w:t xml:space="preserve"> Ekonomi Desa </w:t>
      </w:r>
      <w:proofErr w:type="spellStart"/>
      <w:r w:rsidRPr="003D5A34">
        <w:rPr>
          <w:rFonts w:eastAsia="Times New Roman" w:cstheme="minorHAnsi"/>
          <w:color w:val="000000"/>
          <w:kern w:val="0"/>
          <w:lang w:eastAsia="en-ID"/>
          <w14:ligatures w14:val="none"/>
        </w:rPr>
        <w:t>melalui</w:t>
      </w:r>
      <w:proofErr w:type="spellEnd"/>
      <w:r w:rsidRPr="003D5A34">
        <w:rPr>
          <w:rFonts w:eastAsia="Times New Roman" w:cstheme="minorHAnsi"/>
          <w:color w:val="000000"/>
          <w:kern w:val="0"/>
          <w:lang w:eastAsia="en-ID"/>
          <w14:ligatures w14:val="none"/>
        </w:rPr>
        <w:t xml:space="preserve"> media </w:t>
      </w:r>
      <w:r w:rsidRPr="003D5A34">
        <w:rPr>
          <w:rFonts w:eastAsia="Times New Roman" w:cstheme="minorHAnsi"/>
          <w:i/>
          <w:iCs/>
          <w:color w:val="000000"/>
          <w:kern w:val="0"/>
          <w:lang w:eastAsia="en-ID"/>
          <w14:ligatures w14:val="none"/>
        </w:rPr>
        <w:t>online</w:t>
      </w:r>
      <w:r w:rsidRPr="003D5A34">
        <w:rPr>
          <w:rFonts w:eastAsia="Times New Roman" w:cstheme="minorHAnsi"/>
          <w:color w:val="000000"/>
          <w:kern w:val="0"/>
          <w:lang w:eastAsia="en-ID"/>
          <w14:ligatures w14:val="none"/>
        </w:rPr>
        <w:t>.</w:t>
      </w:r>
    </w:p>
    <w:p w14:paraId="27627CA4" w14:textId="77777777" w:rsidR="000D396D" w:rsidRPr="003D5A34" w:rsidRDefault="000D396D" w:rsidP="000D396D">
      <w:pPr>
        <w:pStyle w:val="ListParagraph"/>
        <w:numPr>
          <w:ilvl w:val="1"/>
          <w:numId w:val="7"/>
        </w:numPr>
        <w:spacing w:after="0" w:line="240" w:lineRule="auto"/>
        <w:rPr>
          <w:rFonts w:eastAsia="Times New Roman" w:cstheme="minorHAnsi"/>
          <w:kern w:val="0"/>
          <w:lang w:val="pt-BR" w:eastAsia="en-ID"/>
          <w14:ligatures w14:val="none"/>
        </w:rPr>
      </w:pPr>
      <w:r w:rsidRPr="003D5A34">
        <w:rPr>
          <w:rFonts w:eastAsia="Times New Roman" w:cstheme="minorHAnsi"/>
          <w:color w:val="000000"/>
          <w:kern w:val="0"/>
          <w:lang w:val="pt-BR" w:eastAsia="en-ID"/>
          <w14:ligatures w14:val="none"/>
        </w:rPr>
        <w:t>Membantu Promosi Produk Masyarakat melalui Pasar Maya.</w:t>
      </w:r>
    </w:p>
    <w:p w14:paraId="2D05D71A" w14:textId="353E056A" w:rsidR="000D396D" w:rsidRPr="003D5A34" w:rsidRDefault="000D396D" w:rsidP="000D396D">
      <w:pPr>
        <w:pStyle w:val="ListParagraph"/>
        <w:numPr>
          <w:ilvl w:val="1"/>
          <w:numId w:val="7"/>
        </w:numPr>
        <w:spacing w:after="0" w:line="240" w:lineRule="auto"/>
        <w:rPr>
          <w:rFonts w:eastAsia="Times New Roman" w:cstheme="minorHAnsi"/>
          <w:kern w:val="0"/>
          <w:lang w:eastAsia="en-ID"/>
          <w14:ligatures w14:val="none"/>
        </w:rPr>
      </w:pPr>
      <w:proofErr w:type="spellStart"/>
      <w:r w:rsidRPr="003D5A34">
        <w:rPr>
          <w:rFonts w:eastAsia="Times New Roman" w:cstheme="minorHAnsi"/>
          <w:color w:val="000000"/>
          <w:kern w:val="0"/>
          <w:lang w:eastAsia="en-ID"/>
          <w14:ligatures w14:val="none"/>
        </w:rPr>
        <w:t>Sosialisasi</w:t>
      </w:r>
      <w:proofErr w:type="spellEnd"/>
      <w:r w:rsidRPr="003D5A34">
        <w:rPr>
          <w:rFonts w:eastAsia="Times New Roman" w:cstheme="minorHAnsi"/>
          <w:color w:val="000000"/>
          <w:kern w:val="0"/>
          <w:lang w:eastAsia="en-ID"/>
          <w14:ligatures w14:val="none"/>
        </w:rPr>
        <w:t xml:space="preserve"> Nilai </w:t>
      </w:r>
      <w:proofErr w:type="spellStart"/>
      <w:r w:rsidRPr="003D5A34">
        <w:rPr>
          <w:rFonts w:eastAsia="Times New Roman" w:cstheme="minorHAnsi"/>
          <w:color w:val="000000"/>
          <w:kern w:val="0"/>
          <w:lang w:eastAsia="en-ID"/>
          <w14:ligatures w14:val="none"/>
        </w:rPr>
        <w:t>Ungkit</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Potensi</w:t>
      </w:r>
      <w:proofErr w:type="spellEnd"/>
      <w:r w:rsidRPr="003D5A34">
        <w:rPr>
          <w:rFonts w:eastAsia="Times New Roman" w:cstheme="minorHAnsi"/>
          <w:color w:val="000000"/>
          <w:kern w:val="0"/>
          <w:lang w:eastAsia="en-ID"/>
          <w14:ligatures w14:val="none"/>
        </w:rPr>
        <w:t xml:space="preserve"> Ekonomi Desa yang </w:t>
      </w:r>
      <w:proofErr w:type="spellStart"/>
      <w:r w:rsidRPr="003D5A34">
        <w:rPr>
          <w:rFonts w:eastAsia="Times New Roman" w:cstheme="minorHAnsi"/>
          <w:color w:val="000000"/>
          <w:kern w:val="0"/>
          <w:lang w:eastAsia="en-ID"/>
          <w14:ligatures w14:val="none"/>
        </w:rPr>
        <w:t>dapat</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diberdayakan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masyarakat</w:t>
      </w:r>
      <w:proofErr w:type="spellEnd"/>
      <w:r w:rsidRPr="003D5A34">
        <w:rPr>
          <w:rFonts w:eastAsia="Times New Roman" w:cstheme="minorHAnsi"/>
          <w:color w:val="000000"/>
          <w:kern w:val="0"/>
          <w:lang w:eastAsia="en-ID"/>
          <w14:ligatures w14:val="none"/>
        </w:rPr>
        <w:t>.</w:t>
      </w:r>
    </w:p>
    <w:p w14:paraId="7C627083" w14:textId="3141B677" w:rsidR="000D396D" w:rsidRPr="003D5A34" w:rsidRDefault="000D396D" w:rsidP="000D396D">
      <w:pPr>
        <w:spacing w:after="0" w:line="240" w:lineRule="auto"/>
        <w:rPr>
          <w:rFonts w:eastAsia="Times New Roman" w:cstheme="minorHAnsi"/>
          <w:kern w:val="0"/>
          <w:lang w:eastAsia="en-ID"/>
          <w14:ligatures w14:val="none"/>
        </w:rPr>
      </w:pPr>
      <w:proofErr w:type="spellStart"/>
      <w:r w:rsidRPr="003D5A34">
        <w:rPr>
          <w:rFonts w:eastAsia="Times New Roman" w:cstheme="minorHAnsi"/>
          <w:color w:val="000000"/>
          <w:kern w:val="0"/>
          <w:lang w:eastAsia="en-ID"/>
          <w14:ligatures w14:val="none"/>
        </w:rPr>
        <w:t>Secara</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keseluruhan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peranan</w:t>
      </w:r>
      <w:proofErr w:type="spellEnd"/>
      <w:r w:rsidRPr="003D5A34">
        <w:rPr>
          <w:rFonts w:eastAsia="Times New Roman" w:cstheme="minorHAnsi"/>
          <w:color w:val="000000"/>
          <w:kern w:val="0"/>
          <w:lang w:eastAsia="en-ID"/>
          <w14:ligatures w14:val="none"/>
        </w:rPr>
        <w:t xml:space="preserve"> KIM </w:t>
      </w:r>
      <w:proofErr w:type="spellStart"/>
      <w:r w:rsidRPr="003D5A34">
        <w:rPr>
          <w:rFonts w:eastAsia="Times New Roman" w:cstheme="minorHAnsi"/>
          <w:color w:val="000000"/>
          <w:kern w:val="0"/>
          <w:lang w:eastAsia="en-ID"/>
          <w14:ligatures w14:val="none"/>
        </w:rPr>
        <w:t>Simbangdesa</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mencakup</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aspek</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komunikasi</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ekonomi</w:t>
      </w:r>
      <w:proofErr w:type="spellEnd"/>
      <w:r w:rsidRPr="003D5A34">
        <w:rPr>
          <w:rFonts w:eastAsia="Times New Roman" w:cstheme="minorHAnsi"/>
          <w:color w:val="000000"/>
          <w:kern w:val="0"/>
          <w:lang w:eastAsia="en-ID"/>
          <w14:ligatures w14:val="none"/>
        </w:rPr>
        <w:t xml:space="preserve">, dan </w:t>
      </w:r>
      <w:proofErr w:type="spellStart"/>
      <w:r w:rsidRPr="003D5A34">
        <w:rPr>
          <w:rFonts w:eastAsia="Times New Roman" w:cstheme="minorHAnsi"/>
          <w:color w:val="000000"/>
          <w:kern w:val="0"/>
          <w:lang w:eastAsia="en-ID"/>
          <w14:ligatures w14:val="none"/>
        </w:rPr>
        <w:t>sosial</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desa</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menjadikannya</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perpanjangan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tangan</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informasi</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dari</w:t>
      </w:r>
      <w:proofErr w:type="spellEnd"/>
      <w:r w:rsidRPr="003D5A34">
        <w:rPr>
          <w:rFonts w:eastAsia="Times New Roman" w:cstheme="minorHAnsi"/>
          <w:color w:val="000000"/>
          <w:kern w:val="0"/>
          <w:lang w:eastAsia="en-ID"/>
          <w14:ligatures w14:val="none"/>
        </w:rPr>
        <w:t xml:space="preserve"> dan </w:t>
      </w:r>
      <w:proofErr w:type="spellStart"/>
      <w:r w:rsidRPr="003D5A34">
        <w:rPr>
          <w:rFonts w:eastAsia="Times New Roman" w:cstheme="minorHAnsi"/>
          <w:color w:val="000000"/>
          <w:kern w:val="0"/>
          <w:lang w:eastAsia="en-ID"/>
          <w14:ligatures w14:val="none"/>
        </w:rPr>
        <w:t>untuk</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masyarakat</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desa</w:t>
      </w:r>
      <w:proofErr w:type="spellEnd"/>
      <w:r w:rsidRPr="003D5A34">
        <w:rPr>
          <w:rFonts w:eastAsia="Times New Roman" w:cstheme="minorHAnsi"/>
          <w:color w:val="000000"/>
          <w:kern w:val="0"/>
          <w:lang w:eastAsia="en-ID"/>
          <w14:ligatures w14:val="none"/>
        </w:rPr>
        <w:t>.</w:t>
      </w:r>
    </w:p>
    <w:p w14:paraId="7627652A" w14:textId="77777777" w:rsidR="002B2221" w:rsidRPr="003D5A34" w:rsidRDefault="002B2221" w:rsidP="002B2221">
      <w:pPr>
        <w:pStyle w:val="ListParagraph"/>
        <w:spacing w:line="360" w:lineRule="auto"/>
        <w:ind w:left="360"/>
        <w:rPr>
          <w:rFonts w:cstheme="minorHAnsi"/>
        </w:rPr>
      </w:pPr>
    </w:p>
    <w:p w14:paraId="482102D5" w14:textId="7657E0CA" w:rsidR="005A59FA" w:rsidRPr="003D5A34" w:rsidRDefault="0075296B" w:rsidP="005A59FA">
      <w:pPr>
        <w:pStyle w:val="ListParagraph"/>
        <w:numPr>
          <w:ilvl w:val="0"/>
          <w:numId w:val="3"/>
        </w:numPr>
        <w:spacing w:line="360" w:lineRule="auto"/>
        <w:rPr>
          <w:rFonts w:cstheme="minorHAnsi"/>
        </w:rPr>
      </w:pPr>
      <w:proofErr w:type="spellStart"/>
      <w:r w:rsidRPr="003D5A34">
        <w:rPr>
          <w:rFonts w:cstheme="minorHAnsi"/>
        </w:rPr>
        <w:t>Kegiatan</w:t>
      </w:r>
      <w:proofErr w:type="spellEnd"/>
      <w:r w:rsidRPr="003D5A34">
        <w:rPr>
          <w:rFonts w:cstheme="minorHAnsi"/>
        </w:rPr>
        <w:t xml:space="preserve"> KIM </w:t>
      </w:r>
      <w:proofErr w:type="spellStart"/>
      <w:r w:rsidRPr="003D5A34">
        <w:rPr>
          <w:rFonts w:cstheme="minorHAnsi"/>
        </w:rPr>
        <w:t>tersebut</w:t>
      </w:r>
      <w:proofErr w:type="spellEnd"/>
    </w:p>
    <w:p w14:paraId="605E0DE5" w14:textId="77777777" w:rsidR="0075296B" w:rsidRPr="003D5A34" w:rsidRDefault="0075296B" w:rsidP="0075296B">
      <w:pPr>
        <w:pStyle w:val="NormalWeb"/>
        <w:rPr>
          <w:rFonts w:asciiTheme="minorHAnsi" w:hAnsiTheme="minorHAnsi" w:cstheme="minorHAnsi"/>
          <w:sz w:val="22"/>
          <w:szCs w:val="22"/>
        </w:rPr>
      </w:pPr>
      <w:proofErr w:type="spellStart"/>
      <w:r w:rsidRPr="003D5A34">
        <w:rPr>
          <w:rFonts w:asciiTheme="minorHAnsi" w:hAnsiTheme="minorHAnsi" w:cstheme="minorHAnsi"/>
          <w:sz w:val="22"/>
          <w:szCs w:val="22"/>
        </w:rPr>
        <w:t>Kegiatan</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Kelompok</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Informasi</w:t>
      </w:r>
      <w:proofErr w:type="spellEnd"/>
      <w:r w:rsidRPr="003D5A34">
        <w:rPr>
          <w:rFonts w:asciiTheme="minorHAnsi" w:hAnsiTheme="minorHAnsi" w:cstheme="minorHAnsi"/>
          <w:sz w:val="22"/>
          <w:szCs w:val="22"/>
        </w:rPr>
        <w:t xml:space="preserve"> Masyarakat (KIM) </w:t>
      </w:r>
      <w:proofErr w:type="spellStart"/>
      <w:r w:rsidRPr="003D5A34">
        <w:rPr>
          <w:rFonts w:asciiTheme="minorHAnsi" w:hAnsiTheme="minorHAnsi" w:cstheme="minorHAnsi"/>
          <w:sz w:val="22"/>
          <w:szCs w:val="22"/>
        </w:rPr>
        <w:t>Simbangdesa</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Kabupaten</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Batang</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secara</w:t>
      </w:r>
      <w:proofErr w:type="spellEnd"/>
      <w:r w:rsidRPr="003D5A34">
        <w:rPr>
          <w:rFonts w:asciiTheme="minorHAnsi" w:hAnsiTheme="minorHAnsi" w:cstheme="minorHAnsi"/>
          <w:sz w:val="22"/>
          <w:szCs w:val="22"/>
        </w:rPr>
        <w:t xml:space="preserve"> garis </w:t>
      </w:r>
      <w:proofErr w:type="spellStart"/>
      <w:r w:rsidRPr="003D5A34">
        <w:rPr>
          <w:rFonts w:asciiTheme="minorHAnsi" w:hAnsiTheme="minorHAnsi" w:cstheme="minorHAnsi"/>
          <w:sz w:val="22"/>
          <w:szCs w:val="22"/>
        </w:rPr>
        <w:t>besar</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terbagi</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menjadi</w:t>
      </w:r>
      <w:proofErr w:type="spellEnd"/>
      <w:r w:rsidRPr="003D5A34">
        <w:rPr>
          <w:rFonts w:asciiTheme="minorHAnsi" w:hAnsiTheme="minorHAnsi" w:cstheme="minorHAnsi"/>
          <w:sz w:val="22"/>
          <w:szCs w:val="22"/>
        </w:rPr>
        <w:t xml:space="preserve"> dua program </w:t>
      </w:r>
      <w:proofErr w:type="spellStart"/>
      <w:r w:rsidRPr="003D5A34">
        <w:rPr>
          <w:rFonts w:asciiTheme="minorHAnsi" w:hAnsiTheme="minorHAnsi" w:cstheme="minorHAnsi"/>
          <w:sz w:val="22"/>
          <w:szCs w:val="22"/>
        </w:rPr>
        <w:t>utama</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yaitu</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Pewartaan</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Potensi</w:t>
      </w:r>
      <w:proofErr w:type="spellEnd"/>
      <w:r w:rsidRPr="003D5A34">
        <w:rPr>
          <w:rFonts w:asciiTheme="minorHAnsi" w:hAnsiTheme="minorHAnsi" w:cstheme="minorHAnsi"/>
          <w:sz w:val="22"/>
          <w:szCs w:val="22"/>
        </w:rPr>
        <w:t xml:space="preserve"> Ekonomi Desa dan </w:t>
      </w:r>
      <w:proofErr w:type="spellStart"/>
      <w:r w:rsidRPr="003D5A34">
        <w:rPr>
          <w:rFonts w:asciiTheme="minorHAnsi" w:hAnsiTheme="minorHAnsi" w:cstheme="minorHAnsi"/>
          <w:sz w:val="22"/>
          <w:szCs w:val="22"/>
        </w:rPr>
        <w:t>Pemasyarakatan</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Informasi</w:t>
      </w:r>
      <w:proofErr w:type="spellEnd"/>
      <w:r w:rsidRPr="003D5A34">
        <w:rPr>
          <w:rFonts w:asciiTheme="minorHAnsi" w:hAnsiTheme="minorHAnsi" w:cstheme="minorHAnsi"/>
          <w:sz w:val="22"/>
          <w:szCs w:val="22"/>
        </w:rPr>
        <w:t xml:space="preserve"> Desa.</w:t>
      </w:r>
    </w:p>
    <w:p w14:paraId="1347FC16" w14:textId="77777777" w:rsidR="0075296B" w:rsidRPr="003D5A34" w:rsidRDefault="0075296B" w:rsidP="0075296B">
      <w:pPr>
        <w:pStyle w:val="NormalWeb"/>
        <w:rPr>
          <w:rFonts w:asciiTheme="minorHAnsi" w:hAnsiTheme="minorHAnsi" w:cstheme="minorHAnsi"/>
          <w:sz w:val="22"/>
          <w:szCs w:val="22"/>
        </w:rPr>
      </w:pPr>
      <w:proofErr w:type="spellStart"/>
      <w:r w:rsidRPr="003D5A34">
        <w:rPr>
          <w:rFonts w:asciiTheme="minorHAnsi" w:hAnsiTheme="minorHAnsi" w:cstheme="minorHAnsi"/>
          <w:sz w:val="22"/>
          <w:szCs w:val="22"/>
        </w:rPr>
        <w:t>Berikut</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adalah</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rincian</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kegiatannya</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berdasarkan</w:t>
      </w:r>
      <w:proofErr w:type="spellEnd"/>
      <w:r w:rsidRPr="003D5A34">
        <w:rPr>
          <w:rFonts w:asciiTheme="minorHAnsi" w:hAnsiTheme="minorHAnsi" w:cstheme="minorHAnsi"/>
          <w:sz w:val="22"/>
          <w:szCs w:val="22"/>
        </w:rPr>
        <w:t xml:space="preserve"> data yang </w:t>
      </w:r>
      <w:proofErr w:type="spellStart"/>
      <w:r w:rsidRPr="003D5A34">
        <w:rPr>
          <w:rFonts w:asciiTheme="minorHAnsi" w:hAnsiTheme="minorHAnsi" w:cstheme="minorHAnsi"/>
          <w:sz w:val="22"/>
          <w:szCs w:val="22"/>
        </w:rPr>
        <w:t>tersedia</w:t>
      </w:r>
      <w:proofErr w:type="spellEnd"/>
      <w:r w:rsidRPr="003D5A34">
        <w:rPr>
          <w:rFonts w:asciiTheme="minorHAnsi" w:hAnsiTheme="minorHAnsi" w:cstheme="minorHAnsi"/>
          <w:sz w:val="22"/>
          <w:szCs w:val="22"/>
        </w:rPr>
        <w:t>:</w:t>
      </w:r>
    </w:p>
    <w:p w14:paraId="4B9E8F10" w14:textId="77777777" w:rsidR="0075296B" w:rsidRPr="003D5A34" w:rsidRDefault="0075296B" w:rsidP="0075296B">
      <w:pPr>
        <w:pStyle w:val="NormalWeb"/>
        <w:rPr>
          <w:rFonts w:asciiTheme="minorHAnsi" w:hAnsiTheme="minorHAnsi" w:cstheme="minorHAnsi"/>
          <w:sz w:val="22"/>
          <w:szCs w:val="22"/>
          <w:lang w:val="pt-BR"/>
        </w:rPr>
      </w:pPr>
      <w:r w:rsidRPr="003D5A34">
        <w:rPr>
          <w:rFonts w:asciiTheme="minorHAnsi" w:hAnsiTheme="minorHAnsi" w:cstheme="minorHAnsi"/>
          <w:sz w:val="22"/>
          <w:szCs w:val="22"/>
          <w:lang w:val="pt-BR"/>
        </w:rPr>
        <w:t>1. Program Pewartaan Potensi Ekonomi Desa:</w:t>
      </w:r>
    </w:p>
    <w:p w14:paraId="1CE3460F" w14:textId="77777777" w:rsidR="0075296B" w:rsidRPr="003D5A34" w:rsidRDefault="0075296B" w:rsidP="0075296B">
      <w:pPr>
        <w:pStyle w:val="NormalWeb"/>
        <w:numPr>
          <w:ilvl w:val="0"/>
          <w:numId w:val="8"/>
        </w:numPr>
        <w:rPr>
          <w:rFonts w:asciiTheme="minorHAnsi" w:hAnsiTheme="minorHAnsi" w:cstheme="minorHAnsi"/>
          <w:sz w:val="22"/>
          <w:szCs w:val="22"/>
        </w:rPr>
      </w:pPr>
      <w:proofErr w:type="spellStart"/>
      <w:r w:rsidRPr="003D5A34">
        <w:rPr>
          <w:rFonts w:asciiTheme="minorHAnsi" w:hAnsiTheme="minorHAnsi" w:cstheme="minorHAnsi"/>
          <w:sz w:val="22"/>
          <w:szCs w:val="22"/>
        </w:rPr>
        <w:t>Memotret</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Potensi</w:t>
      </w:r>
      <w:proofErr w:type="spellEnd"/>
      <w:r w:rsidRPr="003D5A34">
        <w:rPr>
          <w:rFonts w:asciiTheme="minorHAnsi" w:hAnsiTheme="minorHAnsi" w:cstheme="minorHAnsi"/>
          <w:sz w:val="22"/>
          <w:szCs w:val="22"/>
        </w:rPr>
        <w:t xml:space="preserve"> Ekonomi Desa yang </w:t>
      </w:r>
      <w:proofErr w:type="spellStart"/>
      <w:r w:rsidRPr="003D5A34">
        <w:rPr>
          <w:rFonts w:asciiTheme="minorHAnsi" w:hAnsiTheme="minorHAnsi" w:cstheme="minorHAnsi"/>
          <w:sz w:val="22"/>
          <w:szCs w:val="22"/>
        </w:rPr>
        <w:t>dapat</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mendorong</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gairah</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ekonomi</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masyarakat</w:t>
      </w:r>
      <w:proofErr w:type="spellEnd"/>
      <w:r w:rsidRPr="003D5A34">
        <w:rPr>
          <w:rFonts w:asciiTheme="minorHAnsi" w:hAnsiTheme="minorHAnsi" w:cstheme="minorHAnsi"/>
          <w:sz w:val="22"/>
          <w:szCs w:val="22"/>
        </w:rPr>
        <w:t xml:space="preserve"> yang </w:t>
      </w:r>
      <w:proofErr w:type="spellStart"/>
      <w:r w:rsidRPr="003D5A34">
        <w:rPr>
          <w:rFonts w:asciiTheme="minorHAnsi" w:hAnsiTheme="minorHAnsi" w:cstheme="minorHAnsi"/>
          <w:sz w:val="22"/>
          <w:szCs w:val="22"/>
        </w:rPr>
        <w:t>berdaya</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saing</w:t>
      </w:r>
      <w:proofErr w:type="spellEnd"/>
      <w:r w:rsidRPr="003D5A34">
        <w:rPr>
          <w:rFonts w:asciiTheme="minorHAnsi" w:hAnsiTheme="minorHAnsi" w:cstheme="minorHAnsi"/>
          <w:sz w:val="22"/>
          <w:szCs w:val="22"/>
        </w:rPr>
        <w:t>.</w:t>
      </w:r>
    </w:p>
    <w:p w14:paraId="560380D8" w14:textId="77777777" w:rsidR="0075296B" w:rsidRPr="003D5A34" w:rsidRDefault="0075296B" w:rsidP="0075296B">
      <w:pPr>
        <w:pStyle w:val="NormalWeb"/>
        <w:numPr>
          <w:ilvl w:val="0"/>
          <w:numId w:val="8"/>
        </w:numPr>
        <w:rPr>
          <w:rFonts w:asciiTheme="minorHAnsi" w:hAnsiTheme="minorHAnsi" w:cstheme="minorHAnsi"/>
          <w:sz w:val="22"/>
          <w:szCs w:val="22"/>
          <w:lang w:val="pt-BR"/>
        </w:rPr>
      </w:pPr>
      <w:r w:rsidRPr="003D5A34">
        <w:rPr>
          <w:rFonts w:asciiTheme="minorHAnsi" w:hAnsiTheme="minorHAnsi" w:cstheme="minorHAnsi"/>
          <w:sz w:val="22"/>
          <w:szCs w:val="22"/>
          <w:lang w:val="pt-BR"/>
        </w:rPr>
        <w:t>Melakukan Pewartaan Potensi-Potensi Desa melalui Media Online.</w:t>
      </w:r>
    </w:p>
    <w:p w14:paraId="5F72BEAD" w14:textId="77777777" w:rsidR="0075296B" w:rsidRPr="003D5A34" w:rsidRDefault="0075296B" w:rsidP="0075296B">
      <w:pPr>
        <w:pStyle w:val="NormalWeb"/>
        <w:numPr>
          <w:ilvl w:val="0"/>
          <w:numId w:val="8"/>
        </w:numPr>
        <w:rPr>
          <w:rFonts w:asciiTheme="minorHAnsi" w:hAnsiTheme="minorHAnsi" w:cstheme="minorHAnsi"/>
          <w:sz w:val="22"/>
          <w:szCs w:val="22"/>
          <w:lang w:val="pt-BR"/>
        </w:rPr>
      </w:pPr>
      <w:r w:rsidRPr="003D5A34">
        <w:rPr>
          <w:rFonts w:asciiTheme="minorHAnsi" w:hAnsiTheme="minorHAnsi" w:cstheme="minorHAnsi"/>
          <w:sz w:val="22"/>
          <w:szCs w:val="22"/>
          <w:lang w:val="pt-BR"/>
        </w:rPr>
        <w:t>Membantu Promosi Produk Masyarakat Melalui Pasar Maya.</w:t>
      </w:r>
    </w:p>
    <w:p w14:paraId="5009D561" w14:textId="77777777" w:rsidR="0075296B" w:rsidRPr="003D5A34" w:rsidRDefault="0075296B" w:rsidP="0075296B">
      <w:pPr>
        <w:pStyle w:val="NormalWeb"/>
        <w:numPr>
          <w:ilvl w:val="0"/>
          <w:numId w:val="8"/>
        </w:numPr>
        <w:rPr>
          <w:rFonts w:asciiTheme="minorHAnsi" w:hAnsiTheme="minorHAnsi" w:cstheme="minorHAnsi"/>
          <w:sz w:val="22"/>
          <w:szCs w:val="22"/>
        </w:rPr>
      </w:pPr>
      <w:proofErr w:type="spellStart"/>
      <w:r w:rsidRPr="003D5A34">
        <w:rPr>
          <w:rFonts w:asciiTheme="minorHAnsi" w:hAnsiTheme="minorHAnsi" w:cstheme="minorHAnsi"/>
          <w:sz w:val="22"/>
          <w:szCs w:val="22"/>
        </w:rPr>
        <w:lastRenderedPageBreak/>
        <w:t>Sosialisasi</w:t>
      </w:r>
      <w:proofErr w:type="spellEnd"/>
      <w:r w:rsidRPr="003D5A34">
        <w:rPr>
          <w:rFonts w:asciiTheme="minorHAnsi" w:hAnsiTheme="minorHAnsi" w:cstheme="minorHAnsi"/>
          <w:sz w:val="22"/>
          <w:szCs w:val="22"/>
        </w:rPr>
        <w:t xml:space="preserve"> Nilai </w:t>
      </w:r>
      <w:proofErr w:type="spellStart"/>
      <w:r w:rsidRPr="003D5A34">
        <w:rPr>
          <w:rFonts w:asciiTheme="minorHAnsi" w:hAnsiTheme="minorHAnsi" w:cstheme="minorHAnsi"/>
          <w:sz w:val="22"/>
          <w:szCs w:val="22"/>
        </w:rPr>
        <w:t>Ungkit</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Potensi</w:t>
      </w:r>
      <w:proofErr w:type="spellEnd"/>
      <w:r w:rsidRPr="003D5A34">
        <w:rPr>
          <w:rFonts w:asciiTheme="minorHAnsi" w:hAnsiTheme="minorHAnsi" w:cstheme="minorHAnsi"/>
          <w:sz w:val="22"/>
          <w:szCs w:val="22"/>
        </w:rPr>
        <w:t xml:space="preserve"> Ekonomi Desa yang </w:t>
      </w:r>
      <w:proofErr w:type="spellStart"/>
      <w:r w:rsidRPr="003D5A34">
        <w:rPr>
          <w:rFonts w:asciiTheme="minorHAnsi" w:hAnsiTheme="minorHAnsi" w:cstheme="minorHAnsi"/>
          <w:sz w:val="22"/>
          <w:szCs w:val="22"/>
        </w:rPr>
        <w:t>dapat</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diberdayakan</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masyarakat</w:t>
      </w:r>
      <w:proofErr w:type="spellEnd"/>
      <w:r w:rsidRPr="003D5A34">
        <w:rPr>
          <w:rFonts w:asciiTheme="minorHAnsi" w:hAnsiTheme="minorHAnsi" w:cstheme="minorHAnsi"/>
          <w:sz w:val="22"/>
          <w:szCs w:val="22"/>
        </w:rPr>
        <w:t>.</w:t>
      </w:r>
    </w:p>
    <w:p w14:paraId="244BBE9C" w14:textId="77777777" w:rsidR="0075296B" w:rsidRPr="003D5A34" w:rsidRDefault="0075296B" w:rsidP="0075296B">
      <w:pPr>
        <w:pStyle w:val="NormalWeb"/>
        <w:rPr>
          <w:rFonts w:asciiTheme="minorHAnsi" w:hAnsiTheme="minorHAnsi" w:cstheme="minorHAnsi"/>
          <w:sz w:val="22"/>
          <w:szCs w:val="22"/>
        </w:rPr>
      </w:pPr>
      <w:r w:rsidRPr="003D5A34">
        <w:rPr>
          <w:rFonts w:asciiTheme="minorHAnsi" w:hAnsiTheme="minorHAnsi" w:cstheme="minorHAnsi"/>
          <w:sz w:val="22"/>
          <w:szCs w:val="22"/>
        </w:rPr>
        <w:t xml:space="preserve">2. Program </w:t>
      </w:r>
      <w:proofErr w:type="spellStart"/>
      <w:r w:rsidRPr="003D5A34">
        <w:rPr>
          <w:rFonts w:asciiTheme="minorHAnsi" w:hAnsiTheme="minorHAnsi" w:cstheme="minorHAnsi"/>
          <w:sz w:val="22"/>
          <w:szCs w:val="22"/>
        </w:rPr>
        <w:t>Pemasyarakatan</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Informasi</w:t>
      </w:r>
      <w:proofErr w:type="spellEnd"/>
      <w:r w:rsidRPr="003D5A34">
        <w:rPr>
          <w:rFonts w:asciiTheme="minorHAnsi" w:hAnsiTheme="minorHAnsi" w:cstheme="minorHAnsi"/>
          <w:sz w:val="22"/>
          <w:szCs w:val="22"/>
        </w:rPr>
        <w:t xml:space="preserve"> Desa:</w:t>
      </w:r>
    </w:p>
    <w:p w14:paraId="08DC2E62" w14:textId="77777777" w:rsidR="0075296B" w:rsidRPr="003D5A34" w:rsidRDefault="0075296B" w:rsidP="0075296B">
      <w:pPr>
        <w:pStyle w:val="NormalWeb"/>
        <w:numPr>
          <w:ilvl w:val="0"/>
          <w:numId w:val="9"/>
        </w:numPr>
        <w:rPr>
          <w:rFonts w:asciiTheme="minorHAnsi" w:hAnsiTheme="minorHAnsi" w:cstheme="minorHAnsi"/>
          <w:sz w:val="22"/>
          <w:szCs w:val="22"/>
          <w:lang w:val="pt-BR"/>
        </w:rPr>
      </w:pPr>
      <w:r w:rsidRPr="003D5A34">
        <w:rPr>
          <w:rFonts w:asciiTheme="minorHAnsi" w:hAnsiTheme="minorHAnsi" w:cstheme="minorHAnsi"/>
          <w:sz w:val="22"/>
          <w:szCs w:val="22"/>
          <w:lang w:val="pt-BR"/>
        </w:rPr>
        <w:t>Menyebarluaskan informasi pembangunan desa, salah satunya melalui Warta Desa Digital.</w:t>
      </w:r>
    </w:p>
    <w:p w14:paraId="01EC1290" w14:textId="77777777" w:rsidR="0075296B" w:rsidRPr="003D5A34" w:rsidRDefault="0075296B" w:rsidP="0075296B">
      <w:pPr>
        <w:pStyle w:val="NormalWeb"/>
        <w:numPr>
          <w:ilvl w:val="0"/>
          <w:numId w:val="9"/>
        </w:numPr>
        <w:rPr>
          <w:rFonts w:asciiTheme="minorHAnsi" w:hAnsiTheme="minorHAnsi" w:cstheme="minorHAnsi"/>
          <w:sz w:val="22"/>
          <w:szCs w:val="22"/>
        </w:rPr>
      </w:pPr>
      <w:proofErr w:type="spellStart"/>
      <w:r w:rsidRPr="003D5A34">
        <w:rPr>
          <w:rFonts w:asciiTheme="minorHAnsi" w:hAnsiTheme="minorHAnsi" w:cstheme="minorHAnsi"/>
          <w:sz w:val="22"/>
          <w:szCs w:val="22"/>
        </w:rPr>
        <w:t>Pengadaan</w:t>
      </w:r>
      <w:proofErr w:type="spellEnd"/>
      <w:r w:rsidRPr="003D5A34">
        <w:rPr>
          <w:rFonts w:asciiTheme="minorHAnsi" w:hAnsiTheme="minorHAnsi" w:cstheme="minorHAnsi"/>
          <w:sz w:val="22"/>
          <w:szCs w:val="22"/>
        </w:rPr>
        <w:t xml:space="preserve"> Papan </w:t>
      </w:r>
      <w:proofErr w:type="spellStart"/>
      <w:r w:rsidRPr="003D5A34">
        <w:rPr>
          <w:rFonts w:asciiTheme="minorHAnsi" w:hAnsiTheme="minorHAnsi" w:cstheme="minorHAnsi"/>
          <w:sz w:val="22"/>
          <w:szCs w:val="22"/>
        </w:rPr>
        <w:t>Pengumuman</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Informasi</w:t>
      </w:r>
      <w:proofErr w:type="spellEnd"/>
      <w:r w:rsidRPr="003D5A34">
        <w:rPr>
          <w:rFonts w:asciiTheme="minorHAnsi" w:hAnsiTheme="minorHAnsi" w:cstheme="minorHAnsi"/>
          <w:sz w:val="22"/>
          <w:szCs w:val="22"/>
        </w:rPr>
        <w:t xml:space="preserve"> di </w:t>
      </w:r>
      <w:proofErr w:type="spellStart"/>
      <w:r w:rsidRPr="003D5A34">
        <w:rPr>
          <w:rFonts w:asciiTheme="minorHAnsi" w:hAnsiTheme="minorHAnsi" w:cstheme="minorHAnsi"/>
          <w:sz w:val="22"/>
          <w:szCs w:val="22"/>
        </w:rPr>
        <w:t>Setiap</w:t>
      </w:r>
      <w:proofErr w:type="spellEnd"/>
      <w:r w:rsidRPr="003D5A34">
        <w:rPr>
          <w:rFonts w:asciiTheme="minorHAnsi" w:hAnsiTheme="minorHAnsi" w:cstheme="minorHAnsi"/>
          <w:sz w:val="22"/>
          <w:szCs w:val="22"/>
        </w:rPr>
        <w:t xml:space="preserve"> RT dan </w:t>
      </w:r>
      <w:proofErr w:type="spellStart"/>
      <w:r w:rsidRPr="003D5A34">
        <w:rPr>
          <w:rFonts w:asciiTheme="minorHAnsi" w:hAnsiTheme="minorHAnsi" w:cstheme="minorHAnsi"/>
          <w:sz w:val="22"/>
          <w:szCs w:val="22"/>
        </w:rPr>
        <w:t>Pedukuhan</w:t>
      </w:r>
      <w:proofErr w:type="spellEnd"/>
      <w:r w:rsidRPr="003D5A34">
        <w:rPr>
          <w:rFonts w:asciiTheme="minorHAnsi" w:hAnsiTheme="minorHAnsi" w:cstheme="minorHAnsi"/>
          <w:sz w:val="22"/>
          <w:szCs w:val="22"/>
        </w:rPr>
        <w:t>.</w:t>
      </w:r>
    </w:p>
    <w:p w14:paraId="5890D130" w14:textId="77777777" w:rsidR="0075296B" w:rsidRPr="003D5A34" w:rsidRDefault="0075296B" w:rsidP="0075296B">
      <w:pPr>
        <w:pStyle w:val="NormalWeb"/>
        <w:numPr>
          <w:ilvl w:val="0"/>
          <w:numId w:val="9"/>
        </w:numPr>
        <w:rPr>
          <w:rFonts w:asciiTheme="minorHAnsi" w:hAnsiTheme="minorHAnsi" w:cstheme="minorHAnsi"/>
          <w:sz w:val="22"/>
          <w:szCs w:val="22"/>
        </w:rPr>
      </w:pPr>
      <w:proofErr w:type="spellStart"/>
      <w:r w:rsidRPr="003D5A34">
        <w:rPr>
          <w:rFonts w:asciiTheme="minorHAnsi" w:hAnsiTheme="minorHAnsi" w:cstheme="minorHAnsi"/>
          <w:sz w:val="22"/>
          <w:szCs w:val="22"/>
        </w:rPr>
        <w:t>Melakukan</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Peliputan</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terhadap</w:t>
      </w:r>
      <w:proofErr w:type="spellEnd"/>
      <w:r w:rsidRPr="003D5A34">
        <w:rPr>
          <w:rFonts w:asciiTheme="minorHAnsi" w:hAnsiTheme="minorHAnsi" w:cstheme="minorHAnsi"/>
          <w:sz w:val="22"/>
          <w:szCs w:val="22"/>
        </w:rPr>
        <w:t xml:space="preserve"> Program dan </w:t>
      </w:r>
      <w:proofErr w:type="spellStart"/>
      <w:r w:rsidRPr="003D5A34">
        <w:rPr>
          <w:rFonts w:asciiTheme="minorHAnsi" w:hAnsiTheme="minorHAnsi" w:cstheme="minorHAnsi"/>
          <w:sz w:val="22"/>
          <w:szCs w:val="22"/>
        </w:rPr>
        <w:t>Kegiatan</w:t>
      </w:r>
      <w:proofErr w:type="spellEnd"/>
      <w:r w:rsidRPr="003D5A34">
        <w:rPr>
          <w:rFonts w:asciiTheme="minorHAnsi" w:hAnsiTheme="minorHAnsi" w:cstheme="minorHAnsi"/>
          <w:sz w:val="22"/>
          <w:szCs w:val="22"/>
        </w:rPr>
        <w:t xml:space="preserve"> Desa.</w:t>
      </w:r>
    </w:p>
    <w:p w14:paraId="46B60517" w14:textId="77777777" w:rsidR="0075296B" w:rsidRPr="003D5A34" w:rsidRDefault="0075296B" w:rsidP="0075296B">
      <w:pPr>
        <w:pStyle w:val="NormalWeb"/>
        <w:numPr>
          <w:ilvl w:val="0"/>
          <w:numId w:val="9"/>
        </w:numPr>
        <w:rPr>
          <w:rFonts w:asciiTheme="minorHAnsi" w:hAnsiTheme="minorHAnsi" w:cstheme="minorHAnsi"/>
          <w:sz w:val="22"/>
          <w:szCs w:val="22"/>
        </w:rPr>
      </w:pPr>
      <w:proofErr w:type="spellStart"/>
      <w:r w:rsidRPr="003D5A34">
        <w:rPr>
          <w:rFonts w:asciiTheme="minorHAnsi" w:hAnsiTheme="minorHAnsi" w:cstheme="minorHAnsi"/>
          <w:sz w:val="22"/>
          <w:szCs w:val="22"/>
        </w:rPr>
        <w:t>Membangun</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Informasi</w:t>
      </w:r>
      <w:proofErr w:type="spellEnd"/>
      <w:r w:rsidRPr="003D5A34">
        <w:rPr>
          <w:rFonts w:asciiTheme="minorHAnsi" w:hAnsiTheme="minorHAnsi" w:cstheme="minorHAnsi"/>
          <w:sz w:val="22"/>
          <w:szCs w:val="22"/>
        </w:rPr>
        <w:t xml:space="preserve"> dan </w:t>
      </w:r>
      <w:proofErr w:type="spellStart"/>
      <w:r w:rsidRPr="003D5A34">
        <w:rPr>
          <w:rFonts w:asciiTheme="minorHAnsi" w:hAnsiTheme="minorHAnsi" w:cstheme="minorHAnsi"/>
          <w:sz w:val="22"/>
          <w:szCs w:val="22"/>
        </w:rPr>
        <w:t>Pelaporan</w:t>
      </w:r>
      <w:proofErr w:type="spellEnd"/>
      <w:r w:rsidRPr="003D5A34">
        <w:rPr>
          <w:rFonts w:asciiTheme="minorHAnsi" w:hAnsiTheme="minorHAnsi" w:cstheme="minorHAnsi"/>
          <w:sz w:val="22"/>
          <w:szCs w:val="22"/>
        </w:rPr>
        <w:t xml:space="preserve"> Desa yang Terbuka dan </w:t>
      </w:r>
      <w:proofErr w:type="spellStart"/>
      <w:r w:rsidRPr="003D5A34">
        <w:rPr>
          <w:rFonts w:asciiTheme="minorHAnsi" w:hAnsiTheme="minorHAnsi" w:cstheme="minorHAnsi"/>
          <w:sz w:val="22"/>
          <w:szCs w:val="22"/>
        </w:rPr>
        <w:t>Berimbang</w:t>
      </w:r>
      <w:proofErr w:type="spellEnd"/>
      <w:r w:rsidRPr="003D5A34">
        <w:rPr>
          <w:rFonts w:asciiTheme="minorHAnsi" w:hAnsiTheme="minorHAnsi" w:cstheme="minorHAnsi"/>
          <w:sz w:val="22"/>
          <w:szCs w:val="22"/>
        </w:rPr>
        <w:t>.</w:t>
      </w:r>
    </w:p>
    <w:p w14:paraId="4FEE2E5A" w14:textId="77777777" w:rsidR="0075296B" w:rsidRPr="003D5A34" w:rsidRDefault="0075296B" w:rsidP="0075296B">
      <w:pPr>
        <w:pStyle w:val="NormalWeb"/>
        <w:numPr>
          <w:ilvl w:val="0"/>
          <w:numId w:val="9"/>
        </w:numPr>
        <w:rPr>
          <w:rFonts w:asciiTheme="minorHAnsi" w:hAnsiTheme="minorHAnsi" w:cstheme="minorHAnsi"/>
          <w:sz w:val="22"/>
          <w:szCs w:val="22"/>
          <w:lang w:val="pt-BR"/>
        </w:rPr>
      </w:pPr>
      <w:r w:rsidRPr="003D5A34">
        <w:rPr>
          <w:rFonts w:asciiTheme="minorHAnsi" w:hAnsiTheme="minorHAnsi" w:cstheme="minorHAnsi"/>
          <w:sz w:val="22"/>
          <w:szCs w:val="22"/>
          <w:lang w:val="pt-BR"/>
        </w:rPr>
        <w:t>Ikut Serta Menyebarluaskan Informasi Program dan Hasil Pembangunan Desa kepada Masyarakat.</w:t>
      </w:r>
    </w:p>
    <w:p w14:paraId="7F751B37" w14:textId="77777777" w:rsidR="0075296B" w:rsidRPr="003D5A34" w:rsidRDefault="0075296B" w:rsidP="0075296B">
      <w:pPr>
        <w:pStyle w:val="NormalWeb"/>
        <w:rPr>
          <w:rFonts w:asciiTheme="minorHAnsi" w:hAnsiTheme="minorHAnsi" w:cstheme="minorHAnsi"/>
          <w:sz w:val="22"/>
          <w:szCs w:val="22"/>
        </w:rPr>
      </w:pPr>
      <w:r w:rsidRPr="003D5A34">
        <w:rPr>
          <w:rFonts w:asciiTheme="minorHAnsi" w:hAnsiTheme="minorHAnsi" w:cstheme="minorHAnsi"/>
          <w:sz w:val="22"/>
          <w:szCs w:val="22"/>
        </w:rPr>
        <w:t>3. K</w:t>
      </w:r>
      <w:proofErr w:type="spellStart"/>
      <w:r w:rsidRPr="003D5A34">
        <w:rPr>
          <w:rFonts w:asciiTheme="minorHAnsi" w:hAnsiTheme="minorHAnsi" w:cstheme="minorHAnsi"/>
          <w:sz w:val="22"/>
          <w:szCs w:val="22"/>
        </w:rPr>
        <w:t>egiatan</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Pendukung</w:t>
      </w:r>
      <w:proofErr w:type="spellEnd"/>
      <w:r w:rsidRPr="003D5A34">
        <w:rPr>
          <w:rFonts w:asciiTheme="minorHAnsi" w:hAnsiTheme="minorHAnsi" w:cstheme="minorHAnsi"/>
          <w:sz w:val="22"/>
          <w:szCs w:val="22"/>
        </w:rPr>
        <w:t xml:space="preserve"> (</w:t>
      </w:r>
      <w:proofErr w:type="spellStart"/>
      <w:r w:rsidRPr="003D5A34">
        <w:rPr>
          <w:rFonts w:asciiTheme="minorHAnsi" w:hAnsiTheme="minorHAnsi" w:cstheme="minorHAnsi"/>
          <w:sz w:val="22"/>
          <w:szCs w:val="22"/>
        </w:rPr>
        <w:t>Pengembangan</w:t>
      </w:r>
      <w:proofErr w:type="spellEnd"/>
      <w:r w:rsidRPr="003D5A34">
        <w:rPr>
          <w:rFonts w:asciiTheme="minorHAnsi" w:hAnsiTheme="minorHAnsi" w:cstheme="minorHAnsi"/>
          <w:sz w:val="22"/>
          <w:szCs w:val="22"/>
        </w:rPr>
        <w:t xml:space="preserve"> Media dan </w:t>
      </w:r>
      <w:proofErr w:type="spellStart"/>
      <w:r w:rsidRPr="003D5A34">
        <w:rPr>
          <w:rFonts w:asciiTheme="minorHAnsi" w:hAnsiTheme="minorHAnsi" w:cstheme="minorHAnsi"/>
          <w:sz w:val="22"/>
          <w:szCs w:val="22"/>
        </w:rPr>
        <w:t>Kapasitas</w:t>
      </w:r>
      <w:proofErr w:type="spellEnd"/>
      <w:r w:rsidRPr="003D5A34">
        <w:rPr>
          <w:rFonts w:asciiTheme="minorHAnsi" w:hAnsiTheme="minorHAnsi" w:cstheme="minorHAnsi"/>
          <w:sz w:val="22"/>
          <w:szCs w:val="22"/>
        </w:rPr>
        <w:t>):</w:t>
      </w:r>
    </w:p>
    <w:p w14:paraId="4AA21C18" w14:textId="77777777" w:rsidR="0075296B" w:rsidRPr="003D5A34" w:rsidRDefault="0075296B" w:rsidP="0075296B">
      <w:pPr>
        <w:pStyle w:val="NormalWeb"/>
        <w:numPr>
          <w:ilvl w:val="0"/>
          <w:numId w:val="10"/>
        </w:numPr>
        <w:rPr>
          <w:rFonts w:asciiTheme="minorHAnsi" w:hAnsiTheme="minorHAnsi" w:cstheme="minorHAnsi"/>
          <w:sz w:val="22"/>
          <w:szCs w:val="22"/>
        </w:rPr>
      </w:pPr>
      <w:r w:rsidRPr="003D5A34">
        <w:rPr>
          <w:rStyle w:val="citation-254"/>
          <w:rFonts w:asciiTheme="minorHAnsi" w:hAnsiTheme="minorHAnsi" w:cstheme="minorHAnsi"/>
          <w:sz w:val="22"/>
          <w:szCs w:val="22"/>
        </w:rPr>
        <w:t xml:space="preserve">Pembangunan </w:t>
      </w:r>
      <w:proofErr w:type="spellStart"/>
      <w:r w:rsidRPr="003D5A34">
        <w:rPr>
          <w:rStyle w:val="citation-254"/>
          <w:rFonts w:asciiTheme="minorHAnsi" w:hAnsiTheme="minorHAnsi" w:cstheme="minorHAnsi"/>
          <w:sz w:val="22"/>
          <w:szCs w:val="22"/>
        </w:rPr>
        <w:t>Sistem</w:t>
      </w:r>
      <w:proofErr w:type="spellEnd"/>
      <w:r w:rsidRPr="003D5A34">
        <w:rPr>
          <w:rStyle w:val="citation-254"/>
          <w:rFonts w:asciiTheme="minorHAnsi" w:hAnsiTheme="minorHAnsi" w:cstheme="minorHAnsi"/>
          <w:sz w:val="22"/>
          <w:szCs w:val="22"/>
        </w:rPr>
        <w:t xml:space="preserve"> Weblog dan Email </w:t>
      </w:r>
      <w:proofErr w:type="spellStart"/>
      <w:r w:rsidRPr="003D5A34">
        <w:rPr>
          <w:rStyle w:val="citation-254"/>
          <w:rFonts w:asciiTheme="minorHAnsi" w:hAnsiTheme="minorHAnsi" w:cstheme="minorHAnsi"/>
          <w:sz w:val="22"/>
          <w:szCs w:val="22"/>
        </w:rPr>
        <w:t>Kelompok</w:t>
      </w:r>
      <w:proofErr w:type="spellEnd"/>
      <w:r w:rsidRPr="003D5A34">
        <w:rPr>
          <w:rStyle w:val="citation-254"/>
          <w:rFonts w:asciiTheme="minorHAnsi" w:hAnsiTheme="minorHAnsi" w:cstheme="minorHAnsi"/>
          <w:sz w:val="22"/>
          <w:szCs w:val="22"/>
        </w:rPr>
        <w:t xml:space="preserve"> </w:t>
      </w:r>
      <w:proofErr w:type="spellStart"/>
      <w:r w:rsidRPr="003D5A34">
        <w:rPr>
          <w:rStyle w:val="citation-254"/>
          <w:rFonts w:asciiTheme="minorHAnsi" w:hAnsiTheme="minorHAnsi" w:cstheme="minorHAnsi"/>
          <w:sz w:val="22"/>
          <w:szCs w:val="22"/>
        </w:rPr>
        <w:t>Informasi</w:t>
      </w:r>
      <w:proofErr w:type="spellEnd"/>
      <w:r w:rsidRPr="003D5A34">
        <w:rPr>
          <w:rStyle w:val="citation-254"/>
          <w:rFonts w:asciiTheme="minorHAnsi" w:hAnsiTheme="minorHAnsi" w:cstheme="minorHAnsi"/>
          <w:sz w:val="22"/>
          <w:szCs w:val="22"/>
        </w:rPr>
        <w:t xml:space="preserve"> Masyarakat Desa yang </w:t>
      </w:r>
      <w:proofErr w:type="spellStart"/>
      <w:r w:rsidRPr="003D5A34">
        <w:rPr>
          <w:rStyle w:val="citation-254"/>
          <w:rFonts w:asciiTheme="minorHAnsi" w:hAnsiTheme="minorHAnsi" w:cstheme="minorHAnsi"/>
          <w:sz w:val="22"/>
          <w:szCs w:val="22"/>
        </w:rPr>
        <w:t>dapat</w:t>
      </w:r>
      <w:proofErr w:type="spellEnd"/>
      <w:r w:rsidRPr="003D5A34">
        <w:rPr>
          <w:rStyle w:val="citation-254"/>
          <w:rFonts w:asciiTheme="minorHAnsi" w:hAnsiTheme="minorHAnsi" w:cstheme="minorHAnsi"/>
          <w:sz w:val="22"/>
          <w:szCs w:val="22"/>
        </w:rPr>
        <w:t xml:space="preserve"> </w:t>
      </w:r>
      <w:proofErr w:type="spellStart"/>
      <w:r w:rsidRPr="003D5A34">
        <w:rPr>
          <w:rStyle w:val="citation-254"/>
          <w:rFonts w:asciiTheme="minorHAnsi" w:hAnsiTheme="minorHAnsi" w:cstheme="minorHAnsi"/>
          <w:sz w:val="22"/>
          <w:szCs w:val="22"/>
        </w:rPr>
        <w:t>diakses</w:t>
      </w:r>
      <w:proofErr w:type="spellEnd"/>
      <w:r w:rsidRPr="003D5A34">
        <w:rPr>
          <w:rStyle w:val="citation-254"/>
          <w:rFonts w:asciiTheme="minorHAnsi" w:hAnsiTheme="minorHAnsi" w:cstheme="minorHAnsi"/>
          <w:sz w:val="22"/>
          <w:szCs w:val="22"/>
        </w:rPr>
        <w:t xml:space="preserve"> oleh </w:t>
      </w:r>
      <w:proofErr w:type="spellStart"/>
      <w:r w:rsidRPr="003D5A34">
        <w:rPr>
          <w:rStyle w:val="citation-254"/>
          <w:rFonts w:asciiTheme="minorHAnsi" w:hAnsiTheme="minorHAnsi" w:cstheme="minorHAnsi"/>
          <w:sz w:val="22"/>
          <w:szCs w:val="22"/>
        </w:rPr>
        <w:t>seluruh</w:t>
      </w:r>
      <w:proofErr w:type="spellEnd"/>
      <w:r w:rsidRPr="003D5A34">
        <w:rPr>
          <w:rStyle w:val="citation-254"/>
          <w:rFonts w:asciiTheme="minorHAnsi" w:hAnsiTheme="minorHAnsi" w:cstheme="minorHAnsi"/>
          <w:sz w:val="22"/>
          <w:szCs w:val="22"/>
        </w:rPr>
        <w:t xml:space="preserve"> </w:t>
      </w:r>
      <w:proofErr w:type="spellStart"/>
      <w:r w:rsidRPr="003D5A34">
        <w:rPr>
          <w:rStyle w:val="citation-254"/>
          <w:rFonts w:asciiTheme="minorHAnsi" w:hAnsiTheme="minorHAnsi" w:cstheme="minorHAnsi"/>
          <w:sz w:val="22"/>
          <w:szCs w:val="22"/>
        </w:rPr>
        <w:t>masyarakat</w:t>
      </w:r>
      <w:proofErr w:type="spellEnd"/>
      <w:r w:rsidRPr="003D5A34">
        <w:rPr>
          <w:rStyle w:val="citation-254"/>
          <w:rFonts w:asciiTheme="minorHAnsi" w:hAnsiTheme="minorHAnsi" w:cstheme="minorHAnsi"/>
          <w:sz w:val="22"/>
          <w:szCs w:val="22"/>
        </w:rPr>
        <w:t>.</w:t>
      </w:r>
    </w:p>
    <w:p w14:paraId="481C9C29" w14:textId="77777777" w:rsidR="0075296B" w:rsidRPr="003D5A34" w:rsidRDefault="0075296B" w:rsidP="0075296B">
      <w:pPr>
        <w:pStyle w:val="NormalWeb"/>
        <w:numPr>
          <w:ilvl w:val="0"/>
          <w:numId w:val="10"/>
        </w:numPr>
        <w:rPr>
          <w:rFonts w:asciiTheme="minorHAnsi" w:hAnsiTheme="minorHAnsi" w:cstheme="minorHAnsi"/>
          <w:sz w:val="22"/>
          <w:szCs w:val="22"/>
          <w:lang w:val="pt-BR"/>
        </w:rPr>
      </w:pPr>
      <w:r w:rsidRPr="003D5A34">
        <w:rPr>
          <w:rStyle w:val="citation-253"/>
          <w:rFonts w:asciiTheme="minorHAnsi" w:hAnsiTheme="minorHAnsi" w:cstheme="minorHAnsi"/>
          <w:sz w:val="22"/>
          <w:szCs w:val="22"/>
          <w:lang w:val="pt-BR"/>
        </w:rPr>
        <w:t>Peningkatan Kemampuan Anggota untuk Mengelola Media Promosi Desa melalui kerja sama dengan Lembaga Pelatihan dan Kursus.</w:t>
      </w:r>
    </w:p>
    <w:p w14:paraId="4F16D8A8" w14:textId="3668AB63" w:rsidR="0075296B" w:rsidRPr="005F5651" w:rsidRDefault="0075296B" w:rsidP="005F5651">
      <w:pPr>
        <w:pStyle w:val="NormalWeb"/>
        <w:numPr>
          <w:ilvl w:val="0"/>
          <w:numId w:val="10"/>
        </w:numPr>
        <w:rPr>
          <w:rFonts w:asciiTheme="minorHAnsi" w:hAnsiTheme="minorHAnsi" w:cstheme="minorHAnsi"/>
          <w:sz w:val="22"/>
          <w:szCs w:val="22"/>
          <w:lang w:val="pt-BR"/>
        </w:rPr>
      </w:pPr>
      <w:r w:rsidRPr="003D5A34">
        <w:rPr>
          <w:rStyle w:val="citation-252"/>
          <w:rFonts w:asciiTheme="minorHAnsi" w:hAnsiTheme="minorHAnsi" w:cstheme="minorHAnsi"/>
          <w:sz w:val="22"/>
          <w:szCs w:val="22"/>
          <w:lang w:val="pt-BR"/>
        </w:rPr>
        <w:t>Melakukan Kerja Sama Pengembangan Media Promosi Desa</w:t>
      </w:r>
      <w:r w:rsidRPr="003D5A34">
        <w:rPr>
          <w:rFonts w:asciiTheme="minorHAnsi" w:hAnsiTheme="minorHAnsi" w:cstheme="minorHAnsi"/>
          <w:sz w:val="22"/>
          <w:szCs w:val="22"/>
          <w:lang w:val="pt-BR"/>
        </w:rPr>
        <w:t>.</w:t>
      </w:r>
    </w:p>
    <w:p w14:paraId="5A9DB4E9" w14:textId="6E0EAE95" w:rsidR="00710DBB" w:rsidRDefault="00E94EC5" w:rsidP="00710DBB">
      <w:pPr>
        <w:pStyle w:val="ListParagraph"/>
        <w:numPr>
          <w:ilvl w:val="0"/>
          <w:numId w:val="3"/>
        </w:numPr>
        <w:spacing w:line="360" w:lineRule="auto"/>
        <w:rPr>
          <w:rFonts w:cstheme="minorHAnsi"/>
        </w:rPr>
      </w:pPr>
      <w:proofErr w:type="spellStart"/>
      <w:r w:rsidRPr="003D5A34">
        <w:rPr>
          <w:rFonts w:cstheme="minorHAnsi"/>
        </w:rPr>
        <w:t>Siapa</w:t>
      </w:r>
      <w:proofErr w:type="spellEnd"/>
      <w:r w:rsidRPr="003D5A34">
        <w:rPr>
          <w:rFonts w:cstheme="minorHAnsi"/>
        </w:rPr>
        <w:t xml:space="preserve"> </w:t>
      </w:r>
      <w:proofErr w:type="spellStart"/>
      <w:r w:rsidRPr="003D5A34">
        <w:rPr>
          <w:rFonts w:cstheme="minorHAnsi"/>
        </w:rPr>
        <w:t>saja</w:t>
      </w:r>
      <w:proofErr w:type="spellEnd"/>
      <w:r w:rsidRPr="003D5A34">
        <w:rPr>
          <w:rFonts w:cstheme="minorHAnsi"/>
        </w:rPr>
        <w:t xml:space="preserve"> yang </w:t>
      </w:r>
      <w:proofErr w:type="spellStart"/>
      <w:r w:rsidRPr="003D5A34">
        <w:rPr>
          <w:rFonts w:cstheme="minorHAnsi"/>
        </w:rPr>
        <w:t>terlibat</w:t>
      </w:r>
      <w:proofErr w:type="spellEnd"/>
      <w:r w:rsidRPr="003D5A34">
        <w:rPr>
          <w:rFonts w:cstheme="minorHAnsi"/>
        </w:rPr>
        <w:t xml:space="preserve"> </w:t>
      </w:r>
      <w:proofErr w:type="spellStart"/>
      <w:r w:rsidRPr="003D5A34">
        <w:rPr>
          <w:rFonts w:cstheme="minorHAnsi"/>
        </w:rPr>
        <w:t>dalam</w:t>
      </w:r>
      <w:proofErr w:type="spellEnd"/>
      <w:r w:rsidRPr="003D5A34">
        <w:rPr>
          <w:rFonts w:cstheme="minorHAnsi"/>
        </w:rPr>
        <w:t xml:space="preserve"> KIM </w:t>
      </w:r>
      <w:proofErr w:type="spellStart"/>
      <w:r w:rsidRPr="003D5A34">
        <w:rPr>
          <w:rFonts w:cstheme="minorHAnsi"/>
        </w:rPr>
        <w:t>tersebut</w:t>
      </w:r>
      <w:proofErr w:type="spellEnd"/>
      <w:r w:rsidRPr="003D5A34">
        <w:rPr>
          <w:rFonts w:cstheme="minorHAnsi"/>
        </w:rPr>
        <w:t>?</w:t>
      </w:r>
    </w:p>
    <w:p w14:paraId="2187BB82" w14:textId="0BEF2E2E" w:rsidR="003D5A34" w:rsidRPr="00613369" w:rsidRDefault="003D5A34" w:rsidP="00613369">
      <w:pPr>
        <w:pStyle w:val="ListParagraph"/>
        <w:spacing w:after="0" w:line="240" w:lineRule="auto"/>
        <w:ind w:left="360"/>
        <w:rPr>
          <w:rFonts w:eastAsia="Times New Roman" w:cstheme="minorHAnsi"/>
          <w:color w:val="000000"/>
          <w:kern w:val="0"/>
          <w:lang w:eastAsia="en-ID"/>
          <w14:ligatures w14:val="none"/>
        </w:rPr>
      </w:pPr>
      <w:proofErr w:type="spellStart"/>
      <w:r w:rsidRPr="003D5A34">
        <w:rPr>
          <w:rFonts w:eastAsia="Times New Roman" w:cstheme="minorHAnsi"/>
          <w:color w:val="000000"/>
          <w:kern w:val="0"/>
          <w:lang w:eastAsia="en-ID"/>
          <w14:ligatures w14:val="none"/>
        </w:rPr>
        <w:t>Pihak-pihak</w:t>
      </w:r>
      <w:proofErr w:type="spellEnd"/>
      <w:r w:rsidRPr="003D5A34">
        <w:rPr>
          <w:rFonts w:eastAsia="Times New Roman" w:cstheme="minorHAnsi"/>
          <w:color w:val="000000"/>
          <w:kern w:val="0"/>
          <w:lang w:eastAsia="en-ID"/>
          <w14:ligatures w14:val="none"/>
        </w:rPr>
        <w:t xml:space="preserve"> yang </w:t>
      </w:r>
      <w:proofErr w:type="spellStart"/>
      <w:r w:rsidRPr="003D5A34">
        <w:rPr>
          <w:rFonts w:eastAsia="Times New Roman" w:cstheme="minorHAnsi"/>
          <w:color w:val="000000"/>
          <w:kern w:val="0"/>
          <w:lang w:eastAsia="en-ID"/>
          <w14:ligatures w14:val="none"/>
        </w:rPr>
        <w:t>terlibat</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dalam</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struktur</w:t>
      </w:r>
      <w:proofErr w:type="spellEnd"/>
      <w:r w:rsidRPr="003D5A34">
        <w:rPr>
          <w:rFonts w:eastAsia="Times New Roman" w:cstheme="minorHAnsi"/>
          <w:color w:val="000000"/>
          <w:kern w:val="0"/>
          <w:lang w:eastAsia="en-ID"/>
          <w14:ligatures w14:val="none"/>
        </w:rPr>
        <w:t xml:space="preserve"> formal </w:t>
      </w:r>
      <w:proofErr w:type="spellStart"/>
      <w:r w:rsidRPr="003D5A34">
        <w:rPr>
          <w:rFonts w:eastAsia="Times New Roman" w:cstheme="minorHAnsi"/>
          <w:color w:val="000000"/>
          <w:kern w:val="0"/>
          <w:lang w:eastAsia="en-ID"/>
          <w14:ligatures w14:val="none"/>
        </w:rPr>
        <w:t>Kelompok</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Informasi</w:t>
      </w:r>
      <w:proofErr w:type="spellEnd"/>
      <w:r w:rsidRPr="003D5A34">
        <w:rPr>
          <w:rFonts w:eastAsia="Times New Roman" w:cstheme="minorHAnsi"/>
          <w:color w:val="000000"/>
          <w:kern w:val="0"/>
          <w:lang w:eastAsia="en-ID"/>
          <w14:ligatures w14:val="none"/>
        </w:rPr>
        <w:t xml:space="preserve"> Masyarakat (KIM) </w:t>
      </w:r>
      <w:proofErr w:type="spellStart"/>
      <w:r w:rsidRPr="003D5A34">
        <w:rPr>
          <w:rFonts w:eastAsia="Times New Roman" w:cstheme="minorHAnsi"/>
          <w:color w:val="000000"/>
          <w:kern w:val="0"/>
          <w:lang w:eastAsia="en-ID"/>
          <w14:ligatures w14:val="none"/>
        </w:rPr>
        <w:t>Simbangdesa</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meliputi</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unsur</w:t>
      </w:r>
      <w:proofErr w:type="spellEnd"/>
      <w:r w:rsidRPr="003D5A34">
        <w:rPr>
          <w:rFonts w:eastAsia="Times New Roman" w:cstheme="minorHAnsi"/>
          <w:color w:val="000000"/>
          <w:kern w:val="0"/>
          <w:lang w:eastAsia="en-ID"/>
          <w14:ligatures w14:val="none"/>
        </w:rPr>
        <w:t xml:space="preserve"> </w:t>
      </w:r>
      <w:proofErr w:type="spellStart"/>
      <w:r w:rsidRPr="003D5A34">
        <w:rPr>
          <w:rFonts w:eastAsia="Times New Roman" w:cstheme="minorHAnsi"/>
          <w:color w:val="000000"/>
          <w:kern w:val="0"/>
          <w:lang w:eastAsia="en-ID"/>
          <w14:ligatures w14:val="none"/>
        </w:rPr>
        <w:t>pembina</w:t>
      </w:r>
      <w:proofErr w:type="spellEnd"/>
      <w:r w:rsidRPr="003D5A34">
        <w:rPr>
          <w:rFonts w:eastAsia="Times New Roman" w:cstheme="minorHAnsi"/>
          <w:color w:val="000000"/>
          <w:kern w:val="0"/>
          <w:lang w:eastAsia="en-ID"/>
          <w14:ligatures w14:val="none"/>
        </w:rPr>
        <w:t xml:space="preserve"> dan </w:t>
      </w:r>
      <w:proofErr w:type="spellStart"/>
      <w:r w:rsidRPr="003D5A34">
        <w:rPr>
          <w:rFonts w:eastAsia="Times New Roman" w:cstheme="minorHAnsi"/>
          <w:color w:val="000000"/>
          <w:kern w:val="0"/>
          <w:lang w:eastAsia="en-ID"/>
          <w14:ligatures w14:val="none"/>
        </w:rPr>
        <w:t>pengurus</w:t>
      </w:r>
      <w:proofErr w:type="spellEnd"/>
      <w:r w:rsidRPr="003D5A34">
        <w:rPr>
          <w:rFonts w:eastAsia="Times New Roman" w:cstheme="minorHAnsi"/>
          <w:color w:val="000000"/>
          <w:kern w:val="0"/>
          <w:lang w:eastAsia="en-ID"/>
          <w14:ligatures w14:val="none"/>
        </w:rPr>
        <w:t xml:space="preserve"> inti </w:t>
      </w:r>
      <w:proofErr w:type="spellStart"/>
      <w:proofErr w:type="gramStart"/>
      <w:r w:rsidRPr="003D5A34">
        <w:rPr>
          <w:rFonts w:eastAsia="Times New Roman" w:cstheme="minorHAnsi"/>
          <w:color w:val="000000"/>
          <w:kern w:val="0"/>
          <w:lang w:eastAsia="en-ID"/>
          <w14:ligatures w14:val="none"/>
        </w:rPr>
        <w:t>kelompok</w:t>
      </w:r>
      <w:proofErr w:type="spellEnd"/>
      <w:r w:rsidRPr="003D5A34">
        <w:rPr>
          <w:rFonts w:eastAsia="Times New Roman" w:cstheme="minorHAnsi"/>
          <w:color w:val="000000"/>
          <w:kern w:val="0"/>
          <w:lang w:eastAsia="en-ID"/>
          <w14:ligatures w14:val="none"/>
        </w:rPr>
        <w:t xml:space="preserve"> :</w:t>
      </w:r>
      <w:proofErr w:type="gramEnd"/>
    </w:p>
    <w:p w14:paraId="5C14C684" w14:textId="6255C43A" w:rsidR="003D5A34" w:rsidRPr="003D5A34" w:rsidRDefault="003D5A34" w:rsidP="003D5A34">
      <w:pPr>
        <w:pStyle w:val="ListParagraph"/>
        <w:spacing w:after="0" w:line="240" w:lineRule="auto"/>
        <w:ind w:left="360"/>
        <w:rPr>
          <w:rFonts w:eastAsia="Times New Roman" w:cstheme="minorHAnsi"/>
          <w:kern w:val="0"/>
          <w:lang w:eastAsia="en-ID"/>
          <w14:ligatures w14:val="none"/>
        </w:rPr>
      </w:pPr>
      <w:proofErr w:type="spellStart"/>
      <w:r w:rsidRPr="003D5A34">
        <w:rPr>
          <w:rFonts w:eastAsia="Times New Roman" w:cstheme="minorHAnsi"/>
          <w:color w:val="000000"/>
          <w:kern w:val="0"/>
          <w:lang w:eastAsia="en-ID"/>
          <w14:ligatures w14:val="none"/>
        </w:rPr>
        <w:t>Berdasarkan</w:t>
      </w:r>
      <w:proofErr w:type="spellEnd"/>
      <w:r w:rsidRPr="003D5A34">
        <w:rPr>
          <w:rFonts w:eastAsia="Times New Roman" w:cstheme="minorHAnsi"/>
          <w:color w:val="000000"/>
          <w:kern w:val="0"/>
          <w:lang w:eastAsia="en-ID"/>
          <w14:ligatures w14:val="none"/>
        </w:rPr>
        <w:t xml:space="preserve"> data yang </w:t>
      </w:r>
      <w:proofErr w:type="spellStart"/>
      <w:proofErr w:type="gramStart"/>
      <w:r w:rsidRPr="003D5A34">
        <w:rPr>
          <w:rFonts w:eastAsia="Times New Roman" w:cstheme="minorHAnsi"/>
          <w:color w:val="000000"/>
          <w:kern w:val="0"/>
          <w:lang w:eastAsia="en-ID"/>
          <w14:ligatures w14:val="none"/>
        </w:rPr>
        <w:t>dipublikasikan</w:t>
      </w:r>
      <w:proofErr w:type="spellEnd"/>
      <w:r w:rsidRPr="003D5A34">
        <w:rPr>
          <w:rFonts w:eastAsia="Times New Roman" w:cstheme="minorHAnsi"/>
          <w:color w:val="000000"/>
          <w:kern w:val="0"/>
          <w:lang w:eastAsia="en-ID"/>
          <w14:ligatures w14:val="none"/>
        </w:rPr>
        <w:t xml:space="preserve"> </w:t>
      </w:r>
      <w:r w:rsidRPr="003D5A34">
        <w:rPr>
          <w:rFonts w:eastAsia="Times New Roman" w:cstheme="minorHAnsi"/>
          <w:color w:val="000000"/>
          <w:kern w:val="0"/>
          <w:lang w:eastAsia="en-ID"/>
          <w14:ligatures w14:val="none"/>
        </w:rPr>
        <w:t>:</w:t>
      </w:r>
      <w:proofErr w:type="gramEnd"/>
    </w:p>
    <w:p w14:paraId="24109FC1" w14:textId="77777777" w:rsidR="003D5A34" w:rsidRPr="003D5A34" w:rsidRDefault="003D5A34" w:rsidP="003D5A34">
      <w:pPr>
        <w:pStyle w:val="ListParagraph"/>
        <w:numPr>
          <w:ilvl w:val="0"/>
          <w:numId w:val="11"/>
        </w:numPr>
        <w:spacing w:after="0" w:line="240" w:lineRule="auto"/>
        <w:rPr>
          <w:rFonts w:eastAsia="Times New Roman" w:cstheme="minorHAnsi"/>
          <w:kern w:val="0"/>
          <w:lang w:val="pt-BR" w:eastAsia="en-ID"/>
          <w14:ligatures w14:val="none"/>
        </w:rPr>
      </w:pPr>
      <w:r w:rsidRPr="003D5A34">
        <w:rPr>
          <w:rFonts w:eastAsia="Times New Roman" w:cstheme="minorHAnsi"/>
          <w:color w:val="000000"/>
          <w:kern w:val="0"/>
          <w:lang w:val="pt-BR" w:eastAsia="en-ID"/>
          <w14:ligatures w14:val="none"/>
        </w:rPr>
        <w:t>Pembina: Camat Tulis.</w:t>
      </w:r>
    </w:p>
    <w:p w14:paraId="2CCD74DF" w14:textId="5BFDCFBA" w:rsidR="003D5A34" w:rsidRPr="003D5A34" w:rsidRDefault="003D5A34" w:rsidP="003D5A34">
      <w:pPr>
        <w:pStyle w:val="ListParagraph"/>
        <w:numPr>
          <w:ilvl w:val="0"/>
          <w:numId w:val="11"/>
        </w:numPr>
        <w:spacing w:after="0" w:line="240" w:lineRule="auto"/>
        <w:rPr>
          <w:rFonts w:eastAsia="Times New Roman" w:cstheme="minorHAnsi"/>
          <w:kern w:val="0"/>
          <w:lang w:val="pt-BR" w:eastAsia="en-ID"/>
          <w14:ligatures w14:val="none"/>
        </w:rPr>
      </w:pPr>
      <w:r w:rsidRPr="003D5A34">
        <w:rPr>
          <w:rFonts w:eastAsia="Times New Roman" w:cstheme="minorHAnsi"/>
          <w:color w:val="000000"/>
          <w:kern w:val="0"/>
          <w:lang w:val="pt-BR" w:eastAsia="en-ID"/>
          <w14:ligatures w14:val="none"/>
        </w:rPr>
        <w:t>Pengurus Inti</w:t>
      </w:r>
      <w:r w:rsidRPr="003D5A34">
        <w:rPr>
          <w:rFonts w:eastAsia="Times New Roman" w:cstheme="minorHAnsi"/>
          <w:color w:val="000000"/>
          <w:kern w:val="0"/>
          <w:lang w:val="pt-BR" w:eastAsia="en-ID"/>
          <w14:ligatures w14:val="none"/>
        </w:rPr>
        <w:t xml:space="preserve"> </w:t>
      </w:r>
      <w:r w:rsidR="005F5651">
        <w:rPr>
          <w:rFonts w:eastAsia="Times New Roman" w:cstheme="minorHAnsi"/>
          <w:color w:val="000000"/>
          <w:kern w:val="0"/>
          <w:lang w:val="pt-BR" w:eastAsia="en-ID"/>
          <w14:ligatures w14:val="none"/>
        </w:rPr>
        <w:t xml:space="preserve">seperti ketua, wakil ketua, sekretaris, bendahara, </w:t>
      </w:r>
      <w:r w:rsidRPr="003D5A34">
        <w:rPr>
          <w:rFonts w:eastAsia="Times New Roman" w:cstheme="minorHAnsi"/>
          <w:color w:val="000000"/>
          <w:kern w:val="0"/>
          <w:lang w:val="pt-BR" w:eastAsia="en-ID"/>
          <w14:ligatures w14:val="none"/>
        </w:rPr>
        <w:t>merupakan warga desa simbangdesa</w:t>
      </w:r>
    </w:p>
    <w:p w14:paraId="0700E3F9" w14:textId="77777777" w:rsidR="003D5A34" w:rsidRPr="003D5A34" w:rsidRDefault="003D5A34" w:rsidP="003D5A34">
      <w:pPr>
        <w:pStyle w:val="ListParagraph"/>
        <w:spacing w:after="0" w:line="240" w:lineRule="auto"/>
        <w:ind w:left="360"/>
        <w:rPr>
          <w:rFonts w:eastAsia="Times New Roman" w:cstheme="minorHAnsi"/>
          <w:kern w:val="0"/>
          <w:lang w:val="pt-BR" w:eastAsia="en-ID"/>
          <w14:ligatures w14:val="none"/>
        </w:rPr>
      </w:pPr>
      <w:r w:rsidRPr="003D5A34">
        <w:rPr>
          <w:rFonts w:eastAsia="Times New Roman" w:cstheme="minorHAnsi"/>
          <w:color w:val="000000"/>
          <w:kern w:val="0"/>
          <w:lang w:val="pt-BR" w:eastAsia="en-ID"/>
          <w14:ligatures w14:val="none"/>
        </w:rPr>
        <w:t>Selain pengurus formal, pihak lain yang secara fungsi terlibat atau terkait erat dengan kegiatan KIM Simbangdesa di tingkat desa adalah:</w:t>
      </w:r>
    </w:p>
    <w:p w14:paraId="65417000" w14:textId="77777777" w:rsidR="003D5A34" w:rsidRPr="003D5A34" w:rsidRDefault="003D5A34" w:rsidP="005F5651">
      <w:pPr>
        <w:pStyle w:val="ListParagraph"/>
        <w:numPr>
          <w:ilvl w:val="0"/>
          <w:numId w:val="12"/>
        </w:numPr>
        <w:spacing w:after="0" w:line="240" w:lineRule="auto"/>
        <w:rPr>
          <w:rFonts w:eastAsia="Times New Roman" w:cstheme="minorHAnsi"/>
          <w:kern w:val="0"/>
          <w:lang w:eastAsia="en-ID"/>
          <w14:ligatures w14:val="none"/>
        </w:rPr>
      </w:pPr>
      <w:proofErr w:type="spellStart"/>
      <w:r w:rsidRPr="003D5A34">
        <w:rPr>
          <w:rFonts w:eastAsia="Times New Roman" w:cstheme="minorHAnsi"/>
          <w:color w:val="000000"/>
          <w:kern w:val="0"/>
          <w:lang w:eastAsia="en-ID"/>
          <w14:ligatures w14:val="none"/>
        </w:rPr>
        <w:t>Kepala</w:t>
      </w:r>
      <w:proofErr w:type="spellEnd"/>
      <w:r w:rsidRPr="003D5A34">
        <w:rPr>
          <w:rFonts w:eastAsia="Times New Roman" w:cstheme="minorHAnsi"/>
          <w:color w:val="000000"/>
          <w:kern w:val="0"/>
          <w:lang w:eastAsia="en-ID"/>
          <w14:ligatures w14:val="none"/>
        </w:rPr>
        <w:t xml:space="preserve"> Desa </w:t>
      </w:r>
      <w:proofErr w:type="spellStart"/>
      <w:r w:rsidRPr="003D5A34">
        <w:rPr>
          <w:rFonts w:eastAsia="Times New Roman" w:cstheme="minorHAnsi"/>
          <w:color w:val="000000"/>
          <w:kern w:val="0"/>
          <w:lang w:eastAsia="en-ID"/>
          <w14:ligatures w14:val="none"/>
        </w:rPr>
        <w:t>Simbangdesa</w:t>
      </w:r>
      <w:proofErr w:type="spellEnd"/>
      <w:r w:rsidRPr="003D5A34">
        <w:rPr>
          <w:rFonts w:eastAsia="Times New Roman" w:cstheme="minorHAnsi"/>
          <w:color w:val="000000"/>
          <w:kern w:val="0"/>
          <w:lang w:eastAsia="en-ID"/>
          <w14:ligatures w14:val="none"/>
        </w:rPr>
        <w:t>.</w:t>
      </w:r>
    </w:p>
    <w:p w14:paraId="22E57E82" w14:textId="752A844B" w:rsidR="008E631B" w:rsidRPr="005F5119" w:rsidRDefault="003D5A34" w:rsidP="00BB1FF2">
      <w:pPr>
        <w:pStyle w:val="ListParagraph"/>
        <w:numPr>
          <w:ilvl w:val="0"/>
          <w:numId w:val="12"/>
        </w:numPr>
        <w:spacing w:after="0" w:line="240" w:lineRule="auto"/>
        <w:rPr>
          <w:rFonts w:eastAsia="Times New Roman" w:cstheme="minorHAnsi"/>
          <w:kern w:val="0"/>
          <w:lang w:val="pt-BR" w:eastAsia="en-ID"/>
          <w14:ligatures w14:val="none"/>
        </w:rPr>
      </w:pPr>
      <w:r w:rsidRPr="003D5A34">
        <w:rPr>
          <w:rFonts w:eastAsia="Times New Roman" w:cstheme="minorHAnsi"/>
          <w:color w:val="000000"/>
          <w:kern w:val="0"/>
          <w:lang w:val="pt-BR" w:eastAsia="en-ID"/>
          <w14:ligatures w14:val="none"/>
        </w:rPr>
        <w:t>Masyarakat Desa Simbangdesa secara keseluruhan, yang menjadi target utama penyebarluasan informasi dan aspirasi.</w:t>
      </w:r>
    </w:p>
    <w:p w14:paraId="2E7E7A5B" w14:textId="77777777" w:rsidR="00FE44BC" w:rsidRPr="00FE44BC" w:rsidRDefault="00FE44BC" w:rsidP="005F5119">
      <w:pPr>
        <w:pStyle w:val="ListParagraph"/>
        <w:numPr>
          <w:ilvl w:val="0"/>
          <w:numId w:val="3"/>
        </w:numPr>
        <w:spacing w:after="0" w:line="360" w:lineRule="auto"/>
        <w:rPr>
          <w:rFonts w:cstheme="minorHAnsi"/>
          <w:lang w:val="pt-BR"/>
        </w:rPr>
      </w:pPr>
      <w:r w:rsidRPr="00FE44BC">
        <w:rPr>
          <w:rFonts w:cstheme="minorHAnsi"/>
          <w:lang w:val="pt-BR"/>
        </w:rPr>
        <w:t xml:space="preserve">Siapa saja </w:t>
      </w:r>
      <w:r w:rsidRPr="00FE44BC">
        <w:rPr>
          <w:rFonts w:ascii="Times New Roman" w:hAnsi="Times New Roman" w:cs="Times New Roman"/>
          <w:sz w:val="24"/>
          <w:szCs w:val="24"/>
          <w:lang w:val="pt-BR"/>
        </w:rPr>
        <w:t>saja yang bisa ikut KIM tersebut?</w:t>
      </w:r>
    </w:p>
    <w:p w14:paraId="451D3578" w14:textId="77777777" w:rsidR="005F5119" w:rsidRDefault="005F5119" w:rsidP="005F5119">
      <w:pPr>
        <w:pStyle w:val="NormalWeb"/>
        <w:numPr>
          <w:ilvl w:val="1"/>
          <w:numId w:val="13"/>
        </w:numPr>
        <w:spacing w:before="0" w:beforeAutospacing="0"/>
      </w:pPr>
      <w:proofErr w:type="spellStart"/>
      <w:r>
        <w:t>warga</w:t>
      </w:r>
      <w:proofErr w:type="spellEnd"/>
      <w:r>
        <w:t xml:space="preserve"> </w:t>
      </w:r>
      <w:proofErr w:type="spellStart"/>
      <w:r>
        <w:t>simbangdesa</w:t>
      </w:r>
      <w:proofErr w:type="spellEnd"/>
    </w:p>
    <w:p w14:paraId="0C992173" w14:textId="77777777" w:rsidR="005F5119" w:rsidRDefault="005F5119" w:rsidP="005F5119">
      <w:pPr>
        <w:pStyle w:val="NormalWeb"/>
        <w:numPr>
          <w:ilvl w:val="1"/>
          <w:numId w:val="13"/>
        </w:numPr>
      </w:pPr>
      <w:proofErr w:type="spellStart"/>
      <w:r>
        <w:t>umkm</w:t>
      </w:r>
      <w:proofErr w:type="spellEnd"/>
    </w:p>
    <w:p w14:paraId="6F83FF4A" w14:textId="4232CCF8" w:rsidR="005F5119" w:rsidRPr="006C568A" w:rsidRDefault="005F5119" w:rsidP="006C568A">
      <w:pPr>
        <w:pStyle w:val="NormalWeb"/>
        <w:numPr>
          <w:ilvl w:val="1"/>
          <w:numId w:val="13"/>
        </w:numPr>
      </w:pPr>
      <w:proofErr w:type="spellStart"/>
      <w:r>
        <w:t>tokok</w:t>
      </w:r>
      <w:proofErr w:type="spellEnd"/>
      <w:r>
        <w:t xml:space="preserve"> </w:t>
      </w:r>
      <w:proofErr w:type="spellStart"/>
      <w:r>
        <w:t>masyarakat</w:t>
      </w:r>
      <w:proofErr w:type="spellEnd"/>
    </w:p>
    <w:sectPr w:rsidR="005F5119" w:rsidRPr="006C5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Tex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542"/>
    <w:multiLevelType w:val="multilevel"/>
    <w:tmpl w:val="687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46537"/>
    <w:multiLevelType w:val="hybridMultilevel"/>
    <w:tmpl w:val="510234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76F308F"/>
    <w:multiLevelType w:val="hybridMultilevel"/>
    <w:tmpl w:val="44ECA69C"/>
    <w:lvl w:ilvl="0" w:tplc="324E1FB4">
      <w:numFmt w:val="bullet"/>
      <w:lvlText w:val="-"/>
      <w:lvlJc w:val="left"/>
      <w:pPr>
        <w:ind w:left="1080" w:hanging="360"/>
      </w:pPr>
      <w:rPr>
        <w:rFonts w:ascii="Google Sans Text" w:eastAsia="Times New Roman" w:hAnsi="Google Sans Text" w:cs="Times New Roman" w:hint="default"/>
        <w:color w:val="000000"/>
        <w:sz w:val="22"/>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235B13FF"/>
    <w:multiLevelType w:val="multilevel"/>
    <w:tmpl w:val="B220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46CB2"/>
    <w:multiLevelType w:val="hybridMultilevel"/>
    <w:tmpl w:val="7C006C9C"/>
    <w:lvl w:ilvl="0" w:tplc="324E1FB4">
      <w:numFmt w:val="bullet"/>
      <w:lvlText w:val="-"/>
      <w:lvlJc w:val="left"/>
      <w:pPr>
        <w:ind w:left="720" w:hanging="360"/>
      </w:pPr>
      <w:rPr>
        <w:rFonts w:ascii="Google Sans Text" w:eastAsia="Times New Roman" w:hAnsi="Google Sans Text" w:cs="Times New Roman" w:hint="default"/>
        <w:color w:val="000000"/>
        <w:sz w:val="22"/>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BA341E0"/>
    <w:multiLevelType w:val="hybridMultilevel"/>
    <w:tmpl w:val="C4CC79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F296D18"/>
    <w:multiLevelType w:val="multilevel"/>
    <w:tmpl w:val="0E5A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8008A"/>
    <w:multiLevelType w:val="hybridMultilevel"/>
    <w:tmpl w:val="C736E0C8"/>
    <w:lvl w:ilvl="0" w:tplc="FFFFFFFF">
      <w:start w:val="1"/>
      <w:numFmt w:val="decimal"/>
      <w:lvlText w:val="%1."/>
      <w:lvlJc w:val="left"/>
      <w:pPr>
        <w:ind w:left="360" w:hanging="360"/>
      </w:pPr>
      <w:rPr>
        <w:rFonts w:hint="default"/>
      </w:rPr>
    </w:lvl>
    <w:lvl w:ilvl="1" w:tplc="324E1FB4">
      <w:numFmt w:val="bullet"/>
      <w:lvlText w:val="-"/>
      <w:lvlJc w:val="left"/>
      <w:pPr>
        <w:ind w:left="1080" w:hanging="360"/>
      </w:pPr>
      <w:rPr>
        <w:rFonts w:ascii="Google Sans Text" w:eastAsia="Times New Roman" w:hAnsi="Google Sans Text" w:cs="Times New Roman" w:hint="default"/>
        <w:color w:val="000000"/>
        <w:sz w:val="22"/>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2E2637D"/>
    <w:multiLevelType w:val="hybridMultilevel"/>
    <w:tmpl w:val="CF2EB9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9165FFB"/>
    <w:multiLevelType w:val="hybridMultilevel"/>
    <w:tmpl w:val="B1B05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A815AB4"/>
    <w:multiLevelType w:val="hybridMultilevel"/>
    <w:tmpl w:val="28046940"/>
    <w:lvl w:ilvl="0" w:tplc="BE345B76">
      <w:numFmt w:val="bullet"/>
      <w:lvlText w:val="-"/>
      <w:lvlJc w:val="left"/>
      <w:pPr>
        <w:ind w:left="720" w:hanging="360"/>
      </w:pPr>
      <w:rPr>
        <w:rFonts w:ascii="Google Sans Text" w:eastAsia="Times New Roman" w:hAnsi="Google Sans Text" w:cs="Times New Roman" w:hint="default"/>
        <w:color w:val="000000"/>
        <w:sz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BE51A9D"/>
    <w:multiLevelType w:val="hybridMultilevel"/>
    <w:tmpl w:val="B52003AA"/>
    <w:lvl w:ilvl="0" w:tplc="324E1FB4">
      <w:numFmt w:val="bullet"/>
      <w:lvlText w:val="-"/>
      <w:lvlJc w:val="left"/>
      <w:pPr>
        <w:ind w:left="1080" w:hanging="360"/>
      </w:pPr>
      <w:rPr>
        <w:rFonts w:ascii="Google Sans Text" w:eastAsia="Times New Roman" w:hAnsi="Google Sans Text" w:cs="Times New Roman" w:hint="default"/>
        <w:color w:val="000000"/>
        <w:sz w:val="22"/>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65170229"/>
    <w:multiLevelType w:val="hybridMultilevel"/>
    <w:tmpl w:val="A4AE3C8E"/>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383364571">
    <w:abstractNumId w:val="8"/>
  </w:num>
  <w:num w:numId="2" w16cid:durableId="1044906903">
    <w:abstractNumId w:val="5"/>
  </w:num>
  <w:num w:numId="3" w16cid:durableId="2072658756">
    <w:abstractNumId w:val="12"/>
  </w:num>
  <w:num w:numId="4" w16cid:durableId="1492674181">
    <w:abstractNumId w:val="9"/>
  </w:num>
  <w:num w:numId="5" w16cid:durableId="2090228035">
    <w:abstractNumId w:val="1"/>
  </w:num>
  <w:num w:numId="6" w16cid:durableId="1306206288">
    <w:abstractNumId w:val="10"/>
  </w:num>
  <w:num w:numId="7" w16cid:durableId="1134174013">
    <w:abstractNumId w:val="4"/>
  </w:num>
  <w:num w:numId="8" w16cid:durableId="448166093">
    <w:abstractNumId w:val="3"/>
  </w:num>
  <w:num w:numId="9" w16cid:durableId="794443954">
    <w:abstractNumId w:val="6"/>
  </w:num>
  <w:num w:numId="10" w16cid:durableId="977342444">
    <w:abstractNumId w:val="0"/>
  </w:num>
  <w:num w:numId="11" w16cid:durableId="56438723">
    <w:abstractNumId w:val="2"/>
  </w:num>
  <w:num w:numId="12" w16cid:durableId="2120446411">
    <w:abstractNumId w:val="11"/>
  </w:num>
  <w:num w:numId="13" w16cid:durableId="17578954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BA"/>
    <w:rsid w:val="000465C6"/>
    <w:rsid w:val="000C75BA"/>
    <w:rsid w:val="000D396D"/>
    <w:rsid w:val="000E0855"/>
    <w:rsid w:val="002B2221"/>
    <w:rsid w:val="00331810"/>
    <w:rsid w:val="00396C70"/>
    <w:rsid w:val="003D5A34"/>
    <w:rsid w:val="003E5B88"/>
    <w:rsid w:val="004D3F5E"/>
    <w:rsid w:val="005113D1"/>
    <w:rsid w:val="00551186"/>
    <w:rsid w:val="00584FEA"/>
    <w:rsid w:val="005A59FA"/>
    <w:rsid w:val="005F5119"/>
    <w:rsid w:val="005F5651"/>
    <w:rsid w:val="005F6D8C"/>
    <w:rsid w:val="00613369"/>
    <w:rsid w:val="006914B2"/>
    <w:rsid w:val="006C568A"/>
    <w:rsid w:val="006F27E4"/>
    <w:rsid w:val="00710DBB"/>
    <w:rsid w:val="00731317"/>
    <w:rsid w:val="0075296B"/>
    <w:rsid w:val="0079042D"/>
    <w:rsid w:val="008E631B"/>
    <w:rsid w:val="00954C30"/>
    <w:rsid w:val="00B10BF8"/>
    <w:rsid w:val="00BB1FF2"/>
    <w:rsid w:val="00C1789B"/>
    <w:rsid w:val="00CB0F32"/>
    <w:rsid w:val="00DE256D"/>
    <w:rsid w:val="00E47C74"/>
    <w:rsid w:val="00E94EC5"/>
    <w:rsid w:val="00FE3BA9"/>
    <w:rsid w:val="00FE44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ABB7"/>
  <w15:chartTrackingRefBased/>
  <w15:docId w15:val="{E27D6579-E315-452D-BB78-77F4DDC0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186"/>
    <w:pPr>
      <w:ind w:left="720"/>
      <w:contextualSpacing/>
    </w:pPr>
  </w:style>
  <w:style w:type="paragraph" w:styleId="NormalWeb">
    <w:name w:val="Normal (Web)"/>
    <w:basedOn w:val="Normal"/>
    <w:uiPriority w:val="99"/>
    <w:unhideWhenUsed/>
    <w:rsid w:val="0079042D"/>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citation-254">
    <w:name w:val="citation-254"/>
    <w:basedOn w:val="DefaultParagraphFont"/>
    <w:rsid w:val="0075296B"/>
  </w:style>
  <w:style w:type="character" w:customStyle="1" w:styleId="citation-253">
    <w:name w:val="citation-253"/>
    <w:basedOn w:val="DefaultParagraphFont"/>
    <w:rsid w:val="0075296B"/>
  </w:style>
  <w:style w:type="character" w:customStyle="1" w:styleId="citation-252">
    <w:name w:val="citation-252"/>
    <w:basedOn w:val="DefaultParagraphFont"/>
    <w:rsid w:val="00752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06343">
      <w:bodyDiv w:val="1"/>
      <w:marLeft w:val="0"/>
      <w:marRight w:val="0"/>
      <w:marTop w:val="0"/>
      <w:marBottom w:val="0"/>
      <w:divBdr>
        <w:top w:val="none" w:sz="0" w:space="0" w:color="auto"/>
        <w:left w:val="none" w:sz="0" w:space="0" w:color="auto"/>
        <w:bottom w:val="none" w:sz="0" w:space="0" w:color="auto"/>
        <w:right w:val="none" w:sz="0" w:space="0" w:color="auto"/>
      </w:divBdr>
    </w:div>
    <w:div w:id="400762331">
      <w:bodyDiv w:val="1"/>
      <w:marLeft w:val="0"/>
      <w:marRight w:val="0"/>
      <w:marTop w:val="0"/>
      <w:marBottom w:val="0"/>
      <w:divBdr>
        <w:top w:val="none" w:sz="0" w:space="0" w:color="auto"/>
        <w:left w:val="none" w:sz="0" w:space="0" w:color="auto"/>
        <w:bottom w:val="none" w:sz="0" w:space="0" w:color="auto"/>
        <w:right w:val="none" w:sz="0" w:space="0" w:color="auto"/>
      </w:divBdr>
    </w:div>
    <w:div w:id="402410352">
      <w:bodyDiv w:val="1"/>
      <w:marLeft w:val="0"/>
      <w:marRight w:val="0"/>
      <w:marTop w:val="0"/>
      <w:marBottom w:val="0"/>
      <w:divBdr>
        <w:top w:val="none" w:sz="0" w:space="0" w:color="auto"/>
        <w:left w:val="none" w:sz="0" w:space="0" w:color="auto"/>
        <w:bottom w:val="none" w:sz="0" w:space="0" w:color="auto"/>
        <w:right w:val="none" w:sz="0" w:space="0" w:color="auto"/>
      </w:divBdr>
    </w:div>
    <w:div w:id="765076749">
      <w:bodyDiv w:val="1"/>
      <w:marLeft w:val="0"/>
      <w:marRight w:val="0"/>
      <w:marTop w:val="0"/>
      <w:marBottom w:val="0"/>
      <w:divBdr>
        <w:top w:val="none" w:sz="0" w:space="0" w:color="auto"/>
        <w:left w:val="none" w:sz="0" w:space="0" w:color="auto"/>
        <w:bottom w:val="none" w:sz="0" w:space="0" w:color="auto"/>
        <w:right w:val="none" w:sz="0" w:space="0" w:color="auto"/>
      </w:divBdr>
      <w:divsChild>
        <w:div w:id="571965073">
          <w:marLeft w:val="0"/>
          <w:marRight w:val="0"/>
          <w:marTop w:val="0"/>
          <w:marBottom w:val="0"/>
          <w:divBdr>
            <w:top w:val="none" w:sz="0" w:space="0" w:color="auto"/>
            <w:left w:val="none" w:sz="0" w:space="0" w:color="auto"/>
            <w:bottom w:val="none" w:sz="0" w:space="0" w:color="auto"/>
            <w:right w:val="none" w:sz="0" w:space="0" w:color="auto"/>
          </w:divBdr>
          <w:divsChild>
            <w:div w:id="1151290814">
              <w:marLeft w:val="0"/>
              <w:marRight w:val="0"/>
              <w:marTop w:val="0"/>
              <w:marBottom w:val="0"/>
              <w:divBdr>
                <w:top w:val="none" w:sz="0" w:space="0" w:color="auto"/>
                <w:left w:val="none" w:sz="0" w:space="0" w:color="auto"/>
                <w:bottom w:val="none" w:sz="0" w:space="0" w:color="auto"/>
                <w:right w:val="none" w:sz="0" w:space="0" w:color="auto"/>
              </w:divBdr>
              <w:divsChild>
                <w:div w:id="1106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6138">
      <w:bodyDiv w:val="1"/>
      <w:marLeft w:val="0"/>
      <w:marRight w:val="0"/>
      <w:marTop w:val="0"/>
      <w:marBottom w:val="0"/>
      <w:divBdr>
        <w:top w:val="none" w:sz="0" w:space="0" w:color="auto"/>
        <w:left w:val="none" w:sz="0" w:space="0" w:color="auto"/>
        <w:bottom w:val="none" w:sz="0" w:space="0" w:color="auto"/>
        <w:right w:val="none" w:sz="0" w:space="0" w:color="auto"/>
      </w:divBdr>
    </w:div>
    <w:div w:id="1627926134">
      <w:bodyDiv w:val="1"/>
      <w:marLeft w:val="0"/>
      <w:marRight w:val="0"/>
      <w:marTop w:val="0"/>
      <w:marBottom w:val="0"/>
      <w:divBdr>
        <w:top w:val="none" w:sz="0" w:space="0" w:color="auto"/>
        <w:left w:val="none" w:sz="0" w:space="0" w:color="auto"/>
        <w:bottom w:val="none" w:sz="0" w:space="0" w:color="auto"/>
        <w:right w:val="none" w:sz="0" w:space="0" w:color="auto"/>
      </w:divBdr>
    </w:div>
    <w:div w:id="1894389301">
      <w:bodyDiv w:val="1"/>
      <w:marLeft w:val="0"/>
      <w:marRight w:val="0"/>
      <w:marTop w:val="0"/>
      <w:marBottom w:val="0"/>
      <w:divBdr>
        <w:top w:val="none" w:sz="0" w:space="0" w:color="auto"/>
        <w:left w:val="none" w:sz="0" w:space="0" w:color="auto"/>
        <w:bottom w:val="none" w:sz="0" w:space="0" w:color="auto"/>
        <w:right w:val="none" w:sz="0" w:space="0" w:color="auto"/>
      </w:divBdr>
    </w:div>
    <w:div w:id="205815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FADHLI HILMAN</dc:creator>
  <cp:keywords/>
  <dc:description/>
  <cp:lastModifiedBy>FADHLI HILMAN</cp:lastModifiedBy>
  <cp:revision>37</cp:revision>
  <dcterms:created xsi:type="dcterms:W3CDTF">2025-10-22T06:19:00Z</dcterms:created>
  <dcterms:modified xsi:type="dcterms:W3CDTF">2025-10-22T10:57:00Z</dcterms:modified>
</cp:coreProperties>
</file>