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4"/>
        </w:rPr>
        <w:t>DHWT Heat Pump Control Board</w:t>
      </w:r>
    </w:p>
    <w:p>
      <w:pPr>
        <w:spacing w:after="280"/>
      </w:pPr>
      <w:r>
        <w:rPr>
          <w:rFonts w:ascii="Calibri" w:hAnsi="Calibri"/>
          <w:b w:val="0"/>
          <w:color w:val="555555"/>
          <w:sz w:val="24"/>
        </w:rPr>
        <w:t>Simple Customer Operation Guide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2"/>
              </w:rPr>
              <w:t>Purpose</w:t>
            </w:r>
          </w:p>
          <w:p>
            <w:pPr>
              <w:pStyle w:val="ListBullet"/>
            </w:pPr>
            <w:r>
              <w:t>The board controls the domestic hot water tank using the heat pump first.</w:t>
            </w:r>
          </w:p>
          <w:p>
            <w:pPr>
              <w:pStyle w:val="ListBullet"/>
            </w:pPr>
            <w:r>
              <w:t>The electric heater is used as the second heating stage after the heat pump reaches its target.</w:t>
            </w:r>
          </w:p>
          <w:p>
            <w:pPr>
              <w:pStyle w:val="ListBullet"/>
            </w:pPr>
            <w:r>
              <w:t>The LCD shows temperatures, EEV opening, setpoints, superheat, and fault messages.</w:t>
            </w:r>
          </w:p>
        </w:tc>
      </w:tr>
    </w:tbl>
    <w:p/>
    <w:p>
      <w:pPr>
        <w:pStyle w:val="Heading1"/>
      </w:pPr>
      <w:r>
        <w:t>Normal Operating Sequence</w:t>
      </w:r>
    </w:p>
    <w:p>
      <w:pPr>
        <w:pStyle w:val="ListNumber"/>
      </w:pPr>
      <w:r>
        <w:t>When power is applied, all outputs are kept off and the EEV is driven fully closed.</w:t>
      </w:r>
    </w:p>
    <w:p>
      <w:pPr>
        <w:pStyle w:val="ListNumber"/>
      </w:pPr>
      <w:r>
        <w:t>The board reads the tank sensors and checks the safety inputs.</w:t>
      </w:r>
    </w:p>
    <w:p>
      <w:pPr>
        <w:pStyle w:val="ListNumber"/>
      </w:pPr>
      <w:r>
        <w:t>If the DHWT tank is cold, the water pump starts first.</w:t>
      </w:r>
    </w:p>
    <w:p>
      <w:pPr>
        <w:pStyle w:val="ListNumber"/>
      </w:pPr>
      <w:r>
        <w:t>After the pump pre-run time, the board checks the flow switch.</w:t>
      </w:r>
    </w:p>
    <w:p>
      <w:pPr>
        <w:pStyle w:val="ListNumber"/>
      </w:pPr>
      <w:r>
        <w:t>If flow is proven, the EEV opens to its starting position before the compressor starts.</w:t>
      </w:r>
    </w:p>
    <w:p>
      <w:pPr>
        <w:pStyle w:val="ListNumber"/>
      </w:pPr>
      <w:r>
        <w:t>The fan and compressor run to heat the tank to the heat pump setpoint.</w:t>
      </w:r>
    </w:p>
    <w:p>
      <w:pPr>
        <w:pStyle w:val="ListNumber"/>
      </w:pPr>
      <w:r>
        <w:t>When the top DHWT sensor reaches 50.0 C, the compressor stops and the EEV closes.</w:t>
      </w:r>
    </w:p>
    <w:p>
      <w:pPr>
        <w:pStyle w:val="ListNumber"/>
      </w:pPr>
      <w:r>
        <w:t>The pump and fan continue for the post-run time, then stop.</w:t>
      </w:r>
    </w:p>
    <w:p>
      <w:pPr>
        <w:pStyle w:val="ListNumber"/>
      </w:pPr>
      <w:r>
        <w:t>If the tank still needs higher temperature, the electric heater heats to 60.0 C.</w:t>
      </w:r>
    </w:p>
    <w:p>
      <w:pPr>
        <w:pStyle w:val="ListNumber"/>
      </w:pPr>
      <w:r>
        <w:t>When the top DHWT sensor reaches 60.0 C, the heater stops and the board waits.</w:t>
      </w:r>
    </w:p>
    <w:p>
      <w:pPr>
        <w:pStyle w:val="Heading1"/>
      </w:pPr>
      <w:r>
        <w:t>Temperature Targets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</w:rPr>
              <w:t>Item</w:t>
            </w:r>
          </w:p>
        </w:tc>
        <w:tc>
          <w:tcPr>
            <w:tcW w:type="dxa" w:w="66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</w:rPr>
              <w:t>Customer meaning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Heat pump target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50.0 C at the top DHWT sensor.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Heat pump restart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Starts again if the tank falls below the 50.0 C stage. Default hysteresis is 3.0 C.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Electric heater target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60.0 C at the top DHWT sensor.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Electric heater restart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Starts when heater is enabled and the top tank temperature is about 3.0 C below the heater target.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Priority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If the tank falls below the heat pump stage, the compressor stage has priority over the electric heater.</w:t>
            </w:r>
          </w:p>
        </w:tc>
      </w:tr>
    </w:tbl>
    <w:p/>
    <w:p>
      <w:pPr>
        <w:pStyle w:val="Heading1"/>
      </w:pPr>
      <w:r>
        <w:t>EEV Behavior</w:t>
      </w:r>
    </w:p>
    <w:p>
      <w:pPr>
        <w:pStyle w:val="ListBullet"/>
      </w:pPr>
      <w:r>
        <w:t>At every board startup, the EEV is fully closed first to find its zero position.</w:t>
      </w:r>
    </w:p>
    <w:p>
      <w:pPr>
        <w:pStyle w:val="ListBullet"/>
      </w:pPr>
      <w:r>
        <w:t>Before compressor operation, the EEV opens to a safe starting position.</w:t>
      </w:r>
    </w:p>
    <w:p>
      <w:pPr>
        <w:pStyle w:val="ListBullet"/>
      </w:pPr>
      <w:r>
        <w:t>While the compressor is running, the board adjusts the EEV slowly using suction and evaporator temperature difference.</w:t>
      </w:r>
    </w:p>
    <w:p>
      <w:pPr>
        <w:pStyle w:val="ListBullet"/>
      </w:pPr>
      <w:r>
        <w:t>During running, the EEV is limited to a safe operating range and is not allowed to open fully.</w:t>
      </w:r>
    </w:p>
    <w:p>
      <w:pPr>
        <w:pStyle w:val="ListBullet"/>
      </w:pPr>
      <w:r>
        <w:t>When the compressor stops, when a fault occurs, or when the electric heater stage is active, the EEV closes to 0%.</w:t>
      </w:r>
    </w:p>
    <w:p>
      <w:pPr>
        <w:pStyle w:val="Heading1"/>
      </w:pPr>
      <w:r>
        <w:t>Fault And Reset Behavior</w:t>
      </w:r>
    </w:p>
    <w:p>
      <w:pPr>
        <w:pStyle w:val="ListBullet"/>
      </w:pPr>
      <w:r>
        <w:t>HP fault, LP fault, flow fault, sensor fault, freeze protection, high water temperature, or tank over-temperature will stop unsafe operation.</w:t>
      </w:r>
    </w:p>
    <w:p>
      <w:pPr>
        <w:pStyle w:val="ListBullet"/>
      </w:pPr>
      <w:r>
        <w:t>The board can automatically retry after a fault clears, up to 3 fault events.</w:t>
      </w:r>
    </w:p>
    <w:p>
      <w:pPr>
        <w:pStyle w:val="ListBullet"/>
      </w:pPr>
      <w:r>
        <w:t>If faults continue after the allowed retries, the board locks out for safety.</w:t>
      </w:r>
    </w:p>
    <w:p>
      <w:pPr>
        <w:pStyle w:val="ListBullet"/>
      </w:pPr>
      <w:r>
        <w:t>After lockout, the customer must remove the cause of the fault and reset or power-cycle the board.</w:t>
      </w:r>
    </w:p>
    <w:p>
      <w:pPr>
        <w:pStyle w:val="ListBullet"/>
      </w:pPr>
      <w:r>
        <w:t>The fault LED blinks while an active or latched fault is present.</w:t>
      </w:r>
    </w:p>
    <w:p>
      <w:pPr>
        <w:pStyle w:val="ListBullet"/>
      </w:pPr>
      <w:r>
        <w:t>The LCD stops rolling normal pages and shows the active fault message.</w:t>
      </w:r>
    </w:p>
    <w:p>
      <w:pPr>
        <w:pStyle w:val="Heading1"/>
      </w:pPr>
      <w:r>
        <w:t>LCD Messages</w:t>
      </w:r>
    </w:p>
    <w:p>
      <w:pPr>
        <w:pStyle w:val="ListBullet"/>
      </w:pPr>
      <w:r>
        <w:t>Normal pages roll about every 3 seconds.</w:t>
      </w:r>
    </w:p>
    <w:p>
      <w:pPr>
        <w:pStyle w:val="ListBullet"/>
      </w:pPr>
      <w:r>
        <w:t>Normal pages show suction and evaporator temperature, DHWT top and bottom temperature, EEV opening and DHWT setpoint, and superheat information.</w:t>
      </w:r>
    </w:p>
    <w:p>
      <w:pPr>
        <w:pStyle w:val="ListBullet"/>
      </w:pPr>
      <w:r>
        <w:t>During faults, the LCD shows messages such as HP Fault, LP Fault, FS Fault, sensor fault, high temperature fault, freeze fault, tank temperature fault, or EEV minimum opening fault.</w:t>
      </w:r>
    </w:p>
    <w:p>
      <w:pPr>
        <w:pStyle w:val="Heading1"/>
      </w:pPr>
      <w:r>
        <w:t>Customer Use Notes</w:t>
      </w:r>
    </w:p>
    <w:p>
      <w:pPr>
        <w:pStyle w:val="ListBullet"/>
      </w:pPr>
      <w:r>
        <w:t>Do not bypass HP, LP, flow switch, or sensor faults.</w:t>
      </w:r>
    </w:p>
    <w:p>
      <w:pPr>
        <w:pStyle w:val="ListBullet"/>
      </w:pPr>
      <w:r>
        <w:t>Make sure the pump and flow switch are working before compressor operation.</w:t>
      </w:r>
    </w:p>
    <w:p>
      <w:pPr>
        <w:pStyle w:val="ListBullet"/>
      </w:pPr>
      <w:r>
        <w:t>Make sure all temperature sensors are connected to the correct connectors.</w:t>
      </w:r>
    </w:p>
    <w:p>
      <w:pPr>
        <w:pStyle w:val="ListBullet"/>
      </w:pPr>
      <w:r>
        <w:t>If the board locks out after repeated faults, correct the fault first, then reset the board.</w:t>
      </w:r>
    </w:p>
    <w:p>
      <w:pPr>
        <w:pStyle w:val="ListBullet"/>
      </w:pPr>
      <w:r>
        <w:t>The electric heater must be wired through the correct relay output and protected by the proper external safety devices.</w:t>
      </w:r>
    </w:p>
    <w:p>
      <w:pPr>
        <w:pStyle w:val="Heading1"/>
      </w:pPr>
      <w:r>
        <w:t>Sensor Connectors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</w:rPr>
              <w:t>Connector</w:t>
            </w:r>
          </w:p>
        </w:tc>
        <w:tc>
          <w:tcPr>
            <w:tcW w:type="dxa" w:w="76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</w:rPr>
              <w:t>Sensor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CN1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Suction Temperature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CN2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Evaporator Temperature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CN3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Supply Hot Water Temperature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CN4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Return Hot Water Temperature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CN5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Outside Temperature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CN6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Bottom DHWT Temperature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CN7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Top DHWT Temperature</w:t>
            </w:r>
          </w:p>
        </w:tc>
      </w:tr>
    </w:tbl>
    <w:p/>
    <w:p>
      <w:pPr>
        <w:pStyle w:val="Heading1"/>
      </w:pPr>
      <w:r>
        <w:t>Quick Service Checklist</w:t>
      </w:r>
    </w:p>
    <w:p>
      <w:pPr>
        <w:pStyle w:val="ListBullet"/>
      </w:pPr>
      <w:r>
        <w:t>Confirm all seven temperature sensors are connected.</w:t>
      </w:r>
    </w:p>
    <w:p>
      <w:pPr>
        <w:pStyle w:val="ListBullet"/>
      </w:pPr>
      <w:r>
        <w:t>Confirm water pump operation and water flow.</w:t>
      </w:r>
    </w:p>
    <w:p>
      <w:pPr>
        <w:pStyle w:val="ListBullet"/>
      </w:pPr>
      <w:r>
        <w:t>Confirm HP and LP safety inputs are healthy.</w:t>
      </w:r>
    </w:p>
    <w:p>
      <w:pPr>
        <w:pStyle w:val="ListBullet"/>
      </w:pPr>
      <w:r>
        <w:t>Confirm the EEV cable and driver supply are connected.</w:t>
      </w:r>
    </w:p>
    <w:p>
      <w:pPr>
        <w:pStyle w:val="ListBullet"/>
      </w:pPr>
      <w:r>
        <w:t>Confirm the compressor and electric heater contactors are wired correctly.</w:t>
      </w:r>
    </w:p>
    <w:p>
      <w:pPr>
        <w:pStyle w:val="ListBullet"/>
      </w:pPr>
      <w:r>
        <w:t>Check LCD fault message before resetting a locked board.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8"/>
      </w:rPr>
      <w:t>DHWT Heat Pump Control Board - Customer Operation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