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</w:t>
      </w:r>
      <w:r w:rsidR="00161A1D">
        <w:rPr>
          <w:sz w:val="28"/>
          <w:szCs w:val="28"/>
        </w:rPr>
        <w:t>ОВСКИЙ НАЦИОНАЛЬНЫЙ УНИВЕРСИТЕТ</w:t>
      </w:r>
      <w:r w:rsidR="00161A1D">
        <w:rPr>
          <w:sz w:val="28"/>
          <w:szCs w:val="28"/>
        </w:rPr>
        <w:br/>
      </w:r>
      <w:r w:rsidRPr="009A3532">
        <w:rPr>
          <w:sz w:val="28"/>
          <w:szCs w:val="28"/>
        </w:rPr>
        <w:t>РАДИОЭЛЕКТРОНИКИ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ind w:left="-142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Default="000A6ADA" w:rsidP="00B3562A">
      <w:pPr>
        <w:spacing w:line="360" w:lineRule="auto"/>
        <w:jc w:val="center"/>
        <w:rPr>
          <w:sz w:val="28"/>
          <w:szCs w:val="28"/>
          <w:lang w:val="en-US"/>
        </w:rPr>
      </w:pPr>
    </w:p>
    <w:p w:rsidR="00673453" w:rsidRPr="00673453" w:rsidRDefault="00673453" w:rsidP="00B3562A">
      <w:pPr>
        <w:spacing w:line="360" w:lineRule="auto"/>
        <w:jc w:val="center"/>
        <w:rPr>
          <w:sz w:val="28"/>
          <w:szCs w:val="28"/>
          <w:lang w:val="en-US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ind w:left="4247"/>
        <w:rPr>
          <w:sz w:val="28"/>
          <w:szCs w:val="28"/>
        </w:rPr>
      </w:pPr>
      <w:r w:rsidRPr="009A3532">
        <w:rPr>
          <w:sz w:val="28"/>
          <w:szCs w:val="28"/>
        </w:rPr>
        <w:t>Отчёт</w:t>
      </w:r>
    </w:p>
    <w:p w:rsidR="000A6ADA" w:rsidRPr="00AA6962" w:rsidRDefault="003D5BFA" w:rsidP="00B35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A6962">
        <w:rPr>
          <w:sz w:val="28"/>
          <w:szCs w:val="28"/>
        </w:rPr>
        <w:t>2</w:t>
      </w:r>
    </w:p>
    <w:p w:rsidR="000A6ADA" w:rsidRPr="009A3532" w:rsidRDefault="000A6ADA" w:rsidP="00B3562A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по курсу: «</w:t>
      </w:r>
      <w:r w:rsidR="00E95FBF" w:rsidRPr="009A3532">
        <w:rPr>
          <w:sz w:val="28"/>
          <w:szCs w:val="28"/>
          <w:lang w:val="ru-RU"/>
        </w:rPr>
        <w:t>Нечёткие регуляторы в системах автоматизированного</w:t>
      </w:r>
      <w:r w:rsidR="00B3562A">
        <w:rPr>
          <w:sz w:val="28"/>
          <w:szCs w:val="28"/>
          <w:lang w:val="ru-RU"/>
        </w:rPr>
        <w:t xml:space="preserve"> </w:t>
      </w:r>
      <w:r w:rsidR="00E95FBF" w:rsidRPr="009A3532">
        <w:rPr>
          <w:sz w:val="28"/>
          <w:szCs w:val="28"/>
          <w:lang w:val="ru-RU"/>
        </w:rPr>
        <w:t>управления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673453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</w:t>
            </w:r>
            <w:r w:rsidR="00B3562A">
              <w:rPr>
                <w:sz w:val="28"/>
                <w:szCs w:val="28"/>
                <w:lang w:val="ru-RU"/>
              </w:rPr>
              <w:t>и</w:t>
            </w:r>
            <w:r w:rsidRPr="009A3532">
              <w:rPr>
                <w:sz w:val="28"/>
                <w:szCs w:val="28"/>
                <w:lang w:val="ru-RU"/>
              </w:rPr>
              <w:t>:</w:t>
            </w:r>
          </w:p>
          <w:p w:rsidR="000A6ADA" w:rsidRPr="009A3532" w:rsidRDefault="000A6ADA" w:rsidP="00673453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Default="00161A1D" w:rsidP="00673453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</w:t>
            </w:r>
            <w:r w:rsidR="00B3562A">
              <w:rPr>
                <w:sz w:val="28"/>
                <w:szCs w:val="28"/>
                <w:lang w:val="ru-RU"/>
              </w:rPr>
              <w:t>.</w:t>
            </w:r>
          </w:p>
          <w:p w:rsidR="00B3562A" w:rsidRPr="009A3532" w:rsidRDefault="00161A1D" w:rsidP="00673453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А</w:t>
            </w:r>
            <w:r w:rsidR="00B3562A">
              <w:rPr>
                <w:sz w:val="28"/>
                <w:szCs w:val="28"/>
                <w:lang w:val="ru-RU"/>
              </w:rPr>
              <w:t>.</w:t>
            </w:r>
          </w:p>
          <w:p w:rsidR="002A159E" w:rsidRPr="009A3532" w:rsidRDefault="002A159E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 xml:space="preserve">доц. </w:t>
            </w:r>
            <w:r w:rsidR="00E95FBF" w:rsidRPr="009A3532">
              <w:rPr>
                <w:sz w:val="28"/>
                <w:szCs w:val="28"/>
                <w:lang w:val="ru-RU"/>
              </w:rPr>
              <w:t>Коваленко А</w:t>
            </w:r>
            <w:r w:rsidRPr="009A3532">
              <w:rPr>
                <w:sz w:val="28"/>
                <w:szCs w:val="28"/>
                <w:lang w:val="ru-RU"/>
              </w:rPr>
              <w:t>.</w:t>
            </w:r>
            <w:r w:rsidR="00E95FBF" w:rsidRPr="009A3532">
              <w:rPr>
                <w:sz w:val="28"/>
                <w:szCs w:val="28"/>
                <w:lang w:val="ru-RU"/>
              </w:rPr>
              <w:t xml:space="preserve"> И.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B3562A">
      <w:pPr>
        <w:pStyle w:val="a3"/>
        <w:spacing w:line="360" w:lineRule="auto"/>
        <w:rPr>
          <w:sz w:val="28"/>
          <w:szCs w:val="28"/>
          <w:lang w:val="ru-RU"/>
        </w:rPr>
      </w:pPr>
    </w:p>
    <w:p w:rsidR="000A6ADA" w:rsidRPr="009A3532" w:rsidRDefault="00E95FBF" w:rsidP="00B3562A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2017</w:t>
      </w:r>
    </w:p>
    <w:p w:rsidR="00674900" w:rsidRPr="0032227E" w:rsidRDefault="006B6D84" w:rsidP="00B3562A">
      <w:pPr>
        <w:spacing w:line="360" w:lineRule="auto"/>
        <w:jc w:val="center"/>
        <w:rPr>
          <w:sz w:val="28"/>
          <w:szCs w:val="28"/>
        </w:rPr>
      </w:pPr>
      <w:r w:rsidRPr="006B6D84">
        <w:rPr>
          <w:sz w:val="28"/>
          <w:szCs w:val="28"/>
        </w:rPr>
        <w:lastRenderedPageBreak/>
        <w:t>2</w:t>
      </w:r>
      <w:r w:rsidR="000A6ADA" w:rsidRPr="0032227E">
        <w:rPr>
          <w:sz w:val="28"/>
          <w:szCs w:val="28"/>
        </w:rPr>
        <w:t xml:space="preserve"> </w:t>
      </w:r>
      <w:r w:rsidR="003D5BFA" w:rsidRPr="003D5BFA">
        <w:rPr>
          <w:sz w:val="28"/>
          <w:szCs w:val="28"/>
        </w:rPr>
        <w:t>РАЗРАБОТКА НЕЧЕТКОГО РЕГУЛЯТОРА «МНОГО ВХОДОВ – ОДИН ВЫХОД» С ИСПОЛЬЗОВАНИЕМ АЛГОРИТМА МАМДАНИ</w:t>
      </w:r>
    </w:p>
    <w:p w:rsidR="000A6ADA" w:rsidRPr="0032227E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B3562A" w:rsidRPr="0032227E" w:rsidRDefault="00B3562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32227E" w:rsidRDefault="006B6D84" w:rsidP="00161A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="000A6ADA" w:rsidRPr="0032227E">
        <w:rPr>
          <w:sz w:val="28"/>
          <w:szCs w:val="28"/>
        </w:rPr>
        <w:t>.1 Цель работы</w:t>
      </w:r>
    </w:p>
    <w:p w:rsidR="000A6ADA" w:rsidRPr="0032227E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E95FBF" w:rsidRDefault="006B6D84" w:rsidP="00161A1D">
      <w:pPr>
        <w:spacing w:line="360" w:lineRule="auto"/>
        <w:ind w:firstLine="708"/>
        <w:jc w:val="both"/>
        <w:rPr>
          <w:sz w:val="28"/>
          <w:szCs w:val="28"/>
        </w:rPr>
      </w:pPr>
      <w:r w:rsidRPr="006B6D84">
        <w:rPr>
          <w:sz w:val="28"/>
          <w:szCs w:val="28"/>
        </w:rPr>
        <w:t>Изучение модели нечеткого управления. Изучение основных этапов н</w:t>
      </w:r>
      <w:r w:rsidRPr="006B6D84">
        <w:rPr>
          <w:sz w:val="28"/>
          <w:szCs w:val="28"/>
        </w:rPr>
        <w:t>е</w:t>
      </w:r>
      <w:r w:rsidRPr="006B6D84">
        <w:rPr>
          <w:sz w:val="28"/>
          <w:szCs w:val="28"/>
        </w:rPr>
        <w:t>четкого вывода. Изучение основ построения систем нечеткого вывода с испол</w:t>
      </w:r>
      <w:r w:rsidRPr="006B6D84">
        <w:rPr>
          <w:sz w:val="28"/>
          <w:szCs w:val="28"/>
        </w:rPr>
        <w:t>ь</w:t>
      </w:r>
      <w:r w:rsidRPr="006B6D84">
        <w:rPr>
          <w:sz w:val="28"/>
          <w:szCs w:val="28"/>
        </w:rPr>
        <w:t xml:space="preserve">зованием алгоритма </w:t>
      </w:r>
      <w:proofErr w:type="spellStart"/>
      <w:r w:rsidRPr="006B6D84">
        <w:rPr>
          <w:sz w:val="28"/>
          <w:szCs w:val="28"/>
        </w:rPr>
        <w:t>Мамдани</w:t>
      </w:r>
      <w:proofErr w:type="spellEnd"/>
      <w:r w:rsidRPr="006B6D84">
        <w:rPr>
          <w:sz w:val="28"/>
          <w:szCs w:val="28"/>
        </w:rPr>
        <w:t xml:space="preserve"> (</w:t>
      </w:r>
      <w:proofErr w:type="spellStart"/>
      <w:r w:rsidRPr="006B6D84">
        <w:rPr>
          <w:sz w:val="28"/>
          <w:szCs w:val="28"/>
        </w:rPr>
        <w:t>Mamdani</w:t>
      </w:r>
      <w:proofErr w:type="spellEnd"/>
      <w:r w:rsidRPr="006B6D84">
        <w:rPr>
          <w:sz w:val="28"/>
          <w:szCs w:val="28"/>
        </w:rPr>
        <w:t>). Ознакомление с функциональными возможностями пакета прикладных программ FUZZY LOGIC TOOLBOX, вх</w:t>
      </w:r>
      <w:r w:rsidRPr="006B6D84">
        <w:rPr>
          <w:sz w:val="28"/>
          <w:szCs w:val="28"/>
        </w:rPr>
        <w:t>о</w:t>
      </w:r>
      <w:r w:rsidRPr="006B6D84">
        <w:rPr>
          <w:sz w:val="28"/>
          <w:szCs w:val="28"/>
        </w:rPr>
        <w:t>дящих в состав интерактивной среды программирования MATLAB. Практич</w:t>
      </w:r>
      <w:r w:rsidRPr="006B6D84">
        <w:rPr>
          <w:sz w:val="28"/>
          <w:szCs w:val="28"/>
        </w:rPr>
        <w:t>е</w:t>
      </w:r>
      <w:r w:rsidRPr="006B6D84">
        <w:rPr>
          <w:sz w:val="28"/>
          <w:szCs w:val="28"/>
        </w:rPr>
        <w:t xml:space="preserve">ская разработка нечеткого регулятора на основе алгоритма </w:t>
      </w:r>
      <w:proofErr w:type="spellStart"/>
      <w:r w:rsidRPr="006B6D84">
        <w:rPr>
          <w:sz w:val="28"/>
          <w:szCs w:val="28"/>
        </w:rPr>
        <w:t>Мамдани</w:t>
      </w:r>
      <w:proofErr w:type="spellEnd"/>
      <w:r w:rsidRPr="006B6D84">
        <w:rPr>
          <w:sz w:val="28"/>
          <w:szCs w:val="28"/>
        </w:rPr>
        <w:t xml:space="preserve"> и испол</w:t>
      </w:r>
      <w:r w:rsidRPr="006B6D84">
        <w:rPr>
          <w:sz w:val="28"/>
          <w:szCs w:val="28"/>
        </w:rPr>
        <w:t>ь</w:t>
      </w:r>
      <w:r w:rsidRPr="006B6D84">
        <w:rPr>
          <w:sz w:val="28"/>
          <w:szCs w:val="28"/>
        </w:rPr>
        <w:t>зованием пакета прикладных программ FUZZY LOGIC TOOLBOX среды MATLAB. Получить практические навыки разработки нечетких регуляторов для систем автоматического управления.</w:t>
      </w:r>
    </w:p>
    <w:p w:rsidR="00B3562A" w:rsidRPr="009A3532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0A6ADA" w:rsidRPr="009A3532" w:rsidRDefault="001D69E1" w:rsidP="00161A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56DD5" w:rsidRPr="009A353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B3562A">
      <w:pPr>
        <w:spacing w:line="360" w:lineRule="auto"/>
        <w:jc w:val="both"/>
        <w:rPr>
          <w:sz w:val="28"/>
          <w:szCs w:val="28"/>
        </w:rPr>
      </w:pPr>
    </w:p>
    <w:p w:rsidR="003E64EB" w:rsidRPr="009A3532" w:rsidRDefault="00E95FBF" w:rsidP="00B3562A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Данные взяты для варианта №</w:t>
      </w:r>
      <w:r w:rsidR="00B3562A">
        <w:rPr>
          <w:sz w:val="28"/>
          <w:szCs w:val="28"/>
        </w:rPr>
        <w:t>2</w:t>
      </w:r>
      <w:r w:rsidRPr="009A3532">
        <w:rPr>
          <w:sz w:val="28"/>
          <w:szCs w:val="28"/>
        </w:rPr>
        <w:t xml:space="preserve"> и приведены в таблице </w:t>
      </w:r>
      <w:r w:rsidR="006B6D84" w:rsidRPr="006B6D84">
        <w:rPr>
          <w:sz w:val="28"/>
          <w:szCs w:val="28"/>
        </w:rPr>
        <w:t>2</w:t>
      </w:r>
      <w:r w:rsidRPr="009A3532">
        <w:rPr>
          <w:sz w:val="28"/>
          <w:szCs w:val="28"/>
        </w:rPr>
        <w:t>.1.</w:t>
      </w:r>
    </w:p>
    <w:p w:rsidR="00E95FBF" w:rsidRPr="009A3532" w:rsidRDefault="00E95FBF" w:rsidP="00B3562A">
      <w:pPr>
        <w:spacing w:line="360" w:lineRule="auto"/>
        <w:jc w:val="both"/>
        <w:rPr>
          <w:sz w:val="28"/>
          <w:szCs w:val="28"/>
        </w:rPr>
      </w:pPr>
    </w:p>
    <w:p w:rsidR="00E95FBF" w:rsidRDefault="006B6D84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E95FBF" w:rsidRPr="009A3532">
        <w:rPr>
          <w:sz w:val="28"/>
          <w:szCs w:val="28"/>
        </w:rPr>
        <w:t>.1 –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B6D84" w:rsidRPr="006B6D84" w:rsidTr="006B6D84">
        <w:tc>
          <w:tcPr>
            <w:tcW w:w="3209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Назначение устройства</w:t>
            </w:r>
          </w:p>
        </w:tc>
        <w:tc>
          <w:tcPr>
            <w:tcW w:w="3210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Входные параметры</w:t>
            </w:r>
          </w:p>
        </w:tc>
        <w:tc>
          <w:tcPr>
            <w:tcW w:w="3210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Объект</w:t>
            </w:r>
          </w:p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управления</w:t>
            </w:r>
          </w:p>
        </w:tc>
      </w:tr>
      <w:tr w:rsidR="006B6D84" w:rsidRPr="006B6D84" w:rsidTr="006B6D84">
        <w:tc>
          <w:tcPr>
            <w:tcW w:w="3209" w:type="dxa"/>
          </w:tcPr>
          <w:p w:rsidR="006B6D84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Система управления б</w:t>
            </w:r>
            <w:r w:rsidRPr="00673453">
              <w:rPr>
                <w:sz w:val="28"/>
                <w:szCs w:val="28"/>
              </w:rPr>
              <w:t>е</w:t>
            </w:r>
            <w:r w:rsidRPr="00673453">
              <w:rPr>
                <w:sz w:val="28"/>
                <w:szCs w:val="28"/>
              </w:rPr>
              <w:t>говой дорожкой (</w:t>
            </w:r>
            <w:proofErr w:type="spellStart"/>
            <w:r w:rsidRPr="00673453">
              <w:rPr>
                <w:sz w:val="28"/>
                <w:szCs w:val="28"/>
              </w:rPr>
              <w:t>ка</w:t>
            </w:r>
            <w:r w:rsidRPr="00673453">
              <w:rPr>
                <w:sz w:val="28"/>
                <w:szCs w:val="28"/>
              </w:rPr>
              <w:t>р</w:t>
            </w:r>
            <w:r w:rsidRPr="00673453">
              <w:rPr>
                <w:sz w:val="28"/>
                <w:szCs w:val="28"/>
              </w:rPr>
              <w:t>дио</w:t>
            </w:r>
            <w:proofErr w:type="spellEnd"/>
            <w:r w:rsidRPr="00673453">
              <w:rPr>
                <w:sz w:val="28"/>
                <w:szCs w:val="28"/>
              </w:rPr>
              <w:t>-тренажером).</w:t>
            </w:r>
          </w:p>
        </w:tc>
        <w:tc>
          <w:tcPr>
            <w:tcW w:w="3210" w:type="dxa"/>
          </w:tcPr>
          <w:p w:rsidR="00B3562A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1. Пульс</w:t>
            </w:r>
          </w:p>
          <w:p w:rsidR="00B3562A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2. Вес</w:t>
            </w:r>
          </w:p>
          <w:p w:rsidR="00B3562A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3. Рост</w:t>
            </w:r>
          </w:p>
          <w:p w:rsidR="006B6D84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4. Текущая скорость вращения вала двигат</w:t>
            </w:r>
            <w:r w:rsidRPr="00673453">
              <w:rPr>
                <w:sz w:val="28"/>
                <w:szCs w:val="28"/>
              </w:rPr>
              <w:t>е</w:t>
            </w:r>
            <w:r w:rsidRPr="00673453">
              <w:rPr>
                <w:sz w:val="28"/>
                <w:szCs w:val="28"/>
              </w:rPr>
              <w:t>ля (движения д</w:t>
            </w:r>
            <w:r w:rsidRPr="00673453">
              <w:rPr>
                <w:sz w:val="28"/>
                <w:szCs w:val="28"/>
              </w:rPr>
              <w:t>о</w:t>
            </w:r>
            <w:r w:rsidRPr="00673453">
              <w:rPr>
                <w:sz w:val="28"/>
                <w:szCs w:val="28"/>
              </w:rPr>
              <w:t>рожки).</w:t>
            </w:r>
          </w:p>
        </w:tc>
        <w:tc>
          <w:tcPr>
            <w:tcW w:w="3210" w:type="dxa"/>
          </w:tcPr>
          <w:p w:rsidR="00B3562A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1. Скорость вращения вала двигателя.</w:t>
            </w:r>
          </w:p>
          <w:p w:rsidR="006B6D84" w:rsidRPr="00673453" w:rsidRDefault="00B3562A" w:rsidP="00B3562A">
            <w:pPr>
              <w:spacing w:line="360" w:lineRule="auto"/>
              <w:rPr>
                <w:sz w:val="28"/>
                <w:szCs w:val="28"/>
              </w:rPr>
            </w:pPr>
            <w:r w:rsidRPr="00673453">
              <w:rPr>
                <w:sz w:val="28"/>
                <w:szCs w:val="28"/>
              </w:rPr>
              <w:t>2. Угол наклона доро</w:t>
            </w:r>
            <w:r w:rsidRPr="00673453">
              <w:rPr>
                <w:sz w:val="28"/>
                <w:szCs w:val="28"/>
              </w:rPr>
              <w:t>ж</w:t>
            </w:r>
            <w:r w:rsidRPr="00673453">
              <w:rPr>
                <w:sz w:val="28"/>
                <w:szCs w:val="28"/>
              </w:rPr>
              <w:t>ки в горизонтальной плоскости.</w:t>
            </w:r>
          </w:p>
        </w:tc>
      </w:tr>
    </w:tbl>
    <w:p w:rsidR="00551BC7" w:rsidRDefault="00551BC7" w:rsidP="00B3562A">
      <w:pPr>
        <w:spacing w:line="360" w:lineRule="auto"/>
        <w:jc w:val="both"/>
        <w:rPr>
          <w:sz w:val="28"/>
          <w:szCs w:val="28"/>
        </w:rPr>
      </w:pPr>
    </w:p>
    <w:p w:rsidR="00B3562A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B3562A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056DD5" w:rsidRPr="009A3532" w:rsidRDefault="001D69E1" w:rsidP="00161A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56DD5" w:rsidRPr="009A353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056DD5" w:rsidRPr="009A3532">
        <w:rPr>
          <w:sz w:val="28"/>
          <w:szCs w:val="28"/>
        </w:rPr>
        <w:t xml:space="preserve"> Ход работы</w:t>
      </w:r>
    </w:p>
    <w:p w:rsidR="00056DD5" w:rsidRPr="009A3532" w:rsidRDefault="00056DD5" w:rsidP="00B3562A">
      <w:pPr>
        <w:spacing w:line="360" w:lineRule="auto"/>
        <w:jc w:val="both"/>
        <w:rPr>
          <w:sz w:val="28"/>
          <w:szCs w:val="28"/>
        </w:rPr>
      </w:pPr>
    </w:p>
    <w:p w:rsidR="001D69E1" w:rsidRPr="001D69E1" w:rsidRDefault="001D69E1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 w:rsidR="00B3562A">
        <w:rPr>
          <w:sz w:val="28"/>
          <w:szCs w:val="28"/>
        </w:rPr>
        <w:t>Пульс</w:t>
      </w:r>
      <w:r w:rsidRPr="001D69E1">
        <w:rPr>
          <w:sz w:val="28"/>
          <w:szCs w:val="28"/>
        </w:rPr>
        <w:t>»</w:t>
      </w:r>
    </w:p>
    <w:p w:rsidR="00A52DA0" w:rsidRDefault="001D69E1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на универсуме X, характериз</w:t>
      </w:r>
      <w:r w:rsidRPr="001D69E1">
        <w:rPr>
          <w:sz w:val="28"/>
          <w:szCs w:val="28"/>
        </w:rPr>
        <w:t>у</w:t>
      </w:r>
      <w:r w:rsidRPr="001D69E1">
        <w:rPr>
          <w:sz w:val="28"/>
          <w:szCs w:val="28"/>
        </w:rPr>
        <w:t>ющие «</w:t>
      </w:r>
      <w:r w:rsidR="00B3562A">
        <w:rPr>
          <w:sz w:val="28"/>
          <w:szCs w:val="28"/>
        </w:rPr>
        <w:t>пульс</w:t>
      </w:r>
      <w:r w:rsidRPr="001D69E1">
        <w:rPr>
          <w:sz w:val="28"/>
          <w:szCs w:val="28"/>
        </w:rPr>
        <w:t>». Нечеткие переменные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en-US"/>
        </w:rPr>
        <w:t>x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3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 xml:space="preserve">є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могут быть пре</w:t>
      </w:r>
      <w:r w:rsidRPr="001D69E1">
        <w:rPr>
          <w:sz w:val="28"/>
          <w:szCs w:val="28"/>
        </w:rPr>
        <w:t>д</w:t>
      </w:r>
      <w:r w:rsidRPr="001D69E1">
        <w:rPr>
          <w:sz w:val="28"/>
          <w:szCs w:val="28"/>
        </w:rPr>
        <w:t>ставлены в виде кортежей: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3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  <w:vertAlign w:val="subscript"/>
        </w:rPr>
        <w:t>3</w:t>
      </w:r>
      <w:r w:rsidRPr="00161A1D">
        <w:rPr>
          <w:i/>
          <w:sz w:val="28"/>
          <w:szCs w:val="28"/>
        </w:rPr>
        <w:t>)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3C1FAF" w:rsidRPr="00161A1D">
        <w:rPr>
          <w:i/>
          <w:sz w:val="28"/>
          <w:szCs w:val="28"/>
        </w:rPr>
        <w:t>Низк</w:t>
      </w:r>
      <w:r w:rsidR="00B3562A" w:rsidRPr="00161A1D">
        <w:rPr>
          <w:i/>
          <w:sz w:val="28"/>
          <w:szCs w:val="28"/>
        </w:rPr>
        <w:t>ий пульс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>|</w:t>
      </w:r>
      <w:r w:rsidR="00B3562A" w:rsidRPr="00161A1D">
        <w:rPr>
          <w:i/>
          <w:sz w:val="28"/>
          <w:szCs w:val="28"/>
          <w:lang w:val="en-US"/>
        </w:rPr>
        <w:t>80</w:t>
      </w:r>
      <w:r w:rsidRPr="00161A1D">
        <w:rPr>
          <w:i/>
          <w:sz w:val="28"/>
          <w:szCs w:val="28"/>
        </w:rPr>
        <w:t xml:space="preserve"> ≤ </w:t>
      </w:r>
      <w:r w:rsidRPr="00161A1D">
        <w:rPr>
          <w:i/>
          <w:sz w:val="28"/>
          <w:szCs w:val="28"/>
          <w:lang w:val="fr-CH"/>
        </w:rPr>
        <w:t>x</w:t>
      </w:r>
      <w:r w:rsidR="007604ED" w:rsidRPr="00161A1D">
        <w:rPr>
          <w:i/>
          <w:sz w:val="28"/>
          <w:szCs w:val="28"/>
        </w:rPr>
        <w:t xml:space="preserve"> &lt; </w:t>
      </w:r>
      <w:r w:rsidR="00B3562A" w:rsidRPr="00161A1D">
        <w:rPr>
          <w:i/>
          <w:sz w:val="28"/>
          <w:szCs w:val="28"/>
          <w:lang w:val="en-US"/>
        </w:rPr>
        <w:t>125</w:t>
      </w:r>
      <w:r w:rsidRPr="00161A1D">
        <w:rPr>
          <w:i/>
          <w:sz w:val="28"/>
          <w:szCs w:val="28"/>
        </w:rPr>
        <w:t>}</w:t>
      </w:r>
      <w:r w:rsidR="003C1FAF" w:rsidRPr="00161A1D">
        <w:rPr>
          <w:i/>
          <w:sz w:val="28"/>
          <w:szCs w:val="28"/>
        </w:rPr>
        <w:t xml:space="preserve"> </w:t>
      </w:r>
      <w:r w:rsidR="003C1FAF" w:rsidRPr="00161A1D">
        <w:rPr>
          <w:i/>
          <w:sz w:val="28"/>
          <w:szCs w:val="28"/>
          <w:lang w:val="fr-CH"/>
        </w:rPr>
        <w:t>H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</w:rPr>
        <w:t>)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3562A" w:rsidRPr="00161A1D">
        <w:rPr>
          <w:i/>
          <w:sz w:val="28"/>
          <w:szCs w:val="28"/>
        </w:rPr>
        <w:t>Средний пульс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2</w:t>
      </w:r>
      <w:r w:rsidR="007604ED" w:rsidRPr="00161A1D">
        <w:rPr>
          <w:i/>
          <w:sz w:val="28"/>
          <w:szCs w:val="28"/>
        </w:rPr>
        <w:t>|</w:t>
      </w:r>
      <w:r w:rsidR="00B3562A" w:rsidRPr="00161A1D">
        <w:rPr>
          <w:i/>
          <w:sz w:val="28"/>
          <w:szCs w:val="28"/>
          <w:lang w:val="en-US"/>
        </w:rPr>
        <w:t>120</w:t>
      </w:r>
      <w:r w:rsidRPr="00161A1D">
        <w:rPr>
          <w:i/>
          <w:sz w:val="28"/>
          <w:szCs w:val="28"/>
        </w:rPr>
        <w:t xml:space="preserve"> </w:t>
      </w:r>
      <w:r w:rsidR="007604ED" w:rsidRPr="00161A1D">
        <w:rPr>
          <w:i/>
          <w:sz w:val="28"/>
          <w:szCs w:val="28"/>
        </w:rPr>
        <w:t xml:space="preserve">&lt;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&lt; </w:t>
      </w:r>
      <w:r w:rsidR="00B3562A" w:rsidRPr="00161A1D">
        <w:rPr>
          <w:i/>
          <w:sz w:val="28"/>
          <w:szCs w:val="28"/>
          <w:lang w:val="en-US"/>
        </w:rPr>
        <w:t>160</w:t>
      </w:r>
      <w:r w:rsidR="003C1FAF" w:rsidRPr="00161A1D">
        <w:rPr>
          <w:i/>
          <w:sz w:val="28"/>
          <w:szCs w:val="28"/>
        </w:rPr>
        <w:t xml:space="preserve">} </w:t>
      </w:r>
      <w:r w:rsidR="003C1FAF" w:rsidRPr="00161A1D">
        <w:rPr>
          <w:i/>
          <w:sz w:val="28"/>
          <w:szCs w:val="28"/>
          <w:lang w:val="fr-CH"/>
        </w:rPr>
        <w:t>C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</w:rPr>
        <w:t>)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3C1FAF" w:rsidRPr="00161A1D">
        <w:rPr>
          <w:i/>
          <w:sz w:val="28"/>
          <w:szCs w:val="28"/>
        </w:rPr>
        <w:t>Высок</w:t>
      </w:r>
      <w:r w:rsidR="00B3562A" w:rsidRPr="00161A1D">
        <w:rPr>
          <w:i/>
          <w:sz w:val="28"/>
          <w:szCs w:val="28"/>
        </w:rPr>
        <w:t>ий</w:t>
      </w:r>
      <w:r w:rsidR="003C1FAF" w:rsidRPr="00161A1D">
        <w:rPr>
          <w:i/>
          <w:sz w:val="28"/>
          <w:szCs w:val="28"/>
        </w:rPr>
        <w:t xml:space="preserve"> </w:t>
      </w:r>
      <w:r w:rsidR="00B3562A" w:rsidRPr="00161A1D">
        <w:rPr>
          <w:i/>
          <w:sz w:val="28"/>
          <w:szCs w:val="28"/>
        </w:rPr>
        <w:t>пульс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3</w:t>
      </w:r>
      <w:r w:rsidRPr="00161A1D">
        <w:rPr>
          <w:i/>
          <w:sz w:val="28"/>
          <w:szCs w:val="28"/>
        </w:rPr>
        <w:t>|</w:t>
      </w:r>
      <w:r w:rsidR="00B3562A" w:rsidRPr="00161A1D">
        <w:rPr>
          <w:i/>
          <w:sz w:val="28"/>
          <w:szCs w:val="28"/>
          <w:lang w:val="en-US"/>
        </w:rPr>
        <w:t>150</w:t>
      </w:r>
      <w:r w:rsidRPr="00161A1D">
        <w:rPr>
          <w:i/>
          <w:sz w:val="28"/>
          <w:szCs w:val="28"/>
        </w:rPr>
        <w:t xml:space="preserve"> </w:t>
      </w:r>
      <w:r w:rsidR="007604ED" w:rsidRPr="00161A1D">
        <w:rPr>
          <w:i/>
          <w:sz w:val="28"/>
          <w:szCs w:val="28"/>
        </w:rPr>
        <w:t>&lt;</w:t>
      </w:r>
      <w:r w:rsidRPr="00161A1D">
        <w:rPr>
          <w:i/>
          <w:sz w:val="28"/>
          <w:szCs w:val="28"/>
        </w:rPr>
        <w:t xml:space="preserve"> </w:t>
      </w:r>
      <w:r w:rsidRPr="00161A1D">
        <w:rPr>
          <w:i/>
          <w:sz w:val="28"/>
          <w:szCs w:val="28"/>
          <w:lang w:val="fr-CH"/>
        </w:rPr>
        <w:t>x</w:t>
      </w:r>
      <w:r w:rsidR="007604ED" w:rsidRPr="00161A1D">
        <w:rPr>
          <w:i/>
          <w:sz w:val="28"/>
          <w:szCs w:val="28"/>
        </w:rPr>
        <w:t xml:space="preserve"> ≤</w:t>
      </w:r>
      <w:r w:rsidRPr="00161A1D">
        <w:rPr>
          <w:i/>
          <w:sz w:val="28"/>
          <w:szCs w:val="28"/>
        </w:rPr>
        <w:t xml:space="preserve"> </w:t>
      </w:r>
      <w:r w:rsidR="00B3562A" w:rsidRPr="00161A1D">
        <w:rPr>
          <w:i/>
          <w:sz w:val="28"/>
          <w:szCs w:val="28"/>
          <w:lang w:val="en-US"/>
        </w:rPr>
        <w:t>195</w:t>
      </w:r>
      <w:r w:rsidR="003C1FAF" w:rsidRPr="00161A1D">
        <w:rPr>
          <w:i/>
          <w:sz w:val="28"/>
          <w:szCs w:val="28"/>
        </w:rPr>
        <w:t xml:space="preserve">} </w:t>
      </w:r>
      <w:r w:rsidR="003C1FAF" w:rsidRPr="00161A1D">
        <w:rPr>
          <w:i/>
          <w:sz w:val="28"/>
          <w:szCs w:val="28"/>
          <w:lang w:val="fr-CH"/>
        </w:rPr>
        <w:t>B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</w:rPr>
        <w:t>)</w:t>
      </w:r>
    </w:p>
    <w:p w:rsidR="00812F81" w:rsidRPr="003C1FAF" w:rsidRDefault="003C1FAF" w:rsidP="00161A1D">
      <w:pPr>
        <w:spacing w:line="360" w:lineRule="auto"/>
        <w:ind w:firstLine="708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3C1FAF" w:rsidRPr="00161A1D" w:rsidRDefault="003C1FAF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β</w:t>
      </w:r>
      <w:r w:rsidRPr="00161A1D">
        <w:rPr>
          <w:i/>
          <w:sz w:val="28"/>
          <w:szCs w:val="28"/>
          <w:vertAlign w:val="subscript"/>
        </w:rPr>
        <w:t xml:space="preserve">1 </w:t>
      </w:r>
      <w:r w:rsidRPr="00161A1D">
        <w:rPr>
          <w:i/>
          <w:sz w:val="28"/>
          <w:szCs w:val="28"/>
        </w:rPr>
        <w:t>= {“</w:t>
      </w:r>
      <w:r w:rsidR="00B3562A" w:rsidRPr="00161A1D">
        <w:rPr>
          <w:i/>
          <w:sz w:val="28"/>
          <w:szCs w:val="28"/>
        </w:rPr>
        <w:t>Пульс</w:t>
      </w:r>
      <w:r w:rsidRPr="00161A1D">
        <w:rPr>
          <w:i/>
          <w:sz w:val="28"/>
          <w:szCs w:val="28"/>
        </w:rPr>
        <w:t xml:space="preserve">”, </w:t>
      </w:r>
      <w:r w:rsidR="00B2509A" w:rsidRPr="00161A1D">
        <w:rPr>
          <w:i/>
          <w:sz w:val="28"/>
          <w:szCs w:val="28"/>
          <w:lang w:val="en-US"/>
        </w:rPr>
        <w:t>T</w:t>
      </w:r>
      <w:r w:rsidRPr="00161A1D">
        <w:rPr>
          <w:i/>
          <w:sz w:val="28"/>
          <w:szCs w:val="28"/>
        </w:rPr>
        <w:t xml:space="preserve">(х), Х, </w:t>
      </w:r>
      <w:r w:rsidRPr="00161A1D">
        <w:rPr>
          <w:i/>
          <w:sz w:val="28"/>
          <w:szCs w:val="28"/>
          <w:lang w:val="en-US"/>
        </w:rPr>
        <w:t>G</w:t>
      </w: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en-US"/>
        </w:rPr>
        <w:t>T</w:t>
      </w:r>
      <w:r w:rsidRPr="00161A1D">
        <w:rPr>
          <w:i/>
          <w:sz w:val="28"/>
          <w:szCs w:val="28"/>
        </w:rPr>
        <w:t xml:space="preserve">), </w:t>
      </w:r>
      <w:r w:rsidRPr="00161A1D">
        <w:rPr>
          <w:i/>
          <w:sz w:val="28"/>
          <w:szCs w:val="28"/>
          <w:lang w:val="en-US"/>
        </w:rPr>
        <w:t>M</w:t>
      </w: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en-US"/>
        </w:rPr>
        <w:t>H</w:t>
      </w:r>
      <w:r w:rsidRPr="00161A1D">
        <w:rPr>
          <w:i/>
          <w:sz w:val="28"/>
          <w:szCs w:val="28"/>
        </w:rPr>
        <w:t xml:space="preserve">)}, где </w:t>
      </w:r>
    </w:p>
    <w:p w:rsidR="003C1FAF" w:rsidRPr="00161A1D" w:rsidRDefault="007604ED" w:rsidP="00B3562A">
      <w:pPr>
        <w:spacing w:line="360" w:lineRule="auto"/>
        <w:rPr>
          <w:i/>
          <w:sz w:val="28"/>
          <w:szCs w:val="28"/>
        </w:rPr>
      </w:pPr>
      <w:proofErr w:type="gramStart"/>
      <w:r w:rsidRPr="00161A1D">
        <w:rPr>
          <w:i/>
          <w:sz w:val="28"/>
          <w:szCs w:val="28"/>
        </w:rPr>
        <w:t>Т(</w:t>
      </w:r>
      <w:proofErr w:type="gramEnd"/>
      <w:r w:rsidRPr="00161A1D">
        <w:rPr>
          <w:i/>
          <w:sz w:val="28"/>
          <w:szCs w:val="28"/>
        </w:rPr>
        <w:t>х) = {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3</w:t>
      </w:r>
      <w:r w:rsidR="00B2509A" w:rsidRPr="00161A1D">
        <w:rPr>
          <w:i/>
          <w:sz w:val="28"/>
          <w:szCs w:val="28"/>
        </w:rPr>
        <w:t xml:space="preserve"> </w:t>
      </w:r>
      <w:r w:rsidRPr="00161A1D">
        <w:rPr>
          <w:i/>
          <w:sz w:val="28"/>
          <w:szCs w:val="28"/>
        </w:rPr>
        <w:t>}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  <w:lang w:val="en-US"/>
        </w:rPr>
      </w:pP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</w:rPr>
        <w:t xml:space="preserve"> = [</w:t>
      </w:r>
      <w:r w:rsidR="00B2509A" w:rsidRPr="00161A1D">
        <w:rPr>
          <w:i/>
          <w:sz w:val="28"/>
          <w:szCs w:val="28"/>
        </w:rPr>
        <w:t>7</w:t>
      </w:r>
      <w:r w:rsidR="00B2509A" w:rsidRPr="00161A1D">
        <w:rPr>
          <w:i/>
          <w:sz w:val="28"/>
          <w:szCs w:val="28"/>
          <w:lang w:val="en-US"/>
        </w:rPr>
        <w:t>0</w:t>
      </w:r>
      <w:r w:rsidRPr="00161A1D">
        <w:rPr>
          <w:i/>
          <w:sz w:val="28"/>
          <w:szCs w:val="28"/>
        </w:rPr>
        <w:t xml:space="preserve">; </w:t>
      </w:r>
      <w:r w:rsidR="00B2509A" w:rsidRPr="00161A1D">
        <w:rPr>
          <w:i/>
          <w:sz w:val="28"/>
          <w:szCs w:val="28"/>
        </w:rPr>
        <w:t>200</w:t>
      </w:r>
      <w:r w:rsidRPr="00161A1D">
        <w:rPr>
          <w:i/>
          <w:sz w:val="28"/>
          <w:szCs w:val="28"/>
        </w:rPr>
        <w:t>]</w:t>
      </w:r>
    </w:p>
    <w:p w:rsidR="00C97957" w:rsidRPr="00C97957" w:rsidRDefault="00C97957" w:rsidP="00B3562A">
      <w:pPr>
        <w:spacing w:line="360" w:lineRule="auto"/>
        <w:rPr>
          <w:sz w:val="28"/>
          <w:szCs w:val="28"/>
          <w:lang w:val="en-US"/>
        </w:rPr>
      </w:pPr>
    </w:p>
    <w:p w:rsidR="007604ED" w:rsidRPr="001D69E1" w:rsidRDefault="007604ED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 w:rsidR="00B2509A">
        <w:rPr>
          <w:sz w:val="28"/>
          <w:szCs w:val="28"/>
        </w:rPr>
        <w:t>Вес</w:t>
      </w:r>
      <w:r w:rsidRPr="001D69E1">
        <w:rPr>
          <w:sz w:val="28"/>
          <w:szCs w:val="28"/>
        </w:rPr>
        <w:t>»</w:t>
      </w:r>
    </w:p>
    <w:p w:rsidR="007604ED" w:rsidRDefault="007604ED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на универсуме X, характер</w:t>
      </w:r>
      <w:r w:rsidRPr="001D69E1">
        <w:rPr>
          <w:sz w:val="28"/>
          <w:szCs w:val="28"/>
        </w:rPr>
        <w:t>и</w:t>
      </w:r>
      <w:r w:rsidRPr="001D69E1">
        <w:rPr>
          <w:sz w:val="28"/>
          <w:szCs w:val="28"/>
        </w:rPr>
        <w:t>зующие «</w:t>
      </w:r>
      <w:r>
        <w:rPr>
          <w:sz w:val="28"/>
          <w:szCs w:val="28"/>
        </w:rPr>
        <w:t>температуру рабочей камеры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4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2509A" w:rsidRPr="00161A1D">
        <w:rPr>
          <w:i/>
          <w:sz w:val="28"/>
          <w:szCs w:val="28"/>
          <w:lang w:val="fr-CH"/>
        </w:rPr>
        <w:t>W</w:t>
      </w:r>
      <w:r w:rsidR="00B2509A" w:rsidRPr="00161A1D">
        <w:rPr>
          <w:i/>
          <w:sz w:val="28"/>
          <w:szCs w:val="28"/>
          <w:vertAlign w:val="subscript"/>
          <w:lang w:val="en-US"/>
        </w:rPr>
        <w:t>1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5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2509A" w:rsidRPr="00161A1D">
        <w:rPr>
          <w:i/>
          <w:sz w:val="28"/>
          <w:szCs w:val="28"/>
          <w:lang w:val="fr-CH"/>
        </w:rPr>
        <w:t>W</w:t>
      </w:r>
      <w:r w:rsidR="00B2509A" w:rsidRPr="00161A1D">
        <w:rPr>
          <w:i/>
          <w:sz w:val="28"/>
          <w:szCs w:val="28"/>
          <w:vertAlign w:val="subscript"/>
          <w:lang w:val="en-US"/>
        </w:rPr>
        <w:t>2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6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2509A" w:rsidRPr="00161A1D">
        <w:rPr>
          <w:i/>
          <w:sz w:val="28"/>
          <w:szCs w:val="28"/>
          <w:lang w:val="fr-CH"/>
        </w:rPr>
        <w:t>W</w:t>
      </w:r>
      <w:r w:rsidR="00B2509A" w:rsidRPr="00161A1D">
        <w:rPr>
          <w:i/>
          <w:sz w:val="28"/>
          <w:szCs w:val="28"/>
          <w:vertAlign w:val="subscript"/>
          <w:lang w:val="en-US"/>
        </w:rPr>
        <w:t>3</w:t>
      </w:r>
      <w:r w:rsidRPr="00161A1D">
        <w:rPr>
          <w:i/>
          <w:sz w:val="28"/>
          <w:szCs w:val="28"/>
        </w:rPr>
        <w:t>)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2509A" w:rsidRPr="00161A1D">
        <w:rPr>
          <w:i/>
          <w:sz w:val="28"/>
          <w:szCs w:val="28"/>
        </w:rPr>
        <w:t>Небольшой</w:t>
      </w:r>
      <w:r w:rsidRPr="00161A1D">
        <w:rPr>
          <w:i/>
          <w:sz w:val="28"/>
          <w:szCs w:val="28"/>
        </w:rPr>
        <w:t xml:space="preserve"> </w:t>
      </w:r>
      <w:r w:rsidR="00B2509A" w:rsidRPr="00161A1D">
        <w:rPr>
          <w:i/>
          <w:sz w:val="28"/>
          <w:szCs w:val="28"/>
        </w:rPr>
        <w:t>вес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4</w:t>
      </w:r>
      <w:r w:rsidR="00443940" w:rsidRPr="00161A1D">
        <w:rPr>
          <w:i/>
          <w:sz w:val="28"/>
          <w:szCs w:val="28"/>
        </w:rPr>
        <w:t>|-5</w:t>
      </w:r>
      <w:r w:rsidRPr="00161A1D">
        <w:rPr>
          <w:i/>
          <w:sz w:val="28"/>
          <w:szCs w:val="28"/>
        </w:rPr>
        <w:t xml:space="preserve"> ≤ </w:t>
      </w:r>
      <w:r w:rsidRPr="00161A1D">
        <w:rPr>
          <w:i/>
          <w:sz w:val="28"/>
          <w:szCs w:val="28"/>
          <w:lang w:val="fr-CH"/>
        </w:rPr>
        <w:t>x</w:t>
      </w:r>
      <w:r w:rsidR="00443940" w:rsidRPr="00161A1D">
        <w:rPr>
          <w:i/>
          <w:sz w:val="28"/>
          <w:szCs w:val="28"/>
        </w:rPr>
        <w:t xml:space="preserve"> &lt; 0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НВ</w:t>
      </w:r>
      <w:r w:rsidRPr="00161A1D">
        <w:rPr>
          <w:i/>
          <w:sz w:val="28"/>
          <w:szCs w:val="28"/>
        </w:rPr>
        <w:t>)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2509A" w:rsidRPr="00161A1D">
        <w:rPr>
          <w:i/>
          <w:sz w:val="28"/>
          <w:szCs w:val="28"/>
        </w:rPr>
        <w:t>Средний</w:t>
      </w:r>
      <w:r w:rsidRPr="00161A1D">
        <w:rPr>
          <w:i/>
          <w:sz w:val="28"/>
          <w:szCs w:val="28"/>
        </w:rPr>
        <w:t xml:space="preserve"> </w:t>
      </w:r>
      <w:r w:rsidR="00B2509A" w:rsidRPr="00161A1D">
        <w:rPr>
          <w:i/>
          <w:sz w:val="28"/>
          <w:szCs w:val="28"/>
        </w:rPr>
        <w:t>вес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5</w:t>
      </w:r>
      <w:r w:rsidR="00443940" w:rsidRPr="00161A1D">
        <w:rPr>
          <w:i/>
          <w:sz w:val="28"/>
          <w:szCs w:val="28"/>
        </w:rPr>
        <w:t>|-2.5</w:t>
      </w:r>
      <w:r w:rsidRPr="00161A1D">
        <w:rPr>
          <w:i/>
          <w:sz w:val="28"/>
          <w:szCs w:val="28"/>
        </w:rPr>
        <w:t xml:space="preserve"> &lt; </w:t>
      </w:r>
      <w:r w:rsidRPr="00161A1D">
        <w:rPr>
          <w:i/>
          <w:sz w:val="28"/>
          <w:szCs w:val="28"/>
          <w:lang w:val="fr-CH"/>
        </w:rPr>
        <w:t>x</w:t>
      </w:r>
      <w:r w:rsidR="00443940" w:rsidRPr="00161A1D">
        <w:rPr>
          <w:i/>
          <w:sz w:val="28"/>
          <w:szCs w:val="28"/>
        </w:rPr>
        <w:t xml:space="preserve"> &lt; 7</w:t>
      </w:r>
      <w:r w:rsidRPr="00161A1D">
        <w:rPr>
          <w:i/>
          <w:sz w:val="28"/>
          <w:szCs w:val="28"/>
        </w:rPr>
        <w:t xml:space="preserve">} </w:t>
      </w:r>
      <w:proofErr w:type="gramStart"/>
      <w:r w:rsidR="00C97957" w:rsidRPr="00161A1D">
        <w:rPr>
          <w:i/>
          <w:sz w:val="28"/>
          <w:szCs w:val="28"/>
        </w:rPr>
        <w:t>СВ</w:t>
      </w:r>
      <w:proofErr w:type="gramEnd"/>
      <w:r w:rsidRPr="00161A1D">
        <w:rPr>
          <w:i/>
          <w:sz w:val="28"/>
          <w:szCs w:val="28"/>
        </w:rPr>
        <w:t xml:space="preserve">) 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2509A" w:rsidRPr="00161A1D">
        <w:rPr>
          <w:i/>
          <w:sz w:val="28"/>
          <w:szCs w:val="28"/>
        </w:rPr>
        <w:t>Большой</w:t>
      </w:r>
      <w:r w:rsidRPr="00161A1D">
        <w:rPr>
          <w:i/>
          <w:sz w:val="28"/>
          <w:szCs w:val="28"/>
        </w:rPr>
        <w:t xml:space="preserve"> </w:t>
      </w:r>
      <w:r w:rsidR="00B2509A" w:rsidRPr="00161A1D">
        <w:rPr>
          <w:i/>
          <w:sz w:val="28"/>
          <w:szCs w:val="28"/>
        </w:rPr>
        <w:t>вес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6</w:t>
      </w:r>
      <w:r w:rsidR="00443940" w:rsidRPr="00161A1D">
        <w:rPr>
          <w:i/>
          <w:sz w:val="28"/>
          <w:szCs w:val="28"/>
        </w:rPr>
        <w:t>|4</w:t>
      </w:r>
      <w:r w:rsidRPr="00161A1D">
        <w:rPr>
          <w:i/>
          <w:sz w:val="28"/>
          <w:szCs w:val="28"/>
        </w:rPr>
        <w:t xml:space="preserve"> &lt;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≤</w:t>
      </w:r>
      <w:r w:rsidR="00443940" w:rsidRPr="00161A1D">
        <w:rPr>
          <w:i/>
          <w:sz w:val="28"/>
          <w:szCs w:val="28"/>
        </w:rPr>
        <w:t xml:space="preserve"> 10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БВ</w:t>
      </w:r>
      <w:r w:rsidRPr="00161A1D">
        <w:rPr>
          <w:i/>
          <w:sz w:val="28"/>
          <w:szCs w:val="28"/>
        </w:rPr>
        <w:t>)</w:t>
      </w:r>
    </w:p>
    <w:p w:rsidR="007604ED" w:rsidRPr="003C1FAF" w:rsidRDefault="007604ED" w:rsidP="00161A1D">
      <w:pPr>
        <w:spacing w:line="360" w:lineRule="auto"/>
        <w:ind w:firstLine="708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7604ED" w:rsidRDefault="007604ED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β</w:t>
      </w:r>
      <w:r w:rsidRPr="00D33AA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 w:rsidR="00B2509A">
        <w:rPr>
          <w:sz w:val="28"/>
          <w:szCs w:val="28"/>
        </w:rPr>
        <w:t>вес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7604ED" w:rsidRPr="00443940" w:rsidRDefault="007604ED" w:rsidP="00B3562A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 = </w:t>
      </w:r>
      <w:r w:rsidRPr="00443940">
        <w:rPr>
          <w:sz w:val="28"/>
          <w:szCs w:val="28"/>
        </w:rPr>
        <w:t>{</w:t>
      </w:r>
      <w:r w:rsidR="00B2509A">
        <w:rPr>
          <w:sz w:val="28"/>
          <w:szCs w:val="28"/>
          <w:vertAlign w:val="subscript"/>
        </w:rPr>
        <w:t xml:space="preserve"> </w:t>
      </w:r>
      <w:r w:rsidR="00B2509A">
        <w:rPr>
          <w:sz w:val="28"/>
          <w:szCs w:val="28"/>
          <w:lang w:val="en-US"/>
        </w:rPr>
        <w:t>x</w:t>
      </w:r>
      <w:r w:rsidR="00B2509A">
        <w:rPr>
          <w:sz w:val="28"/>
          <w:szCs w:val="28"/>
          <w:vertAlign w:val="subscript"/>
        </w:rPr>
        <w:t>4</w:t>
      </w:r>
      <w:r w:rsidRPr="00443940">
        <w:rPr>
          <w:sz w:val="28"/>
          <w:szCs w:val="28"/>
        </w:rPr>
        <w:t xml:space="preserve"> </w:t>
      </w:r>
      <w:r w:rsidR="00B250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 w:rsidRPr="004439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6</w:t>
      </w:r>
      <w:r w:rsidR="00B2509A">
        <w:rPr>
          <w:sz w:val="28"/>
          <w:szCs w:val="28"/>
          <w:vertAlign w:val="subscript"/>
        </w:rPr>
        <w:t xml:space="preserve"> </w:t>
      </w:r>
      <w:r w:rsidRPr="00443940">
        <w:rPr>
          <w:sz w:val="28"/>
          <w:szCs w:val="28"/>
        </w:rPr>
        <w:t>}</w:t>
      </w:r>
    </w:p>
    <w:p w:rsidR="00B2509A" w:rsidRDefault="007604ED" w:rsidP="00B356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</w:rPr>
        <w:t xml:space="preserve"> = [</w:t>
      </w:r>
      <w:r w:rsidR="00B2509A">
        <w:rPr>
          <w:sz w:val="28"/>
          <w:szCs w:val="28"/>
        </w:rPr>
        <w:t>40</w:t>
      </w:r>
      <w:r w:rsidRPr="00443940">
        <w:rPr>
          <w:sz w:val="28"/>
          <w:szCs w:val="28"/>
        </w:rPr>
        <w:t xml:space="preserve">; </w:t>
      </w:r>
      <w:r>
        <w:rPr>
          <w:sz w:val="28"/>
          <w:szCs w:val="28"/>
        </w:rPr>
        <w:t>1</w:t>
      </w:r>
      <w:r w:rsidR="00B2509A">
        <w:rPr>
          <w:sz w:val="28"/>
          <w:szCs w:val="28"/>
        </w:rPr>
        <w:t>20</w:t>
      </w:r>
      <w:r w:rsidRPr="00443940">
        <w:rPr>
          <w:sz w:val="28"/>
          <w:szCs w:val="28"/>
        </w:rPr>
        <w:t>]</w:t>
      </w:r>
    </w:p>
    <w:p w:rsidR="00C97957" w:rsidRPr="00C97957" w:rsidRDefault="00C97957" w:rsidP="00B3562A">
      <w:pPr>
        <w:spacing w:line="360" w:lineRule="auto"/>
        <w:rPr>
          <w:sz w:val="28"/>
          <w:szCs w:val="28"/>
          <w:lang w:val="en-US"/>
        </w:rPr>
      </w:pPr>
    </w:p>
    <w:p w:rsidR="00161A1D" w:rsidRDefault="00161A1D" w:rsidP="00161A1D">
      <w:pPr>
        <w:spacing w:line="360" w:lineRule="auto"/>
        <w:ind w:firstLine="708"/>
        <w:rPr>
          <w:sz w:val="28"/>
          <w:szCs w:val="28"/>
        </w:rPr>
      </w:pPr>
    </w:p>
    <w:p w:rsidR="00443940" w:rsidRPr="001D69E1" w:rsidRDefault="00443940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lastRenderedPageBreak/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 w:rsidR="00B2509A">
        <w:rPr>
          <w:sz w:val="28"/>
          <w:szCs w:val="28"/>
        </w:rPr>
        <w:t>Скорость</w:t>
      </w:r>
      <w:r w:rsidRPr="001D69E1">
        <w:rPr>
          <w:sz w:val="28"/>
          <w:szCs w:val="28"/>
        </w:rPr>
        <w:t>»</w:t>
      </w:r>
    </w:p>
    <w:p w:rsidR="00443940" w:rsidRDefault="00443940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2</w:t>
      </w:r>
      <w:r w:rsidR="00B2509A">
        <w:rPr>
          <w:sz w:val="28"/>
          <w:szCs w:val="28"/>
          <w:vertAlign w:val="subscript"/>
          <w:lang w:val="en-US"/>
        </w:rPr>
        <w:t xml:space="preserve">  </w:t>
      </w:r>
      <w:r w:rsidR="00B2509A">
        <w:rPr>
          <w:sz w:val="28"/>
          <w:szCs w:val="28"/>
          <w:lang w:val="en-US"/>
        </w:rPr>
        <w:t>,V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на универсуме X, характер</w:t>
      </w:r>
      <w:r w:rsidRPr="001D69E1">
        <w:rPr>
          <w:sz w:val="28"/>
          <w:szCs w:val="28"/>
        </w:rPr>
        <w:t>и</w:t>
      </w:r>
      <w:r w:rsidRPr="001D69E1">
        <w:rPr>
          <w:sz w:val="28"/>
          <w:szCs w:val="28"/>
        </w:rPr>
        <w:t>зующие «</w:t>
      </w:r>
      <w:r w:rsidR="00B2509A">
        <w:rPr>
          <w:sz w:val="28"/>
          <w:szCs w:val="28"/>
        </w:rPr>
        <w:t>Скорость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 </w:t>
      </w:r>
      <w:r w:rsidR="00C97957">
        <w:rPr>
          <w:sz w:val="28"/>
          <w:szCs w:val="28"/>
          <w:lang w:val="en-US"/>
        </w:rPr>
        <w:t>, x</w:t>
      </w:r>
      <w:r w:rsidR="00C97957">
        <w:rPr>
          <w:sz w:val="28"/>
          <w:szCs w:val="28"/>
          <w:vertAlign w:val="subscript"/>
          <w:lang w:val="en-US"/>
        </w:rPr>
        <w:t xml:space="preserve">9 </w:t>
      </w:r>
      <w:r w:rsidR="00C97957">
        <w:rPr>
          <w:sz w:val="28"/>
          <w:szCs w:val="28"/>
          <w:lang w:val="uk-UA"/>
        </w:rPr>
        <w:t>є</w:t>
      </w:r>
      <w:r w:rsidR="00C97957" w:rsidRPr="00812F81">
        <w:rPr>
          <w:sz w:val="28"/>
          <w:szCs w:val="28"/>
        </w:rPr>
        <w:t xml:space="preserve"> </w:t>
      </w:r>
      <w:r w:rsidR="00C97957">
        <w:rPr>
          <w:sz w:val="28"/>
          <w:szCs w:val="28"/>
          <w:lang w:val="en-US"/>
        </w:rPr>
        <w:t>V</w:t>
      </w:r>
      <w:r w:rsidR="00C97957">
        <w:rPr>
          <w:sz w:val="28"/>
          <w:szCs w:val="28"/>
          <w:vertAlign w:val="subscript"/>
          <w:lang w:val="en-US"/>
        </w:rPr>
        <w:t>3</w:t>
      </w:r>
      <w:r w:rsidR="00C97957" w:rsidRPr="001D69E1">
        <w:rPr>
          <w:sz w:val="28"/>
          <w:szCs w:val="28"/>
        </w:rPr>
        <w:t xml:space="preserve"> </w:t>
      </w:r>
      <w:r w:rsidRPr="001D69E1">
        <w:rPr>
          <w:sz w:val="28"/>
          <w:szCs w:val="28"/>
        </w:rPr>
        <w:t>могут быть представлены в виде кортежей: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7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en-US"/>
        </w:rPr>
        <w:t>V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8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en-US"/>
        </w:rPr>
        <w:t>V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>)</w:t>
      </w:r>
      <w:r w:rsidR="00C97957" w:rsidRPr="00161A1D">
        <w:rPr>
          <w:i/>
          <w:sz w:val="28"/>
          <w:szCs w:val="28"/>
        </w:rPr>
        <w:t xml:space="preserve"> , (</w:t>
      </w:r>
      <w:r w:rsidR="00C97957" w:rsidRPr="00161A1D">
        <w:rPr>
          <w:i/>
          <w:sz w:val="28"/>
          <w:szCs w:val="28"/>
          <w:lang w:val="fr-CH"/>
        </w:rPr>
        <w:t>x</w:t>
      </w:r>
      <w:r w:rsidR="00C97957" w:rsidRPr="00161A1D">
        <w:rPr>
          <w:i/>
          <w:sz w:val="28"/>
          <w:szCs w:val="28"/>
          <w:vertAlign w:val="subscript"/>
          <w:lang w:val="en-US"/>
        </w:rPr>
        <w:t>9</w:t>
      </w:r>
      <w:r w:rsidR="00C97957"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fr-CH"/>
        </w:rPr>
        <w:t>X</w:t>
      </w:r>
      <w:r w:rsidR="00C97957"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en-US"/>
        </w:rPr>
        <w:t>V</w:t>
      </w:r>
      <w:r w:rsidR="00C97957" w:rsidRPr="00161A1D">
        <w:rPr>
          <w:i/>
          <w:sz w:val="28"/>
          <w:szCs w:val="28"/>
          <w:vertAlign w:val="subscript"/>
          <w:lang w:val="en-US"/>
        </w:rPr>
        <w:t>3</w:t>
      </w:r>
      <w:r w:rsidR="00C97957" w:rsidRPr="00161A1D">
        <w:rPr>
          <w:i/>
          <w:sz w:val="28"/>
          <w:szCs w:val="28"/>
        </w:rPr>
        <w:t>)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C97957" w:rsidRPr="00161A1D">
        <w:rPr>
          <w:i/>
          <w:sz w:val="28"/>
          <w:szCs w:val="28"/>
        </w:rPr>
        <w:t>Низкая скорость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7</w:t>
      </w:r>
      <w:r w:rsidRPr="00161A1D">
        <w:rPr>
          <w:i/>
          <w:sz w:val="28"/>
          <w:szCs w:val="28"/>
        </w:rPr>
        <w:t>|</w:t>
      </w:r>
      <w:r w:rsidR="00C97957" w:rsidRPr="00161A1D">
        <w:rPr>
          <w:i/>
          <w:sz w:val="28"/>
          <w:szCs w:val="28"/>
        </w:rPr>
        <w:t>1</w:t>
      </w:r>
      <w:r w:rsidRPr="00161A1D">
        <w:rPr>
          <w:i/>
          <w:sz w:val="28"/>
          <w:szCs w:val="28"/>
        </w:rPr>
        <w:t xml:space="preserve"> ≤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&lt; </w:t>
      </w:r>
      <w:r w:rsidR="00C97957" w:rsidRPr="00161A1D">
        <w:rPr>
          <w:i/>
          <w:sz w:val="28"/>
          <w:szCs w:val="28"/>
        </w:rPr>
        <w:t>7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НС</w:t>
      </w:r>
      <w:r w:rsidRPr="00161A1D">
        <w:rPr>
          <w:i/>
          <w:sz w:val="28"/>
          <w:szCs w:val="28"/>
        </w:rPr>
        <w:t>)</w:t>
      </w:r>
    </w:p>
    <w:p w:rsidR="00C97957" w:rsidRPr="00161A1D" w:rsidRDefault="00C97957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(Средняя скорость{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8</w:t>
      </w:r>
      <w:r w:rsidRPr="00161A1D">
        <w:rPr>
          <w:i/>
          <w:sz w:val="28"/>
          <w:szCs w:val="28"/>
        </w:rPr>
        <w:t xml:space="preserve">|5 ≤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&lt; 11} СС)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C97957" w:rsidRPr="00161A1D">
        <w:rPr>
          <w:i/>
          <w:sz w:val="28"/>
          <w:szCs w:val="28"/>
        </w:rPr>
        <w:t>Высокая скорость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="00C97957" w:rsidRPr="00161A1D">
        <w:rPr>
          <w:i/>
          <w:sz w:val="28"/>
          <w:szCs w:val="28"/>
          <w:vertAlign w:val="subscript"/>
        </w:rPr>
        <w:t>9</w:t>
      </w:r>
      <w:r w:rsidRPr="00161A1D">
        <w:rPr>
          <w:i/>
          <w:sz w:val="28"/>
          <w:szCs w:val="28"/>
        </w:rPr>
        <w:t>|</w:t>
      </w:r>
      <w:r w:rsidR="00C97957" w:rsidRPr="00161A1D">
        <w:rPr>
          <w:i/>
          <w:sz w:val="28"/>
          <w:szCs w:val="28"/>
        </w:rPr>
        <w:t>9</w:t>
      </w:r>
      <w:r w:rsidRPr="00161A1D">
        <w:rPr>
          <w:i/>
          <w:sz w:val="28"/>
          <w:szCs w:val="28"/>
        </w:rPr>
        <w:t xml:space="preserve"> &lt;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≤ 1</w:t>
      </w:r>
      <w:r w:rsidR="00C97957" w:rsidRPr="00161A1D">
        <w:rPr>
          <w:i/>
          <w:sz w:val="28"/>
          <w:szCs w:val="28"/>
        </w:rPr>
        <w:t>5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ВС</w:t>
      </w:r>
      <w:r w:rsidRPr="00161A1D">
        <w:rPr>
          <w:i/>
          <w:sz w:val="28"/>
          <w:szCs w:val="28"/>
        </w:rPr>
        <w:t xml:space="preserve">) </w:t>
      </w:r>
    </w:p>
    <w:p w:rsidR="00443940" w:rsidRPr="003C1FAF" w:rsidRDefault="00443940" w:rsidP="00161A1D">
      <w:pPr>
        <w:spacing w:line="360" w:lineRule="auto"/>
        <w:ind w:firstLine="708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443940" w:rsidRPr="00161A1D" w:rsidRDefault="00E331A1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β</w:t>
      </w:r>
      <w:r w:rsidRPr="00161A1D">
        <w:rPr>
          <w:i/>
          <w:sz w:val="28"/>
          <w:szCs w:val="28"/>
          <w:vertAlign w:val="subscript"/>
        </w:rPr>
        <w:t>3</w:t>
      </w:r>
      <w:r w:rsidR="00443940" w:rsidRPr="00161A1D">
        <w:rPr>
          <w:i/>
          <w:sz w:val="28"/>
          <w:szCs w:val="28"/>
          <w:vertAlign w:val="subscript"/>
        </w:rPr>
        <w:t xml:space="preserve"> </w:t>
      </w:r>
      <w:r w:rsidR="00443940" w:rsidRPr="00161A1D">
        <w:rPr>
          <w:i/>
          <w:sz w:val="28"/>
          <w:szCs w:val="28"/>
        </w:rPr>
        <w:t>= {“</w:t>
      </w:r>
      <w:r w:rsidR="00C97957" w:rsidRPr="00161A1D">
        <w:rPr>
          <w:i/>
          <w:sz w:val="28"/>
          <w:szCs w:val="28"/>
        </w:rPr>
        <w:t>Скорость</w:t>
      </w:r>
      <w:r w:rsidR="00443940" w:rsidRPr="00161A1D">
        <w:rPr>
          <w:i/>
          <w:sz w:val="28"/>
          <w:szCs w:val="28"/>
        </w:rPr>
        <w:t xml:space="preserve">”, </w:t>
      </w:r>
      <w:proofErr w:type="gramStart"/>
      <w:r w:rsidR="00443940" w:rsidRPr="00161A1D">
        <w:rPr>
          <w:i/>
          <w:sz w:val="28"/>
          <w:szCs w:val="28"/>
        </w:rPr>
        <w:t>Т(</w:t>
      </w:r>
      <w:proofErr w:type="gramEnd"/>
      <w:r w:rsidR="00443940" w:rsidRPr="00161A1D">
        <w:rPr>
          <w:i/>
          <w:sz w:val="28"/>
          <w:szCs w:val="28"/>
        </w:rPr>
        <w:t xml:space="preserve">х), Х, </w:t>
      </w:r>
      <w:r w:rsidR="00443940" w:rsidRPr="00161A1D">
        <w:rPr>
          <w:i/>
          <w:sz w:val="28"/>
          <w:szCs w:val="28"/>
          <w:lang w:val="en-US"/>
        </w:rPr>
        <w:t>G</w:t>
      </w:r>
      <w:r w:rsidR="00443940" w:rsidRPr="00161A1D">
        <w:rPr>
          <w:i/>
          <w:sz w:val="28"/>
          <w:szCs w:val="28"/>
        </w:rPr>
        <w:t>(</w:t>
      </w:r>
      <w:r w:rsidR="00443940" w:rsidRPr="00161A1D">
        <w:rPr>
          <w:i/>
          <w:sz w:val="28"/>
          <w:szCs w:val="28"/>
          <w:lang w:val="en-US"/>
        </w:rPr>
        <w:t>T</w:t>
      </w:r>
      <w:r w:rsidR="00443940" w:rsidRPr="00161A1D">
        <w:rPr>
          <w:i/>
          <w:sz w:val="28"/>
          <w:szCs w:val="28"/>
        </w:rPr>
        <w:t xml:space="preserve">), </w:t>
      </w:r>
      <w:r w:rsidR="00443940" w:rsidRPr="00161A1D">
        <w:rPr>
          <w:i/>
          <w:sz w:val="28"/>
          <w:szCs w:val="28"/>
          <w:lang w:val="en-US"/>
        </w:rPr>
        <w:t>M</w:t>
      </w:r>
      <w:r w:rsidR="00443940" w:rsidRPr="00161A1D">
        <w:rPr>
          <w:i/>
          <w:sz w:val="28"/>
          <w:szCs w:val="28"/>
        </w:rPr>
        <w:t>(</w:t>
      </w:r>
      <w:r w:rsidR="00443940" w:rsidRPr="00161A1D">
        <w:rPr>
          <w:i/>
          <w:sz w:val="28"/>
          <w:szCs w:val="28"/>
          <w:lang w:val="en-US"/>
        </w:rPr>
        <w:t>H</w:t>
      </w:r>
      <w:r w:rsidR="00443940" w:rsidRPr="00161A1D">
        <w:rPr>
          <w:i/>
          <w:sz w:val="28"/>
          <w:szCs w:val="28"/>
        </w:rPr>
        <w:t xml:space="preserve">)}, где 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  <w:lang w:val="en-US"/>
        </w:rPr>
      </w:pPr>
      <w:proofErr w:type="gramStart"/>
      <w:r w:rsidRPr="00161A1D">
        <w:rPr>
          <w:i/>
          <w:sz w:val="28"/>
          <w:szCs w:val="28"/>
        </w:rPr>
        <w:t>Т(</w:t>
      </w:r>
      <w:proofErr w:type="gramEnd"/>
      <w:r w:rsidRPr="00161A1D">
        <w:rPr>
          <w:i/>
          <w:sz w:val="28"/>
          <w:szCs w:val="28"/>
        </w:rPr>
        <w:t xml:space="preserve">х) = </w:t>
      </w:r>
      <w:r w:rsidRPr="00161A1D">
        <w:rPr>
          <w:i/>
          <w:sz w:val="28"/>
          <w:szCs w:val="28"/>
          <w:lang w:val="en-US"/>
        </w:rPr>
        <w:t>{x</w:t>
      </w:r>
      <w:r w:rsidRPr="00161A1D">
        <w:rPr>
          <w:i/>
          <w:sz w:val="28"/>
          <w:szCs w:val="28"/>
          <w:vertAlign w:val="subscript"/>
        </w:rPr>
        <w:t>7</w:t>
      </w:r>
      <w:r w:rsidRPr="00161A1D">
        <w:rPr>
          <w:i/>
          <w:sz w:val="28"/>
          <w:szCs w:val="28"/>
          <w:lang w:val="en-US"/>
        </w:rPr>
        <w:t>, x</w:t>
      </w:r>
      <w:r w:rsidRPr="00161A1D">
        <w:rPr>
          <w:i/>
          <w:sz w:val="28"/>
          <w:szCs w:val="28"/>
          <w:vertAlign w:val="subscript"/>
          <w:lang w:val="en-US"/>
        </w:rPr>
        <w:t>8</w:t>
      </w:r>
      <w:r w:rsidR="00B2509A" w:rsidRPr="00161A1D">
        <w:rPr>
          <w:i/>
          <w:sz w:val="28"/>
          <w:szCs w:val="28"/>
          <w:vertAlign w:val="subscript"/>
          <w:lang w:val="en-US"/>
        </w:rPr>
        <w:t xml:space="preserve"> </w:t>
      </w:r>
      <w:r w:rsidR="00B2509A" w:rsidRPr="00161A1D">
        <w:rPr>
          <w:i/>
          <w:sz w:val="28"/>
          <w:szCs w:val="28"/>
          <w:lang w:val="en-US"/>
        </w:rPr>
        <w:t>, x</w:t>
      </w:r>
      <w:r w:rsidR="00B2509A" w:rsidRPr="00161A1D">
        <w:rPr>
          <w:i/>
          <w:sz w:val="28"/>
          <w:szCs w:val="28"/>
          <w:vertAlign w:val="subscript"/>
          <w:lang w:val="en-US"/>
        </w:rPr>
        <w:t xml:space="preserve">9 </w:t>
      </w:r>
      <w:r w:rsidRPr="00161A1D">
        <w:rPr>
          <w:i/>
          <w:sz w:val="28"/>
          <w:szCs w:val="28"/>
          <w:lang w:val="en-US"/>
        </w:rPr>
        <w:t>}</w:t>
      </w:r>
    </w:p>
    <w:p w:rsidR="00C97957" w:rsidRPr="00161A1D" w:rsidRDefault="00443940" w:rsidP="00B3562A">
      <w:pPr>
        <w:spacing w:line="360" w:lineRule="auto"/>
        <w:rPr>
          <w:i/>
          <w:sz w:val="28"/>
          <w:szCs w:val="28"/>
          <w:lang w:val="en-US"/>
        </w:rPr>
      </w:pPr>
      <w:r w:rsidRPr="00161A1D">
        <w:rPr>
          <w:i/>
          <w:sz w:val="28"/>
          <w:szCs w:val="28"/>
          <w:lang w:val="en-US"/>
        </w:rPr>
        <w:t>X = [</w:t>
      </w:r>
      <w:r w:rsidR="00C97957" w:rsidRPr="00161A1D">
        <w:rPr>
          <w:i/>
          <w:sz w:val="28"/>
          <w:szCs w:val="28"/>
        </w:rPr>
        <w:t>1</w:t>
      </w:r>
      <w:r w:rsidRPr="00161A1D">
        <w:rPr>
          <w:i/>
          <w:sz w:val="28"/>
          <w:szCs w:val="28"/>
          <w:lang w:val="en-US"/>
        </w:rPr>
        <w:t xml:space="preserve">; </w:t>
      </w:r>
      <w:r w:rsidR="00C97957" w:rsidRPr="00161A1D">
        <w:rPr>
          <w:i/>
          <w:sz w:val="28"/>
          <w:szCs w:val="28"/>
        </w:rPr>
        <w:t>20</w:t>
      </w:r>
      <w:r w:rsidRPr="00161A1D">
        <w:rPr>
          <w:i/>
          <w:sz w:val="28"/>
          <w:szCs w:val="28"/>
          <w:lang w:val="en-US"/>
        </w:rPr>
        <w:t>]</w:t>
      </w:r>
    </w:p>
    <w:p w:rsidR="00AA6962" w:rsidRPr="00AA6962" w:rsidRDefault="00AA6962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2.2 – Значения входных и выходных нечётких переменных</w:t>
      </w:r>
    </w:p>
    <w:tbl>
      <w:tblPr>
        <w:tblStyle w:val="a5"/>
        <w:tblW w:w="9210" w:type="dxa"/>
        <w:jc w:val="center"/>
        <w:tblInd w:w="-572" w:type="dxa"/>
        <w:tblLook w:val="04A0" w:firstRow="1" w:lastRow="0" w:firstColumn="1" w:lastColumn="0" w:noHBand="0" w:noVBand="1"/>
      </w:tblPr>
      <w:tblGrid>
        <w:gridCol w:w="2278"/>
        <w:gridCol w:w="1397"/>
        <w:gridCol w:w="1615"/>
        <w:gridCol w:w="1347"/>
        <w:gridCol w:w="2573"/>
      </w:tblGrid>
      <w:tr w:rsidR="00B2509A" w:rsidRPr="00AA6962" w:rsidTr="00C97957">
        <w:trPr>
          <w:jc w:val="center"/>
        </w:trPr>
        <w:tc>
          <w:tcPr>
            <w:tcW w:w="2278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Лингвистическая переменная</w:t>
            </w:r>
          </w:p>
        </w:tc>
        <w:tc>
          <w:tcPr>
            <w:tcW w:w="1397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615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переменная</w:t>
            </w:r>
          </w:p>
        </w:tc>
        <w:tc>
          <w:tcPr>
            <w:tcW w:w="1347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ФП</w:t>
            </w:r>
          </w:p>
        </w:tc>
        <w:tc>
          <w:tcPr>
            <w:tcW w:w="2573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ФП</w:t>
            </w:r>
          </w:p>
        </w:tc>
      </w:tr>
      <w:tr w:rsidR="00C97957" w:rsidRPr="00AA6962" w:rsidTr="00C97957">
        <w:trPr>
          <w:trHeight w:val="304"/>
          <w:jc w:val="center"/>
        </w:trPr>
        <w:tc>
          <w:tcPr>
            <w:tcW w:w="2278" w:type="dxa"/>
            <w:vMerge w:val="restart"/>
            <w:vAlign w:val="center"/>
          </w:tcPr>
          <w:p w:rsidR="00C97957" w:rsidRPr="00D33AAA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Пульс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  <w:r w:rsidRPr="007604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34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trampf</w:t>
            </w:r>
            <w:proofErr w:type="spellEnd"/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[80 95 115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125]</w:t>
            </w:r>
          </w:p>
        </w:tc>
      </w:tr>
      <w:tr w:rsidR="00C97957" w:rsidRPr="00AA6962" w:rsidTr="00C97957">
        <w:trPr>
          <w:trHeight w:val="252"/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[120 135 145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160]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[150 165 180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195]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 w:val="restart"/>
            <w:vAlign w:val="center"/>
          </w:tcPr>
          <w:p w:rsidR="00C97957" w:rsidRPr="00E331A1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D33AAA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443940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40</w:t>
            </w:r>
            <w:r w:rsidRPr="0044394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120</w:t>
            </w:r>
            <w:r w:rsidRPr="00443940">
              <w:rPr>
                <w:sz w:val="28"/>
                <w:szCs w:val="28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 w:rsidRPr="00443940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4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trampf</w:t>
            </w:r>
            <w:proofErr w:type="spellEnd"/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[40 45 50 55]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C97957">
            <w:pPr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[49.6 59.6 69.6 79.6]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[75 85 95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110]</w:t>
            </w:r>
          </w:p>
        </w:tc>
      </w:tr>
      <w:tr w:rsidR="00C97957" w:rsidRPr="00AA6962" w:rsidTr="00C97957">
        <w:trPr>
          <w:trHeight w:val="180"/>
          <w:jc w:val="center"/>
        </w:trPr>
        <w:tc>
          <w:tcPr>
            <w:tcW w:w="2278" w:type="dxa"/>
            <w:vMerge w:val="restart"/>
            <w:vAlign w:val="center"/>
          </w:tcPr>
          <w:p w:rsidR="00C97957" w:rsidRPr="004A349D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E331A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(Скорость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47" w:type="dxa"/>
            <w:vMerge w:val="restart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trampf</w:t>
            </w:r>
            <w:proofErr w:type="spellEnd"/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 3 5 7]</w:t>
            </w:r>
          </w:p>
        </w:tc>
      </w:tr>
      <w:tr w:rsidR="00C97957" w:rsidRPr="00AA6962" w:rsidTr="00C97957">
        <w:trPr>
          <w:trHeight w:val="135"/>
          <w:jc w:val="center"/>
        </w:trPr>
        <w:tc>
          <w:tcPr>
            <w:tcW w:w="2278" w:type="dxa"/>
            <w:vMerge/>
            <w:vAlign w:val="center"/>
          </w:tcPr>
          <w:p w:rsidR="00C97957" w:rsidRDefault="00C97957" w:rsidP="00C979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47" w:type="dxa"/>
            <w:vMerge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73" w:type="dxa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[5 7 9 11]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C97957" w:rsidRPr="004A349D" w:rsidRDefault="00C97957" w:rsidP="00C9795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[9 11 13 15]</w:t>
            </w:r>
          </w:p>
        </w:tc>
      </w:tr>
    </w:tbl>
    <w:p w:rsidR="00C97957" w:rsidRPr="00161A1D" w:rsidRDefault="00C97957" w:rsidP="00C97957">
      <w:pPr>
        <w:spacing w:line="360" w:lineRule="auto"/>
        <w:ind w:firstLine="708"/>
        <w:jc w:val="both"/>
        <w:rPr>
          <w:sz w:val="12"/>
          <w:szCs w:val="12"/>
          <w:lang w:val="en-US"/>
        </w:rPr>
      </w:pPr>
    </w:p>
    <w:p w:rsidR="006E1A1F" w:rsidRPr="00C97957" w:rsidRDefault="00443940" w:rsidP="00C979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того, как были заданы все лингвистические переменные можно </w:t>
      </w:r>
      <w:proofErr w:type="gramStart"/>
      <w:r>
        <w:rPr>
          <w:sz w:val="28"/>
          <w:szCs w:val="28"/>
        </w:rPr>
        <w:t>приступить</w:t>
      </w:r>
      <w:proofErr w:type="gramEnd"/>
      <w:r>
        <w:rPr>
          <w:sz w:val="28"/>
          <w:szCs w:val="28"/>
        </w:rPr>
        <w:t xml:space="preserve"> к </w:t>
      </w:r>
      <w:r w:rsidR="006A0041">
        <w:rPr>
          <w:sz w:val="28"/>
          <w:szCs w:val="28"/>
        </w:rPr>
        <w:t>формированию правил нечёткого вывода.</w:t>
      </w:r>
    </w:p>
    <w:p w:rsidR="006A0041" w:rsidRDefault="00C97957" w:rsidP="00B356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1384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13" cy="190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Сформированные правила нечёткого вывода</w:t>
      </w:r>
    </w:p>
    <w:p w:rsidR="006A0041" w:rsidRDefault="00C97957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6675" cy="1596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11" cy="159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Pr="00161A1D" w:rsidRDefault="00C97957" w:rsidP="00161A1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DCB55" wp14:editId="74AE1AD2">
            <wp:extent cx="4981575" cy="195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Default="006A0041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2.5 – Модель системы нечёткой регуляции</w:t>
      </w:r>
    </w:p>
    <w:p w:rsidR="00080832" w:rsidRPr="00080832" w:rsidRDefault="00080832" w:rsidP="00B3562A">
      <w:pPr>
        <w:spacing w:line="360" w:lineRule="auto"/>
        <w:jc w:val="center"/>
        <w:rPr>
          <w:sz w:val="28"/>
          <w:szCs w:val="28"/>
          <w:lang w:val="en-US"/>
        </w:rPr>
      </w:pPr>
    </w:p>
    <w:p w:rsidR="006A0041" w:rsidRDefault="00080832" w:rsidP="00B3562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6225" cy="3117638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Pr="00C97957" w:rsidRDefault="006A0041" w:rsidP="00B3562A">
      <w:pPr>
        <w:spacing w:line="360" w:lineRule="auto"/>
        <w:jc w:val="center"/>
        <w:rPr>
          <w:sz w:val="28"/>
          <w:szCs w:val="28"/>
        </w:rPr>
      </w:pPr>
      <w:r w:rsidRPr="006A0041">
        <w:rPr>
          <w:noProof/>
          <w:lang w:val="uk-UA" w:eastAsia="uk-UA"/>
        </w:rPr>
        <w:t xml:space="preserve">   </w:t>
      </w:r>
      <w:bookmarkStart w:id="0" w:name="_GoBack"/>
      <w:bookmarkEnd w:id="0"/>
      <w:r w:rsidRPr="00C97957">
        <w:rPr>
          <w:noProof/>
          <w:sz w:val="28"/>
          <w:szCs w:val="28"/>
          <w:lang w:val="uk-UA" w:eastAsia="uk-UA"/>
        </w:rPr>
        <w:t>Рисунки 2.6</w:t>
      </w:r>
      <w:r w:rsidR="00C97957" w:rsidRPr="00C97957">
        <w:rPr>
          <w:noProof/>
          <w:sz w:val="28"/>
          <w:szCs w:val="28"/>
          <w:lang w:val="en-US" w:eastAsia="uk-UA"/>
        </w:rPr>
        <w:t xml:space="preserve"> </w:t>
      </w:r>
      <w:r w:rsidRPr="00C97957">
        <w:rPr>
          <w:noProof/>
          <w:sz w:val="28"/>
          <w:szCs w:val="28"/>
          <w:lang w:val="uk-UA" w:eastAsia="uk-UA"/>
        </w:rPr>
        <w:t>– Визуализация работы нечёткого регулятора</w:t>
      </w:r>
    </w:p>
    <w:p w:rsidR="00161A1D" w:rsidRDefault="00161A1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6796F" w:rsidRDefault="00F6796F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B3562A">
      <w:pPr>
        <w:spacing w:line="360" w:lineRule="auto"/>
        <w:jc w:val="center"/>
        <w:rPr>
          <w:sz w:val="28"/>
          <w:szCs w:val="28"/>
        </w:rPr>
      </w:pP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</w:p>
    <w:p w:rsidR="00F6707F" w:rsidRDefault="006A0041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были сформированные лингвистические переменные для заданной области</w:t>
      </w:r>
      <w:r w:rsidR="00080832">
        <w:rPr>
          <w:sz w:val="28"/>
          <w:szCs w:val="28"/>
        </w:rPr>
        <w:t>.</w:t>
      </w:r>
      <w:r>
        <w:rPr>
          <w:sz w:val="28"/>
          <w:szCs w:val="28"/>
        </w:rPr>
        <w:t xml:space="preserve"> На их основе был построен нечёткий регулятор для </w:t>
      </w:r>
      <w:r w:rsidR="00080832" w:rsidRPr="00080832">
        <w:rPr>
          <w:sz w:val="28"/>
          <w:szCs w:val="28"/>
        </w:rPr>
        <w:t>управления беговой дорожкой</w:t>
      </w:r>
      <w:r w:rsidR="000808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2-мя входами и 1 выходом. В качестве входов были выбраны </w:t>
      </w:r>
      <w:r w:rsidR="00080832">
        <w:rPr>
          <w:sz w:val="28"/>
          <w:szCs w:val="28"/>
        </w:rPr>
        <w:t>вес</w:t>
      </w:r>
      <w:r>
        <w:rPr>
          <w:sz w:val="28"/>
          <w:szCs w:val="28"/>
        </w:rPr>
        <w:t xml:space="preserve"> и </w:t>
      </w:r>
      <w:r w:rsidR="00080832">
        <w:rPr>
          <w:sz w:val="28"/>
          <w:szCs w:val="28"/>
        </w:rPr>
        <w:t>рост</w:t>
      </w:r>
      <w:r>
        <w:rPr>
          <w:sz w:val="28"/>
          <w:szCs w:val="28"/>
        </w:rPr>
        <w:t xml:space="preserve">, а в качестве выхода – </w:t>
      </w:r>
      <w:r w:rsidR="00080832">
        <w:rPr>
          <w:sz w:val="28"/>
          <w:szCs w:val="28"/>
        </w:rPr>
        <w:t>скорость вращения вала двиг</w:t>
      </w:r>
      <w:r w:rsidR="00080832">
        <w:rPr>
          <w:sz w:val="28"/>
          <w:szCs w:val="28"/>
        </w:rPr>
        <w:t>а</w:t>
      </w:r>
      <w:r w:rsidR="00080832">
        <w:rPr>
          <w:sz w:val="28"/>
          <w:szCs w:val="28"/>
        </w:rPr>
        <w:t>теля</w:t>
      </w:r>
      <w:r>
        <w:rPr>
          <w:sz w:val="28"/>
          <w:szCs w:val="28"/>
        </w:rPr>
        <w:t xml:space="preserve">, при помощи которого и производится </w:t>
      </w:r>
      <w:r w:rsidR="00080832">
        <w:rPr>
          <w:sz w:val="28"/>
          <w:szCs w:val="28"/>
        </w:rPr>
        <w:t>движение ленты на беговой доро</w:t>
      </w:r>
      <w:r w:rsidR="00080832">
        <w:rPr>
          <w:sz w:val="28"/>
          <w:szCs w:val="28"/>
        </w:rPr>
        <w:t>ж</w:t>
      </w:r>
      <w:r w:rsidR="00080832">
        <w:rPr>
          <w:sz w:val="28"/>
          <w:szCs w:val="28"/>
        </w:rPr>
        <w:t>ке</w:t>
      </w:r>
      <w:r>
        <w:rPr>
          <w:sz w:val="28"/>
          <w:szCs w:val="28"/>
        </w:rPr>
        <w:t>.</w:t>
      </w:r>
    </w:p>
    <w:p w:rsidR="00960F89" w:rsidRDefault="006A0041" w:rsidP="0008083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регулятора были проведены экспер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менты с проверкой выхода в зависимости от входов. В её результате отклон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 от р</w:t>
      </w:r>
      <w:r w:rsidR="00080832">
        <w:rPr>
          <w:sz w:val="28"/>
          <w:szCs w:val="28"/>
        </w:rPr>
        <w:t>а</w:t>
      </w:r>
      <w:r>
        <w:rPr>
          <w:sz w:val="28"/>
          <w:szCs w:val="28"/>
        </w:rPr>
        <w:t>боты не выявлено.</w:t>
      </w:r>
    </w:p>
    <w:sectPr w:rsidR="00960F89" w:rsidSect="008035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84081"/>
    <w:rsid w:val="00056DD5"/>
    <w:rsid w:val="00080832"/>
    <w:rsid w:val="0009207E"/>
    <w:rsid w:val="000A36A0"/>
    <w:rsid w:val="000A6ADA"/>
    <w:rsid w:val="000C7B8D"/>
    <w:rsid w:val="000D77D6"/>
    <w:rsid w:val="00161A1D"/>
    <w:rsid w:val="001B2984"/>
    <w:rsid w:val="001D69E1"/>
    <w:rsid w:val="001E4B49"/>
    <w:rsid w:val="00216C9F"/>
    <w:rsid w:val="002A159E"/>
    <w:rsid w:val="002C379C"/>
    <w:rsid w:val="0032227E"/>
    <w:rsid w:val="00346842"/>
    <w:rsid w:val="003C1FAF"/>
    <w:rsid w:val="003C5642"/>
    <w:rsid w:val="003D5BFA"/>
    <w:rsid w:val="003E64EB"/>
    <w:rsid w:val="00443940"/>
    <w:rsid w:val="004A1DDC"/>
    <w:rsid w:val="004A337E"/>
    <w:rsid w:val="004A349D"/>
    <w:rsid w:val="004E1337"/>
    <w:rsid w:val="00551BC7"/>
    <w:rsid w:val="005D2268"/>
    <w:rsid w:val="005F3142"/>
    <w:rsid w:val="00624830"/>
    <w:rsid w:val="006715CE"/>
    <w:rsid w:val="00673453"/>
    <w:rsid w:val="00674900"/>
    <w:rsid w:val="006A0041"/>
    <w:rsid w:val="006B6D84"/>
    <w:rsid w:val="006C3471"/>
    <w:rsid w:val="006E1A1F"/>
    <w:rsid w:val="00731714"/>
    <w:rsid w:val="007604ED"/>
    <w:rsid w:val="007674DA"/>
    <w:rsid w:val="00782D04"/>
    <w:rsid w:val="00796ADD"/>
    <w:rsid w:val="007D7080"/>
    <w:rsid w:val="00803507"/>
    <w:rsid w:val="00812F81"/>
    <w:rsid w:val="008378CF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202F1"/>
    <w:rsid w:val="00A52DA0"/>
    <w:rsid w:val="00A64BC1"/>
    <w:rsid w:val="00AA6962"/>
    <w:rsid w:val="00B0580D"/>
    <w:rsid w:val="00B2509A"/>
    <w:rsid w:val="00B3562A"/>
    <w:rsid w:val="00B61EC0"/>
    <w:rsid w:val="00BC0B05"/>
    <w:rsid w:val="00C17D24"/>
    <w:rsid w:val="00C959D1"/>
    <w:rsid w:val="00C97957"/>
    <w:rsid w:val="00D027A8"/>
    <w:rsid w:val="00D33AAA"/>
    <w:rsid w:val="00D769FD"/>
    <w:rsid w:val="00DA3D27"/>
    <w:rsid w:val="00DB0B8F"/>
    <w:rsid w:val="00E32D25"/>
    <w:rsid w:val="00E331A1"/>
    <w:rsid w:val="00E95FBF"/>
    <w:rsid w:val="00EC2539"/>
    <w:rsid w:val="00EE294C"/>
    <w:rsid w:val="00F6707F"/>
    <w:rsid w:val="00F6796F"/>
    <w:rsid w:val="00F71AB8"/>
    <w:rsid w:val="00F87C2E"/>
    <w:rsid w:val="00F90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356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62A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B20C-C4EF-426A-8802-0B230C3D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RePack by Diakov</cp:lastModifiedBy>
  <cp:revision>54</cp:revision>
  <cp:lastPrinted>2017-05-31T18:31:00Z</cp:lastPrinted>
  <dcterms:created xsi:type="dcterms:W3CDTF">2017-03-09T14:13:00Z</dcterms:created>
  <dcterms:modified xsi:type="dcterms:W3CDTF">2017-05-31T18:32:00Z</dcterms:modified>
</cp:coreProperties>
</file>