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C8" w:rsidRPr="00CC3EEB" w:rsidRDefault="003842C8" w:rsidP="00DD487C">
      <w:pPr>
        <w:tabs>
          <w:tab w:val="left" w:pos="3975"/>
        </w:tabs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CC3EEB">
        <w:rPr>
          <w:caps/>
          <w:sz w:val="28"/>
          <w:szCs w:val="28"/>
          <w:lang w:val="ru-RU"/>
        </w:rPr>
        <w:t>1 Анализ и подготовка исходных данных. Характеристика изделия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382218" w:rsidRPr="00CC3EEB" w:rsidRDefault="00382218" w:rsidP="00DD487C">
      <w:pPr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CE74F7" w:rsidRPr="00CC3EEB" w:rsidRDefault="00CE74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CC3EEB">
        <w:rPr>
          <w:sz w:val="28"/>
          <w:szCs w:val="28"/>
          <w:lang w:val="ru-RU"/>
        </w:rPr>
        <w:t>Orbitum</w:t>
      </w:r>
      <w:proofErr w:type="spellEnd"/>
      <w:r w:rsidRPr="00CC3EEB">
        <w:rPr>
          <w:sz w:val="28"/>
          <w:szCs w:val="28"/>
          <w:lang w:val="ru-RU"/>
        </w:rPr>
        <w:t xml:space="preserve"> — браузер на базе </w:t>
      </w:r>
      <w:proofErr w:type="spellStart"/>
      <w:r w:rsidRPr="00CC3EEB">
        <w:rPr>
          <w:sz w:val="28"/>
          <w:szCs w:val="28"/>
          <w:lang w:val="ru-RU"/>
        </w:rPr>
        <w:t>Chromium</w:t>
      </w:r>
      <w:proofErr w:type="spellEnd"/>
      <w:r w:rsidRPr="00CC3EEB">
        <w:rPr>
          <w:sz w:val="28"/>
          <w:szCs w:val="28"/>
          <w:lang w:val="ru-RU"/>
        </w:rPr>
        <w:t>. В браузере реализован ряд функций для упрощения взаимодействия пользователя с социальными сетями, в том числе русскоязычными.</w:t>
      </w:r>
    </w:p>
    <w:p w:rsidR="00CE74F7" w:rsidRPr="00CC3EEB" w:rsidRDefault="00CE74F7" w:rsidP="00CE74F7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Помимо функциональности </w:t>
      </w:r>
      <w:proofErr w:type="spellStart"/>
      <w:r w:rsidRPr="00CC3EEB">
        <w:rPr>
          <w:sz w:val="28"/>
          <w:szCs w:val="28"/>
          <w:lang w:val="ru-RU"/>
        </w:rPr>
        <w:t>Chromium</w:t>
      </w:r>
      <w:proofErr w:type="spellEnd"/>
      <w:r w:rsidRPr="00CC3EEB">
        <w:rPr>
          <w:sz w:val="28"/>
          <w:szCs w:val="28"/>
          <w:lang w:val="ru-RU"/>
        </w:rPr>
        <w:t>, браузер содержит в себе ряд дополнительных функций:</w:t>
      </w:r>
    </w:p>
    <w:p w:rsidR="00CE74F7" w:rsidRPr="00CC3EEB" w:rsidRDefault="00CE74F7" w:rsidP="00CE74F7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Интеграция с социальными сетями: </w:t>
      </w:r>
      <w:proofErr w:type="spellStart"/>
      <w:r w:rsidRPr="00CC3EEB">
        <w:rPr>
          <w:sz w:val="28"/>
          <w:szCs w:val="28"/>
          <w:lang w:val="ru-RU"/>
        </w:rPr>
        <w:t>Facebook</w:t>
      </w:r>
      <w:proofErr w:type="spellEnd"/>
      <w:r w:rsidRPr="00CC3EEB">
        <w:rPr>
          <w:sz w:val="28"/>
          <w:szCs w:val="28"/>
          <w:lang w:val="ru-RU"/>
        </w:rPr>
        <w:t xml:space="preserve">, </w:t>
      </w:r>
      <w:proofErr w:type="spellStart"/>
      <w:r w:rsidRPr="00CC3EEB">
        <w:rPr>
          <w:sz w:val="28"/>
          <w:szCs w:val="28"/>
          <w:lang w:val="ru-RU"/>
        </w:rPr>
        <w:t>ВКонтакте</w:t>
      </w:r>
      <w:proofErr w:type="spellEnd"/>
      <w:r w:rsidRPr="00CC3EEB">
        <w:rPr>
          <w:sz w:val="28"/>
          <w:szCs w:val="28"/>
          <w:lang w:val="ru-RU"/>
        </w:rPr>
        <w:t>, Одноклассники.</w:t>
      </w:r>
    </w:p>
    <w:p w:rsidR="00CE74F7" w:rsidRPr="00CC3EEB" w:rsidRDefault="00CE74F7" w:rsidP="00CE74F7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CC3EEB">
        <w:rPr>
          <w:sz w:val="28"/>
          <w:szCs w:val="28"/>
          <w:lang w:val="ru-RU"/>
        </w:rPr>
        <w:t>Мультичат</w:t>
      </w:r>
      <w:proofErr w:type="spellEnd"/>
      <w:r w:rsidRPr="00CC3EEB">
        <w:rPr>
          <w:sz w:val="28"/>
          <w:szCs w:val="28"/>
          <w:lang w:val="ru-RU"/>
        </w:rPr>
        <w:t xml:space="preserve"> — получение и отправка личных сообщений пользователя из социальных сетей </w:t>
      </w:r>
      <w:proofErr w:type="spellStart"/>
      <w:r w:rsidRPr="00CC3EEB">
        <w:rPr>
          <w:sz w:val="28"/>
          <w:szCs w:val="28"/>
          <w:lang w:val="ru-RU"/>
        </w:rPr>
        <w:t>ВКонтакте</w:t>
      </w:r>
      <w:proofErr w:type="spellEnd"/>
      <w:r w:rsidRPr="00CC3EEB">
        <w:rPr>
          <w:sz w:val="28"/>
          <w:szCs w:val="28"/>
          <w:lang w:val="ru-RU"/>
        </w:rPr>
        <w:t xml:space="preserve">, </w:t>
      </w:r>
      <w:proofErr w:type="spellStart"/>
      <w:r w:rsidRPr="00CC3EEB">
        <w:rPr>
          <w:sz w:val="28"/>
          <w:szCs w:val="28"/>
          <w:lang w:val="ru-RU"/>
        </w:rPr>
        <w:t>Facebook</w:t>
      </w:r>
      <w:proofErr w:type="spellEnd"/>
      <w:r w:rsidRPr="00CC3EEB">
        <w:rPr>
          <w:sz w:val="28"/>
          <w:szCs w:val="28"/>
          <w:lang w:val="ru-RU"/>
        </w:rPr>
        <w:t xml:space="preserve"> и Одноклассники в </w:t>
      </w:r>
      <w:proofErr w:type="spellStart"/>
      <w:r w:rsidRPr="00CC3EEB">
        <w:rPr>
          <w:sz w:val="28"/>
          <w:szCs w:val="28"/>
          <w:lang w:val="ru-RU"/>
        </w:rPr>
        <w:t>сайдбар</w:t>
      </w:r>
      <w:proofErr w:type="spellEnd"/>
      <w:r w:rsidRPr="00CC3EEB">
        <w:rPr>
          <w:sz w:val="28"/>
          <w:szCs w:val="28"/>
          <w:lang w:val="ru-RU"/>
        </w:rPr>
        <w:t>. Расположен в правой части браузера, может переключаться на функции «Плеер» и «Радио».</w:t>
      </w:r>
    </w:p>
    <w:p w:rsidR="00CE74F7" w:rsidRPr="00CC3EEB" w:rsidRDefault="00CE74F7" w:rsidP="00CE74F7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Изменение оформления интерфейса личной страницы пользователя в социальной сети </w:t>
      </w:r>
      <w:proofErr w:type="spellStart"/>
      <w:r w:rsidRPr="00CC3EEB">
        <w:rPr>
          <w:sz w:val="28"/>
          <w:szCs w:val="28"/>
          <w:lang w:val="ru-RU"/>
        </w:rPr>
        <w:t>ВКонтакте</w:t>
      </w:r>
      <w:proofErr w:type="spellEnd"/>
      <w:r w:rsidRPr="00CC3EEB">
        <w:rPr>
          <w:sz w:val="28"/>
          <w:szCs w:val="28"/>
          <w:lang w:val="ru-RU"/>
        </w:rPr>
        <w:t>. Возможность загрузки вариантов оформления из «Галереи тем» или загрузки персональной темы пользователем.</w:t>
      </w:r>
    </w:p>
    <w:p w:rsidR="00CE74F7" w:rsidRPr="00CC3EEB" w:rsidRDefault="00CE74F7" w:rsidP="00CE74F7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Встроенный торрент клиент — загрузка торрент-файлов через браузер без дополнительной установки торрентов на ПК.</w:t>
      </w:r>
    </w:p>
    <w:p w:rsidR="00CE74F7" w:rsidRPr="00CC3EEB" w:rsidRDefault="00CE74F7" w:rsidP="00CE74F7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Управление закладками: систематизации закладок по разделам; функция «</w:t>
      </w:r>
      <w:proofErr w:type="spellStart"/>
      <w:r w:rsidRPr="00CC3EEB">
        <w:rPr>
          <w:sz w:val="28"/>
          <w:szCs w:val="28"/>
          <w:lang w:val="ru-RU"/>
        </w:rPr>
        <w:t>drag-and-drop</w:t>
      </w:r>
      <w:proofErr w:type="spellEnd"/>
      <w:r w:rsidRPr="00CC3EEB">
        <w:rPr>
          <w:sz w:val="28"/>
          <w:szCs w:val="28"/>
          <w:lang w:val="ru-RU"/>
        </w:rPr>
        <w:t xml:space="preserve">» в </w:t>
      </w:r>
      <w:proofErr w:type="spellStart"/>
      <w:r w:rsidRPr="00CC3EEB">
        <w:rPr>
          <w:sz w:val="28"/>
          <w:szCs w:val="28"/>
          <w:lang w:val="ru-RU"/>
        </w:rPr>
        <w:t>speed</w:t>
      </w:r>
      <w:proofErr w:type="spellEnd"/>
      <w:r w:rsidRPr="00CC3EEB">
        <w:rPr>
          <w:sz w:val="28"/>
          <w:szCs w:val="28"/>
          <w:lang w:val="ru-RU"/>
        </w:rPr>
        <w:t xml:space="preserve"> </w:t>
      </w:r>
      <w:proofErr w:type="spellStart"/>
      <w:r w:rsidRPr="00CC3EEB">
        <w:rPr>
          <w:sz w:val="28"/>
          <w:szCs w:val="28"/>
          <w:lang w:val="ru-RU"/>
        </w:rPr>
        <w:t>dial</w:t>
      </w:r>
      <w:proofErr w:type="spellEnd"/>
      <w:r w:rsidRPr="00CC3EEB">
        <w:rPr>
          <w:sz w:val="28"/>
          <w:szCs w:val="28"/>
          <w:lang w:val="ru-RU"/>
        </w:rPr>
        <w:t xml:space="preserve"> — перетаскивание мышью закладок на выбранное пользователем место.</w:t>
      </w:r>
    </w:p>
    <w:p w:rsidR="00CE74F7" w:rsidRPr="00CC3EEB" w:rsidRDefault="00CE74F7" w:rsidP="00CE74F7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Предупреждает пользователя о переходе на сайт с вирусом или вредоносным </w:t>
      </w:r>
      <w:proofErr w:type="gramStart"/>
      <w:r w:rsidRPr="00CC3EEB">
        <w:rPr>
          <w:sz w:val="28"/>
          <w:szCs w:val="28"/>
          <w:lang w:val="ru-RU"/>
        </w:rPr>
        <w:t>ПО</w:t>
      </w:r>
      <w:proofErr w:type="gramEnd"/>
      <w:r w:rsidRPr="00CC3EEB">
        <w:rPr>
          <w:sz w:val="28"/>
          <w:szCs w:val="28"/>
          <w:lang w:val="ru-RU"/>
        </w:rPr>
        <w:t xml:space="preserve"> </w:t>
      </w:r>
      <w:proofErr w:type="gramStart"/>
      <w:r w:rsidRPr="00CC3EEB">
        <w:rPr>
          <w:sz w:val="28"/>
          <w:szCs w:val="28"/>
          <w:lang w:val="ru-RU"/>
        </w:rPr>
        <w:t>с</w:t>
      </w:r>
      <w:proofErr w:type="gramEnd"/>
      <w:r w:rsidRPr="00CC3EEB">
        <w:rPr>
          <w:sz w:val="28"/>
          <w:szCs w:val="28"/>
          <w:lang w:val="ru-RU"/>
        </w:rPr>
        <w:t xml:space="preserve"> помощью встроенной функции </w:t>
      </w:r>
      <w:proofErr w:type="spellStart"/>
      <w:r w:rsidRPr="00CC3EEB">
        <w:rPr>
          <w:sz w:val="28"/>
          <w:szCs w:val="28"/>
          <w:lang w:val="ru-RU"/>
        </w:rPr>
        <w:t>Safe</w:t>
      </w:r>
      <w:proofErr w:type="spellEnd"/>
      <w:r w:rsidRPr="00CC3EEB">
        <w:rPr>
          <w:sz w:val="28"/>
          <w:szCs w:val="28"/>
          <w:lang w:val="ru-RU"/>
        </w:rPr>
        <w:t xml:space="preserve"> </w:t>
      </w:r>
      <w:proofErr w:type="spellStart"/>
      <w:r w:rsidRPr="00CC3EEB">
        <w:rPr>
          <w:sz w:val="28"/>
          <w:szCs w:val="28"/>
          <w:lang w:val="ru-RU"/>
        </w:rPr>
        <w:t>Browsing</w:t>
      </w:r>
      <w:proofErr w:type="spellEnd"/>
      <w:r w:rsidRPr="00CC3EEB">
        <w:rPr>
          <w:sz w:val="28"/>
          <w:szCs w:val="28"/>
          <w:lang w:val="ru-RU"/>
        </w:rPr>
        <w:t xml:space="preserve"> API</w:t>
      </w:r>
    </w:p>
    <w:p w:rsidR="00CE74F7" w:rsidRPr="00CC3EEB" w:rsidRDefault="00CE74F7" w:rsidP="00CE74F7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Достоинства браузера </w:t>
      </w:r>
      <w:proofErr w:type="spellStart"/>
      <w:r w:rsidRPr="00CC3EEB">
        <w:rPr>
          <w:sz w:val="28"/>
          <w:szCs w:val="28"/>
          <w:lang w:val="ru-RU"/>
        </w:rPr>
        <w:t>Orbitum</w:t>
      </w:r>
      <w:proofErr w:type="spellEnd"/>
      <w:r w:rsidRPr="00CC3EEB">
        <w:rPr>
          <w:sz w:val="28"/>
          <w:szCs w:val="28"/>
          <w:lang w:val="ru-RU"/>
        </w:rPr>
        <w:t xml:space="preserve"> - это </w:t>
      </w:r>
      <w:proofErr w:type="gramStart"/>
      <w:r w:rsidRPr="00CC3EEB">
        <w:rPr>
          <w:sz w:val="28"/>
          <w:szCs w:val="28"/>
          <w:lang w:val="ru-RU"/>
        </w:rPr>
        <w:t>быстрая скорость</w:t>
      </w:r>
      <w:proofErr w:type="gramEnd"/>
      <w:r w:rsidRPr="00CC3EEB">
        <w:rPr>
          <w:sz w:val="28"/>
          <w:szCs w:val="28"/>
          <w:lang w:val="ru-RU"/>
        </w:rPr>
        <w:t xml:space="preserve"> сёрфинга в просторах сети Всемирной паутины, а также интеграция с социальными сетями </w:t>
      </w:r>
      <w:proofErr w:type="spellStart"/>
      <w:r w:rsidRPr="00CC3EEB">
        <w:rPr>
          <w:sz w:val="28"/>
          <w:szCs w:val="28"/>
          <w:lang w:val="ru-RU"/>
        </w:rPr>
        <w:t>ВКонтакте</w:t>
      </w:r>
      <w:proofErr w:type="spellEnd"/>
      <w:r w:rsidRPr="00CC3EEB">
        <w:rPr>
          <w:sz w:val="28"/>
          <w:szCs w:val="28"/>
          <w:lang w:val="ru-RU"/>
        </w:rPr>
        <w:t xml:space="preserve">, </w:t>
      </w:r>
      <w:proofErr w:type="spellStart"/>
      <w:r w:rsidRPr="00CC3EEB">
        <w:rPr>
          <w:sz w:val="28"/>
          <w:szCs w:val="28"/>
          <w:lang w:val="ru-RU"/>
        </w:rPr>
        <w:t>Facebook</w:t>
      </w:r>
      <w:proofErr w:type="spellEnd"/>
      <w:r w:rsidRPr="00CC3EEB">
        <w:rPr>
          <w:sz w:val="28"/>
          <w:szCs w:val="28"/>
          <w:lang w:val="ru-RU"/>
        </w:rPr>
        <w:t xml:space="preserve">, Одноклассники. Данный браузер напоминает интерфейсом </w:t>
      </w:r>
      <w:proofErr w:type="spellStart"/>
      <w:r w:rsidRPr="00CC3EEB">
        <w:rPr>
          <w:sz w:val="28"/>
          <w:szCs w:val="28"/>
          <w:lang w:val="ru-RU"/>
        </w:rPr>
        <w:t>Google</w:t>
      </w:r>
      <w:proofErr w:type="spellEnd"/>
      <w:r w:rsidRPr="00CC3EEB">
        <w:rPr>
          <w:sz w:val="28"/>
          <w:szCs w:val="28"/>
          <w:lang w:val="ru-RU"/>
        </w:rPr>
        <w:t xml:space="preserve"> </w:t>
      </w:r>
      <w:proofErr w:type="spellStart"/>
      <w:r w:rsidRPr="00CC3EEB">
        <w:rPr>
          <w:sz w:val="28"/>
          <w:szCs w:val="28"/>
          <w:lang w:val="ru-RU"/>
        </w:rPr>
        <w:t>Chrome</w:t>
      </w:r>
      <w:proofErr w:type="spellEnd"/>
      <w:r w:rsidRPr="00CC3EEB">
        <w:rPr>
          <w:sz w:val="28"/>
          <w:szCs w:val="28"/>
          <w:lang w:val="ru-RU"/>
        </w:rPr>
        <w:t xml:space="preserve">, потому как выполнен на движке последнего. Разработчики </w:t>
      </w:r>
      <w:proofErr w:type="spellStart"/>
      <w:r w:rsidRPr="00CC3EEB">
        <w:rPr>
          <w:sz w:val="28"/>
          <w:szCs w:val="28"/>
          <w:lang w:val="ru-RU"/>
        </w:rPr>
        <w:t>Orbitum</w:t>
      </w:r>
      <w:proofErr w:type="spellEnd"/>
      <w:r w:rsidRPr="00CC3EEB">
        <w:rPr>
          <w:sz w:val="28"/>
          <w:szCs w:val="28"/>
          <w:lang w:val="ru-RU"/>
        </w:rPr>
        <w:t xml:space="preserve"> стабильно выпускают обновления, доступные автоматически с официального сайта.</w:t>
      </w:r>
    </w:p>
    <w:p w:rsidR="00CE74F7" w:rsidRPr="00CC3EEB" w:rsidRDefault="00CE74F7" w:rsidP="00CE74F7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Возможности </w:t>
      </w:r>
      <w:proofErr w:type="spellStart"/>
      <w:r w:rsidRPr="00CC3EEB">
        <w:rPr>
          <w:sz w:val="28"/>
          <w:szCs w:val="28"/>
          <w:lang w:val="ru-RU"/>
        </w:rPr>
        <w:t>Orbitum</w:t>
      </w:r>
      <w:proofErr w:type="spellEnd"/>
      <w:r w:rsidRPr="00CC3EEB">
        <w:rPr>
          <w:sz w:val="28"/>
          <w:szCs w:val="28"/>
          <w:lang w:val="ru-RU"/>
        </w:rPr>
        <w:t xml:space="preserve"> ꞉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наличие встроенного загрузчика файлов;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lastRenderedPageBreak/>
        <w:t>- имеется панель быстрого доступа;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можно просматривать подробную историю посещений;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- интеграция в рамках таких социальных сетей, как Одноклассники, </w:t>
      </w:r>
      <w:proofErr w:type="spellStart"/>
      <w:r w:rsidRPr="00CC3EEB">
        <w:rPr>
          <w:sz w:val="28"/>
          <w:szCs w:val="28"/>
          <w:lang w:val="ru-RU"/>
        </w:rPr>
        <w:t>ВКонтакте</w:t>
      </w:r>
      <w:proofErr w:type="spellEnd"/>
      <w:r w:rsidRPr="00CC3EEB">
        <w:rPr>
          <w:sz w:val="28"/>
          <w:szCs w:val="28"/>
          <w:lang w:val="ru-RU"/>
        </w:rPr>
        <w:t xml:space="preserve"> и </w:t>
      </w:r>
      <w:proofErr w:type="spellStart"/>
      <w:r w:rsidRPr="00CC3EEB">
        <w:rPr>
          <w:sz w:val="28"/>
          <w:szCs w:val="28"/>
          <w:lang w:val="ru-RU"/>
        </w:rPr>
        <w:t>Facebook</w:t>
      </w:r>
      <w:proofErr w:type="spellEnd"/>
      <w:r w:rsidRPr="00CC3EEB">
        <w:rPr>
          <w:sz w:val="28"/>
          <w:szCs w:val="28"/>
          <w:lang w:val="ru-RU"/>
        </w:rPr>
        <w:t>;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- последняя версия обладает </w:t>
      </w:r>
      <w:proofErr w:type="spellStart"/>
      <w:r w:rsidRPr="00CC3EEB">
        <w:rPr>
          <w:sz w:val="28"/>
          <w:szCs w:val="28"/>
          <w:lang w:val="ru-RU"/>
        </w:rPr>
        <w:t>омнибоксом</w:t>
      </w:r>
      <w:proofErr w:type="spellEnd"/>
      <w:r w:rsidRPr="00CC3EEB">
        <w:rPr>
          <w:sz w:val="28"/>
          <w:szCs w:val="28"/>
          <w:lang w:val="ru-RU"/>
        </w:rPr>
        <w:t xml:space="preserve">, </w:t>
      </w:r>
      <w:proofErr w:type="gramStart"/>
      <w:r w:rsidRPr="00CC3EEB">
        <w:rPr>
          <w:sz w:val="28"/>
          <w:szCs w:val="28"/>
          <w:lang w:val="ru-RU"/>
        </w:rPr>
        <w:t>расширяющим</w:t>
      </w:r>
      <w:proofErr w:type="gramEnd"/>
      <w:r w:rsidRPr="00CC3EEB">
        <w:rPr>
          <w:sz w:val="28"/>
          <w:szCs w:val="28"/>
          <w:lang w:val="ru-RU"/>
        </w:rPr>
        <w:t xml:space="preserve"> возможности поиска и ввода адресов веб-ресурсов;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наличие обычного и тихого режима, довольно много различных настроек;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функция импортирования закладок из прочих веб-браузеров.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Преимущества꞉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высокая скорость загрузки страниц сайтов;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присутствует русский язык оболочки удобного интерфейса;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- можно отображать друзей из </w:t>
      </w:r>
      <w:proofErr w:type="spellStart"/>
      <w:proofErr w:type="gramStart"/>
      <w:r w:rsidRPr="00CC3EEB">
        <w:rPr>
          <w:sz w:val="28"/>
          <w:szCs w:val="28"/>
          <w:lang w:val="ru-RU"/>
        </w:rPr>
        <w:t>соц</w:t>
      </w:r>
      <w:proofErr w:type="spellEnd"/>
      <w:proofErr w:type="gramEnd"/>
      <w:r w:rsidRPr="00CC3EEB">
        <w:rPr>
          <w:sz w:val="28"/>
          <w:szCs w:val="28"/>
          <w:lang w:val="ru-RU"/>
        </w:rPr>
        <w:t xml:space="preserve"> сетей в одном списке, а также вести с ними чат;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наличие встроенной системы безопасности для пользовательских конфиденциальных данных;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не требует дополнительного программного обеспечения и не отнимает много ресурсов у ПК;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периодические обновления от разработчиков.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Недостатки꞉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- последняя версия программы, предупреждает о скором отсутствии поддержки </w:t>
      </w:r>
      <w:proofErr w:type="spellStart"/>
      <w:r w:rsidRPr="00CC3EEB">
        <w:rPr>
          <w:sz w:val="28"/>
          <w:szCs w:val="28"/>
          <w:lang w:val="ru-RU"/>
        </w:rPr>
        <w:t>Windows</w:t>
      </w:r>
      <w:proofErr w:type="spellEnd"/>
      <w:r w:rsidRPr="00CC3EEB">
        <w:rPr>
          <w:sz w:val="28"/>
          <w:szCs w:val="28"/>
          <w:lang w:val="ru-RU"/>
        </w:rPr>
        <w:t xml:space="preserve"> XP и </w:t>
      </w:r>
      <w:proofErr w:type="spellStart"/>
      <w:r w:rsidRPr="00CC3EEB">
        <w:rPr>
          <w:sz w:val="28"/>
          <w:szCs w:val="28"/>
          <w:lang w:val="ru-RU"/>
        </w:rPr>
        <w:t>Vista</w:t>
      </w:r>
      <w:proofErr w:type="spellEnd"/>
      <w:r w:rsidRPr="00CC3EEB">
        <w:rPr>
          <w:sz w:val="28"/>
          <w:szCs w:val="28"/>
          <w:lang w:val="ru-RU"/>
        </w:rPr>
        <w:t>;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- оболочка интерфейса аналогична основному браузеру от </w:t>
      </w:r>
      <w:proofErr w:type="spellStart"/>
      <w:r w:rsidRPr="00CC3EEB">
        <w:rPr>
          <w:sz w:val="28"/>
          <w:szCs w:val="28"/>
          <w:lang w:val="ru-RU"/>
        </w:rPr>
        <w:t>Google</w:t>
      </w:r>
      <w:proofErr w:type="spellEnd"/>
      <w:r w:rsidRPr="00CC3EEB">
        <w:rPr>
          <w:sz w:val="28"/>
          <w:szCs w:val="28"/>
          <w:lang w:val="ru-RU"/>
        </w:rPr>
        <w:t>;</w:t>
      </w: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интеграция всего с тремя соц</w:t>
      </w:r>
      <w:r w:rsidR="00A60CCE" w:rsidRPr="00CC3EEB">
        <w:rPr>
          <w:sz w:val="28"/>
          <w:szCs w:val="28"/>
          <w:lang w:val="ru-RU"/>
        </w:rPr>
        <w:t>иальными</w:t>
      </w:r>
      <w:r w:rsidRPr="00CC3EEB">
        <w:rPr>
          <w:sz w:val="28"/>
          <w:szCs w:val="28"/>
          <w:lang w:val="ru-RU"/>
        </w:rPr>
        <w:t xml:space="preserve"> сетями.</w:t>
      </w:r>
    </w:p>
    <w:p w:rsidR="00A60CCE" w:rsidRPr="00CC3EEB" w:rsidRDefault="00A60CCE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  <w:r w:rsidRPr="00CC3EEB">
        <w:rPr>
          <w:noProof/>
          <w:lang w:val="ru-RU" w:eastAsia="ru-RU"/>
        </w:rPr>
        <w:drawing>
          <wp:inline distT="0" distB="0" distL="0" distR="0" wp14:anchorId="624DFECC" wp14:editId="6534C68D">
            <wp:extent cx="428625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Рисунок 1.1 – Общий рейтинг</w:t>
      </w: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  <w:r w:rsidRPr="00CC3EEB">
        <w:rPr>
          <w:noProof/>
          <w:lang w:val="ru-RU" w:eastAsia="ru-RU"/>
        </w:rPr>
        <w:lastRenderedPageBreak/>
        <w:drawing>
          <wp:inline distT="0" distB="0" distL="0" distR="0" wp14:anchorId="34B20563" wp14:editId="2C856B9A">
            <wp:extent cx="4400550" cy="112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Рисунок 1.2 – Основные функции</w:t>
      </w: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  <w:r w:rsidRPr="00CC3EEB">
        <w:rPr>
          <w:noProof/>
          <w:lang w:val="ru-RU" w:eastAsia="ru-RU"/>
        </w:rPr>
        <w:drawing>
          <wp:inline distT="0" distB="0" distL="0" distR="0" wp14:anchorId="157DB51C" wp14:editId="1299B590">
            <wp:extent cx="4324350" cy="117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Рисунок 1.3 –  Специальные возможности</w:t>
      </w: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  <w:r w:rsidRPr="00CC3EEB">
        <w:rPr>
          <w:noProof/>
          <w:lang w:val="ru-RU" w:eastAsia="ru-RU"/>
        </w:rPr>
        <w:drawing>
          <wp:inline distT="0" distB="0" distL="0" distR="0" wp14:anchorId="2DD7063E" wp14:editId="2D174374">
            <wp:extent cx="435292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Рисунок 1.4 – Технологичность</w:t>
      </w: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  <w:r w:rsidRPr="00CC3EEB">
        <w:rPr>
          <w:noProof/>
          <w:lang w:val="ru-RU" w:eastAsia="ru-RU"/>
        </w:rPr>
        <w:drawing>
          <wp:inline distT="0" distB="0" distL="0" distR="0" wp14:anchorId="70838531" wp14:editId="009990A8">
            <wp:extent cx="4410075" cy="114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Рисунок 1.5 – Распространительность</w:t>
      </w:r>
    </w:p>
    <w:p w:rsidR="00A60CCE" w:rsidRPr="00CC3EEB" w:rsidRDefault="00A60CCE" w:rsidP="00A60CCE">
      <w:pPr>
        <w:spacing w:line="360" w:lineRule="auto"/>
        <w:ind w:firstLine="708"/>
        <w:contextualSpacing/>
        <w:jc w:val="center"/>
        <w:rPr>
          <w:sz w:val="28"/>
          <w:szCs w:val="28"/>
          <w:lang w:val="ru-RU"/>
        </w:rPr>
      </w:pPr>
    </w:p>
    <w:p w:rsidR="00CE74F7" w:rsidRPr="00CC3EEB" w:rsidRDefault="00CE74F7" w:rsidP="00CE74F7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br w:type="page"/>
      </w:r>
    </w:p>
    <w:p w:rsidR="003842C8" w:rsidRPr="00CC3EEB" w:rsidRDefault="003842C8" w:rsidP="00DD487C">
      <w:pPr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CC3EEB">
        <w:rPr>
          <w:caps/>
          <w:sz w:val="28"/>
          <w:szCs w:val="28"/>
          <w:lang w:val="ru-RU"/>
        </w:rPr>
        <w:lastRenderedPageBreak/>
        <w:t>2 Оценка рынка сбыта по потребителям, по параметрам изделия, по основным конкурентам. Оценка общего показателя качества технического уровня изделия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FF5E03" w:rsidRPr="00CC3EEB" w:rsidRDefault="00FF5E03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2.1 Оценка рынка сбыта по потребителям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Наиболее важными характеристиками сегментов являются: количественные характеристики сегмента (сколько изделий и по какой цене могут быть проданы, число потенциальных покупателей), прибыльность сегментов, защищённость выбранных сегментов от конкурентов и т.п. Этот вид исследования позволяет определить потенциальных потребителей продукта, оценить их число и определить возможный объём продаж данного продукта. В таблице 2.1 представлена сегментация рынка по основным потребителям.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DD487C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Таблица </w:t>
      </w:r>
      <w:r w:rsidR="003842C8" w:rsidRPr="00CC3EEB">
        <w:rPr>
          <w:sz w:val="28"/>
          <w:szCs w:val="28"/>
          <w:lang w:val="ru-RU"/>
        </w:rPr>
        <w:t>2.1 – Сегментация рынка по основным потребителям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1440"/>
        <w:gridCol w:w="1214"/>
        <w:gridCol w:w="1214"/>
        <w:gridCol w:w="1214"/>
        <w:gridCol w:w="1214"/>
      </w:tblGrid>
      <w:tr w:rsidR="00D0307C" w:rsidRPr="00CC3EEB" w:rsidTr="00D0307C">
        <w:trPr>
          <w:jc w:val="center"/>
        </w:trPr>
        <w:tc>
          <w:tcPr>
            <w:tcW w:w="3060" w:type="dxa"/>
            <w:vMerge w:val="restart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Область использования</w:t>
            </w:r>
          </w:p>
        </w:tc>
        <w:tc>
          <w:tcPr>
            <w:tcW w:w="1440" w:type="dxa"/>
            <w:vMerge w:val="restart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Код сегмента</w:t>
            </w:r>
          </w:p>
        </w:tc>
        <w:tc>
          <w:tcPr>
            <w:tcW w:w="4856" w:type="dxa"/>
            <w:gridSpan w:val="4"/>
            <w:vAlign w:val="center"/>
          </w:tcPr>
          <w:p w:rsidR="00D0307C" w:rsidRPr="00CC3EEB" w:rsidRDefault="00D0307C" w:rsidP="00DD487C">
            <w:pPr>
              <w:pStyle w:val="5"/>
              <w:spacing w:before="0"/>
              <w:ind w:firstLine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C3EEB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Потребители</w:t>
            </w:r>
          </w:p>
        </w:tc>
      </w:tr>
      <w:tr w:rsidR="00D0307C" w:rsidRPr="00CC3EEB" w:rsidTr="00D0307C">
        <w:trPr>
          <w:cantSplit/>
          <w:jc w:val="center"/>
        </w:trPr>
        <w:tc>
          <w:tcPr>
            <w:tcW w:w="3060" w:type="dxa"/>
            <w:vMerge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40" w:type="dxa"/>
            <w:vMerge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I</w:t>
            </w: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II</w:t>
            </w: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III</w:t>
            </w: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IV</w:t>
            </w:r>
          </w:p>
        </w:tc>
      </w:tr>
      <w:tr w:rsidR="00D0307C" w:rsidRPr="00CC3EEB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CC3EEB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Учебные заведения</w:t>
            </w:r>
          </w:p>
        </w:tc>
        <w:tc>
          <w:tcPr>
            <w:tcW w:w="1440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X</w:t>
            </w: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0307C" w:rsidRPr="00CC3EEB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Специализированные НИИ</w:t>
            </w:r>
          </w:p>
        </w:tc>
        <w:tc>
          <w:tcPr>
            <w:tcW w:w="1440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Б</w:t>
            </w: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X</w:t>
            </w: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0307C" w:rsidRPr="00CC3EEB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Сервисные центры</w:t>
            </w:r>
          </w:p>
        </w:tc>
        <w:tc>
          <w:tcPr>
            <w:tcW w:w="1440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X</w:t>
            </w:r>
          </w:p>
        </w:tc>
      </w:tr>
      <w:tr w:rsidR="00D0307C" w:rsidRPr="00CC3EEB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Частные фирмы</w:t>
            </w:r>
          </w:p>
        </w:tc>
        <w:tc>
          <w:tcPr>
            <w:tcW w:w="1440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X</w:t>
            </w: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CC3EEB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:rsidR="003842C8" w:rsidRPr="00CC3EEB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CC3EEB">
        <w:rPr>
          <w:kern w:val="16"/>
          <w:sz w:val="28"/>
          <w:szCs w:val="28"/>
          <w:lang w:val="ru-RU"/>
        </w:rPr>
        <w:t xml:space="preserve">I – </w:t>
      </w:r>
      <w:r w:rsidRPr="00CC3EEB">
        <w:rPr>
          <w:sz w:val="28"/>
          <w:szCs w:val="28"/>
          <w:lang w:val="ru-RU"/>
        </w:rPr>
        <w:t>инженеры, технологи</w:t>
      </w:r>
      <w:r w:rsidRPr="00CC3EEB">
        <w:rPr>
          <w:kern w:val="16"/>
          <w:sz w:val="28"/>
          <w:szCs w:val="28"/>
          <w:lang w:val="ru-RU"/>
        </w:rPr>
        <w:t>;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CC3EEB">
        <w:rPr>
          <w:kern w:val="16"/>
          <w:sz w:val="28"/>
          <w:szCs w:val="28"/>
          <w:lang w:val="ru-RU"/>
        </w:rPr>
        <w:t xml:space="preserve">II – </w:t>
      </w:r>
      <w:r w:rsidRPr="00CC3EEB">
        <w:rPr>
          <w:sz w:val="28"/>
          <w:szCs w:val="28"/>
          <w:lang w:val="ru-RU"/>
        </w:rPr>
        <w:t>преподаватели учебных заведений, лаборанты</w:t>
      </w:r>
      <w:r w:rsidRPr="00CC3EEB">
        <w:rPr>
          <w:kern w:val="16"/>
          <w:sz w:val="28"/>
          <w:szCs w:val="28"/>
          <w:lang w:val="ru-RU"/>
        </w:rPr>
        <w:t>;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CC3EEB">
        <w:rPr>
          <w:kern w:val="16"/>
          <w:sz w:val="28"/>
          <w:szCs w:val="28"/>
          <w:lang w:val="ru-RU"/>
        </w:rPr>
        <w:t xml:space="preserve">III – </w:t>
      </w:r>
      <w:r w:rsidRPr="00CC3EEB">
        <w:rPr>
          <w:sz w:val="28"/>
          <w:szCs w:val="28"/>
          <w:lang w:val="ru-RU"/>
        </w:rPr>
        <w:t>научные сотрудники</w:t>
      </w:r>
      <w:r w:rsidRPr="00CC3EEB">
        <w:rPr>
          <w:kern w:val="16"/>
          <w:sz w:val="28"/>
          <w:szCs w:val="28"/>
          <w:lang w:val="ru-RU"/>
        </w:rPr>
        <w:t>;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kern w:val="16"/>
          <w:sz w:val="28"/>
          <w:szCs w:val="28"/>
          <w:lang w:val="ru-RU"/>
        </w:rPr>
        <w:t xml:space="preserve">IV – </w:t>
      </w:r>
      <w:r w:rsidRPr="00CC3EEB">
        <w:rPr>
          <w:sz w:val="28"/>
          <w:szCs w:val="28"/>
          <w:lang w:val="ru-RU"/>
        </w:rPr>
        <w:t>инженеры, техники по обслуживанию.</w:t>
      </w:r>
    </w:p>
    <w:p w:rsidR="003842C8" w:rsidRPr="00CC3EEB" w:rsidRDefault="003842C8" w:rsidP="00DD487C">
      <w:pPr>
        <w:pStyle w:val="Vita"/>
        <w:ind w:firstLine="709"/>
        <w:contextualSpacing/>
        <w:rPr>
          <w:kern w:val="16"/>
          <w:position w:val="-16"/>
          <w:szCs w:val="28"/>
        </w:rPr>
      </w:pPr>
      <w:r w:rsidRPr="00CC3EEB">
        <w:rPr>
          <w:kern w:val="16"/>
          <w:position w:val="-16"/>
          <w:szCs w:val="28"/>
        </w:rPr>
        <w:t>Проанализируем емкость выявленных сегментов рынка.</w:t>
      </w:r>
    </w:p>
    <w:p w:rsidR="003842C8" w:rsidRPr="00CC3EEB" w:rsidRDefault="003842C8" w:rsidP="00DD487C">
      <w:pPr>
        <w:pStyle w:val="31"/>
        <w:spacing w:line="360" w:lineRule="auto"/>
        <w:contextualSpacing/>
        <w:rPr>
          <w:szCs w:val="28"/>
        </w:rPr>
      </w:pPr>
      <w:r w:rsidRPr="00CC3EEB">
        <w:rPr>
          <w:szCs w:val="28"/>
        </w:rPr>
        <w:t xml:space="preserve">Анализ проводим с учетом охвата выпускаемой продукцией рынка Украины и России (возможно, других стран). При оценке объема продаж каждому объекту </w:t>
      </w:r>
      <w:r w:rsidRPr="00CC3EEB">
        <w:rPr>
          <w:szCs w:val="28"/>
        </w:rPr>
        <w:lastRenderedPageBreak/>
        <w:t xml:space="preserve">необходимо использовать оценку экспертов, исходя из предположения, что максимально возможное количество изделий будут закупать </w:t>
      </w:r>
      <w:r w:rsidR="00801603" w:rsidRPr="00CC3EEB">
        <w:rPr>
          <w:szCs w:val="28"/>
        </w:rPr>
        <w:t>частные фирмы</w:t>
      </w:r>
      <w:r w:rsidRPr="00CC3EEB">
        <w:rPr>
          <w:szCs w:val="28"/>
        </w:rPr>
        <w:t>.</w:t>
      </w:r>
    </w:p>
    <w:p w:rsidR="003842C8" w:rsidRPr="00CC3EEB" w:rsidRDefault="003842C8" w:rsidP="00DD487C">
      <w:pPr>
        <w:pStyle w:val="8"/>
        <w:spacing w:before="0" w:line="360" w:lineRule="auto"/>
        <w:contextualSpacing/>
        <w:jc w:val="both"/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</w:pPr>
      <w:r w:rsidRPr="00CC3EEB"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  <w:t>Теперь необходимо уточнить ёмкость выявленных сегментов рынка.</w:t>
      </w:r>
    </w:p>
    <w:p w:rsidR="003842C8" w:rsidRPr="00CC3EEB" w:rsidRDefault="003842C8" w:rsidP="00DD487C">
      <w:pPr>
        <w:pStyle w:val="8"/>
        <w:spacing w:before="0" w:line="360" w:lineRule="auto"/>
        <w:contextualSpacing/>
        <w:jc w:val="both"/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</w:pPr>
      <w:r w:rsidRPr="00CC3EEB"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  <w:t>Данные анализа сведем в таблицу 2.2.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7C34B5" w:rsidP="00DD487C">
      <w:pPr>
        <w:pStyle w:val="31"/>
        <w:spacing w:line="360" w:lineRule="auto"/>
        <w:contextualSpacing/>
        <w:rPr>
          <w:szCs w:val="28"/>
        </w:rPr>
      </w:pPr>
      <w:r w:rsidRPr="00CC3EEB">
        <w:rPr>
          <w:szCs w:val="28"/>
        </w:rPr>
        <w:t xml:space="preserve">Таблица 2.2 – Анализ </w:t>
      </w:r>
      <w:r w:rsidR="00801603" w:rsidRPr="00CC3EEB">
        <w:rPr>
          <w:szCs w:val="28"/>
        </w:rPr>
        <w:t>ёмкости</w:t>
      </w:r>
      <w:r w:rsidR="00DD487C" w:rsidRPr="00CC3EEB">
        <w:rPr>
          <w:szCs w:val="28"/>
        </w:rPr>
        <w:t xml:space="preserve"> сегментов</w:t>
      </w:r>
      <w:r w:rsidR="003842C8" w:rsidRPr="00CC3EEB">
        <w:rPr>
          <w:szCs w:val="28"/>
        </w:rPr>
        <w:t xml:space="preserve"> рынка</w:t>
      </w:r>
    </w:p>
    <w:tbl>
      <w:tblPr>
        <w:tblW w:w="9614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8"/>
        <w:gridCol w:w="2032"/>
        <w:gridCol w:w="2457"/>
        <w:gridCol w:w="2457"/>
      </w:tblGrid>
      <w:tr w:rsidR="003842C8" w:rsidRPr="00CC3EEB" w:rsidTr="001670F9">
        <w:tc>
          <w:tcPr>
            <w:tcW w:w="2668" w:type="dxa"/>
            <w:vAlign w:val="center"/>
          </w:tcPr>
          <w:p w:rsidR="003842C8" w:rsidRPr="00CC3EEB" w:rsidRDefault="003842C8" w:rsidP="00DD487C">
            <w:pPr>
              <w:pStyle w:val="ad"/>
              <w:spacing w:after="0"/>
              <w:ind w:left="0"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Область использования</w:t>
            </w:r>
          </w:p>
          <w:p w:rsidR="003842C8" w:rsidRPr="00CC3EEB" w:rsidRDefault="00DD487C" w:rsidP="00DD487C">
            <w:pPr>
              <w:pStyle w:val="ad"/>
              <w:spacing w:after="0"/>
              <w:ind w:left="0"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(</w:t>
            </w:r>
            <w:r w:rsidR="003842C8" w:rsidRPr="00CC3EEB">
              <w:rPr>
                <w:sz w:val="28"/>
                <w:szCs w:val="28"/>
                <w:lang w:val="ru-RU"/>
              </w:rPr>
              <w:t>сегменты)</w:t>
            </w:r>
          </w:p>
        </w:tc>
        <w:tc>
          <w:tcPr>
            <w:tcW w:w="2032" w:type="dxa"/>
            <w:vAlign w:val="center"/>
          </w:tcPr>
          <w:p w:rsidR="003842C8" w:rsidRPr="00CC3EEB" w:rsidRDefault="003842C8" w:rsidP="00DD487C">
            <w:pPr>
              <w:tabs>
                <w:tab w:val="left" w:pos="2443"/>
              </w:tabs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Количество объектов, которые будут использовать продукт</w:t>
            </w:r>
          </w:p>
        </w:tc>
        <w:tc>
          <w:tcPr>
            <w:tcW w:w="2457" w:type="dxa"/>
            <w:vAlign w:val="center"/>
          </w:tcPr>
          <w:p w:rsidR="003842C8" w:rsidRPr="00CC3EEB" w:rsidRDefault="003842C8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Предполагаемое число продаж одному объекту, шт.</w:t>
            </w:r>
          </w:p>
        </w:tc>
        <w:tc>
          <w:tcPr>
            <w:tcW w:w="2457" w:type="dxa"/>
            <w:vAlign w:val="center"/>
          </w:tcPr>
          <w:p w:rsidR="003842C8" w:rsidRPr="00CC3EEB" w:rsidRDefault="003842C8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Предполагаемая  ёмкость сегмента, шт.</w:t>
            </w:r>
          </w:p>
        </w:tc>
      </w:tr>
      <w:tr w:rsidR="003842C8" w:rsidRPr="00CC3EEB" w:rsidTr="001670F9">
        <w:trPr>
          <w:trHeight w:val="660"/>
        </w:trPr>
        <w:tc>
          <w:tcPr>
            <w:tcW w:w="2668" w:type="dxa"/>
            <w:vAlign w:val="center"/>
          </w:tcPr>
          <w:p w:rsidR="003842C8" w:rsidRPr="00CC3EEB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Частные фирмы</w:t>
            </w:r>
          </w:p>
        </w:tc>
        <w:tc>
          <w:tcPr>
            <w:tcW w:w="2032" w:type="dxa"/>
            <w:vAlign w:val="center"/>
          </w:tcPr>
          <w:p w:rsidR="003842C8" w:rsidRPr="00CC3EEB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2457" w:type="dxa"/>
            <w:vAlign w:val="center"/>
          </w:tcPr>
          <w:p w:rsidR="003842C8" w:rsidRPr="00CC3EEB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27</w:t>
            </w:r>
          </w:p>
        </w:tc>
        <w:tc>
          <w:tcPr>
            <w:tcW w:w="2457" w:type="dxa"/>
            <w:vAlign w:val="center"/>
          </w:tcPr>
          <w:p w:rsidR="003842C8" w:rsidRPr="00CC3EEB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1080</w:t>
            </w:r>
          </w:p>
        </w:tc>
      </w:tr>
      <w:tr w:rsidR="003842C8" w:rsidRPr="00CC3EEB" w:rsidTr="001670F9">
        <w:trPr>
          <w:trHeight w:val="660"/>
        </w:trPr>
        <w:tc>
          <w:tcPr>
            <w:tcW w:w="2668" w:type="dxa"/>
            <w:vAlign w:val="center"/>
          </w:tcPr>
          <w:p w:rsidR="003842C8" w:rsidRPr="00CC3EEB" w:rsidRDefault="007C34B5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Учебные заведения</w:t>
            </w:r>
          </w:p>
        </w:tc>
        <w:tc>
          <w:tcPr>
            <w:tcW w:w="2032" w:type="dxa"/>
            <w:vAlign w:val="center"/>
          </w:tcPr>
          <w:p w:rsidR="003842C8" w:rsidRPr="00CC3EEB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2457" w:type="dxa"/>
            <w:vAlign w:val="center"/>
          </w:tcPr>
          <w:p w:rsidR="003842C8" w:rsidRPr="00CC3EEB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2457" w:type="dxa"/>
            <w:vAlign w:val="center"/>
          </w:tcPr>
          <w:p w:rsidR="003842C8" w:rsidRPr="00CC3EEB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450</w:t>
            </w:r>
          </w:p>
        </w:tc>
      </w:tr>
      <w:tr w:rsidR="003842C8" w:rsidRPr="00CC3EEB" w:rsidTr="001670F9">
        <w:trPr>
          <w:trHeight w:val="660"/>
        </w:trPr>
        <w:tc>
          <w:tcPr>
            <w:tcW w:w="2668" w:type="dxa"/>
            <w:vAlign w:val="center"/>
          </w:tcPr>
          <w:p w:rsidR="003842C8" w:rsidRPr="00CC3EEB" w:rsidRDefault="007C34B5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Сервисные центры</w:t>
            </w:r>
          </w:p>
        </w:tc>
        <w:tc>
          <w:tcPr>
            <w:tcW w:w="2032" w:type="dxa"/>
            <w:vAlign w:val="center"/>
          </w:tcPr>
          <w:p w:rsidR="003842C8" w:rsidRPr="00CC3EEB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57" w:type="dxa"/>
            <w:vAlign w:val="center"/>
          </w:tcPr>
          <w:p w:rsidR="003842C8" w:rsidRPr="00CC3EEB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2457" w:type="dxa"/>
            <w:vAlign w:val="center"/>
          </w:tcPr>
          <w:p w:rsidR="003842C8" w:rsidRPr="00CC3EEB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170</w:t>
            </w:r>
          </w:p>
        </w:tc>
      </w:tr>
      <w:tr w:rsidR="003842C8" w:rsidRPr="00CC3EEB" w:rsidTr="001670F9">
        <w:trPr>
          <w:trHeight w:val="269"/>
        </w:trPr>
        <w:tc>
          <w:tcPr>
            <w:tcW w:w="2668" w:type="dxa"/>
            <w:vAlign w:val="center"/>
          </w:tcPr>
          <w:p w:rsidR="003842C8" w:rsidRPr="00CC3EEB" w:rsidRDefault="003842C8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 xml:space="preserve">Специальные НИИ </w:t>
            </w:r>
          </w:p>
        </w:tc>
        <w:tc>
          <w:tcPr>
            <w:tcW w:w="2032" w:type="dxa"/>
            <w:vAlign w:val="center"/>
          </w:tcPr>
          <w:p w:rsidR="003842C8" w:rsidRPr="00CC3EEB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2457" w:type="dxa"/>
            <w:vAlign w:val="center"/>
          </w:tcPr>
          <w:p w:rsidR="003842C8" w:rsidRPr="00CC3EEB" w:rsidRDefault="003842C8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2457" w:type="dxa"/>
            <w:vAlign w:val="center"/>
          </w:tcPr>
          <w:p w:rsidR="003842C8" w:rsidRPr="00CC3EEB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300</w:t>
            </w:r>
          </w:p>
        </w:tc>
      </w:tr>
      <w:tr w:rsidR="003842C8" w:rsidRPr="00CC3EEB" w:rsidTr="001670F9">
        <w:trPr>
          <w:trHeight w:val="357"/>
        </w:trPr>
        <w:tc>
          <w:tcPr>
            <w:tcW w:w="2668" w:type="dxa"/>
            <w:vAlign w:val="center"/>
          </w:tcPr>
          <w:p w:rsidR="003842C8" w:rsidRPr="00CC3EEB" w:rsidRDefault="003842C8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Емкость рынка</w:t>
            </w:r>
          </w:p>
        </w:tc>
        <w:tc>
          <w:tcPr>
            <w:tcW w:w="2032" w:type="dxa"/>
            <w:vAlign w:val="center"/>
          </w:tcPr>
          <w:p w:rsidR="003842C8" w:rsidRPr="00CC3EEB" w:rsidRDefault="003842C8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57" w:type="dxa"/>
            <w:vAlign w:val="center"/>
          </w:tcPr>
          <w:p w:rsidR="003842C8" w:rsidRPr="00CC3EEB" w:rsidRDefault="003842C8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57" w:type="dxa"/>
            <w:vAlign w:val="center"/>
          </w:tcPr>
          <w:p w:rsidR="003842C8" w:rsidRPr="00CC3EEB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2000</w:t>
            </w:r>
          </w:p>
        </w:tc>
      </w:tr>
    </w:tbl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2.2 Оценка рынка по параметрам изделия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highlight w:val="yellow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В таблице 2.3 приведена параметрическая сегментация  рынка.</w:t>
      </w:r>
    </w:p>
    <w:p w:rsidR="00801603" w:rsidRPr="00CC3EEB" w:rsidRDefault="00801603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Таблица 2.3 </w:t>
      </w:r>
      <w:r w:rsidR="006416A9" w:rsidRPr="00CC3EEB">
        <w:rPr>
          <w:sz w:val="28"/>
          <w:szCs w:val="28"/>
          <w:lang w:val="ru-RU"/>
        </w:rPr>
        <w:t>– Параметрическая сегментация</w:t>
      </w:r>
      <w:r w:rsidRPr="00CC3EEB">
        <w:rPr>
          <w:sz w:val="28"/>
          <w:szCs w:val="28"/>
          <w:lang w:val="ru-RU"/>
        </w:rPr>
        <w:t xml:space="preserve"> рынка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056"/>
        <w:gridCol w:w="992"/>
        <w:gridCol w:w="850"/>
        <w:gridCol w:w="709"/>
        <w:gridCol w:w="1417"/>
        <w:gridCol w:w="1560"/>
      </w:tblGrid>
      <w:tr w:rsidR="003842C8" w:rsidRPr="00CC3EEB" w:rsidTr="003B4D43">
        <w:tc>
          <w:tcPr>
            <w:tcW w:w="2880" w:type="dxa"/>
            <w:vMerge w:val="restart"/>
          </w:tcPr>
          <w:p w:rsidR="003842C8" w:rsidRPr="00CC3EEB" w:rsidRDefault="003842C8" w:rsidP="001670F9">
            <w:pPr>
              <w:pStyle w:val="5"/>
              <w:spacing w:before="0"/>
              <w:ind w:firstLine="0"/>
              <w:contextualSpacing/>
              <w:jc w:val="both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CC3EEB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3607" w:type="dxa"/>
            <w:gridSpan w:val="4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Код сегмента</w:t>
            </w:r>
          </w:p>
        </w:tc>
        <w:tc>
          <w:tcPr>
            <w:tcW w:w="1417" w:type="dxa"/>
            <w:vMerge w:val="restart"/>
          </w:tcPr>
          <w:p w:rsidR="003842C8" w:rsidRPr="00CC3EEB" w:rsidRDefault="003842C8" w:rsidP="001670F9">
            <w:pPr>
              <w:pStyle w:val="5"/>
              <w:spacing w:before="0"/>
              <w:ind w:firstLine="0"/>
              <w:contextualSpacing/>
              <w:jc w:val="both"/>
              <w:rPr>
                <w:rFonts w:ascii="Times New Roman" w:hAnsi="Times New Roman"/>
                <w:color w:val="auto"/>
                <w:sz w:val="28"/>
                <w:szCs w:val="28"/>
                <w:highlight w:val="yellow"/>
                <w:lang w:val="ru-RU"/>
              </w:rPr>
            </w:pPr>
            <w:r w:rsidRPr="00CC3EEB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Итоговая оценка</w:t>
            </w:r>
          </w:p>
        </w:tc>
        <w:tc>
          <w:tcPr>
            <w:tcW w:w="1560" w:type="dxa"/>
            <w:vMerge w:val="restart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Проценты</w:t>
            </w:r>
          </w:p>
        </w:tc>
      </w:tr>
      <w:tr w:rsidR="003842C8" w:rsidRPr="00CC3EEB" w:rsidTr="003B4D43">
        <w:tc>
          <w:tcPr>
            <w:tcW w:w="2880" w:type="dxa"/>
            <w:vMerge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056" w:type="dxa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992" w:type="dxa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Б</w:t>
            </w:r>
          </w:p>
        </w:tc>
        <w:tc>
          <w:tcPr>
            <w:tcW w:w="850" w:type="dxa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709" w:type="dxa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1417" w:type="dxa"/>
            <w:vMerge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560" w:type="dxa"/>
            <w:vMerge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</w:p>
        </w:tc>
      </w:tr>
      <w:tr w:rsidR="003842C8" w:rsidRPr="00CC3EEB" w:rsidTr="003B4D43">
        <w:tc>
          <w:tcPr>
            <w:tcW w:w="2880" w:type="dxa"/>
          </w:tcPr>
          <w:p w:rsidR="003842C8" w:rsidRPr="00CC3EEB" w:rsidRDefault="00801603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Число операторов</w:t>
            </w:r>
          </w:p>
        </w:tc>
        <w:tc>
          <w:tcPr>
            <w:tcW w:w="1056" w:type="dxa"/>
          </w:tcPr>
          <w:p w:rsidR="003842C8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</w:t>
            </w:r>
            <w:r w:rsidR="006416A9" w:rsidRPr="00CC3EEB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560" w:type="dxa"/>
          </w:tcPr>
          <w:p w:rsidR="003842C8" w:rsidRPr="00CC3EEB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15,09</w:t>
            </w:r>
          </w:p>
        </w:tc>
      </w:tr>
      <w:tr w:rsidR="006416A9" w:rsidRPr="00CC3EEB" w:rsidTr="003B4D43">
        <w:tc>
          <w:tcPr>
            <w:tcW w:w="2880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Системные требования</w:t>
            </w:r>
          </w:p>
        </w:tc>
        <w:tc>
          <w:tcPr>
            <w:tcW w:w="1056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1560" w:type="dxa"/>
          </w:tcPr>
          <w:p w:rsidR="006416A9" w:rsidRPr="00CC3EEB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15,09</w:t>
            </w:r>
          </w:p>
        </w:tc>
      </w:tr>
      <w:tr w:rsidR="006416A9" w:rsidRPr="00CC3EEB" w:rsidTr="003B4D43">
        <w:tc>
          <w:tcPr>
            <w:tcW w:w="2880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Наглядность</w:t>
            </w:r>
          </w:p>
        </w:tc>
        <w:tc>
          <w:tcPr>
            <w:tcW w:w="1056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1560" w:type="dxa"/>
          </w:tcPr>
          <w:p w:rsidR="006416A9" w:rsidRPr="00CC3EEB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16,04</w:t>
            </w:r>
          </w:p>
        </w:tc>
      </w:tr>
      <w:tr w:rsidR="006416A9" w:rsidRPr="00CC3EEB" w:rsidTr="003B4D43">
        <w:tc>
          <w:tcPr>
            <w:tcW w:w="2880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1056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560" w:type="dxa"/>
          </w:tcPr>
          <w:p w:rsidR="006416A9" w:rsidRPr="00CC3EEB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18,87</w:t>
            </w:r>
          </w:p>
        </w:tc>
      </w:tr>
      <w:tr w:rsidR="006416A9" w:rsidRPr="00CC3EEB" w:rsidTr="003B4D43">
        <w:tc>
          <w:tcPr>
            <w:tcW w:w="2880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Функционал</w:t>
            </w:r>
          </w:p>
        </w:tc>
        <w:tc>
          <w:tcPr>
            <w:tcW w:w="1056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1560" w:type="dxa"/>
          </w:tcPr>
          <w:p w:rsidR="006416A9" w:rsidRPr="00CC3EEB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16,04</w:t>
            </w:r>
          </w:p>
        </w:tc>
      </w:tr>
      <w:tr w:rsidR="006416A9" w:rsidRPr="00CC3EEB" w:rsidTr="003B4D43">
        <w:tc>
          <w:tcPr>
            <w:tcW w:w="2880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Расходы на адаптацию</w:t>
            </w:r>
          </w:p>
        </w:tc>
        <w:tc>
          <w:tcPr>
            <w:tcW w:w="1056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560" w:type="dxa"/>
          </w:tcPr>
          <w:p w:rsidR="006416A9" w:rsidRPr="00CC3EEB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18,87</w:t>
            </w:r>
          </w:p>
        </w:tc>
      </w:tr>
      <w:tr w:rsidR="006416A9" w:rsidRPr="00CC3EEB" w:rsidTr="003B4D43">
        <w:tc>
          <w:tcPr>
            <w:tcW w:w="2880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1056" w:type="dxa"/>
          </w:tcPr>
          <w:p w:rsidR="006416A9" w:rsidRPr="00CC3EEB" w:rsidRDefault="006416A9" w:rsidP="001670F9">
            <w:pPr>
              <w:tabs>
                <w:tab w:val="left" w:pos="240"/>
              </w:tabs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26</w:t>
            </w:r>
          </w:p>
        </w:tc>
        <w:tc>
          <w:tcPr>
            <w:tcW w:w="850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24</w:t>
            </w:r>
          </w:p>
        </w:tc>
        <w:tc>
          <w:tcPr>
            <w:tcW w:w="709" w:type="dxa"/>
          </w:tcPr>
          <w:p w:rsidR="006416A9" w:rsidRPr="00CC3EEB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1417" w:type="dxa"/>
          </w:tcPr>
          <w:p w:rsidR="006416A9" w:rsidRPr="00CC3EEB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106</w:t>
            </w:r>
          </w:p>
        </w:tc>
        <w:tc>
          <w:tcPr>
            <w:tcW w:w="1560" w:type="dxa"/>
          </w:tcPr>
          <w:p w:rsidR="006416A9" w:rsidRPr="00CC3EEB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100</w:t>
            </w:r>
          </w:p>
        </w:tc>
      </w:tr>
    </w:tbl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lastRenderedPageBreak/>
        <w:t xml:space="preserve">Проанализировав полученные результаты можно сделать вывод: наиболее весомыми параметрами </w:t>
      </w:r>
      <w:proofErr w:type="gramStart"/>
      <w:r w:rsidRPr="00CC3EEB">
        <w:rPr>
          <w:sz w:val="28"/>
          <w:szCs w:val="28"/>
          <w:lang w:val="ru-RU"/>
        </w:rPr>
        <w:t>разрабатываемого</w:t>
      </w:r>
      <w:proofErr w:type="gramEnd"/>
      <w:r w:rsidRPr="00CC3EEB">
        <w:rPr>
          <w:sz w:val="28"/>
          <w:szCs w:val="28"/>
          <w:lang w:val="ru-RU"/>
        </w:rPr>
        <w:t xml:space="preserve"> </w:t>
      </w:r>
      <w:r w:rsidR="006416A9" w:rsidRPr="00CC3EEB">
        <w:rPr>
          <w:sz w:val="28"/>
          <w:szCs w:val="28"/>
          <w:lang w:val="ru-RU"/>
        </w:rPr>
        <w:t xml:space="preserve">ПП на потребительском рынке являются </w:t>
      </w:r>
      <w:r w:rsidR="000F0600" w:rsidRPr="00CC3EEB">
        <w:rPr>
          <w:sz w:val="28"/>
          <w:szCs w:val="28"/>
          <w:lang w:val="ru-RU"/>
        </w:rPr>
        <w:t>цена и расходы на адаптацию</w:t>
      </w:r>
      <w:r w:rsidRPr="00CC3EEB">
        <w:rPr>
          <w:sz w:val="28"/>
          <w:szCs w:val="28"/>
          <w:lang w:val="ru-RU"/>
        </w:rPr>
        <w:t>.</w:t>
      </w:r>
      <w:r w:rsidR="000F0600" w:rsidRPr="00CC3EEB">
        <w:rPr>
          <w:sz w:val="28"/>
          <w:szCs w:val="28"/>
          <w:lang w:val="ru-RU"/>
        </w:rPr>
        <w:t xml:space="preserve"> </w:t>
      </w:r>
      <w:r w:rsidRPr="00CC3EEB">
        <w:rPr>
          <w:sz w:val="28"/>
          <w:szCs w:val="28"/>
          <w:lang w:val="ru-RU"/>
        </w:rPr>
        <w:t xml:space="preserve">Самыми требовательными сегментами рынка являются </w:t>
      </w:r>
      <w:r w:rsidR="000F0600" w:rsidRPr="00CC3EEB">
        <w:rPr>
          <w:sz w:val="28"/>
          <w:szCs w:val="28"/>
          <w:lang w:val="ru-RU"/>
        </w:rPr>
        <w:t>частные фирмы</w:t>
      </w:r>
      <w:r w:rsidRPr="00CC3EEB">
        <w:rPr>
          <w:sz w:val="28"/>
          <w:szCs w:val="28"/>
          <w:lang w:val="ru-RU"/>
        </w:rPr>
        <w:t xml:space="preserve"> (сегмент Г), остальные рассматриваемые сегменты рынка одинаково требовательны к параметрам </w:t>
      </w:r>
      <w:r w:rsidR="000F0600" w:rsidRPr="00CC3EEB">
        <w:rPr>
          <w:sz w:val="28"/>
          <w:szCs w:val="28"/>
          <w:lang w:val="ru-RU"/>
        </w:rPr>
        <w:t>ПП</w:t>
      </w:r>
      <w:r w:rsidRPr="00CC3EEB">
        <w:rPr>
          <w:sz w:val="28"/>
          <w:szCs w:val="28"/>
          <w:lang w:val="ru-RU"/>
        </w:rPr>
        <w:t>.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2.3 Сегментация рынка по основным конкурентам. Оценка общего показателя качества технического уровня изделия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Для оценки технического уровня проектируемого изделия необходимо сравнить абсолютные значения его параметров с параметрами изделия конкурента и рассчитать обобщённый показатель качества</w:t>
      </w:r>
      <w:r w:rsidR="00CF76FE" w:rsidRPr="00CC3EEB">
        <w:rPr>
          <w:sz w:val="28"/>
          <w:szCs w:val="28"/>
          <w:lang w:val="ru-RU"/>
        </w:rPr>
        <w:t xml:space="preserve"> матрицу рангов технических параметров</w:t>
      </w:r>
      <w:r w:rsidRPr="00CC3EEB">
        <w:rPr>
          <w:sz w:val="28"/>
          <w:szCs w:val="28"/>
          <w:lang w:val="ru-RU"/>
        </w:rPr>
        <w:t>. Для этого составим таблицу 2.4.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pStyle w:val="af"/>
        <w:keepNext/>
        <w:spacing w:line="360" w:lineRule="auto"/>
        <w:ind w:firstLine="709"/>
        <w:contextualSpacing/>
        <w:jc w:val="both"/>
        <w:rPr>
          <w:b w:val="0"/>
          <w:sz w:val="28"/>
          <w:szCs w:val="28"/>
        </w:rPr>
      </w:pPr>
      <w:r w:rsidRPr="00CC3EEB">
        <w:rPr>
          <w:b w:val="0"/>
          <w:sz w:val="28"/>
          <w:szCs w:val="28"/>
        </w:rPr>
        <w:t xml:space="preserve">Таблица 2.4 – </w:t>
      </w:r>
      <w:r w:rsidR="00CF76FE" w:rsidRPr="00CC3EEB">
        <w:rPr>
          <w:b w:val="0"/>
          <w:sz w:val="28"/>
          <w:szCs w:val="28"/>
        </w:rPr>
        <w:t>Матрица рангов технических параметров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993"/>
        <w:gridCol w:w="1275"/>
        <w:gridCol w:w="1419"/>
        <w:gridCol w:w="1275"/>
        <w:gridCol w:w="1134"/>
        <w:gridCol w:w="1559"/>
      </w:tblGrid>
      <w:tr w:rsidR="003842C8" w:rsidRPr="00CC3EEB" w:rsidTr="00A60CCE">
        <w:trPr>
          <w:jc w:val="center"/>
        </w:trPr>
        <w:tc>
          <w:tcPr>
            <w:tcW w:w="1701" w:type="dxa"/>
            <w:vMerge w:val="restart"/>
            <w:vAlign w:val="center"/>
          </w:tcPr>
          <w:p w:rsidR="003842C8" w:rsidRPr="00CC3EEB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Технические параметры</w:t>
            </w:r>
          </w:p>
        </w:tc>
        <w:tc>
          <w:tcPr>
            <w:tcW w:w="993" w:type="dxa"/>
            <w:vMerge w:val="restart"/>
            <w:vAlign w:val="center"/>
          </w:tcPr>
          <w:p w:rsidR="003842C8" w:rsidRPr="00CC3EEB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Единица измерения</w:t>
            </w:r>
          </w:p>
        </w:tc>
        <w:tc>
          <w:tcPr>
            <w:tcW w:w="2694" w:type="dxa"/>
            <w:gridSpan w:val="2"/>
            <w:vAlign w:val="center"/>
          </w:tcPr>
          <w:p w:rsidR="003842C8" w:rsidRPr="00CC3EEB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Абсолютное значение</w:t>
            </w:r>
          </w:p>
          <w:p w:rsidR="003842C8" w:rsidRPr="00CC3EEB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параметров</w:t>
            </w:r>
          </w:p>
        </w:tc>
        <w:tc>
          <w:tcPr>
            <w:tcW w:w="1275" w:type="dxa"/>
            <w:vMerge w:val="restart"/>
            <w:vAlign w:val="center"/>
          </w:tcPr>
          <w:p w:rsidR="003842C8" w:rsidRPr="00CC3EEB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 xml:space="preserve">Относительный единичный показатель, </w:t>
            </w:r>
            <w:r w:rsidRPr="00CC3EEB">
              <w:rPr>
                <w:spacing w:val="-20"/>
                <w:kern w:val="16"/>
                <w:position w:val="-12"/>
                <w:sz w:val="28"/>
                <w:szCs w:val="28"/>
                <w:lang w:val="ru-RU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8.75pt" o:ole="">
                  <v:imagedata r:id="rId13" o:title=""/>
                </v:shape>
                <o:OLEObject Type="Embed" ProgID="Equation.3" ShapeID="_x0000_i1025" DrawAspect="Content" ObjectID="_1555256748" r:id="rId14"/>
              </w:object>
            </w:r>
          </w:p>
        </w:tc>
        <w:tc>
          <w:tcPr>
            <w:tcW w:w="1134" w:type="dxa"/>
            <w:vMerge w:val="restart"/>
            <w:vAlign w:val="center"/>
          </w:tcPr>
          <w:p w:rsidR="003842C8" w:rsidRPr="00CC3EEB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 xml:space="preserve">Коэффициент весомости </w:t>
            </w:r>
            <w:r w:rsidRPr="00CC3EEB">
              <w:rPr>
                <w:spacing w:val="-20"/>
                <w:kern w:val="16"/>
                <w:position w:val="-12"/>
                <w:sz w:val="28"/>
                <w:szCs w:val="28"/>
                <w:lang w:val="ru-RU"/>
              </w:rPr>
              <w:object w:dxaOrig="360" w:dyaOrig="360">
                <v:shape id="_x0000_i1026" type="#_x0000_t75" style="width:18.75pt;height:18.75pt" o:ole="">
                  <v:imagedata r:id="rId15" o:title=""/>
                </v:shape>
                <o:OLEObject Type="Embed" ProgID="Equation.3" ShapeID="_x0000_i1026" DrawAspect="Content" ObjectID="_1555256749" r:id="rId16"/>
              </w:object>
            </w:r>
          </w:p>
        </w:tc>
        <w:tc>
          <w:tcPr>
            <w:tcW w:w="1559" w:type="dxa"/>
            <w:vMerge w:val="restart"/>
            <w:vAlign w:val="center"/>
          </w:tcPr>
          <w:p w:rsidR="003842C8" w:rsidRPr="00CC3EEB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 xml:space="preserve">Относит. Единичный показатель с учётом </w:t>
            </w:r>
            <w:proofErr w:type="spellStart"/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коэфф</w:t>
            </w:r>
            <w:proofErr w:type="spellEnd"/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 xml:space="preserve">. весомости </w:t>
            </w:r>
            <w:r w:rsidRPr="00CC3EEB">
              <w:rPr>
                <w:spacing w:val="-20"/>
                <w:kern w:val="16"/>
                <w:position w:val="-12"/>
                <w:sz w:val="28"/>
                <w:szCs w:val="28"/>
                <w:lang w:val="ru-RU"/>
              </w:rPr>
              <w:object w:dxaOrig="740" w:dyaOrig="360">
                <v:shape id="_x0000_i1027" type="#_x0000_t75" style="width:36.75pt;height:18.75pt" o:ole="">
                  <v:imagedata r:id="rId17" o:title=""/>
                </v:shape>
                <o:OLEObject Type="Embed" ProgID="Equation.3" ShapeID="_x0000_i1027" DrawAspect="Content" ObjectID="_1555256750" r:id="rId18"/>
              </w:object>
            </w:r>
          </w:p>
        </w:tc>
      </w:tr>
      <w:tr w:rsidR="003842C8" w:rsidRPr="00CC3EEB" w:rsidTr="00A60CCE">
        <w:trPr>
          <w:jc w:val="center"/>
        </w:trPr>
        <w:tc>
          <w:tcPr>
            <w:tcW w:w="1701" w:type="dxa"/>
            <w:vMerge/>
            <w:vAlign w:val="center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vMerge/>
            <w:vAlign w:val="center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vAlign w:val="center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 xml:space="preserve">Изделие-конкурент </w:t>
            </w:r>
            <w:r w:rsidRPr="00CC3EEB">
              <w:rPr>
                <w:kern w:val="16"/>
                <w:sz w:val="28"/>
                <w:szCs w:val="28"/>
                <w:lang w:val="ru-RU"/>
              </w:rPr>
              <w:t>(</w:t>
            </w:r>
            <w:proofErr w:type="spellStart"/>
            <w:r w:rsidR="00A60CCE" w:rsidRPr="00CC3EEB">
              <w:rPr>
                <w:kern w:val="16"/>
                <w:sz w:val="28"/>
                <w:szCs w:val="28"/>
                <w:lang w:val="ru-RU"/>
              </w:rPr>
              <w:t>Google</w:t>
            </w:r>
            <w:proofErr w:type="spellEnd"/>
            <w:r w:rsidR="00A60CCE" w:rsidRPr="00CC3EEB">
              <w:rPr>
                <w:kern w:val="16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A60CCE" w:rsidRPr="00CC3EEB">
              <w:rPr>
                <w:kern w:val="16"/>
                <w:sz w:val="28"/>
                <w:szCs w:val="28"/>
                <w:lang w:val="ru-RU"/>
              </w:rPr>
              <w:t>Chrome</w:t>
            </w:r>
            <w:proofErr w:type="spellEnd"/>
            <w:r w:rsidRPr="00CC3EEB">
              <w:rPr>
                <w:kern w:val="16"/>
                <w:sz w:val="28"/>
                <w:szCs w:val="28"/>
                <w:lang w:val="ru-RU"/>
              </w:rPr>
              <w:t>)</w:t>
            </w:r>
          </w:p>
        </w:tc>
        <w:tc>
          <w:tcPr>
            <w:tcW w:w="1419" w:type="dxa"/>
            <w:vAlign w:val="center"/>
          </w:tcPr>
          <w:p w:rsidR="003842C8" w:rsidRPr="00CC3EEB" w:rsidRDefault="00A60CCE" w:rsidP="00A60CCE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 xml:space="preserve">Проектируемое изделие </w:t>
            </w:r>
            <w:r w:rsidR="003842C8" w:rsidRPr="00CC3EEB">
              <w:rPr>
                <w:kern w:val="16"/>
                <w:sz w:val="28"/>
                <w:szCs w:val="28"/>
                <w:lang w:val="ru-RU"/>
              </w:rPr>
              <w:t>(</w:t>
            </w:r>
            <w:proofErr w:type="spellStart"/>
            <w:r w:rsidRPr="00CC3EEB">
              <w:rPr>
                <w:kern w:val="16"/>
                <w:sz w:val="28"/>
                <w:szCs w:val="28"/>
                <w:lang w:val="ru-RU"/>
              </w:rPr>
              <w:t>Orbitum</w:t>
            </w:r>
            <w:proofErr w:type="spellEnd"/>
            <w:r w:rsidR="003842C8" w:rsidRPr="00CC3EEB">
              <w:rPr>
                <w:kern w:val="16"/>
                <w:sz w:val="28"/>
                <w:szCs w:val="28"/>
                <w:lang w:val="ru-RU"/>
              </w:rPr>
              <w:t>)</w:t>
            </w:r>
          </w:p>
        </w:tc>
        <w:tc>
          <w:tcPr>
            <w:tcW w:w="1275" w:type="dxa"/>
            <w:vMerge/>
            <w:vAlign w:val="center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Merge/>
            <w:vAlign w:val="center"/>
          </w:tcPr>
          <w:p w:rsidR="003842C8" w:rsidRPr="00CC3EEB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</w:tr>
      <w:tr w:rsidR="000F0600" w:rsidRPr="00CC3EEB" w:rsidTr="00A60CCE">
        <w:trPr>
          <w:jc w:val="center"/>
        </w:trPr>
        <w:tc>
          <w:tcPr>
            <w:tcW w:w="1701" w:type="dxa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Число операторов</w:t>
            </w:r>
          </w:p>
        </w:tc>
        <w:tc>
          <w:tcPr>
            <w:tcW w:w="993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Чел.</w:t>
            </w:r>
          </w:p>
        </w:tc>
        <w:tc>
          <w:tcPr>
            <w:tcW w:w="1275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300</w:t>
            </w:r>
          </w:p>
        </w:tc>
        <w:tc>
          <w:tcPr>
            <w:tcW w:w="1419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250</w:t>
            </w:r>
          </w:p>
        </w:tc>
        <w:tc>
          <w:tcPr>
            <w:tcW w:w="1275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1,2</w:t>
            </w:r>
          </w:p>
        </w:tc>
        <w:tc>
          <w:tcPr>
            <w:tcW w:w="1134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0,3</w:t>
            </w:r>
          </w:p>
        </w:tc>
        <w:tc>
          <w:tcPr>
            <w:tcW w:w="1559" w:type="dxa"/>
            <w:vAlign w:val="center"/>
          </w:tcPr>
          <w:p w:rsidR="000F0600" w:rsidRPr="00CC3EEB" w:rsidRDefault="00E7592D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0,36</w:t>
            </w:r>
          </w:p>
        </w:tc>
      </w:tr>
      <w:tr w:rsidR="000F0600" w:rsidRPr="00CC3EEB" w:rsidTr="00A60CCE">
        <w:trPr>
          <w:jc w:val="center"/>
        </w:trPr>
        <w:tc>
          <w:tcPr>
            <w:tcW w:w="1701" w:type="dxa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Системные требования</w:t>
            </w:r>
          </w:p>
        </w:tc>
        <w:tc>
          <w:tcPr>
            <w:tcW w:w="993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275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4</w:t>
            </w:r>
          </w:p>
        </w:tc>
        <w:tc>
          <w:tcPr>
            <w:tcW w:w="1419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5</w:t>
            </w:r>
          </w:p>
        </w:tc>
        <w:tc>
          <w:tcPr>
            <w:tcW w:w="1275" w:type="dxa"/>
            <w:vAlign w:val="center"/>
          </w:tcPr>
          <w:p w:rsidR="000F0600" w:rsidRPr="00CC3EEB" w:rsidRDefault="00E7592D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1,25</w:t>
            </w:r>
          </w:p>
        </w:tc>
        <w:tc>
          <w:tcPr>
            <w:tcW w:w="1134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0,25</w:t>
            </w:r>
          </w:p>
        </w:tc>
        <w:tc>
          <w:tcPr>
            <w:tcW w:w="1559" w:type="dxa"/>
            <w:vAlign w:val="center"/>
          </w:tcPr>
          <w:p w:rsidR="000F0600" w:rsidRPr="00CC3EEB" w:rsidRDefault="00E7592D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0,31</w:t>
            </w:r>
          </w:p>
        </w:tc>
      </w:tr>
      <w:tr w:rsidR="000F0600" w:rsidRPr="00CC3EEB" w:rsidTr="00A60CCE">
        <w:trPr>
          <w:jc w:val="center"/>
        </w:trPr>
        <w:tc>
          <w:tcPr>
            <w:tcW w:w="1701" w:type="dxa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Наглядность</w:t>
            </w:r>
          </w:p>
        </w:tc>
        <w:tc>
          <w:tcPr>
            <w:tcW w:w="993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275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3</w:t>
            </w:r>
          </w:p>
        </w:tc>
        <w:tc>
          <w:tcPr>
            <w:tcW w:w="1419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4</w:t>
            </w:r>
          </w:p>
        </w:tc>
        <w:tc>
          <w:tcPr>
            <w:tcW w:w="1275" w:type="dxa"/>
            <w:vAlign w:val="center"/>
          </w:tcPr>
          <w:p w:rsidR="000F0600" w:rsidRPr="00CC3EEB" w:rsidRDefault="00E7592D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1,33</w:t>
            </w:r>
          </w:p>
        </w:tc>
        <w:tc>
          <w:tcPr>
            <w:tcW w:w="1134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0,2</w:t>
            </w:r>
          </w:p>
        </w:tc>
        <w:tc>
          <w:tcPr>
            <w:tcW w:w="1559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0,</w:t>
            </w:r>
            <w:r w:rsidR="00E7592D" w:rsidRPr="00CC3EEB">
              <w:rPr>
                <w:spacing w:val="-20"/>
                <w:kern w:val="16"/>
                <w:sz w:val="28"/>
                <w:szCs w:val="28"/>
                <w:lang w:val="ru-RU"/>
              </w:rPr>
              <w:t>27</w:t>
            </w:r>
          </w:p>
        </w:tc>
      </w:tr>
      <w:tr w:rsidR="003842C8" w:rsidRPr="00CC3EEB" w:rsidTr="00A60CCE">
        <w:trPr>
          <w:jc w:val="center"/>
        </w:trPr>
        <w:tc>
          <w:tcPr>
            <w:tcW w:w="1701" w:type="dxa"/>
            <w:vAlign w:val="center"/>
          </w:tcPr>
          <w:p w:rsidR="003842C8" w:rsidRPr="00CC3EEB" w:rsidRDefault="000F0600" w:rsidP="001670F9">
            <w:pPr>
              <w:pStyle w:val="a3"/>
              <w:spacing w:after="0"/>
              <w:contextualSpacing/>
              <w:jc w:val="both"/>
              <w:rPr>
                <w:sz w:val="28"/>
                <w:szCs w:val="28"/>
              </w:rPr>
            </w:pPr>
            <w:r w:rsidRPr="00CC3EEB">
              <w:rPr>
                <w:sz w:val="28"/>
                <w:szCs w:val="28"/>
              </w:rPr>
              <w:t>Функционал</w:t>
            </w:r>
          </w:p>
        </w:tc>
        <w:tc>
          <w:tcPr>
            <w:tcW w:w="993" w:type="dxa"/>
            <w:vAlign w:val="center"/>
          </w:tcPr>
          <w:p w:rsidR="003842C8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275" w:type="dxa"/>
            <w:vAlign w:val="center"/>
          </w:tcPr>
          <w:p w:rsidR="003842C8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4</w:t>
            </w:r>
          </w:p>
        </w:tc>
        <w:tc>
          <w:tcPr>
            <w:tcW w:w="1419" w:type="dxa"/>
            <w:vAlign w:val="center"/>
          </w:tcPr>
          <w:p w:rsidR="003842C8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5</w:t>
            </w:r>
          </w:p>
        </w:tc>
        <w:tc>
          <w:tcPr>
            <w:tcW w:w="1275" w:type="dxa"/>
            <w:vAlign w:val="center"/>
          </w:tcPr>
          <w:p w:rsidR="003842C8" w:rsidRPr="00CC3EEB" w:rsidRDefault="00E7592D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1,25</w:t>
            </w:r>
          </w:p>
        </w:tc>
        <w:tc>
          <w:tcPr>
            <w:tcW w:w="1134" w:type="dxa"/>
            <w:vAlign w:val="center"/>
          </w:tcPr>
          <w:p w:rsidR="003842C8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0,25</w:t>
            </w:r>
          </w:p>
        </w:tc>
        <w:tc>
          <w:tcPr>
            <w:tcW w:w="1559" w:type="dxa"/>
            <w:vAlign w:val="center"/>
          </w:tcPr>
          <w:p w:rsidR="003842C8" w:rsidRPr="00CC3EEB" w:rsidRDefault="00E7592D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0,31</w:t>
            </w:r>
          </w:p>
        </w:tc>
      </w:tr>
      <w:tr w:rsidR="000F0600" w:rsidRPr="00CC3EEB" w:rsidTr="00A60CCE">
        <w:trPr>
          <w:jc w:val="center"/>
        </w:trPr>
        <w:tc>
          <w:tcPr>
            <w:tcW w:w="1701" w:type="dxa"/>
            <w:vAlign w:val="center"/>
          </w:tcPr>
          <w:p w:rsidR="000F0600" w:rsidRPr="00CC3EEB" w:rsidRDefault="000F0600" w:rsidP="001670F9">
            <w:pPr>
              <w:pStyle w:val="a3"/>
              <w:spacing w:after="0"/>
              <w:contextualSpacing/>
              <w:jc w:val="both"/>
              <w:rPr>
                <w:sz w:val="28"/>
                <w:szCs w:val="28"/>
              </w:rPr>
            </w:pPr>
            <w:r w:rsidRPr="00CC3EEB">
              <w:rPr>
                <w:spacing w:val="-20"/>
                <w:kern w:val="16"/>
                <w:sz w:val="28"/>
                <w:szCs w:val="28"/>
              </w:rPr>
              <w:t>Всего</w:t>
            </w:r>
          </w:p>
        </w:tc>
        <w:tc>
          <w:tcPr>
            <w:tcW w:w="993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419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0F0600" w:rsidRPr="00CC3EEB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1</w:t>
            </w:r>
          </w:p>
        </w:tc>
        <w:tc>
          <w:tcPr>
            <w:tcW w:w="1559" w:type="dxa"/>
            <w:vAlign w:val="center"/>
          </w:tcPr>
          <w:p w:rsidR="000F0600" w:rsidRPr="00CC3EEB" w:rsidRDefault="00E7592D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CC3EEB">
              <w:rPr>
                <w:spacing w:val="-20"/>
                <w:kern w:val="16"/>
                <w:sz w:val="28"/>
                <w:szCs w:val="28"/>
                <w:lang w:val="ru-RU"/>
              </w:rPr>
              <w:t>1,25</w:t>
            </w:r>
          </w:p>
        </w:tc>
      </w:tr>
    </w:tbl>
    <w:p w:rsidR="000F0600" w:rsidRPr="00CC3EEB" w:rsidRDefault="000F0600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CC3EEB">
        <w:rPr>
          <w:kern w:val="16"/>
          <w:sz w:val="28"/>
          <w:szCs w:val="28"/>
          <w:lang w:val="ru-RU"/>
        </w:rPr>
        <w:t>Рассчитаем обобщённый показатель качества технических пар</w:t>
      </w:r>
      <w:r w:rsidR="00E7592D" w:rsidRPr="00CC3EEB">
        <w:rPr>
          <w:kern w:val="16"/>
          <w:sz w:val="28"/>
          <w:szCs w:val="28"/>
          <w:lang w:val="ru-RU"/>
        </w:rPr>
        <w:t xml:space="preserve">аметров проектируемого изделия </w:t>
      </w:r>
      <w:r w:rsidRPr="00CC3EEB">
        <w:rPr>
          <w:kern w:val="16"/>
          <w:sz w:val="28"/>
          <w:szCs w:val="28"/>
          <w:lang w:val="ru-RU"/>
        </w:rPr>
        <w:t>по формуле:</w:t>
      </w:r>
    </w:p>
    <w:p w:rsidR="003842C8" w:rsidRPr="00CC3EEB" w:rsidRDefault="00E7592D" w:rsidP="00A60CCE">
      <w:pPr>
        <w:pStyle w:val="11"/>
        <w:ind w:firstLine="0"/>
        <w:contextualSpacing/>
        <w:jc w:val="right"/>
        <w:rPr>
          <w:szCs w:val="28"/>
        </w:rPr>
      </w:pPr>
      <w:r w:rsidRPr="00CC3EEB">
        <w:rPr>
          <w:position w:val="-60"/>
          <w:szCs w:val="28"/>
        </w:rPr>
        <w:object w:dxaOrig="1760" w:dyaOrig="1320">
          <v:shape id="_x0000_i1028" type="#_x0000_t75" style="width:111pt;height:81.75pt" o:ole="">
            <v:imagedata r:id="rId19" o:title=""/>
          </v:shape>
          <o:OLEObject Type="Embed" ProgID="Equation.3" ShapeID="_x0000_i1028" DrawAspect="Content" ObjectID="_1555256751" r:id="rId20"/>
        </w:object>
      </w:r>
      <w:r w:rsidR="00A60CCE" w:rsidRPr="00CC3EEB">
        <w:rPr>
          <w:szCs w:val="28"/>
        </w:rPr>
        <w:t>,</w:t>
      </w:r>
      <w:r w:rsidR="00A60CCE" w:rsidRPr="00CC3EEB">
        <w:rPr>
          <w:szCs w:val="28"/>
        </w:rPr>
        <w:tab/>
      </w:r>
      <w:r w:rsidR="00A60CCE" w:rsidRPr="00CC3EEB">
        <w:rPr>
          <w:szCs w:val="28"/>
        </w:rPr>
        <w:tab/>
      </w:r>
      <w:r w:rsidR="00A60CCE" w:rsidRPr="00CC3EEB">
        <w:rPr>
          <w:szCs w:val="28"/>
        </w:rPr>
        <w:tab/>
      </w:r>
      <w:r w:rsidR="00A60CCE" w:rsidRPr="00CC3EEB">
        <w:rPr>
          <w:szCs w:val="28"/>
        </w:rPr>
        <w:tab/>
      </w:r>
      <w:r w:rsidR="00A60CCE" w:rsidRPr="00CC3EEB">
        <w:rPr>
          <w:szCs w:val="28"/>
        </w:rPr>
        <w:tab/>
      </w:r>
      <w:r w:rsidR="00A60CCE" w:rsidRPr="00CC3EEB">
        <w:rPr>
          <w:szCs w:val="28"/>
        </w:rPr>
        <w:tab/>
        <w:t>(</w:t>
      </w:r>
      <w:r w:rsidR="0073354F" w:rsidRPr="00CC3EEB">
        <w:rPr>
          <w:szCs w:val="28"/>
        </w:rPr>
        <w:t>2</w:t>
      </w:r>
      <w:r w:rsidR="00A60CCE" w:rsidRPr="00CC3EEB">
        <w:rPr>
          <w:szCs w:val="28"/>
        </w:rPr>
        <w:t>.1)</w:t>
      </w:r>
    </w:p>
    <w:p w:rsidR="00E7592D" w:rsidRPr="00CC3EEB" w:rsidRDefault="00E7592D" w:rsidP="00A60CCE">
      <w:pPr>
        <w:pStyle w:val="11"/>
        <w:ind w:firstLine="0"/>
        <w:contextualSpacing/>
        <w:jc w:val="right"/>
        <w:rPr>
          <w:szCs w:val="28"/>
        </w:rPr>
      </w:pPr>
      <w:r w:rsidRPr="00CC3EEB">
        <w:rPr>
          <w:position w:val="-24"/>
          <w:szCs w:val="28"/>
        </w:rPr>
        <w:object w:dxaOrig="1620" w:dyaOrig="620">
          <v:shape id="_x0000_i1029" type="#_x0000_t75" style="width:102.75pt;height:38.25pt" o:ole="">
            <v:imagedata r:id="rId21" o:title=""/>
          </v:shape>
          <o:OLEObject Type="Embed" ProgID="Equation.3" ShapeID="_x0000_i1029" DrawAspect="Content" ObjectID="_1555256752" r:id="rId22"/>
        </w:object>
      </w:r>
      <w:r w:rsidR="00A60CCE" w:rsidRPr="00CC3EEB">
        <w:rPr>
          <w:szCs w:val="28"/>
        </w:rPr>
        <w:t>.</w:t>
      </w:r>
      <w:r w:rsidR="00A60CCE" w:rsidRPr="00CC3EEB">
        <w:rPr>
          <w:szCs w:val="28"/>
        </w:rPr>
        <w:tab/>
      </w:r>
      <w:r w:rsidR="00A60CCE" w:rsidRPr="00CC3EEB">
        <w:rPr>
          <w:szCs w:val="28"/>
        </w:rPr>
        <w:tab/>
      </w:r>
      <w:r w:rsidR="00A60CCE" w:rsidRPr="00CC3EEB">
        <w:rPr>
          <w:szCs w:val="28"/>
        </w:rPr>
        <w:tab/>
      </w:r>
      <w:r w:rsidR="00A60CCE" w:rsidRPr="00CC3EEB">
        <w:rPr>
          <w:szCs w:val="28"/>
        </w:rPr>
        <w:tab/>
      </w:r>
      <w:r w:rsidR="00A60CCE" w:rsidRPr="00CC3EEB">
        <w:rPr>
          <w:szCs w:val="28"/>
        </w:rPr>
        <w:tab/>
      </w:r>
      <w:r w:rsidR="00A60CCE" w:rsidRPr="00CC3EEB">
        <w:rPr>
          <w:szCs w:val="28"/>
        </w:rPr>
        <w:tab/>
        <w:t>(</w:t>
      </w:r>
      <w:r w:rsidR="0073354F" w:rsidRPr="00CC3EEB">
        <w:rPr>
          <w:szCs w:val="28"/>
        </w:rPr>
        <w:t>2</w:t>
      </w:r>
      <w:r w:rsidR="00A60CCE" w:rsidRPr="00CC3EEB">
        <w:rPr>
          <w:szCs w:val="28"/>
        </w:rPr>
        <w:t>.2</w:t>
      </w:r>
      <w:r w:rsidR="00A60CCE" w:rsidRPr="00CC3EEB">
        <w:rPr>
          <w:szCs w:val="28"/>
        </w:rPr>
        <w:t>)</w:t>
      </w:r>
    </w:p>
    <w:p w:rsidR="003842C8" w:rsidRPr="00CC3EEB" w:rsidRDefault="003842C8" w:rsidP="00DD487C">
      <w:pPr>
        <w:pStyle w:val="11"/>
        <w:ind w:firstLine="709"/>
        <w:contextualSpacing/>
        <w:rPr>
          <w:szCs w:val="28"/>
        </w:rPr>
      </w:pPr>
    </w:p>
    <w:p w:rsidR="003842C8" w:rsidRPr="00CC3EEB" w:rsidRDefault="003842C8" w:rsidP="00DD487C">
      <w:pPr>
        <w:pStyle w:val="11"/>
        <w:ind w:firstLine="709"/>
        <w:contextualSpacing/>
        <w:rPr>
          <w:szCs w:val="28"/>
        </w:rPr>
      </w:pPr>
      <w:r w:rsidRPr="00CC3EEB">
        <w:rPr>
          <w:szCs w:val="28"/>
        </w:rPr>
        <w:t xml:space="preserve">Анализируя полученный коэффициент </w:t>
      </w:r>
      <w:proofErr w:type="spellStart"/>
      <w:r w:rsidRPr="00CC3EEB">
        <w:rPr>
          <w:i/>
          <w:szCs w:val="28"/>
        </w:rPr>
        <w:t>Q</w:t>
      </w:r>
      <w:r w:rsidRPr="00CC3EEB">
        <w:rPr>
          <w:i/>
          <w:szCs w:val="28"/>
          <w:vertAlign w:val="subscript"/>
        </w:rPr>
        <w:t>t</w:t>
      </w:r>
      <w:proofErr w:type="spellEnd"/>
      <w:r w:rsidRPr="00CC3EEB">
        <w:rPr>
          <w:szCs w:val="28"/>
        </w:rPr>
        <w:t xml:space="preserve">, делаем вывод, что </w:t>
      </w:r>
      <w:r w:rsidR="00E7592D" w:rsidRPr="00CC3EEB">
        <w:rPr>
          <w:szCs w:val="28"/>
        </w:rPr>
        <w:t>разработанный ПП</w:t>
      </w:r>
      <w:r w:rsidRPr="00CC3EEB">
        <w:rPr>
          <w:szCs w:val="28"/>
        </w:rPr>
        <w:t xml:space="preserve"> превосходит аналог конкурентов.</w:t>
      </w:r>
    </w:p>
    <w:p w:rsidR="001670F9" w:rsidRPr="00CC3EEB" w:rsidRDefault="001670F9" w:rsidP="00DD487C">
      <w:pPr>
        <w:pStyle w:val="11"/>
        <w:ind w:firstLine="709"/>
        <w:contextualSpacing/>
        <w:rPr>
          <w:szCs w:val="28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  <w:r w:rsidRPr="00CC3EEB">
        <w:rPr>
          <w:caps/>
          <w:sz w:val="28"/>
          <w:szCs w:val="28"/>
          <w:lang w:val="ru-RU"/>
        </w:rPr>
        <w:t xml:space="preserve">2.4 </w:t>
      </w:r>
      <w:r w:rsidRPr="00CC3EEB">
        <w:rPr>
          <w:sz w:val="28"/>
          <w:szCs w:val="28"/>
          <w:lang w:val="ru-RU"/>
        </w:rPr>
        <w:t>Выбор стратегии маркетинговой деятельности. Организация рекламы и затраты на неё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CF76FE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Потребительский рынок </w:t>
      </w:r>
      <w:r w:rsidR="003842C8" w:rsidRPr="00CC3EEB">
        <w:rPr>
          <w:sz w:val="28"/>
          <w:szCs w:val="28"/>
          <w:lang w:val="ru-RU"/>
        </w:rPr>
        <w:t>сформирован и существуют разработанные аналогичные устройства. В связи с этим рыночная стратегия нашей фирмы определяется как более глубокое проникновение на рынок.</w:t>
      </w:r>
      <w:r w:rsidRPr="00CC3EEB">
        <w:rPr>
          <w:sz w:val="28"/>
          <w:szCs w:val="28"/>
          <w:lang w:val="ru-RU"/>
        </w:rPr>
        <w:t xml:space="preserve"> </w:t>
      </w:r>
      <w:r w:rsidR="003842C8" w:rsidRPr="00CC3EEB">
        <w:rPr>
          <w:sz w:val="28"/>
          <w:szCs w:val="28"/>
          <w:lang w:val="ru-RU"/>
        </w:rPr>
        <w:t>Получение дохода достигается за счет повышения качества и технических параметров продукции.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Для дальнейших расчётов будем предполагать, что рекламная компания проводится только за счет </w:t>
      </w:r>
      <w:r w:rsidR="00CF76FE" w:rsidRPr="00CC3EEB">
        <w:rPr>
          <w:sz w:val="28"/>
          <w:szCs w:val="28"/>
          <w:lang w:val="ru-RU"/>
        </w:rPr>
        <w:t>официального сайта</w:t>
      </w:r>
      <w:r w:rsidRPr="00CC3EEB">
        <w:rPr>
          <w:sz w:val="28"/>
          <w:szCs w:val="28"/>
          <w:lang w:val="ru-RU"/>
        </w:rPr>
        <w:t xml:space="preserve"> и примем оконча</w:t>
      </w:r>
      <w:r w:rsidR="00E7592D" w:rsidRPr="00CC3EEB">
        <w:rPr>
          <w:sz w:val="28"/>
          <w:szCs w:val="28"/>
          <w:lang w:val="ru-RU"/>
        </w:rPr>
        <w:t xml:space="preserve">тельно затраты на нее, равные </w:t>
      </w:r>
      <w:r w:rsidR="00CF76FE" w:rsidRPr="00CC3EEB">
        <w:rPr>
          <w:sz w:val="28"/>
          <w:szCs w:val="28"/>
          <w:lang w:val="ru-RU"/>
        </w:rPr>
        <w:t>15000</w:t>
      </w:r>
      <w:r w:rsidRPr="00CC3EEB">
        <w:rPr>
          <w:sz w:val="28"/>
          <w:szCs w:val="28"/>
          <w:lang w:val="ru-RU"/>
        </w:rPr>
        <w:t xml:space="preserve"> грн.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br w:type="page"/>
      </w:r>
    </w:p>
    <w:p w:rsidR="003842C8" w:rsidRPr="00CC3EEB" w:rsidRDefault="003842C8" w:rsidP="001670F9">
      <w:pPr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CC3EEB">
        <w:rPr>
          <w:caps/>
          <w:sz w:val="28"/>
          <w:szCs w:val="28"/>
          <w:lang w:val="ru-RU"/>
        </w:rPr>
        <w:lastRenderedPageBreak/>
        <w:t>3 Расчёт суммы затрат на материалы, ко</w:t>
      </w:r>
      <w:r w:rsidR="00E7592D" w:rsidRPr="00CC3EEB">
        <w:rPr>
          <w:caps/>
          <w:sz w:val="28"/>
          <w:szCs w:val="28"/>
          <w:lang w:val="ru-RU"/>
        </w:rPr>
        <w:t xml:space="preserve">мплектующие и покупные изделия. </w:t>
      </w:r>
      <w:r w:rsidRPr="00CC3EEB">
        <w:rPr>
          <w:caps/>
          <w:sz w:val="28"/>
          <w:szCs w:val="28"/>
          <w:lang w:val="ru-RU"/>
        </w:rPr>
        <w:t>Расчёт фонда оплаты труда при проектировании изделия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E7592D" w:rsidRPr="00CC3EEB" w:rsidRDefault="00E7592D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Для расчёта договорной цены проектируемого изделия (продукта) составляется калькуляция его себестоимости. Ей предшествует расчёт стоимости сырья и основных материалов, покупных полуфабрикатов и комплектующих изделий, заработной платы рабочих и разработчиков. 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Расчёт </w:t>
      </w:r>
      <w:r w:rsidR="00CF76FE" w:rsidRPr="00CC3EEB">
        <w:rPr>
          <w:sz w:val="28"/>
          <w:szCs w:val="28"/>
          <w:lang w:val="ru-RU"/>
        </w:rPr>
        <w:t>затрат на материалы для разработки ПП</w:t>
      </w:r>
      <w:r w:rsidRPr="00CC3EEB">
        <w:rPr>
          <w:sz w:val="28"/>
          <w:szCs w:val="28"/>
          <w:lang w:val="ru-RU"/>
        </w:rPr>
        <w:t xml:space="preserve"> представлен в таблице 3.1.</w:t>
      </w:r>
    </w:p>
    <w:p w:rsidR="001670F9" w:rsidRPr="00CC3EEB" w:rsidRDefault="001670F9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CF76FE" w:rsidRPr="00CC3EEB" w:rsidRDefault="00CF76FE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Таблица 3.1 – Затраты на материалы для разработки ПП</w:t>
      </w:r>
    </w:p>
    <w:tbl>
      <w:tblPr>
        <w:tblW w:w="9356" w:type="dxa"/>
        <w:tblInd w:w="-8" w:type="dxa"/>
        <w:tblBorders>
          <w:top w:val="single" w:sz="6" w:space="0" w:color="000000"/>
          <w:left w:val="single" w:sz="6" w:space="0" w:color="auto"/>
          <w:bottom w:val="single" w:sz="6" w:space="0" w:color="000000"/>
          <w:right w:val="single" w:sz="6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0"/>
        <w:gridCol w:w="1195"/>
        <w:gridCol w:w="1794"/>
        <w:gridCol w:w="1435"/>
        <w:gridCol w:w="3192"/>
      </w:tblGrid>
      <w:tr w:rsidR="00CF76FE" w:rsidRPr="00CC3EEB" w:rsidTr="00CF76FE">
        <w:trPr>
          <w:cantSplit/>
          <w:trHeight w:val="329"/>
        </w:trPr>
        <w:tc>
          <w:tcPr>
            <w:tcW w:w="1740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CC3EEB">
              <w:rPr>
                <w:szCs w:val="28"/>
              </w:rPr>
              <w:t>Наименование</w:t>
            </w:r>
          </w:p>
        </w:tc>
        <w:tc>
          <w:tcPr>
            <w:tcW w:w="1195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CC3EEB">
              <w:rPr>
                <w:szCs w:val="28"/>
              </w:rPr>
              <w:t>Кол-во, шт.</w:t>
            </w:r>
          </w:p>
        </w:tc>
        <w:tc>
          <w:tcPr>
            <w:tcW w:w="1794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CC3EEB">
              <w:rPr>
                <w:szCs w:val="28"/>
              </w:rPr>
              <w:t>Цена за ед., грн.</w:t>
            </w:r>
          </w:p>
        </w:tc>
        <w:tc>
          <w:tcPr>
            <w:tcW w:w="1435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CC3EEB">
              <w:rPr>
                <w:szCs w:val="28"/>
              </w:rPr>
              <w:t xml:space="preserve">Сумма, </w:t>
            </w:r>
            <w:proofErr w:type="spellStart"/>
            <w:r w:rsidRPr="00CC3EEB">
              <w:rPr>
                <w:szCs w:val="28"/>
              </w:rPr>
              <w:t>грн</w:t>
            </w:r>
            <w:proofErr w:type="spellEnd"/>
          </w:p>
        </w:tc>
        <w:tc>
          <w:tcPr>
            <w:tcW w:w="3192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CC3EEB">
              <w:rPr>
                <w:szCs w:val="28"/>
              </w:rPr>
              <w:t>Обоснование цены</w:t>
            </w:r>
          </w:p>
        </w:tc>
      </w:tr>
      <w:tr w:rsidR="00CF76FE" w:rsidRPr="00CC3EEB" w:rsidTr="00CF76FE">
        <w:trPr>
          <w:cantSplit/>
          <w:trHeight w:val="317"/>
        </w:trPr>
        <w:tc>
          <w:tcPr>
            <w:tcW w:w="1740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диск DVD</w:t>
            </w:r>
          </w:p>
        </w:tc>
        <w:tc>
          <w:tcPr>
            <w:tcW w:w="1195" w:type="dxa"/>
          </w:tcPr>
          <w:p w:rsidR="00CF76FE" w:rsidRPr="00CC3EEB" w:rsidRDefault="007717F7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2000</w:t>
            </w:r>
          </w:p>
        </w:tc>
        <w:tc>
          <w:tcPr>
            <w:tcW w:w="1794" w:type="dxa"/>
          </w:tcPr>
          <w:p w:rsidR="00CF76FE" w:rsidRPr="00CC3EEB" w:rsidRDefault="007717F7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2</w:t>
            </w:r>
          </w:p>
        </w:tc>
        <w:tc>
          <w:tcPr>
            <w:tcW w:w="1435" w:type="dxa"/>
          </w:tcPr>
          <w:p w:rsidR="00CF76FE" w:rsidRPr="00CC3EEB" w:rsidRDefault="007717F7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4000</w:t>
            </w:r>
          </w:p>
        </w:tc>
        <w:tc>
          <w:tcPr>
            <w:tcW w:w="3192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Договорная</w:t>
            </w:r>
          </w:p>
        </w:tc>
      </w:tr>
      <w:tr w:rsidR="00CF76FE" w:rsidRPr="00CC3EEB" w:rsidTr="00CF76FE">
        <w:trPr>
          <w:cantSplit/>
          <w:trHeight w:val="329"/>
        </w:trPr>
        <w:tc>
          <w:tcPr>
            <w:tcW w:w="1740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Компьютер</w:t>
            </w:r>
          </w:p>
        </w:tc>
        <w:tc>
          <w:tcPr>
            <w:tcW w:w="1195" w:type="dxa"/>
          </w:tcPr>
          <w:p w:rsidR="00CF76FE" w:rsidRPr="00CC3EEB" w:rsidRDefault="007717F7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3</w:t>
            </w:r>
          </w:p>
        </w:tc>
        <w:tc>
          <w:tcPr>
            <w:tcW w:w="1794" w:type="dxa"/>
          </w:tcPr>
          <w:p w:rsidR="00CF76FE" w:rsidRPr="00CC3EEB" w:rsidRDefault="007717F7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10000</w:t>
            </w:r>
          </w:p>
        </w:tc>
        <w:tc>
          <w:tcPr>
            <w:tcW w:w="1435" w:type="dxa"/>
          </w:tcPr>
          <w:p w:rsidR="00CF76FE" w:rsidRPr="00CC3EEB" w:rsidRDefault="007717F7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30000</w:t>
            </w:r>
          </w:p>
        </w:tc>
        <w:tc>
          <w:tcPr>
            <w:tcW w:w="3192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То же</w:t>
            </w:r>
          </w:p>
        </w:tc>
      </w:tr>
      <w:tr w:rsidR="00CF76FE" w:rsidRPr="00CC3EEB" w:rsidTr="00CF76FE">
        <w:trPr>
          <w:cantSplit/>
          <w:trHeight w:val="646"/>
        </w:trPr>
        <w:tc>
          <w:tcPr>
            <w:tcW w:w="1740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тонер для принтера</w:t>
            </w:r>
          </w:p>
        </w:tc>
        <w:tc>
          <w:tcPr>
            <w:tcW w:w="1195" w:type="dxa"/>
          </w:tcPr>
          <w:p w:rsidR="00CF76FE" w:rsidRPr="00CC3EEB" w:rsidRDefault="007717F7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3</w:t>
            </w:r>
          </w:p>
        </w:tc>
        <w:tc>
          <w:tcPr>
            <w:tcW w:w="1794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4</w:t>
            </w:r>
          </w:p>
        </w:tc>
        <w:tc>
          <w:tcPr>
            <w:tcW w:w="1435" w:type="dxa"/>
          </w:tcPr>
          <w:p w:rsidR="00CF76FE" w:rsidRPr="00CC3EEB" w:rsidRDefault="007717F7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12</w:t>
            </w:r>
          </w:p>
        </w:tc>
        <w:tc>
          <w:tcPr>
            <w:tcW w:w="3192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То же</w:t>
            </w:r>
          </w:p>
        </w:tc>
      </w:tr>
      <w:tr w:rsidR="00CF76FE" w:rsidRPr="00CC3EEB" w:rsidTr="00CF76FE">
        <w:trPr>
          <w:trHeight w:val="329"/>
        </w:trPr>
        <w:tc>
          <w:tcPr>
            <w:tcW w:w="1740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Итого</w:t>
            </w:r>
          </w:p>
        </w:tc>
        <w:tc>
          <w:tcPr>
            <w:tcW w:w="1195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</w:p>
        </w:tc>
        <w:tc>
          <w:tcPr>
            <w:tcW w:w="1794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</w:p>
        </w:tc>
        <w:tc>
          <w:tcPr>
            <w:tcW w:w="1435" w:type="dxa"/>
          </w:tcPr>
          <w:p w:rsidR="00CF76FE" w:rsidRPr="00CC3EEB" w:rsidRDefault="007717F7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34012</w:t>
            </w:r>
          </w:p>
        </w:tc>
        <w:tc>
          <w:tcPr>
            <w:tcW w:w="3192" w:type="dxa"/>
          </w:tcPr>
          <w:p w:rsidR="00CF76FE" w:rsidRPr="00CC3EEB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</w:p>
        </w:tc>
      </w:tr>
    </w:tbl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pStyle w:val="11"/>
        <w:ind w:firstLine="709"/>
        <w:contextualSpacing/>
        <w:rPr>
          <w:szCs w:val="28"/>
        </w:rPr>
      </w:pPr>
      <w:r w:rsidRPr="00CC3EEB">
        <w:rPr>
          <w:szCs w:val="28"/>
        </w:rPr>
        <w:t xml:space="preserve">Всего </w:t>
      </w:r>
      <w:r w:rsidR="007717F7" w:rsidRPr="00CC3EEB">
        <w:rPr>
          <w:szCs w:val="28"/>
        </w:rPr>
        <w:t>на</w:t>
      </w:r>
      <w:r w:rsidRPr="00CC3EEB">
        <w:rPr>
          <w:szCs w:val="28"/>
        </w:rPr>
        <w:t xml:space="preserve"> материалы необходимо потратить</w:t>
      </w:r>
      <w:r w:rsidR="007717F7" w:rsidRPr="00CC3EEB">
        <w:rPr>
          <w:szCs w:val="28"/>
        </w:rPr>
        <w:t xml:space="preserve"> 34012 </w:t>
      </w:r>
      <w:proofErr w:type="spellStart"/>
      <w:r w:rsidR="007717F7" w:rsidRPr="00CC3EEB">
        <w:rPr>
          <w:szCs w:val="28"/>
        </w:rPr>
        <w:t>грн</w:t>
      </w:r>
      <w:proofErr w:type="spellEnd"/>
    </w:p>
    <w:p w:rsidR="003842C8" w:rsidRPr="00CC3EEB" w:rsidRDefault="003842C8" w:rsidP="00DD487C">
      <w:pPr>
        <w:pStyle w:val="11"/>
        <w:ind w:firstLine="709"/>
        <w:contextualSpacing/>
        <w:rPr>
          <w:szCs w:val="28"/>
        </w:rPr>
      </w:pPr>
    </w:p>
    <w:p w:rsidR="003842C8" w:rsidRPr="00CC3EEB" w:rsidRDefault="003842C8" w:rsidP="00DD487C">
      <w:pPr>
        <w:pStyle w:val="11"/>
        <w:ind w:firstLine="709"/>
        <w:contextualSpacing/>
        <w:rPr>
          <w:szCs w:val="28"/>
        </w:rPr>
      </w:pPr>
      <w:r w:rsidRPr="00CC3EEB">
        <w:rPr>
          <w:szCs w:val="28"/>
        </w:rPr>
        <w:t>3.2 Расчёт фонда оплаты труда при проектировании изделия</w:t>
      </w:r>
    </w:p>
    <w:p w:rsidR="003842C8" w:rsidRPr="00CC3EEB" w:rsidRDefault="003842C8" w:rsidP="00DD487C">
      <w:pPr>
        <w:pStyle w:val="11"/>
        <w:ind w:firstLine="709"/>
        <w:contextualSpacing/>
        <w:rPr>
          <w:szCs w:val="28"/>
        </w:rPr>
      </w:pPr>
    </w:p>
    <w:p w:rsidR="007717F7" w:rsidRPr="00CC3EEB" w:rsidRDefault="007717F7" w:rsidP="00DD487C">
      <w:pPr>
        <w:pStyle w:val="11"/>
        <w:ind w:firstLine="709"/>
        <w:contextualSpacing/>
        <w:rPr>
          <w:szCs w:val="28"/>
        </w:rPr>
      </w:pPr>
      <w:r w:rsidRPr="00CC3EEB">
        <w:rPr>
          <w:szCs w:val="28"/>
        </w:rPr>
        <w:t xml:space="preserve">В разработке участвует три специалиста. </w:t>
      </w:r>
    </w:p>
    <w:p w:rsidR="007717F7" w:rsidRPr="00CC3EEB" w:rsidRDefault="007717F7" w:rsidP="00A60CCE">
      <w:pPr>
        <w:pStyle w:val="11"/>
        <w:ind w:firstLine="0"/>
        <w:contextualSpacing/>
        <w:rPr>
          <w:szCs w:val="28"/>
        </w:rPr>
      </w:pPr>
      <w:r w:rsidRPr="00CC3EEB">
        <w:rPr>
          <w:szCs w:val="28"/>
        </w:rPr>
        <w:t>Основная заработная плата разработчика рассчитывается по формуле (</w:t>
      </w:r>
      <w:r w:rsidR="00A60CCE" w:rsidRPr="00CC3EEB">
        <w:rPr>
          <w:szCs w:val="28"/>
        </w:rPr>
        <w:t>1</w:t>
      </w:r>
      <w:r w:rsidRPr="00CC3EEB">
        <w:rPr>
          <w:szCs w:val="28"/>
        </w:rPr>
        <w:t>.</w:t>
      </w:r>
      <w:r w:rsidR="00A60CCE" w:rsidRPr="00CC3EEB">
        <w:rPr>
          <w:szCs w:val="28"/>
        </w:rPr>
        <w:t>3</w:t>
      </w:r>
      <w:r w:rsidRPr="00CC3EEB">
        <w:rPr>
          <w:szCs w:val="28"/>
        </w:rPr>
        <w:t>)</w:t>
      </w:r>
    </w:p>
    <w:p w:rsidR="00A60CCE" w:rsidRPr="00CC3EEB" w:rsidRDefault="00A60CCE" w:rsidP="00DD487C">
      <w:pPr>
        <w:pStyle w:val="11"/>
        <w:ind w:firstLine="709"/>
        <w:contextualSpacing/>
        <w:rPr>
          <w:szCs w:val="28"/>
        </w:rPr>
      </w:pPr>
    </w:p>
    <w:p w:rsidR="00A60CCE" w:rsidRPr="00CC3EEB" w:rsidRDefault="007717F7" w:rsidP="00A60CCE">
      <w:pPr>
        <w:pStyle w:val="11"/>
        <w:ind w:firstLine="709"/>
        <w:contextualSpacing/>
        <w:jc w:val="right"/>
        <w:rPr>
          <w:szCs w:val="28"/>
        </w:rPr>
      </w:pPr>
      <w:r w:rsidRPr="00CC3EEB">
        <w:rPr>
          <w:position w:val="-14"/>
          <w:szCs w:val="28"/>
        </w:rPr>
        <w:object w:dxaOrig="2340" w:dyaOrig="380">
          <v:shape id="_x0000_i1030" type="#_x0000_t75" style="width:184.5pt;height:27pt" o:ole="" fillcolor="window">
            <v:imagedata r:id="rId23" o:title=""/>
          </v:shape>
          <o:OLEObject Type="Embed" ProgID="Equation.3" ShapeID="_x0000_i1030" DrawAspect="Content" ObjectID="_1555256753" r:id="rId24"/>
        </w:object>
      </w:r>
      <w:r w:rsidRPr="00CC3EEB">
        <w:rPr>
          <w:szCs w:val="28"/>
        </w:rPr>
        <w:t xml:space="preserve"> </w:t>
      </w:r>
      <w:r w:rsidR="00A60CCE" w:rsidRPr="00CC3EEB">
        <w:rPr>
          <w:szCs w:val="28"/>
        </w:rPr>
        <w:tab/>
      </w:r>
      <w:r w:rsidR="00A60CCE" w:rsidRPr="00CC3EEB">
        <w:rPr>
          <w:szCs w:val="28"/>
        </w:rPr>
        <w:tab/>
      </w:r>
      <w:r w:rsidR="00A60CCE" w:rsidRPr="00CC3EEB">
        <w:rPr>
          <w:szCs w:val="28"/>
        </w:rPr>
        <w:tab/>
      </w:r>
      <w:r w:rsidR="00A60CCE" w:rsidRPr="00CC3EEB">
        <w:rPr>
          <w:szCs w:val="28"/>
        </w:rPr>
        <w:tab/>
        <w:t>(</w:t>
      </w:r>
      <w:r w:rsidR="0073354F" w:rsidRPr="00CC3EEB">
        <w:rPr>
          <w:szCs w:val="28"/>
        </w:rPr>
        <w:t>3</w:t>
      </w:r>
      <w:r w:rsidR="00A60CCE" w:rsidRPr="00CC3EEB">
        <w:rPr>
          <w:szCs w:val="28"/>
        </w:rPr>
        <w:t>.</w:t>
      </w:r>
      <w:r w:rsidR="0073354F" w:rsidRPr="00CC3EEB">
        <w:rPr>
          <w:szCs w:val="28"/>
        </w:rPr>
        <w:t>1</w:t>
      </w:r>
      <w:r w:rsidR="00A60CCE" w:rsidRPr="00CC3EEB">
        <w:rPr>
          <w:szCs w:val="28"/>
        </w:rPr>
        <w:t>)</w:t>
      </w:r>
    </w:p>
    <w:p w:rsidR="00A60CCE" w:rsidRPr="00CC3EEB" w:rsidRDefault="00A60CCE" w:rsidP="00DD487C">
      <w:pPr>
        <w:pStyle w:val="11"/>
        <w:ind w:firstLine="709"/>
        <w:contextualSpacing/>
        <w:rPr>
          <w:szCs w:val="28"/>
        </w:rPr>
      </w:pPr>
    </w:p>
    <w:p w:rsidR="007717F7" w:rsidRPr="00CC3EEB" w:rsidRDefault="007717F7" w:rsidP="00DD487C">
      <w:pPr>
        <w:pStyle w:val="11"/>
        <w:ind w:firstLine="709"/>
        <w:contextualSpacing/>
        <w:rPr>
          <w:szCs w:val="28"/>
        </w:rPr>
      </w:pPr>
      <w:r w:rsidRPr="00CC3EEB">
        <w:rPr>
          <w:szCs w:val="28"/>
        </w:rPr>
        <w:t xml:space="preserve">и в данном случае среднедневную заработную плату примем равной 450,00 грн. </w:t>
      </w: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Для начала рассчитаем общие трудозатраты по отдельным этапам разработки. </w:t>
      </w:r>
    </w:p>
    <w:p w:rsidR="007717F7" w:rsidRPr="00CC3EEB" w:rsidRDefault="007717F7" w:rsidP="00E80BEA">
      <w:pPr>
        <w:tabs>
          <w:tab w:val="left" w:pos="8460"/>
        </w:tabs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CC3EEB">
        <w:rPr>
          <w:i/>
          <w:sz w:val="28"/>
          <w:szCs w:val="28"/>
          <w:lang w:val="ru-RU"/>
        </w:rPr>
        <w:lastRenderedPageBreak/>
        <w:t>Д</w:t>
      </w:r>
      <w:r w:rsidRPr="00CC3EEB">
        <w:rPr>
          <w:i/>
          <w:sz w:val="28"/>
          <w:szCs w:val="28"/>
          <w:vertAlign w:val="subscript"/>
          <w:lang w:val="ru-RU"/>
        </w:rPr>
        <w:t>р</w:t>
      </w:r>
      <w:proofErr w:type="spellEnd"/>
      <w:proofErr w:type="gramEnd"/>
      <w:r w:rsidRPr="00CC3EEB">
        <w:rPr>
          <w:sz w:val="28"/>
          <w:szCs w:val="28"/>
          <w:lang w:val="ru-RU"/>
        </w:rPr>
        <w:t xml:space="preserve"> = </w:t>
      </w:r>
      <w:proofErr w:type="spellStart"/>
      <w:r w:rsidRPr="00CC3EEB">
        <w:rPr>
          <w:sz w:val="28"/>
          <w:szCs w:val="28"/>
          <w:lang w:val="ru-RU"/>
        </w:rPr>
        <w:t>t</w:t>
      </w:r>
      <w:r w:rsidRPr="00CC3EEB">
        <w:rPr>
          <w:sz w:val="28"/>
          <w:szCs w:val="28"/>
          <w:vertAlign w:val="subscript"/>
          <w:lang w:val="ru-RU"/>
        </w:rPr>
        <w:t>оф</w:t>
      </w:r>
      <w:proofErr w:type="spellEnd"/>
      <w:r w:rsidRPr="00CC3EEB">
        <w:rPr>
          <w:sz w:val="28"/>
          <w:szCs w:val="28"/>
          <w:lang w:val="ru-RU"/>
        </w:rPr>
        <w:t xml:space="preserve"> + </w:t>
      </w:r>
      <w:proofErr w:type="spellStart"/>
      <w:r w:rsidRPr="00CC3EEB">
        <w:rPr>
          <w:sz w:val="28"/>
          <w:szCs w:val="28"/>
          <w:lang w:val="ru-RU"/>
        </w:rPr>
        <w:t>t</w:t>
      </w:r>
      <w:r w:rsidRPr="00CC3EEB">
        <w:rPr>
          <w:sz w:val="28"/>
          <w:szCs w:val="28"/>
          <w:vertAlign w:val="subscript"/>
          <w:lang w:val="ru-RU"/>
        </w:rPr>
        <w:t>a</w:t>
      </w:r>
      <w:proofErr w:type="spellEnd"/>
      <w:r w:rsidRPr="00CC3EEB">
        <w:rPr>
          <w:sz w:val="28"/>
          <w:szCs w:val="28"/>
          <w:lang w:val="ru-RU"/>
        </w:rPr>
        <w:t xml:space="preserve"> + </w:t>
      </w:r>
      <w:proofErr w:type="spellStart"/>
      <w:r w:rsidRPr="00CC3EEB">
        <w:rPr>
          <w:sz w:val="28"/>
          <w:szCs w:val="28"/>
          <w:lang w:val="ru-RU"/>
        </w:rPr>
        <w:t>t</w:t>
      </w:r>
      <w:r w:rsidRPr="00CC3EEB">
        <w:rPr>
          <w:sz w:val="28"/>
          <w:szCs w:val="28"/>
          <w:vertAlign w:val="subscript"/>
          <w:lang w:val="ru-RU"/>
        </w:rPr>
        <w:t>c</w:t>
      </w:r>
      <w:proofErr w:type="spellEnd"/>
      <w:r w:rsidRPr="00CC3EEB">
        <w:rPr>
          <w:sz w:val="28"/>
          <w:szCs w:val="28"/>
          <w:lang w:val="ru-RU"/>
        </w:rPr>
        <w:t xml:space="preserve"> + </w:t>
      </w:r>
      <w:proofErr w:type="spellStart"/>
      <w:r w:rsidRPr="00CC3EEB">
        <w:rPr>
          <w:sz w:val="28"/>
          <w:szCs w:val="28"/>
          <w:lang w:val="ru-RU"/>
        </w:rPr>
        <w:t>t</w:t>
      </w:r>
      <w:r w:rsidRPr="00CC3EEB">
        <w:rPr>
          <w:sz w:val="28"/>
          <w:szCs w:val="28"/>
          <w:vertAlign w:val="subscript"/>
          <w:lang w:val="ru-RU"/>
        </w:rPr>
        <w:t>п</w:t>
      </w:r>
      <w:proofErr w:type="spellEnd"/>
      <w:r w:rsidRPr="00CC3EEB">
        <w:rPr>
          <w:sz w:val="28"/>
          <w:szCs w:val="28"/>
          <w:lang w:val="ru-RU"/>
        </w:rPr>
        <w:t xml:space="preserve"> + </w:t>
      </w:r>
      <w:proofErr w:type="spellStart"/>
      <w:r w:rsidRPr="00CC3EEB">
        <w:rPr>
          <w:sz w:val="28"/>
          <w:szCs w:val="28"/>
          <w:lang w:val="ru-RU"/>
        </w:rPr>
        <w:t>t</w:t>
      </w:r>
      <w:r w:rsidRPr="00CC3EEB">
        <w:rPr>
          <w:sz w:val="28"/>
          <w:szCs w:val="28"/>
          <w:vertAlign w:val="subscript"/>
          <w:lang w:val="ru-RU"/>
        </w:rPr>
        <w:t>o</w:t>
      </w:r>
      <w:proofErr w:type="spellEnd"/>
      <w:r w:rsidRPr="00CC3EEB">
        <w:rPr>
          <w:sz w:val="28"/>
          <w:szCs w:val="28"/>
          <w:lang w:val="ru-RU"/>
        </w:rPr>
        <w:t xml:space="preserve"> + </w:t>
      </w:r>
      <w:proofErr w:type="spellStart"/>
      <w:r w:rsidRPr="00CC3EEB">
        <w:rPr>
          <w:sz w:val="28"/>
          <w:szCs w:val="28"/>
          <w:lang w:val="ru-RU"/>
        </w:rPr>
        <w:t>t</w:t>
      </w:r>
      <w:r w:rsidRPr="00CC3EEB">
        <w:rPr>
          <w:sz w:val="28"/>
          <w:szCs w:val="28"/>
          <w:vertAlign w:val="subscript"/>
          <w:lang w:val="ru-RU"/>
        </w:rPr>
        <w:t>д</w:t>
      </w:r>
      <w:proofErr w:type="spellEnd"/>
      <w:r w:rsidRPr="00CC3EEB">
        <w:rPr>
          <w:sz w:val="28"/>
          <w:szCs w:val="28"/>
          <w:lang w:val="ru-RU"/>
        </w:rPr>
        <w:t>,</w:t>
      </w:r>
      <w:r w:rsidR="0073354F" w:rsidRPr="00CC3EEB">
        <w:rPr>
          <w:sz w:val="28"/>
          <w:szCs w:val="28"/>
          <w:lang w:val="ru-RU"/>
        </w:rPr>
        <w:t xml:space="preserve">                                            </w:t>
      </w:r>
      <w:r w:rsidRPr="00CC3EEB">
        <w:rPr>
          <w:sz w:val="28"/>
          <w:szCs w:val="28"/>
          <w:lang w:val="ru-RU"/>
        </w:rPr>
        <w:t>(</w:t>
      </w:r>
      <w:r w:rsidR="0073354F" w:rsidRPr="00CC3EEB">
        <w:rPr>
          <w:sz w:val="28"/>
          <w:szCs w:val="28"/>
          <w:lang w:val="ru-RU"/>
        </w:rPr>
        <w:t>3</w:t>
      </w:r>
      <w:r w:rsidRPr="00CC3EEB">
        <w:rPr>
          <w:sz w:val="28"/>
          <w:szCs w:val="28"/>
          <w:lang w:val="ru-RU"/>
        </w:rPr>
        <w:t>.</w:t>
      </w:r>
      <w:r w:rsidR="0073354F" w:rsidRPr="00CC3EEB">
        <w:rPr>
          <w:sz w:val="28"/>
          <w:szCs w:val="28"/>
          <w:lang w:val="ru-RU"/>
        </w:rPr>
        <w:t>2</w:t>
      </w:r>
      <w:r w:rsidRPr="00CC3EEB">
        <w:rPr>
          <w:sz w:val="28"/>
          <w:szCs w:val="28"/>
          <w:lang w:val="ru-RU"/>
        </w:rPr>
        <w:t>)</w:t>
      </w:r>
    </w:p>
    <w:p w:rsidR="0073354F" w:rsidRPr="00CC3EEB" w:rsidRDefault="0073354F" w:rsidP="00E80BEA">
      <w:pPr>
        <w:tabs>
          <w:tab w:val="left" w:pos="8460"/>
        </w:tabs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где t</w:t>
      </w:r>
      <w:r w:rsidRPr="00CC3EEB">
        <w:rPr>
          <w:sz w:val="28"/>
          <w:szCs w:val="28"/>
          <w:vertAlign w:val="subscript"/>
          <w:lang w:val="ru-RU"/>
        </w:rPr>
        <w:t>0ф</w:t>
      </w:r>
      <w:r w:rsidRPr="00CC3EEB">
        <w:rPr>
          <w:sz w:val="28"/>
          <w:szCs w:val="28"/>
          <w:lang w:val="ru-RU"/>
        </w:rPr>
        <w:t xml:space="preserve"> – трудозатраты на изучение описания задачи и формулировку ее постановки (построение математической модели);</w:t>
      </w: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CC3EEB">
        <w:rPr>
          <w:sz w:val="28"/>
          <w:szCs w:val="28"/>
          <w:lang w:val="ru-RU"/>
        </w:rPr>
        <w:t>t</w:t>
      </w:r>
      <w:r w:rsidRPr="00CC3EEB">
        <w:rPr>
          <w:sz w:val="28"/>
          <w:szCs w:val="28"/>
          <w:vertAlign w:val="subscript"/>
          <w:lang w:val="ru-RU"/>
        </w:rPr>
        <w:t>a</w:t>
      </w:r>
      <w:proofErr w:type="spellEnd"/>
      <w:r w:rsidRPr="00CC3EEB">
        <w:rPr>
          <w:sz w:val="28"/>
          <w:szCs w:val="28"/>
          <w:lang w:val="ru-RU"/>
        </w:rPr>
        <w:t xml:space="preserve"> – трудозатраты на разработку алгоритма;</w:t>
      </w: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proofErr w:type="gramStart"/>
      <w:r w:rsidRPr="00CC3EEB">
        <w:rPr>
          <w:sz w:val="28"/>
          <w:szCs w:val="28"/>
          <w:lang w:val="ru-RU"/>
        </w:rPr>
        <w:t>t</w:t>
      </w:r>
      <w:proofErr w:type="gramEnd"/>
      <w:r w:rsidRPr="00CC3EEB">
        <w:rPr>
          <w:sz w:val="28"/>
          <w:szCs w:val="28"/>
          <w:vertAlign w:val="subscript"/>
          <w:lang w:val="ru-RU"/>
        </w:rPr>
        <w:t>с</w:t>
      </w:r>
      <w:proofErr w:type="spellEnd"/>
      <w:r w:rsidRPr="00CC3EEB">
        <w:rPr>
          <w:sz w:val="28"/>
          <w:szCs w:val="28"/>
          <w:lang w:val="ru-RU"/>
        </w:rPr>
        <w:t xml:space="preserve"> – трудозатраты на составление блок-схемы программы;</w:t>
      </w: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CC3EEB">
        <w:rPr>
          <w:sz w:val="28"/>
          <w:szCs w:val="28"/>
          <w:lang w:val="ru-RU"/>
        </w:rPr>
        <w:t>t</w:t>
      </w:r>
      <w:r w:rsidRPr="00CC3EEB">
        <w:rPr>
          <w:sz w:val="28"/>
          <w:szCs w:val="28"/>
          <w:vertAlign w:val="subscript"/>
          <w:lang w:val="ru-RU"/>
        </w:rPr>
        <w:t>n</w:t>
      </w:r>
      <w:proofErr w:type="spellEnd"/>
      <w:r w:rsidRPr="00CC3EEB">
        <w:rPr>
          <w:sz w:val="28"/>
          <w:szCs w:val="28"/>
          <w:lang w:val="ru-RU"/>
        </w:rPr>
        <w:t xml:space="preserve"> – трудозатраты на разработку программы;</w:t>
      </w: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CC3EEB">
        <w:rPr>
          <w:sz w:val="28"/>
          <w:szCs w:val="28"/>
          <w:lang w:val="ru-RU"/>
        </w:rPr>
        <w:t>t</w:t>
      </w:r>
      <w:r w:rsidRPr="00CC3EEB">
        <w:rPr>
          <w:sz w:val="28"/>
          <w:szCs w:val="28"/>
          <w:vertAlign w:val="subscript"/>
          <w:lang w:val="ru-RU"/>
        </w:rPr>
        <w:t>o</w:t>
      </w:r>
      <w:proofErr w:type="spellEnd"/>
      <w:r w:rsidRPr="00CC3EEB">
        <w:rPr>
          <w:sz w:val="28"/>
          <w:szCs w:val="28"/>
          <w:lang w:val="ru-RU"/>
        </w:rPr>
        <w:t xml:space="preserve"> – трудозатраты на отладку программы;</w:t>
      </w: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CC3EEB">
        <w:rPr>
          <w:sz w:val="28"/>
          <w:szCs w:val="28"/>
          <w:lang w:val="ru-RU"/>
        </w:rPr>
        <w:t>t</w:t>
      </w:r>
      <w:r w:rsidRPr="00CC3EEB">
        <w:rPr>
          <w:sz w:val="28"/>
          <w:szCs w:val="28"/>
          <w:vertAlign w:val="subscript"/>
          <w:lang w:val="ru-RU"/>
        </w:rPr>
        <w:t>g</w:t>
      </w:r>
      <w:proofErr w:type="spellEnd"/>
      <w:r w:rsidRPr="00CC3EEB">
        <w:rPr>
          <w:sz w:val="28"/>
          <w:szCs w:val="28"/>
          <w:lang w:val="ru-RU"/>
        </w:rPr>
        <w:t xml:space="preserve"> – трудозатраты на оформление документации.</w:t>
      </w: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Трудозатраты всех видов определяются через условное количество операторов языка программирования в программе, которые требуется отладить программисту в процессе работы с учетом различных изменений в постановке задачи и совершенствования программы:</w:t>
      </w:r>
    </w:p>
    <w:p w:rsidR="0073354F" w:rsidRPr="00CC3EEB" w:rsidRDefault="0073354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717F7" w:rsidRPr="00CC3EEB" w:rsidRDefault="007717F7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CC3EEB">
        <w:rPr>
          <w:i/>
          <w:sz w:val="28"/>
          <w:szCs w:val="28"/>
          <w:lang w:val="ru-RU"/>
        </w:rPr>
        <w:t>Q=q*k(1+</w:t>
      </w:r>
      <w:r w:rsidRPr="00CC3EEB">
        <w:rPr>
          <w:i/>
          <w:position w:val="-28"/>
          <w:sz w:val="28"/>
          <w:szCs w:val="28"/>
          <w:lang w:val="ru-RU"/>
        </w:rPr>
        <w:object w:dxaOrig="560" w:dyaOrig="680">
          <v:shape id="_x0000_i1031" type="#_x0000_t75" style="width:27.75pt;height:34.5pt" o:ole="" fillcolor="window">
            <v:imagedata r:id="rId25" o:title=""/>
          </v:shape>
          <o:OLEObject Type="Embed" ProgID="Equation.3" ShapeID="_x0000_i1031" DrawAspect="Content" ObjectID="_1555256754" r:id="rId26"/>
        </w:object>
      </w:r>
      <w:r w:rsidRPr="00CC3EEB">
        <w:rPr>
          <w:i/>
          <w:sz w:val="28"/>
          <w:szCs w:val="28"/>
          <w:lang w:val="ru-RU"/>
        </w:rPr>
        <w:t>),</w:t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="0073354F"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>(</w:t>
      </w:r>
      <w:r w:rsidR="0073354F" w:rsidRPr="00CC3EEB">
        <w:rPr>
          <w:sz w:val="28"/>
          <w:szCs w:val="28"/>
          <w:lang w:val="ru-RU"/>
        </w:rPr>
        <w:t>3</w:t>
      </w:r>
      <w:r w:rsidRPr="00CC3EEB">
        <w:rPr>
          <w:sz w:val="28"/>
          <w:szCs w:val="28"/>
          <w:lang w:val="ru-RU"/>
        </w:rPr>
        <w:t>.</w:t>
      </w:r>
      <w:r w:rsidR="0073354F" w:rsidRPr="00CC3EEB">
        <w:rPr>
          <w:sz w:val="28"/>
          <w:szCs w:val="28"/>
          <w:lang w:val="ru-RU"/>
        </w:rPr>
        <w:t>3</w:t>
      </w:r>
      <w:r w:rsidRPr="00CC3EEB">
        <w:rPr>
          <w:sz w:val="28"/>
          <w:szCs w:val="28"/>
          <w:lang w:val="ru-RU"/>
        </w:rPr>
        <w:t>)</w:t>
      </w:r>
    </w:p>
    <w:p w:rsidR="0073354F" w:rsidRPr="00CC3EEB" w:rsidRDefault="0073354F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где </w:t>
      </w:r>
      <w:r w:rsidRPr="00CC3EEB">
        <w:rPr>
          <w:i/>
          <w:sz w:val="28"/>
          <w:szCs w:val="28"/>
          <w:lang w:val="ru-RU"/>
        </w:rPr>
        <w:t>Q</w:t>
      </w:r>
      <w:r w:rsidRPr="00CC3EEB">
        <w:rPr>
          <w:sz w:val="28"/>
          <w:szCs w:val="28"/>
          <w:lang w:val="ru-RU"/>
        </w:rPr>
        <w:t xml:space="preserve"> – условное количество команд (операторов);</w:t>
      </w: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i/>
          <w:sz w:val="28"/>
          <w:szCs w:val="28"/>
          <w:lang w:val="ru-RU"/>
        </w:rPr>
        <w:t>q</w:t>
      </w:r>
      <w:r w:rsidRPr="00CC3EEB">
        <w:rPr>
          <w:sz w:val="28"/>
          <w:szCs w:val="28"/>
          <w:lang w:val="ru-RU"/>
        </w:rPr>
        <w:t xml:space="preserve"> – абсолютное число команд в программе (операторов); </w:t>
      </w:r>
      <w:r w:rsidRPr="00CC3EEB">
        <w:rPr>
          <w:i/>
          <w:sz w:val="28"/>
          <w:szCs w:val="28"/>
          <w:lang w:val="ru-RU"/>
        </w:rPr>
        <w:t>q</w:t>
      </w:r>
      <w:r w:rsidRPr="00CC3EEB">
        <w:rPr>
          <w:sz w:val="28"/>
          <w:szCs w:val="28"/>
          <w:lang w:val="ru-RU"/>
        </w:rPr>
        <w:t>=250;</w:t>
      </w: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i/>
          <w:sz w:val="28"/>
          <w:szCs w:val="28"/>
          <w:lang w:val="ru-RU"/>
        </w:rPr>
        <w:t xml:space="preserve">k </w:t>
      </w:r>
      <w:r w:rsidRPr="00CC3EEB">
        <w:rPr>
          <w:sz w:val="28"/>
          <w:szCs w:val="28"/>
          <w:lang w:val="ru-RU"/>
        </w:rPr>
        <w:t xml:space="preserve">– коэффициент сложности программы (в данном случае </w:t>
      </w:r>
      <w:r w:rsidRPr="00CC3EEB">
        <w:rPr>
          <w:i/>
          <w:sz w:val="28"/>
          <w:szCs w:val="28"/>
          <w:lang w:val="ru-RU"/>
        </w:rPr>
        <w:t>k</w:t>
      </w:r>
      <w:r w:rsidRPr="00CC3EEB">
        <w:rPr>
          <w:sz w:val="28"/>
          <w:szCs w:val="28"/>
          <w:lang w:val="ru-RU"/>
        </w:rPr>
        <w:t>=1,5);</w:t>
      </w: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CC3EEB">
        <w:rPr>
          <w:i/>
          <w:sz w:val="28"/>
          <w:szCs w:val="28"/>
          <w:lang w:val="ru-RU"/>
        </w:rPr>
        <w:t>Si</w:t>
      </w:r>
      <w:proofErr w:type="spellEnd"/>
      <w:r w:rsidRPr="00CC3EEB">
        <w:rPr>
          <w:sz w:val="28"/>
          <w:szCs w:val="28"/>
          <w:lang w:val="ru-RU"/>
        </w:rPr>
        <w:t xml:space="preserve"> – коэффициенты коррекции программы, </w:t>
      </w:r>
      <w:proofErr w:type="spellStart"/>
      <w:r w:rsidRPr="00CC3EEB">
        <w:rPr>
          <w:i/>
          <w:sz w:val="28"/>
          <w:szCs w:val="28"/>
          <w:lang w:val="ru-RU"/>
        </w:rPr>
        <w:t>Si</w:t>
      </w:r>
      <w:proofErr w:type="spellEnd"/>
      <w:r w:rsidRPr="00CC3EEB">
        <w:rPr>
          <w:sz w:val="28"/>
          <w:szCs w:val="28"/>
          <w:lang w:val="ru-RU"/>
        </w:rPr>
        <w:t>=(0,05-0,3);</w:t>
      </w: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i/>
          <w:sz w:val="28"/>
          <w:szCs w:val="28"/>
          <w:lang w:val="ru-RU"/>
        </w:rPr>
        <w:t>n</w:t>
      </w:r>
      <w:r w:rsidRPr="00CC3EEB">
        <w:rPr>
          <w:sz w:val="28"/>
          <w:szCs w:val="28"/>
          <w:lang w:val="ru-RU"/>
        </w:rPr>
        <w:t xml:space="preserve"> – количество коррекций в программе, </w:t>
      </w:r>
      <w:r w:rsidRPr="00CC3EEB">
        <w:rPr>
          <w:i/>
          <w:sz w:val="28"/>
          <w:szCs w:val="28"/>
          <w:lang w:val="ru-RU"/>
        </w:rPr>
        <w:t>n</w:t>
      </w:r>
      <w:r w:rsidRPr="00CC3EEB">
        <w:rPr>
          <w:sz w:val="28"/>
          <w:szCs w:val="28"/>
          <w:lang w:val="ru-RU"/>
        </w:rPr>
        <w:t>=(1-20);</w:t>
      </w:r>
    </w:p>
    <w:p w:rsidR="0073354F" w:rsidRPr="00CC3EEB" w:rsidRDefault="0073354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717F7" w:rsidRPr="00CC3EEB" w:rsidRDefault="007717F7" w:rsidP="0073354F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r w:rsidRPr="00CC3EEB">
        <w:rPr>
          <w:i/>
          <w:sz w:val="28"/>
          <w:szCs w:val="28"/>
          <w:lang w:val="ru-RU"/>
        </w:rPr>
        <w:t>Q</w:t>
      </w:r>
      <w:r w:rsidRPr="00CC3EEB">
        <w:rPr>
          <w:sz w:val="28"/>
          <w:szCs w:val="28"/>
          <w:lang w:val="ru-RU"/>
        </w:rPr>
        <w:t xml:space="preserve"> = 250 * 1,5(1 + </w:t>
      </w:r>
      <w:r w:rsidRPr="00CC3EEB">
        <w:rPr>
          <w:position w:val="-32"/>
          <w:sz w:val="28"/>
          <w:szCs w:val="28"/>
          <w:lang w:val="ru-RU"/>
        </w:rPr>
        <w:object w:dxaOrig="680" w:dyaOrig="780">
          <v:shape id="_x0000_i1032" type="#_x0000_t75" style="width:34.5pt;height:38.25pt" o:ole="" fillcolor="window">
            <v:imagedata r:id="rId27" o:title=""/>
          </v:shape>
          <o:OLEObject Type="Embed" ProgID="Equation.3" ShapeID="_x0000_i1032" DrawAspect="Content" ObjectID="_1555256755" r:id="rId28"/>
        </w:object>
      </w:r>
      <w:r w:rsidRPr="00CC3EEB">
        <w:rPr>
          <w:sz w:val="28"/>
          <w:szCs w:val="28"/>
          <w:lang w:val="ru-RU"/>
        </w:rPr>
        <w:t>) = 750 условных операторов.</w:t>
      </w:r>
      <w:r w:rsidR="0073354F" w:rsidRPr="00CC3EEB">
        <w:rPr>
          <w:sz w:val="28"/>
          <w:szCs w:val="28"/>
          <w:lang w:val="ru-RU"/>
        </w:rPr>
        <w:tab/>
      </w:r>
      <w:r w:rsidR="0073354F" w:rsidRPr="00CC3EEB">
        <w:rPr>
          <w:sz w:val="28"/>
          <w:szCs w:val="28"/>
          <w:lang w:val="ru-RU"/>
        </w:rPr>
        <w:tab/>
        <w:t>(3.4)</w:t>
      </w:r>
    </w:p>
    <w:p w:rsidR="0073354F" w:rsidRPr="00CC3EEB" w:rsidRDefault="0073354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Трудоемкость по различным видам работ определяем по формуле:</w:t>
      </w:r>
    </w:p>
    <w:p w:rsidR="0073354F" w:rsidRPr="00CC3EEB" w:rsidRDefault="0073354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717F7" w:rsidRPr="00CC3EEB" w:rsidRDefault="007717F7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CC3EEB">
        <w:rPr>
          <w:position w:val="-28"/>
          <w:sz w:val="28"/>
          <w:szCs w:val="28"/>
          <w:lang w:val="ru-RU"/>
        </w:rPr>
        <w:object w:dxaOrig="1400" w:dyaOrig="680">
          <v:shape id="_x0000_i1033" type="#_x0000_t75" style="width:69.75pt;height:34.5pt" o:ole="">
            <v:imagedata r:id="rId29" o:title=""/>
          </v:shape>
          <o:OLEObject Type="Embed" ProgID="Equation.3" ShapeID="_x0000_i1033" DrawAspect="Content" ObjectID="_1555256756" r:id="rId30"/>
        </w:object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="0073354F"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  <w:t>(3.</w:t>
      </w:r>
      <w:r w:rsidR="0073354F" w:rsidRPr="00CC3EEB">
        <w:rPr>
          <w:sz w:val="28"/>
          <w:szCs w:val="28"/>
          <w:lang w:val="ru-RU"/>
        </w:rPr>
        <w:t>5</w:t>
      </w:r>
      <w:r w:rsidRPr="00CC3EEB">
        <w:rPr>
          <w:sz w:val="28"/>
          <w:szCs w:val="28"/>
          <w:lang w:val="ru-RU"/>
        </w:rPr>
        <w:t>)</w:t>
      </w:r>
    </w:p>
    <w:p w:rsidR="0073354F" w:rsidRPr="00CC3EEB" w:rsidRDefault="0073354F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lastRenderedPageBreak/>
        <w:t xml:space="preserve">где </w:t>
      </w:r>
      <w:r w:rsidRPr="00CC3EEB">
        <w:rPr>
          <w:i/>
          <w:sz w:val="28"/>
          <w:szCs w:val="28"/>
          <w:lang w:val="ru-RU"/>
        </w:rPr>
        <w:t>V</w:t>
      </w:r>
      <w:r w:rsidRPr="00CC3EEB">
        <w:rPr>
          <w:sz w:val="28"/>
          <w:szCs w:val="28"/>
          <w:lang w:val="ru-RU"/>
        </w:rPr>
        <w:t xml:space="preserve"> – производительность исполнителя, операторов/день;</w:t>
      </w: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CC3EEB">
        <w:rPr>
          <w:i/>
          <w:sz w:val="28"/>
          <w:szCs w:val="28"/>
          <w:lang w:val="ru-RU"/>
        </w:rPr>
        <w:t>Ккв</w:t>
      </w:r>
      <w:proofErr w:type="spellEnd"/>
      <w:r w:rsidRPr="00CC3EEB">
        <w:rPr>
          <w:sz w:val="28"/>
          <w:szCs w:val="28"/>
          <w:lang w:val="ru-RU"/>
        </w:rPr>
        <w:t xml:space="preserve"> – коэффициент квалификации исполнителя; </w:t>
      </w:r>
      <w:proofErr w:type="spellStart"/>
      <w:r w:rsidRPr="00CC3EEB">
        <w:rPr>
          <w:i/>
          <w:sz w:val="28"/>
          <w:szCs w:val="28"/>
          <w:lang w:val="ru-RU"/>
        </w:rPr>
        <w:t>К</w:t>
      </w:r>
      <w:r w:rsidRPr="00CC3EEB">
        <w:rPr>
          <w:i/>
          <w:sz w:val="28"/>
          <w:szCs w:val="28"/>
          <w:vertAlign w:val="subscript"/>
          <w:lang w:val="ru-RU"/>
        </w:rPr>
        <w:t>кв</w:t>
      </w:r>
      <w:proofErr w:type="spellEnd"/>
      <w:r w:rsidR="00E80BEA" w:rsidRPr="00CC3EEB">
        <w:rPr>
          <w:sz w:val="28"/>
          <w:szCs w:val="28"/>
          <w:lang w:val="ru-RU"/>
        </w:rPr>
        <w:t>=0,8…1,4</w:t>
      </w:r>
      <w:r w:rsidRPr="00CC3EEB">
        <w:rPr>
          <w:sz w:val="28"/>
          <w:szCs w:val="28"/>
          <w:lang w:val="ru-RU"/>
        </w:rPr>
        <w:t>;</w:t>
      </w: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i/>
          <w:sz w:val="28"/>
          <w:szCs w:val="28"/>
          <w:lang w:val="ru-RU"/>
        </w:rPr>
        <w:t xml:space="preserve">Y </w:t>
      </w:r>
      <w:r w:rsidRPr="00CC3EEB">
        <w:rPr>
          <w:sz w:val="28"/>
          <w:szCs w:val="28"/>
          <w:lang w:val="ru-RU"/>
        </w:rPr>
        <w:t xml:space="preserve">– коэффициент, учитывающий качество описания задачи, </w:t>
      </w:r>
      <w:r w:rsidRPr="00CC3EEB">
        <w:rPr>
          <w:i/>
          <w:sz w:val="28"/>
          <w:szCs w:val="28"/>
          <w:lang w:val="ru-RU"/>
        </w:rPr>
        <w:t>Y</w:t>
      </w:r>
      <w:r w:rsidRPr="00CC3EEB">
        <w:rPr>
          <w:sz w:val="28"/>
          <w:szCs w:val="28"/>
          <w:lang w:val="ru-RU"/>
        </w:rPr>
        <w:t>=1…3.</w:t>
      </w:r>
    </w:p>
    <w:p w:rsidR="007717F7" w:rsidRPr="00CC3EEB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Данные о производительности исполнителя возьмем из таблицы 3.2.</w:t>
      </w:r>
    </w:p>
    <w:p w:rsidR="003842C8" w:rsidRPr="00CC3EEB" w:rsidRDefault="003842C8" w:rsidP="00DD487C">
      <w:pPr>
        <w:pStyle w:val="11"/>
        <w:ind w:firstLine="709"/>
        <w:contextualSpacing/>
        <w:rPr>
          <w:szCs w:val="28"/>
        </w:rPr>
      </w:pPr>
    </w:p>
    <w:p w:rsidR="007717F7" w:rsidRPr="00CC3EEB" w:rsidRDefault="007717F7" w:rsidP="00DD487C">
      <w:pPr>
        <w:pStyle w:val="1"/>
        <w:spacing w:before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C3EE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Таблица </w:t>
      </w:r>
      <w:r w:rsidR="0076240F" w:rsidRPr="00CC3EEB">
        <w:rPr>
          <w:rFonts w:ascii="Times New Roman" w:hAnsi="Times New Roman" w:cs="Times New Roman"/>
          <w:color w:val="auto"/>
          <w:sz w:val="28"/>
          <w:szCs w:val="28"/>
          <w:lang w:val="ru-RU"/>
        </w:rPr>
        <w:t>3.2</w:t>
      </w:r>
      <w:r w:rsidRPr="00CC3EE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Данные о производительности исполнителя</w:t>
      </w:r>
    </w:p>
    <w:tbl>
      <w:tblPr>
        <w:tblW w:w="50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28"/>
        <w:gridCol w:w="3120"/>
      </w:tblGrid>
      <w:tr w:rsidR="007717F7" w:rsidRPr="00CC3EEB" w:rsidTr="00E80BEA">
        <w:trPr>
          <w:trHeight w:val="547"/>
          <w:jc w:val="center"/>
        </w:trPr>
        <w:tc>
          <w:tcPr>
            <w:tcW w:w="3507" w:type="pct"/>
          </w:tcPr>
          <w:p w:rsidR="007717F7" w:rsidRPr="00CC3EEB" w:rsidRDefault="007717F7" w:rsidP="00B10147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Вид работы</w:t>
            </w:r>
          </w:p>
        </w:tc>
        <w:tc>
          <w:tcPr>
            <w:tcW w:w="1493" w:type="pct"/>
          </w:tcPr>
          <w:p w:rsidR="007717F7" w:rsidRPr="00CC3EEB" w:rsidRDefault="007717F7" w:rsidP="00B10147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Производительность, операторов/день</w:t>
            </w:r>
          </w:p>
        </w:tc>
      </w:tr>
      <w:tr w:rsidR="007717F7" w:rsidRPr="00CC3EEB" w:rsidTr="00E80BEA">
        <w:trPr>
          <w:trHeight w:val="711"/>
          <w:jc w:val="center"/>
        </w:trPr>
        <w:tc>
          <w:tcPr>
            <w:tcW w:w="3507" w:type="pct"/>
          </w:tcPr>
          <w:p w:rsidR="007717F7" w:rsidRPr="00CC3EEB" w:rsidRDefault="007717F7" w:rsidP="00B1014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Изучение описания задачи и формулировка постановки задачи</w:t>
            </w:r>
          </w:p>
        </w:tc>
        <w:tc>
          <w:tcPr>
            <w:tcW w:w="1493" w:type="pct"/>
          </w:tcPr>
          <w:p w:rsidR="007717F7" w:rsidRPr="00CC3EEB" w:rsidRDefault="007717F7" w:rsidP="00B1014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60</w:t>
            </w:r>
          </w:p>
        </w:tc>
      </w:tr>
      <w:tr w:rsidR="007717F7" w:rsidRPr="00CC3EEB" w:rsidTr="00E80BEA">
        <w:trPr>
          <w:trHeight w:val="710"/>
          <w:jc w:val="center"/>
        </w:trPr>
        <w:tc>
          <w:tcPr>
            <w:tcW w:w="3507" w:type="pct"/>
          </w:tcPr>
          <w:p w:rsidR="007717F7" w:rsidRPr="00CC3EEB" w:rsidRDefault="007717F7" w:rsidP="00B1014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Разработка алгоритмов решения задачи</w:t>
            </w:r>
          </w:p>
        </w:tc>
        <w:tc>
          <w:tcPr>
            <w:tcW w:w="1493" w:type="pct"/>
          </w:tcPr>
          <w:p w:rsidR="007717F7" w:rsidRPr="00CC3EEB" w:rsidRDefault="007717F7" w:rsidP="00B1014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20</w:t>
            </w:r>
          </w:p>
        </w:tc>
      </w:tr>
      <w:tr w:rsidR="007717F7" w:rsidRPr="00CC3EEB" w:rsidTr="00E80BEA">
        <w:trPr>
          <w:trHeight w:val="707"/>
          <w:jc w:val="center"/>
        </w:trPr>
        <w:tc>
          <w:tcPr>
            <w:tcW w:w="3507" w:type="pct"/>
          </w:tcPr>
          <w:p w:rsidR="007717F7" w:rsidRPr="00CC3EEB" w:rsidRDefault="007717F7" w:rsidP="00B1014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Составление блок-схем Программы (оболочки)</w:t>
            </w:r>
          </w:p>
        </w:tc>
        <w:tc>
          <w:tcPr>
            <w:tcW w:w="1493" w:type="pct"/>
          </w:tcPr>
          <w:p w:rsidR="007717F7" w:rsidRPr="00CC3EEB" w:rsidRDefault="007717F7" w:rsidP="00B1014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10</w:t>
            </w:r>
          </w:p>
        </w:tc>
      </w:tr>
      <w:tr w:rsidR="007717F7" w:rsidRPr="00CC3EEB" w:rsidTr="00E80BEA">
        <w:trPr>
          <w:trHeight w:val="530"/>
          <w:jc w:val="center"/>
        </w:trPr>
        <w:tc>
          <w:tcPr>
            <w:tcW w:w="3507" w:type="pct"/>
          </w:tcPr>
          <w:p w:rsidR="007717F7" w:rsidRPr="00CC3EEB" w:rsidRDefault="007717F7" w:rsidP="00B1014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Разработка программы</w:t>
            </w:r>
          </w:p>
        </w:tc>
        <w:tc>
          <w:tcPr>
            <w:tcW w:w="1493" w:type="pct"/>
          </w:tcPr>
          <w:p w:rsidR="007717F7" w:rsidRPr="00CC3EEB" w:rsidRDefault="007717F7" w:rsidP="00B1014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20</w:t>
            </w:r>
          </w:p>
        </w:tc>
      </w:tr>
      <w:tr w:rsidR="007717F7" w:rsidRPr="00CC3EEB" w:rsidTr="00E80BEA">
        <w:trPr>
          <w:trHeight w:val="415"/>
          <w:jc w:val="center"/>
        </w:trPr>
        <w:tc>
          <w:tcPr>
            <w:tcW w:w="3507" w:type="pct"/>
          </w:tcPr>
          <w:p w:rsidR="007717F7" w:rsidRPr="00CC3EEB" w:rsidRDefault="007717F7" w:rsidP="00B1014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Отладка программы</w:t>
            </w:r>
          </w:p>
        </w:tc>
        <w:tc>
          <w:tcPr>
            <w:tcW w:w="1493" w:type="pct"/>
          </w:tcPr>
          <w:p w:rsidR="007717F7" w:rsidRPr="00CC3EEB" w:rsidRDefault="007717F7" w:rsidP="00B1014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15</w:t>
            </w:r>
          </w:p>
        </w:tc>
      </w:tr>
      <w:tr w:rsidR="007717F7" w:rsidRPr="00CC3EEB" w:rsidTr="00E80BEA">
        <w:trPr>
          <w:trHeight w:val="420"/>
          <w:jc w:val="center"/>
        </w:trPr>
        <w:tc>
          <w:tcPr>
            <w:tcW w:w="3507" w:type="pct"/>
          </w:tcPr>
          <w:p w:rsidR="007717F7" w:rsidRPr="00CC3EEB" w:rsidRDefault="007717F7" w:rsidP="00B1014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Оформление документации</w:t>
            </w:r>
          </w:p>
        </w:tc>
        <w:tc>
          <w:tcPr>
            <w:tcW w:w="1493" w:type="pct"/>
          </w:tcPr>
          <w:p w:rsidR="007717F7" w:rsidRPr="00CC3EEB" w:rsidRDefault="007717F7" w:rsidP="00B10147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20</w:t>
            </w:r>
          </w:p>
        </w:tc>
      </w:tr>
    </w:tbl>
    <w:p w:rsidR="001670F9" w:rsidRPr="00CC3EEB" w:rsidRDefault="001670F9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Pr="00CC3EEB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Коэффициент квалификации зависит от стажа работы и равен:</w:t>
      </w:r>
    </w:p>
    <w:p w:rsidR="0076240F" w:rsidRPr="00CC3EEB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до 2-х лет                     -0,8;</w:t>
      </w:r>
    </w:p>
    <w:p w:rsidR="0076240F" w:rsidRPr="00CC3EEB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от 2-х до 3-х лет          -1,0;</w:t>
      </w:r>
    </w:p>
    <w:p w:rsidR="0076240F" w:rsidRPr="00CC3EEB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от 3-х до 5-ти лет         -1,2;</w:t>
      </w:r>
    </w:p>
    <w:p w:rsidR="0076240F" w:rsidRPr="00CC3EEB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от 5-ти до 7-ми лет      -1,4.</w:t>
      </w:r>
    </w:p>
    <w:p w:rsidR="0076240F" w:rsidRPr="00CC3EEB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Используя эти сведения, произведем следующий расчет: </w:t>
      </w:r>
      <w:r w:rsidRPr="00CC3EEB">
        <w:rPr>
          <w:i/>
          <w:sz w:val="28"/>
          <w:szCs w:val="28"/>
          <w:lang w:val="ru-RU"/>
        </w:rPr>
        <w:t>Q</w:t>
      </w:r>
      <w:r w:rsidRPr="00CC3EEB">
        <w:rPr>
          <w:sz w:val="28"/>
          <w:szCs w:val="28"/>
          <w:lang w:val="ru-RU"/>
        </w:rPr>
        <w:t xml:space="preserve">=750, </w:t>
      </w:r>
      <w:proofErr w:type="spellStart"/>
      <w:r w:rsidRPr="00CC3EEB">
        <w:rPr>
          <w:i/>
          <w:sz w:val="28"/>
          <w:szCs w:val="28"/>
          <w:lang w:val="ru-RU"/>
        </w:rPr>
        <w:t>Ккв</w:t>
      </w:r>
      <w:proofErr w:type="spellEnd"/>
      <w:r w:rsidRPr="00CC3EEB">
        <w:rPr>
          <w:sz w:val="28"/>
          <w:szCs w:val="28"/>
          <w:lang w:val="ru-RU"/>
        </w:rPr>
        <w:t>=1,2;</w:t>
      </w:r>
    </w:p>
    <w:p w:rsidR="0076240F" w:rsidRPr="00CC3EEB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- </w:t>
      </w:r>
      <w:proofErr w:type="spellStart"/>
      <w:proofErr w:type="gramStart"/>
      <w:r w:rsidRPr="00CC3EEB">
        <w:rPr>
          <w:sz w:val="28"/>
          <w:szCs w:val="28"/>
          <w:lang w:val="ru-RU"/>
        </w:rPr>
        <w:t>t</w:t>
      </w:r>
      <w:proofErr w:type="gramEnd"/>
      <w:r w:rsidRPr="00CC3EEB">
        <w:rPr>
          <w:sz w:val="28"/>
          <w:szCs w:val="28"/>
          <w:vertAlign w:val="subscript"/>
          <w:lang w:val="ru-RU"/>
        </w:rPr>
        <w:t>оф</w:t>
      </w:r>
      <w:proofErr w:type="spellEnd"/>
      <w:r w:rsidRPr="00CC3EEB">
        <w:rPr>
          <w:sz w:val="28"/>
          <w:szCs w:val="28"/>
          <w:lang w:val="ru-RU"/>
        </w:rPr>
        <w:t>=(750/8*60*1,2)*1,5=1,95 чел-день;</w:t>
      </w:r>
    </w:p>
    <w:p w:rsidR="0076240F" w:rsidRPr="00CC3EEB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- </w:t>
      </w:r>
      <w:proofErr w:type="spellStart"/>
      <w:r w:rsidRPr="00CC3EEB">
        <w:rPr>
          <w:sz w:val="28"/>
          <w:szCs w:val="28"/>
          <w:lang w:val="ru-RU"/>
        </w:rPr>
        <w:t>t</w:t>
      </w:r>
      <w:r w:rsidRPr="00CC3EEB">
        <w:rPr>
          <w:sz w:val="28"/>
          <w:szCs w:val="28"/>
          <w:vertAlign w:val="subscript"/>
          <w:lang w:val="ru-RU"/>
        </w:rPr>
        <w:t>a</w:t>
      </w:r>
      <w:proofErr w:type="spellEnd"/>
      <w:r w:rsidRPr="00CC3EEB">
        <w:rPr>
          <w:sz w:val="28"/>
          <w:szCs w:val="28"/>
          <w:lang w:val="ru-RU"/>
        </w:rPr>
        <w:t xml:space="preserve">=(750/8*20*1,2)*1=3,9 </w:t>
      </w:r>
      <w:proofErr w:type="gramStart"/>
      <w:r w:rsidRPr="00CC3EEB">
        <w:rPr>
          <w:sz w:val="28"/>
          <w:szCs w:val="28"/>
          <w:lang w:val="ru-RU"/>
        </w:rPr>
        <w:t>чел-день</w:t>
      </w:r>
      <w:proofErr w:type="gramEnd"/>
      <w:r w:rsidRPr="00CC3EEB">
        <w:rPr>
          <w:sz w:val="28"/>
          <w:szCs w:val="28"/>
          <w:lang w:val="ru-RU"/>
        </w:rPr>
        <w:t>;</w:t>
      </w:r>
    </w:p>
    <w:p w:rsidR="0076240F" w:rsidRPr="00CC3EEB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t</w:t>
      </w:r>
      <w:r w:rsidRPr="00CC3EEB">
        <w:rPr>
          <w:sz w:val="28"/>
          <w:szCs w:val="28"/>
          <w:vertAlign w:val="subscript"/>
          <w:lang w:val="ru-RU"/>
        </w:rPr>
        <w:t>c1</w:t>
      </w:r>
      <w:r w:rsidRPr="00CC3EEB">
        <w:rPr>
          <w:sz w:val="28"/>
          <w:szCs w:val="28"/>
          <w:lang w:val="ru-RU"/>
        </w:rPr>
        <w:t xml:space="preserve">=(750/8*10*1,2)*1=7,8 </w:t>
      </w:r>
      <w:proofErr w:type="gramStart"/>
      <w:r w:rsidRPr="00CC3EEB">
        <w:rPr>
          <w:sz w:val="28"/>
          <w:szCs w:val="28"/>
          <w:lang w:val="ru-RU"/>
        </w:rPr>
        <w:t>чел-день</w:t>
      </w:r>
      <w:proofErr w:type="gramEnd"/>
      <w:r w:rsidRPr="00CC3EEB">
        <w:rPr>
          <w:sz w:val="28"/>
          <w:szCs w:val="28"/>
          <w:lang w:val="ru-RU"/>
        </w:rPr>
        <w:t>;</w:t>
      </w:r>
    </w:p>
    <w:p w:rsidR="0076240F" w:rsidRPr="00CC3EEB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- </w:t>
      </w:r>
      <w:proofErr w:type="spellStart"/>
      <w:proofErr w:type="gramStart"/>
      <w:r w:rsidRPr="00CC3EEB">
        <w:rPr>
          <w:sz w:val="28"/>
          <w:szCs w:val="28"/>
          <w:lang w:val="ru-RU"/>
        </w:rPr>
        <w:t>t</w:t>
      </w:r>
      <w:proofErr w:type="gramEnd"/>
      <w:r w:rsidRPr="00CC3EEB">
        <w:rPr>
          <w:sz w:val="28"/>
          <w:szCs w:val="28"/>
          <w:vertAlign w:val="subscript"/>
          <w:lang w:val="ru-RU"/>
        </w:rPr>
        <w:t>п</w:t>
      </w:r>
      <w:proofErr w:type="spellEnd"/>
      <w:r w:rsidRPr="00CC3EEB">
        <w:rPr>
          <w:sz w:val="28"/>
          <w:szCs w:val="28"/>
          <w:lang w:val="ru-RU"/>
        </w:rPr>
        <w:t>=(750/8*20*1,2)*1=3,9 чел-день;</w:t>
      </w:r>
    </w:p>
    <w:p w:rsidR="0076240F" w:rsidRPr="00CC3EEB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t</w:t>
      </w:r>
      <w:r w:rsidRPr="00CC3EEB">
        <w:rPr>
          <w:sz w:val="28"/>
          <w:szCs w:val="28"/>
          <w:vertAlign w:val="subscript"/>
          <w:lang w:val="ru-RU"/>
        </w:rPr>
        <w:t>0</w:t>
      </w:r>
      <w:r w:rsidRPr="00CC3EEB">
        <w:rPr>
          <w:sz w:val="28"/>
          <w:szCs w:val="28"/>
          <w:lang w:val="ru-RU"/>
        </w:rPr>
        <w:t xml:space="preserve">=(750/8*15*1,2)*1=5,2 </w:t>
      </w:r>
      <w:proofErr w:type="gramStart"/>
      <w:r w:rsidRPr="00CC3EEB">
        <w:rPr>
          <w:sz w:val="28"/>
          <w:szCs w:val="28"/>
          <w:lang w:val="ru-RU"/>
        </w:rPr>
        <w:t>чел-день</w:t>
      </w:r>
      <w:proofErr w:type="gramEnd"/>
      <w:r w:rsidRPr="00CC3EEB">
        <w:rPr>
          <w:sz w:val="28"/>
          <w:szCs w:val="28"/>
          <w:lang w:val="ru-RU"/>
        </w:rPr>
        <w:t>;</w:t>
      </w:r>
    </w:p>
    <w:p w:rsidR="0076240F" w:rsidRPr="00CC3EEB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- </w:t>
      </w:r>
      <w:proofErr w:type="spellStart"/>
      <w:r w:rsidRPr="00CC3EEB">
        <w:rPr>
          <w:sz w:val="28"/>
          <w:szCs w:val="28"/>
          <w:lang w:val="ru-RU"/>
        </w:rPr>
        <w:t>t</w:t>
      </w:r>
      <w:r w:rsidRPr="00CC3EEB">
        <w:rPr>
          <w:sz w:val="28"/>
          <w:szCs w:val="28"/>
          <w:vertAlign w:val="subscript"/>
          <w:lang w:val="ru-RU"/>
        </w:rPr>
        <w:t>g</w:t>
      </w:r>
      <w:proofErr w:type="spellEnd"/>
      <w:r w:rsidRPr="00CC3EEB">
        <w:rPr>
          <w:sz w:val="28"/>
          <w:szCs w:val="28"/>
          <w:lang w:val="ru-RU"/>
        </w:rPr>
        <w:t xml:space="preserve">=(750/8*20*1,2)*1=3,9 </w:t>
      </w:r>
      <w:proofErr w:type="gramStart"/>
      <w:r w:rsidRPr="00CC3EEB">
        <w:rPr>
          <w:sz w:val="28"/>
          <w:szCs w:val="28"/>
          <w:lang w:val="ru-RU"/>
        </w:rPr>
        <w:t>чел-день</w:t>
      </w:r>
      <w:proofErr w:type="gramEnd"/>
      <w:r w:rsidRPr="00CC3EEB">
        <w:rPr>
          <w:sz w:val="28"/>
          <w:szCs w:val="28"/>
          <w:lang w:val="ru-RU"/>
        </w:rPr>
        <w:t>.</w:t>
      </w:r>
    </w:p>
    <w:p w:rsidR="0076240F" w:rsidRPr="00CC3EEB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Тогда общие трудозатраты составят:</w:t>
      </w:r>
    </w:p>
    <w:p w:rsidR="0076240F" w:rsidRPr="00CC3EEB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proofErr w:type="gramStart"/>
      <w:r w:rsidRPr="00CC3EEB">
        <w:rPr>
          <w:i/>
          <w:sz w:val="28"/>
          <w:szCs w:val="28"/>
          <w:lang w:val="ru-RU"/>
        </w:rPr>
        <w:t>Д</w:t>
      </w:r>
      <w:r w:rsidRPr="00CC3EEB">
        <w:rPr>
          <w:i/>
          <w:sz w:val="28"/>
          <w:szCs w:val="28"/>
          <w:vertAlign w:val="subscript"/>
          <w:lang w:val="ru-RU"/>
        </w:rPr>
        <w:t>р</w:t>
      </w:r>
      <w:proofErr w:type="spellEnd"/>
      <w:proofErr w:type="gramEnd"/>
      <w:r w:rsidRPr="00CC3EEB">
        <w:rPr>
          <w:i/>
          <w:sz w:val="28"/>
          <w:szCs w:val="28"/>
          <w:vertAlign w:val="subscript"/>
          <w:lang w:val="ru-RU"/>
        </w:rPr>
        <w:t xml:space="preserve"> </w:t>
      </w:r>
      <w:r w:rsidRPr="00CC3EEB">
        <w:rPr>
          <w:sz w:val="28"/>
          <w:szCs w:val="28"/>
          <w:lang w:val="ru-RU"/>
        </w:rPr>
        <w:t>= 26,65 чел-день;</w:t>
      </w:r>
    </w:p>
    <w:p w:rsidR="0076240F" w:rsidRPr="00CC3EEB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lastRenderedPageBreak/>
        <w:t>Теперь рассчитаем заработную плату исполнителя по формуле (3.1).</w:t>
      </w:r>
    </w:p>
    <w:p w:rsidR="0073354F" w:rsidRPr="00CC3EEB" w:rsidRDefault="0073354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Pr="00CC3EEB" w:rsidRDefault="0076240F" w:rsidP="0073354F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CC3EEB">
        <w:rPr>
          <w:i/>
          <w:sz w:val="28"/>
          <w:szCs w:val="28"/>
          <w:lang w:val="ru-RU"/>
        </w:rPr>
        <w:t>ЗП</w:t>
      </w:r>
      <w:r w:rsidRPr="00CC3EEB">
        <w:rPr>
          <w:i/>
          <w:sz w:val="28"/>
          <w:szCs w:val="28"/>
          <w:vertAlign w:val="subscript"/>
          <w:lang w:val="ru-RU"/>
        </w:rPr>
        <w:t>р</w:t>
      </w:r>
      <w:proofErr w:type="spellEnd"/>
      <w:r w:rsidRPr="00CC3EEB">
        <w:rPr>
          <w:sz w:val="28"/>
          <w:szCs w:val="28"/>
          <w:vertAlign w:val="subscript"/>
          <w:lang w:val="ru-RU"/>
        </w:rPr>
        <w:t xml:space="preserve"> </w:t>
      </w:r>
      <w:r w:rsidRPr="00CC3EEB">
        <w:rPr>
          <w:sz w:val="28"/>
          <w:szCs w:val="28"/>
          <w:lang w:val="ru-RU"/>
        </w:rPr>
        <w:t>=3*26,65*450 = 35977,5 грн.</w:t>
      </w:r>
      <w:r w:rsidR="0073354F" w:rsidRPr="00CC3EEB">
        <w:rPr>
          <w:sz w:val="28"/>
          <w:szCs w:val="28"/>
          <w:lang w:val="ru-RU"/>
        </w:rPr>
        <w:tab/>
      </w:r>
      <w:r w:rsidR="0073354F" w:rsidRPr="00CC3EEB">
        <w:rPr>
          <w:sz w:val="28"/>
          <w:szCs w:val="28"/>
          <w:lang w:val="ru-RU"/>
        </w:rPr>
        <w:tab/>
      </w:r>
      <w:r w:rsidR="0073354F" w:rsidRPr="00CC3EEB">
        <w:rPr>
          <w:sz w:val="28"/>
          <w:szCs w:val="28"/>
          <w:lang w:val="ru-RU"/>
        </w:rPr>
        <w:tab/>
      </w:r>
      <w:r w:rsidR="0073354F" w:rsidRPr="00CC3EEB">
        <w:rPr>
          <w:sz w:val="28"/>
          <w:szCs w:val="28"/>
          <w:lang w:val="ru-RU"/>
        </w:rPr>
        <w:tab/>
        <w:t>(3.5)</w:t>
      </w:r>
    </w:p>
    <w:p w:rsidR="0073354F" w:rsidRPr="00CC3EEB" w:rsidRDefault="0073354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Pr="00CC3EEB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Определим стоимость машинного времени для отладки программы и отладки ПК, </w:t>
      </w:r>
      <w:proofErr w:type="spellStart"/>
      <w:r w:rsidRPr="00CC3EEB">
        <w:rPr>
          <w:sz w:val="28"/>
          <w:szCs w:val="28"/>
          <w:lang w:val="ru-RU"/>
        </w:rPr>
        <w:t>З</w:t>
      </w:r>
      <w:r w:rsidRPr="00CC3EEB">
        <w:rPr>
          <w:sz w:val="28"/>
          <w:szCs w:val="28"/>
          <w:vertAlign w:val="subscript"/>
          <w:lang w:val="ru-RU"/>
        </w:rPr>
        <w:t>мв</w:t>
      </w:r>
      <w:proofErr w:type="spellEnd"/>
      <w:r w:rsidRPr="00CC3EEB">
        <w:rPr>
          <w:sz w:val="28"/>
          <w:szCs w:val="28"/>
          <w:lang w:val="ru-RU"/>
        </w:rPr>
        <w:t xml:space="preserve">. Стоимость часа работы ПК составляет 6 грн. (расценки могут меняться). </w:t>
      </w:r>
    </w:p>
    <w:p w:rsidR="0076240F" w:rsidRPr="00CC3EEB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Время, потраченное на отладку программы, рассчитаем по формуле</w:t>
      </w:r>
      <w:r w:rsidR="0073354F" w:rsidRPr="00CC3EEB">
        <w:rPr>
          <w:sz w:val="28"/>
          <w:szCs w:val="28"/>
          <w:lang w:val="ru-RU"/>
        </w:rPr>
        <w:t>꞉</w:t>
      </w:r>
    </w:p>
    <w:p w:rsidR="0073354F" w:rsidRPr="00CC3EEB" w:rsidRDefault="0073354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Pr="00CC3EEB" w:rsidRDefault="0076240F" w:rsidP="00B10147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CC3EEB">
        <w:rPr>
          <w:sz w:val="28"/>
          <w:szCs w:val="28"/>
          <w:lang w:val="ru-RU"/>
        </w:rPr>
        <w:t>Т</w:t>
      </w:r>
      <w:r w:rsidRPr="00CC3EEB">
        <w:rPr>
          <w:sz w:val="28"/>
          <w:szCs w:val="28"/>
          <w:vertAlign w:val="subscript"/>
          <w:lang w:val="ru-RU"/>
        </w:rPr>
        <w:t>мв</w:t>
      </w:r>
      <w:proofErr w:type="spellEnd"/>
      <w:r w:rsidRPr="00CC3EEB">
        <w:rPr>
          <w:sz w:val="28"/>
          <w:szCs w:val="28"/>
          <w:lang w:val="ru-RU"/>
        </w:rPr>
        <w:t>=(</w:t>
      </w:r>
      <w:r w:rsidRPr="00CC3EEB">
        <w:rPr>
          <w:i/>
          <w:sz w:val="28"/>
          <w:szCs w:val="28"/>
          <w:lang w:val="ru-RU"/>
        </w:rPr>
        <w:t>Q</w:t>
      </w:r>
      <w:r w:rsidRPr="00CC3EEB">
        <w:rPr>
          <w:i/>
          <w:sz w:val="28"/>
          <w:szCs w:val="28"/>
          <w:vertAlign w:val="subscript"/>
          <w:lang w:val="ru-RU"/>
        </w:rPr>
        <w:t>1</w:t>
      </w:r>
      <w:r w:rsidRPr="00CC3EEB">
        <w:rPr>
          <w:sz w:val="28"/>
          <w:szCs w:val="28"/>
          <w:lang w:val="ru-RU"/>
        </w:rPr>
        <w:t>*m)/(60*</w:t>
      </w:r>
      <w:proofErr w:type="spellStart"/>
      <w:proofErr w:type="gramStart"/>
      <w:r w:rsidRPr="00CC3EEB">
        <w:rPr>
          <w:sz w:val="28"/>
          <w:szCs w:val="28"/>
          <w:lang w:val="ru-RU"/>
        </w:rPr>
        <w:t>K</w:t>
      </w:r>
      <w:proofErr w:type="gramEnd"/>
      <w:r w:rsidRPr="00CC3EEB">
        <w:rPr>
          <w:sz w:val="28"/>
          <w:szCs w:val="28"/>
          <w:vertAlign w:val="subscript"/>
          <w:lang w:val="ru-RU"/>
        </w:rPr>
        <w:t>кв</w:t>
      </w:r>
      <w:proofErr w:type="spellEnd"/>
      <w:r w:rsidRPr="00CC3EEB">
        <w:rPr>
          <w:sz w:val="28"/>
          <w:szCs w:val="28"/>
          <w:lang w:val="ru-RU"/>
        </w:rPr>
        <w:t xml:space="preserve">), </w:t>
      </w:r>
      <w:r w:rsidRPr="00CC3EEB">
        <w:rPr>
          <w:sz w:val="28"/>
          <w:szCs w:val="28"/>
          <w:lang w:val="ru-RU"/>
        </w:rPr>
        <w:tab/>
      </w:r>
      <w:r w:rsidR="00B10147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  <w:t>(3.</w:t>
      </w:r>
      <w:r w:rsidR="0073354F" w:rsidRPr="00CC3EEB">
        <w:rPr>
          <w:sz w:val="28"/>
          <w:szCs w:val="28"/>
          <w:lang w:val="ru-RU"/>
        </w:rPr>
        <w:t>6</w:t>
      </w:r>
      <w:r w:rsidRPr="00CC3EEB">
        <w:rPr>
          <w:sz w:val="28"/>
          <w:szCs w:val="28"/>
          <w:lang w:val="ru-RU"/>
        </w:rPr>
        <w:t>)</w:t>
      </w:r>
    </w:p>
    <w:p w:rsidR="0073354F" w:rsidRPr="00CC3EEB" w:rsidRDefault="0073354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Pr="00CC3EEB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где m – затраты машинного времени на отладку (например, m=10 мин);</w:t>
      </w:r>
    </w:p>
    <w:p w:rsidR="0073354F" w:rsidRPr="00CC3EEB" w:rsidRDefault="0073354F" w:rsidP="0073354F">
      <w:pPr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76240F" w:rsidRPr="00CC3EEB" w:rsidRDefault="0076240F" w:rsidP="0073354F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CC3EEB">
        <w:rPr>
          <w:sz w:val="28"/>
          <w:szCs w:val="28"/>
          <w:lang w:val="ru-RU"/>
        </w:rPr>
        <w:t>Т</w:t>
      </w:r>
      <w:r w:rsidRPr="00CC3EEB">
        <w:rPr>
          <w:sz w:val="28"/>
          <w:szCs w:val="28"/>
          <w:vertAlign w:val="subscript"/>
          <w:lang w:val="ru-RU"/>
        </w:rPr>
        <w:t>мв</w:t>
      </w:r>
      <w:proofErr w:type="spellEnd"/>
      <w:r w:rsidRPr="00CC3EEB">
        <w:rPr>
          <w:sz w:val="28"/>
          <w:szCs w:val="28"/>
          <w:lang w:val="ru-RU"/>
        </w:rPr>
        <w:t>=750*10/60*1,2=104,2 часа,</w:t>
      </w:r>
      <w:r w:rsidR="0073354F" w:rsidRPr="00CC3EEB">
        <w:rPr>
          <w:sz w:val="28"/>
          <w:szCs w:val="28"/>
          <w:lang w:val="ru-RU"/>
        </w:rPr>
        <w:tab/>
      </w:r>
      <w:r w:rsidR="0073354F" w:rsidRPr="00CC3EEB">
        <w:rPr>
          <w:sz w:val="28"/>
          <w:szCs w:val="28"/>
          <w:lang w:val="ru-RU"/>
        </w:rPr>
        <w:tab/>
      </w:r>
      <w:r w:rsidR="0073354F" w:rsidRPr="00CC3EEB">
        <w:rPr>
          <w:sz w:val="28"/>
          <w:szCs w:val="28"/>
          <w:lang w:val="ru-RU"/>
        </w:rPr>
        <w:tab/>
      </w:r>
      <w:r w:rsidR="0073354F" w:rsidRPr="00CC3EEB">
        <w:rPr>
          <w:sz w:val="28"/>
          <w:szCs w:val="28"/>
          <w:lang w:val="ru-RU"/>
        </w:rPr>
        <w:tab/>
        <w:t>(3.7)</w:t>
      </w:r>
    </w:p>
    <w:p w:rsidR="0076240F" w:rsidRPr="00CC3EEB" w:rsidRDefault="0076240F" w:rsidP="0073354F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 </w:t>
      </w:r>
      <w:proofErr w:type="spellStart"/>
      <w:r w:rsidRPr="00CC3EEB">
        <w:rPr>
          <w:sz w:val="28"/>
          <w:szCs w:val="28"/>
          <w:lang w:val="ru-RU"/>
        </w:rPr>
        <w:t>З</w:t>
      </w:r>
      <w:r w:rsidRPr="00CC3EEB">
        <w:rPr>
          <w:sz w:val="28"/>
          <w:szCs w:val="28"/>
          <w:vertAlign w:val="subscript"/>
          <w:lang w:val="ru-RU"/>
        </w:rPr>
        <w:t>мв</w:t>
      </w:r>
      <w:proofErr w:type="spellEnd"/>
      <w:r w:rsidRPr="00CC3EEB">
        <w:rPr>
          <w:sz w:val="28"/>
          <w:szCs w:val="28"/>
          <w:lang w:val="ru-RU"/>
        </w:rPr>
        <w:t>=104,2*6=625,2 грн.</w:t>
      </w:r>
      <w:r w:rsidR="0073354F" w:rsidRPr="00CC3EEB">
        <w:rPr>
          <w:sz w:val="28"/>
          <w:szCs w:val="28"/>
          <w:lang w:val="ru-RU"/>
        </w:rPr>
        <w:tab/>
      </w:r>
      <w:r w:rsidR="0073354F" w:rsidRPr="00CC3EEB">
        <w:rPr>
          <w:sz w:val="28"/>
          <w:szCs w:val="28"/>
          <w:lang w:val="ru-RU"/>
        </w:rPr>
        <w:tab/>
      </w:r>
      <w:r w:rsidR="0073354F" w:rsidRPr="00CC3EEB">
        <w:rPr>
          <w:sz w:val="28"/>
          <w:szCs w:val="28"/>
          <w:lang w:val="ru-RU"/>
        </w:rPr>
        <w:tab/>
      </w:r>
      <w:r w:rsidR="0073354F" w:rsidRPr="00CC3EEB">
        <w:rPr>
          <w:sz w:val="28"/>
          <w:szCs w:val="28"/>
          <w:lang w:val="ru-RU"/>
        </w:rPr>
        <w:tab/>
      </w:r>
      <w:r w:rsidR="0073354F" w:rsidRPr="00CC3EEB">
        <w:rPr>
          <w:sz w:val="28"/>
          <w:szCs w:val="28"/>
          <w:lang w:val="ru-RU"/>
        </w:rPr>
        <w:tab/>
      </w:r>
      <w:r w:rsidR="0073354F" w:rsidRPr="00CC3EEB">
        <w:rPr>
          <w:sz w:val="28"/>
          <w:szCs w:val="28"/>
          <w:lang w:val="ru-RU"/>
        </w:rPr>
        <w:tab/>
        <w:t>(3.8)</w:t>
      </w:r>
    </w:p>
    <w:p w:rsidR="0073354F" w:rsidRPr="00CC3EEB" w:rsidRDefault="0073354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Pr="00CC3EEB" w:rsidRDefault="0076240F" w:rsidP="00DD487C">
      <w:pPr>
        <w:pStyle w:val="ad"/>
        <w:spacing w:after="0" w:line="360" w:lineRule="auto"/>
        <w:ind w:left="0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Сведем информацию о затратах на разработку ПП в таблицу 3.3. Получим общие затраты на разработку ПП. Для получения информации в </w:t>
      </w:r>
      <w:proofErr w:type="spellStart"/>
      <w:r w:rsidRPr="00CC3EEB">
        <w:rPr>
          <w:sz w:val="28"/>
          <w:szCs w:val="28"/>
          <w:lang w:val="ru-RU"/>
        </w:rPr>
        <w:t>Internet</w:t>
      </w:r>
      <w:proofErr w:type="spellEnd"/>
      <w:r w:rsidRPr="00CC3EEB">
        <w:rPr>
          <w:sz w:val="28"/>
          <w:szCs w:val="28"/>
          <w:lang w:val="ru-RU"/>
        </w:rPr>
        <w:t xml:space="preserve"> было затрачено 150 </w:t>
      </w:r>
      <w:proofErr w:type="spellStart"/>
      <w:r w:rsidRPr="00CC3EEB">
        <w:rPr>
          <w:sz w:val="28"/>
          <w:szCs w:val="28"/>
          <w:lang w:val="ru-RU"/>
        </w:rPr>
        <w:t>грн</w:t>
      </w:r>
      <w:proofErr w:type="spellEnd"/>
      <w:r w:rsidRPr="00CC3EEB">
        <w:rPr>
          <w:sz w:val="28"/>
          <w:szCs w:val="28"/>
          <w:lang w:val="ru-RU"/>
        </w:rPr>
        <w:t xml:space="preserve"> (месячная «стоимость» интернет пакета). Поощрение дополнительной заработной платой не предполагается.</w:t>
      </w:r>
    </w:p>
    <w:p w:rsidR="0076240F" w:rsidRPr="00CC3EEB" w:rsidRDefault="0076240F" w:rsidP="00DD487C">
      <w:pPr>
        <w:pStyle w:val="ad"/>
        <w:spacing w:after="0" w:line="360" w:lineRule="auto"/>
        <w:ind w:left="0"/>
        <w:contextualSpacing/>
        <w:jc w:val="both"/>
        <w:rPr>
          <w:sz w:val="28"/>
          <w:szCs w:val="28"/>
          <w:lang w:val="ru-RU"/>
        </w:rPr>
      </w:pPr>
    </w:p>
    <w:p w:rsidR="0076240F" w:rsidRPr="00CC3EEB" w:rsidRDefault="0076240F" w:rsidP="00DD487C">
      <w:pPr>
        <w:pStyle w:val="ad"/>
        <w:spacing w:after="0" w:line="360" w:lineRule="auto"/>
        <w:ind w:left="0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Таблица 3.3 – Расчет затрат на разработку ПП</w:t>
      </w:r>
    </w:p>
    <w:tbl>
      <w:tblPr>
        <w:tblW w:w="945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8"/>
        <w:gridCol w:w="7371"/>
        <w:gridCol w:w="1701"/>
      </w:tblGrid>
      <w:tr w:rsidR="001670F9" w:rsidRPr="00CC3EEB" w:rsidTr="001670F9">
        <w:trPr>
          <w:trHeight w:val="912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CC3EEB" w:rsidRDefault="0076240F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CC3EEB" w:rsidRDefault="0076240F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Наименование статей затрат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CC3EEB" w:rsidRDefault="0076240F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Сумма, грн.</w:t>
            </w:r>
          </w:p>
          <w:p w:rsidR="0076240F" w:rsidRPr="00CC3EEB" w:rsidRDefault="0076240F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1670F9" w:rsidRPr="00CC3EEB" w:rsidTr="001670F9">
        <w:trPr>
          <w:trHeight w:val="91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CC3EEB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CC3EEB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 xml:space="preserve">Материалы и покупные изделия (малоценные и </w:t>
            </w:r>
            <w:proofErr w:type="spellStart"/>
            <w:r w:rsidRPr="00CC3EEB">
              <w:rPr>
                <w:sz w:val="28"/>
                <w:szCs w:val="28"/>
                <w:lang w:val="ru-RU"/>
              </w:rPr>
              <w:t>быстроизнашиваемые</w:t>
            </w:r>
            <w:proofErr w:type="spellEnd"/>
            <w:r w:rsidRPr="00CC3EEB">
              <w:rPr>
                <w:sz w:val="28"/>
                <w:szCs w:val="28"/>
                <w:lang w:val="ru-RU"/>
              </w:rPr>
              <w:t xml:space="preserve"> предметы)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CC3EEB" w:rsidRDefault="002C47C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34012</w:t>
            </w:r>
          </w:p>
        </w:tc>
      </w:tr>
      <w:tr w:rsidR="001670F9" w:rsidRPr="00CC3EEB" w:rsidTr="001670F9">
        <w:trPr>
          <w:trHeight w:val="432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CC3EEB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CC3EEB" w:rsidRDefault="002C47C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Заработная плата разработчиков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CC3EEB" w:rsidRDefault="002C47C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35977,5</w:t>
            </w:r>
          </w:p>
        </w:tc>
      </w:tr>
      <w:tr w:rsidR="001670F9" w:rsidRPr="00CC3EEB" w:rsidTr="001670F9">
        <w:trPr>
          <w:trHeight w:val="566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CC3EEB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CC3EEB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Отчисления на социальное страхование 36,2% от ОЗП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CC3EEB" w:rsidRDefault="002C47C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13023,86</w:t>
            </w:r>
          </w:p>
        </w:tc>
      </w:tr>
      <w:tr w:rsidR="001670F9" w:rsidRPr="00CC3EEB" w:rsidTr="001670F9">
        <w:trPr>
          <w:trHeight w:val="1267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CC3EEB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CC3EEB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 xml:space="preserve">Коммунальный налог </w:t>
            </w:r>
            <w:proofErr w:type="spellStart"/>
            <w:r w:rsidRPr="00CC3EEB">
              <w:rPr>
                <w:sz w:val="28"/>
                <w:szCs w:val="28"/>
                <w:lang w:val="ru-RU"/>
              </w:rPr>
              <w:t>Н</w:t>
            </w:r>
            <w:r w:rsidRPr="00CC3EEB">
              <w:rPr>
                <w:sz w:val="28"/>
                <w:szCs w:val="28"/>
                <w:vertAlign w:val="subscript"/>
                <w:lang w:val="ru-RU"/>
              </w:rPr>
              <w:t>к</w:t>
            </w:r>
            <w:proofErr w:type="spellEnd"/>
            <w:r w:rsidRPr="00CC3EEB">
              <w:rPr>
                <w:sz w:val="28"/>
                <w:szCs w:val="28"/>
                <w:lang w:val="ru-RU"/>
              </w:rPr>
              <w:t xml:space="preserve"> = Н*К*0.1*М                (17*1*0.1*0,1175)</w:t>
            </w:r>
            <w:r w:rsidR="001670F9" w:rsidRPr="00CC3EEB">
              <w:rPr>
                <w:sz w:val="28"/>
                <w:szCs w:val="28"/>
                <w:lang w:val="ru-RU"/>
              </w:rPr>
              <w:t xml:space="preserve">, </w:t>
            </w:r>
            <w:r w:rsidRPr="00CC3EEB">
              <w:rPr>
                <w:sz w:val="28"/>
                <w:szCs w:val="28"/>
                <w:lang w:val="ru-RU"/>
              </w:rPr>
              <w:t>М = (</w:t>
            </w:r>
            <w:proofErr w:type="spellStart"/>
            <w:proofErr w:type="gramStart"/>
            <w:r w:rsidRPr="00CC3EEB">
              <w:rPr>
                <w:sz w:val="28"/>
                <w:szCs w:val="28"/>
                <w:lang w:val="ru-RU"/>
              </w:rPr>
              <w:t>Др</w:t>
            </w:r>
            <w:proofErr w:type="spellEnd"/>
            <w:proofErr w:type="gramEnd"/>
            <w:r w:rsidRPr="00CC3EEB">
              <w:rPr>
                <w:sz w:val="28"/>
                <w:szCs w:val="28"/>
                <w:lang w:val="ru-RU"/>
              </w:rPr>
              <w:t xml:space="preserve">: 8):30 (8 – длительность рабочего </w:t>
            </w:r>
            <w:proofErr w:type="spellStart"/>
            <w:r w:rsidRPr="00CC3EEB">
              <w:rPr>
                <w:sz w:val="28"/>
                <w:szCs w:val="28"/>
                <w:lang w:val="ru-RU"/>
              </w:rPr>
              <w:t>дня,ч</w:t>
            </w:r>
            <w:proofErr w:type="spellEnd"/>
            <w:r w:rsidRPr="00CC3EEB">
              <w:rPr>
                <w:sz w:val="28"/>
                <w:szCs w:val="28"/>
                <w:lang w:val="ru-RU"/>
              </w:rPr>
              <w:t>., 30- дни месяца)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CC3EEB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0,20</w:t>
            </w:r>
          </w:p>
        </w:tc>
      </w:tr>
    </w:tbl>
    <w:p w:rsidR="00B10147" w:rsidRDefault="00B10147" w:rsidP="00B10147">
      <w:pPr>
        <w:spacing w:line="360" w:lineRule="auto"/>
        <w:ind w:firstLine="0"/>
        <w:contextualSpacing/>
        <w:rPr>
          <w:caps/>
          <w:sz w:val="28"/>
          <w:szCs w:val="28"/>
          <w:lang w:val="ru-RU"/>
        </w:rPr>
      </w:pPr>
      <w:r>
        <w:rPr>
          <w:caps/>
          <w:sz w:val="28"/>
          <w:szCs w:val="28"/>
          <w:lang w:val="ru-RU"/>
        </w:rPr>
        <w:lastRenderedPageBreak/>
        <w:t>П</w:t>
      </w:r>
      <w:r>
        <w:rPr>
          <w:sz w:val="28"/>
          <w:szCs w:val="28"/>
          <w:lang w:val="ru-RU"/>
        </w:rPr>
        <w:t xml:space="preserve">родолжения таблицы </w:t>
      </w:r>
      <w:r w:rsidRPr="00CC3EEB">
        <w:rPr>
          <w:sz w:val="28"/>
          <w:szCs w:val="28"/>
          <w:lang w:val="ru-RU"/>
        </w:rPr>
        <w:t xml:space="preserve"> 3.3</w:t>
      </w:r>
      <w:r>
        <w:rPr>
          <w:sz w:val="28"/>
          <w:szCs w:val="28"/>
          <w:lang w:val="ru-RU"/>
        </w:rPr>
        <w:t>.</w:t>
      </w:r>
    </w:p>
    <w:tbl>
      <w:tblPr>
        <w:tblW w:w="945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8"/>
        <w:gridCol w:w="7371"/>
        <w:gridCol w:w="1701"/>
      </w:tblGrid>
      <w:tr w:rsidR="00B10147" w:rsidRPr="00CC3EEB" w:rsidTr="00296E89">
        <w:trPr>
          <w:trHeight w:val="484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147" w:rsidRPr="00CC3EEB" w:rsidRDefault="00B10147" w:rsidP="00296E8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147" w:rsidRPr="00CC3EEB" w:rsidRDefault="00B10147" w:rsidP="00296E8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Командировочные расходы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147" w:rsidRPr="00CC3EEB" w:rsidRDefault="00B10147" w:rsidP="00296E8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-</w:t>
            </w:r>
          </w:p>
        </w:tc>
      </w:tr>
      <w:tr w:rsidR="00B10147" w:rsidRPr="00CC3EEB" w:rsidTr="00296E89">
        <w:trPr>
          <w:trHeight w:val="91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147" w:rsidRPr="00CC3EEB" w:rsidRDefault="00B10147" w:rsidP="00296E8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147" w:rsidRPr="00CC3EEB" w:rsidRDefault="00B10147" w:rsidP="00296E8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Информационные услуги (получение информации при изучении поставленной задачи)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147" w:rsidRPr="00CC3EEB" w:rsidRDefault="00B10147" w:rsidP="00296E8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150,00</w:t>
            </w:r>
          </w:p>
        </w:tc>
      </w:tr>
      <w:tr w:rsidR="00B10147" w:rsidRPr="00CC3EEB" w:rsidTr="00296E89">
        <w:trPr>
          <w:trHeight w:val="244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147" w:rsidRPr="00CC3EEB" w:rsidRDefault="00B10147" w:rsidP="00296E8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147" w:rsidRPr="00CC3EEB" w:rsidRDefault="00B10147" w:rsidP="00296E8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Стоимость аренды ПК (отладка программы)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147" w:rsidRPr="00CC3EEB" w:rsidRDefault="00B10147" w:rsidP="00296E8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625,2</w:t>
            </w:r>
          </w:p>
        </w:tc>
      </w:tr>
      <w:tr w:rsidR="00B10147" w:rsidRPr="00CC3EEB" w:rsidTr="00296E89">
        <w:trPr>
          <w:trHeight w:val="334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147" w:rsidRPr="00CC3EEB" w:rsidRDefault="00B10147" w:rsidP="00296E8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147" w:rsidRPr="00CC3EEB" w:rsidRDefault="00B10147" w:rsidP="00296E8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Общехозяйственные расходы  (50% от ОЗП)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147" w:rsidRPr="00CC3EEB" w:rsidRDefault="00B10147" w:rsidP="00296E8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17988,75</w:t>
            </w:r>
          </w:p>
        </w:tc>
      </w:tr>
      <w:tr w:rsidR="00B10147" w:rsidRPr="00CC3EEB" w:rsidTr="00296E89">
        <w:trPr>
          <w:trHeight w:val="91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147" w:rsidRPr="00CC3EEB" w:rsidRDefault="00B10147" w:rsidP="00296E8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147" w:rsidRPr="00CC3EEB" w:rsidRDefault="00B10147" w:rsidP="00296E8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Итого, С: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147" w:rsidRPr="00CC3EEB" w:rsidRDefault="00B10147" w:rsidP="00296E8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CC3EEB">
              <w:rPr>
                <w:sz w:val="28"/>
                <w:szCs w:val="28"/>
                <w:lang w:val="ru-RU"/>
              </w:rPr>
              <w:t>101777,51</w:t>
            </w:r>
          </w:p>
        </w:tc>
      </w:tr>
    </w:tbl>
    <w:p w:rsidR="00B10147" w:rsidRPr="00CC3EEB" w:rsidRDefault="00B10147" w:rsidP="00B10147">
      <w:pPr>
        <w:spacing w:line="360" w:lineRule="auto"/>
        <w:contextualSpacing/>
        <w:jc w:val="both"/>
        <w:rPr>
          <w:kern w:val="16"/>
          <w:sz w:val="28"/>
          <w:szCs w:val="28"/>
          <w:lang w:val="ru-RU" w:eastAsia="ru-RU"/>
        </w:rPr>
      </w:pPr>
      <w:r w:rsidRPr="00CC3EEB">
        <w:rPr>
          <w:sz w:val="28"/>
          <w:szCs w:val="28"/>
          <w:lang w:val="ru-RU"/>
        </w:rPr>
        <w:br w:type="page"/>
      </w:r>
    </w:p>
    <w:p w:rsidR="003842C8" w:rsidRPr="00CC3EEB" w:rsidRDefault="003842C8" w:rsidP="001670F9">
      <w:pPr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CC3EEB">
        <w:rPr>
          <w:caps/>
          <w:sz w:val="28"/>
          <w:szCs w:val="28"/>
          <w:lang w:val="ru-RU"/>
        </w:rPr>
        <w:lastRenderedPageBreak/>
        <w:t>4 Расчёт технологической себестоимости. Расчёт других поточных затрат</w:t>
      </w:r>
    </w:p>
    <w:p w:rsidR="003842C8" w:rsidRPr="00CC3EEB" w:rsidRDefault="003842C8" w:rsidP="00DD487C">
      <w:pPr>
        <w:pStyle w:val="11"/>
        <w:ind w:firstLine="709"/>
        <w:contextualSpacing/>
        <w:rPr>
          <w:szCs w:val="28"/>
        </w:rPr>
      </w:pPr>
    </w:p>
    <w:p w:rsidR="002C47CF" w:rsidRPr="00CC3EEB" w:rsidRDefault="002C47CF" w:rsidP="00DD487C">
      <w:pPr>
        <w:pStyle w:val="11"/>
        <w:ind w:firstLine="709"/>
        <w:contextualSpacing/>
        <w:rPr>
          <w:szCs w:val="28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Технологическая себестоимость вычисляется на единицу продукции, изготовленную по спроектированному технологическому процессу. При этом расчёт целесообразно провести только по переменным статьям затрат.</w:t>
      </w:r>
    </w:p>
    <w:p w:rsidR="002C47CF" w:rsidRPr="00CC3EEB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Переменные затраты включают стоимость дискет (дисков), на которых распространяется ПП и стоимость машинного времени, необходимого для тиражирования ПП, а также оплаты труда исполнителя, стоимость адаптации ПП.</w:t>
      </w:r>
    </w:p>
    <w:p w:rsidR="002C47CF" w:rsidRPr="00CC3EEB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Затраты на тиражирование (2*2000=4000 грн.) определяются исходя из следующих данных:</w:t>
      </w:r>
    </w:p>
    <w:p w:rsidR="002C47CF" w:rsidRPr="00CC3EEB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- стоимость дискет (дисков) 2 грн.;</w:t>
      </w:r>
      <w:r w:rsidR="001670F9" w:rsidRPr="00CC3EEB">
        <w:rPr>
          <w:sz w:val="28"/>
          <w:szCs w:val="28"/>
          <w:lang w:val="ru-RU"/>
        </w:rPr>
        <w:t xml:space="preserve"> </w:t>
      </w:r>
      <w:r w:rsidRPr="00CC3EEB">
        <w:rPr>
          <w:sz w:val="28"/>
          <w:szCs w:val="28"/>
          <w:lang w:val="ru-RU"/>
        </w:rPr>
        <w:t>- количество копий – 2000.</w:t>
      </w:r>
    </w:p>
    <w:p w:rsidR="002C47CF" w:rsidRPr="00CC3EEB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Стоимость машинного времени, необходимого на копирование и проверку записи – 0,5ч:</w:t>
      </w:r>
      <w:r w:rsidR="001670F9" w:rsidRPr="00CC3EEB">
        <w:rPr>
          <w:sz w:val="28"/>
          <w:szCs w:val="28"/>
          <w:lang w:val="ru-RU"/>
        </w:rPr>
        <w:t xml:space="preserve"> </w:t>
      </w:r>
      <w:r w:rsidRPr="00CC3EEB">
        <w:rPr>
          <w:sz w:val="28"/>
          <w:szCs w:val="28"/>
          <w:lang w:val="ru-RU"/>
        </w:rPr>
        <w:t>3*2000 *0,5=</w:t>
      </w:r>
      <w:r w:rsidR="00471CCA" w:rsidRPr="00CC3EEB">
        <w:rPr>
          <w:sz w:val="28"/>
          <w:szCs w:val="28"/>
          <w:lang w:val="ru-RU"/>
        </w:rPr>
        <w:t>3000 грн. (1ч. – 6</w:t>
      </w:r>
      <w:r w:rsidRPr="00CC3EEB">
        <w:rPr>
          <w:sz w:val="28"/>
          <w:szCs w:val="28"/>
          <w:lang w:val="ru-RU"/>
        </w:rPr>
        <w:t>грн. – аренда ПК).</w:t>
      </w:r>
    </w:p>
    <w:p w:rsidR="002C47CF" w:rsidRPr="00CC3EEB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Заработная плата оператора ВЦ </w:t>
      </w:r>
      <w:r w:rsidR="00471CCA" w:rsidRPr="00CC3EEB">
        <w:rPr>
          <w:sz w:val="28"/>
          <w:szCs w:val="28"/>
          <w:lang w:val="ru-RU"/>
        </w:rPr>
        <w:t>100</w:t>
      </w:r>
      <w:r w:rsidRPr="00CC3EEB">
        <w:rPr>
          <w:sz w:val="28"/>
          <w:szCs w:val="28"/>
          <w:lang w:val="ru-RU"/>
        </w:rPr>
        <w:t xml:space="preserve"> грн. в день (</w:t>
      </w:r>
      <w:r w:rsidR="00471CCA" w:rsidRPr="00CC3EEB">
        <w:rPr>
          <w:sz w:val="28"/>
          <w:szCs w:val="28"/>
          <w:lang w:val="ru-RU"/>
        </w:rPr>
        <w:t>12,5</w:t>
      </w:r>
      <w:r w:rsidRPr="00CC3EEB">
        <w:rPr>
          <w:sz w:val="28"/>
          <w:szCs w:val="28"/>
          <w:lang w:val="ru-RU"/>
        </w:rPr>
        <w:t xml:space="preserve"> грн. час) </w:t>
      </w:r>
      <w:r w:rsidR="00471CCA" w:rsidRPr="00CC3EEB">
        <w:rPr>
          <w:sz w:val="28"/>
          <w:szCs w:val="28"/>
          <w:lang w:val="ru-RU"/>
        </w:rPr>
        <w:t>12,5*(2000*0,5)</w:t>
      </w:r>
      <w:r w:rsidRPr="00CC3EEB">
        <w:rPr>
          <w:sz w:val="28"/>
          <w:szCs w:val="28"/>
          <w:lang w:val="ru-RU"/>
        </w:rPr>
        <w:t>=</w:t>
      </w:r>
      <w:r w:rsidR="00471CCA" w:rsidRPr="00CC3EEB">
        <w:rPr>
          <w:sz w:val="28"/>
          <w:szCs w:val="28"/>
          <w:lang w:val="ru-RU"/>
        </w:rPr>
        <w:t>12500</w:t>
      </w:r>
      <w:r w:rsidRPr="00CC3EEB">
        <w:rPr>
          <w:sz w:val="28"/>
          <w:szCs w:val="28"/>
          <w:lang w:val="ru-RU"/>
        </w:rPr>
        <w:t xml:space="preserve"> грн.</w:t>
      </w:r>
    </w:p>
    <w:p w:rsidR="002C47CF" w:rsidRPr="00CC3EEB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По упрощённым расчётам для копирования </w:t>
      </w:r>
      <w:r w:rsidR="00471CCA" w:rsidRPr="00CC3EEB">
        <w:rPr>
          <w:sz w:val="28"/>
          <w:szCs w:val="28"/>
          <w:lang w:val="ru-RU"/>
        </w:rPr>
        <w:t>2000</w:t>
      </w:r>
      <w:r w:rsidRPr="00CC3EEB">
        <w:rPr>
          <w:sz w:val="28"/>
          <w:szCs w:val="28"/>
          <w:lang w:val="ru-RU"/>
        </w:rPr>
        <w:t xml:space="preserve"> дисков понадобиться:</w:t>
      </w:r>
    </w:p>
    <w:p w:rsidR="002C47CF" w:rsidRPr="00CC3EEB" w:rsidRDefault="00471CCA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4000</w:t>
      </w:r>
      <w:r w:rsidR="002C47CF" w:rsidRPr="00CC3EEB">
        <w:rPr>
          <w:sz w:val="28"/>
          <w:szCs w:val="28"/>
          <w:lang w:val="ru-RU"/>
        </w:rPr>
        <w:t>+</w:t>
      </w:r>
      <w:r w:rsidRPr="00CC3EEB">
        <w:rPr>
          <w:sz w:val="28"/>
          <w:szCs w:val="28"/>
          <w:lang w:val="ru-RU"/>
        </w:rPr>
        <w:t>3000</w:t>
      </w:r>
      <w:r w:rsidR="002C47CF" w:rsidRPr="00CC3EEB">
        <w:rPr>
          <w:sz w:val="28"/>
          <w:szCs w:val="28"/>
          <w:lang w:val="ru-RU"/>
        </w:rPr>
        <w:t>+</w:t>
      </w:r>
      <w:r w:rsidRPr="00CC3EEB">
        <w:rPr>
          <w:sz w:val="28"/>
          <w:szCs w:val="28"/>
          <w:lang w:val="ru-RU"/>
        </w:rPr>
        <w:t>12500</w:t>
      </w:r>
      <w:r w:rsidR="002C47CF" w:rsidRPr="00CC3EEB">
        <w:rPr>
          <w:sz w:val="28"/>
          <w:szCs w:val="28"/>
          <w:lang w:val="ru-RU"/>
        </w:rPr>
        <w:t>=</w:t>
      </w:r>
      <w:r w:rsidRPr="00CC3EEB">
        <w:rPr>
          <w:sz w:val="28"/>
          <w:szCs w:val="28"/>
          <w:lang w:val="ru-RU"/>
        </w:rPr>
        <w:t>19500</w:t>
      </w:r>
      <w:r w:rsidR="002C47CF" w:rsidRPr="00CC3EEB">
        <w:rPr>
          <w:sz w:val="28"/>
          <w:szCs w:val="28"/>
          <w:lang w:val="ru-RU"/>
        </w:rPr>
        <w:t xml:space="preserve"> (грн.)</w:t>
      </w:r>
    </w:p>
    <w:p w:rsidR="002C47CF" w:rsidRPr="00CC3EEB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Для одного экземпляра </w:t>
      </w:r>
      <w:r w:rsidR="00471CCA" w:rsidRPr="00CC3EEB">
        <w:rPr>
          <w:sz w:val="28"/>
          <w:szCs w:val="28"/>
          <w:lang w:val="ru-RU"/>
        </w:rPr>
        <w:t>19500</w:t>
      </w:r>
      <w:r w:rsidRPr="00CC3EEB">
        <w:rPr>
          <w:sz w:val="28"/>
          <w:szCs w:val="28"/>
          <w:lang w:val="ru-RU"/>
        </w:rPr>
        <w:t xml:space="preserve">: </w:t>
      </w:r>
      <w:r w:rsidR="00471CCA" w:rsidRPr="00CC3EEB">
        <w:rPr>
          <w:sz w:val="28"/>
          <w:szCs w:val="28"/>
          <w:lang w:val="ru-RU"/>
        </w:rPr>
        <w:t>2000</w:t>
      </w:r>
      <w:r w:rsidRPr="00CC3EEB">
        <w:rPr>
          <w:sz w:val="28"/>
          <w:szCs w:val="28"/>
          <w:lang w:val="ru-RU"/>
        </w:rPr>
        <w:t xml:space="preserve"> = </w:t>
      </w:r>
      <w:r w:rsidR="00471CCA" w:rsidRPr="00CC3EEB">
        <w:rPr>
          <w:sz w:val="28"/>
          <w:szCs w:val="28"/>
          <w:lang w:val="ru-RU"/>
        </w:rPr>
        <w:t>9,75</w:t>
      </w:r>
      <w:r w:rsidRPr="00CC3EEB">
        <w:rPr>
          <w:sz w:val="28"/>
          <w:szCs w:val="28"/>
          <w:lang w:val="ru-RU"/>
        </w:rPr>
        <w:t xml:space="preserve"> грн.</w:t>
      </w:r>
    </w:p>
    <w:p w:rsidR="002C47CF" w:rsidRPr="00CC3EEB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Затраты на адаптацию ПП представляют собой затраты на совершенствование ПП. Как и затраты на тиражирование эти затраты относят к</w:t>
      </w:r>
      <w:r w:rsidRPr="00CC3EEB">
        <w:rPr>
          <w:i/>
          <w:sz w:val="28"/>
          <w:szCs w:val="28"/>
          <w:lang w:val="ru-RU"/>
        </w:rPr>
        <w:t xml:space="preserve"> </w:t>
      </w:r>
      <w:r w:rsidRPr="00CC3EEB">
        <w:rPr>
          <w:sz w:val="28"/>
          <w:szCs w:val="28"/>
          <w:lang w:val="ru-RU"/>
        </w:rPr>
        <w:t>условно-переменным (затратам на всю партию программных продуктов как результат взаимоотношений и улучшений программного продукта; с каждой программой будут производиться какие-то усовершенствования). По экспериментальным оценкам они могут достигать 40% от затрат на разработку ПП:</w:t>
      </w:r>
      <w:r w:rsidR="001670F9" w:rsidRPr="00CC3EEB">
        <w:rPr>
          <w:sz w:val="28"/>
          <w:szCs w:val="28"/>
          <w:lang w:val="ru-RU"/>
        </w:rPr>
        <w:t xml:space="preserve"> </w:t>
      </w:r>
      <w:r w:rsidR="00471CCA" w:rsidRPr="00CC3EEB">
        <w:rPr>
          <w:sz w:val="28"/>
          <w:szCs w:val="28"/>
          <w:lang w:val="ru-RU"/>
        </w:rPr>
        <w:t>101777,51</w:t>
      </w:r>
      <w:r w:rsidRPr="00CC3EEB">
        <w:rPr>
          <w:sz w:val="28"/>
          <w:szCs w:val="28"/>
          <w:lang w:val="ru-RU"/>
        </w:rPr>
        <w:t>*0,4=</w:t>
      </w:r>
      <w:r w:rsidR="00471CCA" w:rsidRPr="00CC3EEB">
        <w:rPr>
          <w:sz w:val="28"/>
          <w:szCs w:val="28"/>
          <w:lang w:val="ru-RU"/>
        </w:rPr>
        <w:t>40711</w:t>
      </w:r>
      <w:r w:rsidRPr="00CC3EEB">
        <w:rPr>
          <w:sz w:val="28"/>
          <w:szCs w:val="28"/>
          <w:lang w:val="ru-RU"/>
        </w:rPr>
        <w:t xml:space="preserve"> грн.</w:t>
      </w:r>
    </w:p>
    <w:p w:rsidR="002C47CF" w:rsidRPr="00CC3EEB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На одно изделие затраты на адаптацию составят:</w:t>
      </w:r>
      <w:r w:rsidR="001670F9" w:rsidRPr="00CC3EEB">
        <w:rPr>
          <w:sz w:val="28"/>
          <w:szCs w:val="28"/>
          <w:lang w:val="ru-RU"/>
        </w:rPr>
        <w:t xml:space="preserve"> </w:t>
      </w:r>
      <w:r w:rsidR="00471CCA" w:rsidRPr="00CC3EEB">
        <w:rPr>
          <w:sz w:val="28"/>
          <w:szCs w:val="28"/>
          <w:lang w:val="ru-RU"/>
        </w:rPr>
        <w:t>40711</w:t>
      </w:r>
      <w:r w:rsidRPr="00CC3EEB">
        <w:rPr>
          <w:sz w:val="28"/>
          <w:szCs w:val="28"/>
          <w:lang w:val="ru-RU"/>
        </w:rPr>
        <w:t>:</w:t>
      </w:r>
      <w:r w:rsidR="00471CCA" w:rsidRPr="00CC3EEB">
        <w:rPr>
          <w:sz w:val="28"/>
          <w:szCs w:val="28"/>
          <w:lang w:val="ru-RU"/>
        </w:rPr>
        <w:t>2000</w:t>
      </w:r>
      <w:r w:rsidRPr="00CC3EEB">
        <w:rPr>
          <w:sz w:val="28"/>
          <w:szCs w:val="28"/>
          <w:lang w:val="ru-RU"/>
        </w:rPr>
        <w:t xml:space="preserve">= </w:t>
      </w:r>
      <w:r w:rsidR="00471CCA" w:rsidRPr="00CC3EEB">
        <w:rPr>
          <w:sz w:val="28"/>
          <w:szCs w:val="28"/>
          <w:lang w:val="ru-RU"/>
        </w:rPr>
        <w:t>20,36</w:t>
      </w:r>
      <w:r w:rsidRPr="00CC3EEB">
        <w:rPr>
          <w:sz w:val="28"/>
          <w:szCs w:val="28"/>
          <w:lang w:val="ru-RU"/>
        </w:rPr>
        <w:t xml:space="preserve"> грн.</w:t>
      </w:r>
    </w:p>
    <w:p w:rsidR="003842C8" w:rsidRPr="00CC3EEB" w:rsidRDefault="003842C8" w:rsidP="001670F9">
      <w:pPr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br w:type="column"/>
      </w:r>
      <w:r w:rsidRPr="00CC3EEB">
        <w:rPr>
          <w:caps/>
          <w:sz w:val="28"/>
          <w:szCs w:val="28"/>
          <w:lang w:val="ru-RU"/>
        </w:rPr>
        <w:lastRenderedPageBreak/>
        <w:t>5 Организация послепродажного обслуживания. Расчёт полной суммы затрат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471CCA" w:rsidRPr="00CC3EEB" w:rsidRDefault="00471CCA" w:rsidP="00DD487C">
      <w:pPr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5.1 Организация послепродажного обслуживания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471CCA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В рассматриваемом случае организация послепродажного обслуживания не производится. Затраты, предусматриваемые на возможную адаптацию ПП к данным потребителям составляют</w:t>
      </w:r>
      <w:r w:rsidR="00335414" w:rsidRPr="00CC3EEB">
        <w:rPr>
          <w:sz w:val="28"/>
          <w:szCs w:val="28"/>
          <w:lang w:val="ru-RU"/>
        </w:rPr>
        <w:t xml:space="preserve"> 40711 грн.</w:t>
      </w:r>
      <w:r w:rsidRPr="00CC3EEB">
        <w:rPr>
          <w:sz w:val="28"/>
          <w:szCs w:val="28"/>
          <w:lang w:val="ru-RU"/>
        </w:rPr>
        <w:t xml:space="preserve"> Затраты на реализацию данного программного продукта и его рекламирования организацией – посредником, которая берет на себя реализацию и распространение данного программного обеспечения будут учтены при составлении финансового плана.</w:t>
      </w:r>
    </w:p>
    <w:p w:rsidR="00471CCA" w:rsidRPr="00CC3EEB" w:rsidRDefault="00471CCA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5.2 Расчёт полной суммы затрат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CC3EEB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В данном разделе студент должен рассчитать полную сумму затрат, необходимую для производства единицы изделия (то есть себестоимость). Расчёт необходимо проводить с учётом затрат по следующим пунктам:</w:t>
      </w:r>
    </w:p>
    <w:p w:rsidR="00335414" w:rsidRPr="00CC3EEB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1) Условно постоянные затраты.</w:t>
      </w:r>
    </w:p>
    <w:p w:rsidR="00335414" w:rsidRPr="00CC3EEB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2) Полная технологическая себестоимость</w:t>
      </w:r>
    </w:p>
    <w:p w:rsidR="00335414" w:rsidRPr="00CC3EEB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3) Послепродажное обслуживание</w:t>
      </w:r>
    </w:p>
    <w:p w:rsidR="00335414" w:rsidRPr="00CC3EEB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4) Полная себестоимость (п.1</w:t>
      </w:r>
      <w:proofErr w:type="gramStart"/>
      <w:r w:rsidRPr="00CC3EEB">
        <w:rPr>
          <w:sz w:val="28"/>
          <w:szCs w:val="28"/>
          <w:lang w:val="ru-RU"/>
        </w:rPr>
        <w:t>/А</w:t>
      </w:r>
      <w:proofErr w:type="gramEnd"/>
      <w:r w:rsidRPr="00CC3EEB">
        <w:rPr>
          <w:sz w:val="28"/>
          <w:szCs w:val="28"/>
          <w:lang w:val="ru-RU"/>
        </w:rPr>
        <w:t>+п.2+п.3), А - количество изделий.</w:t>
      </w:r>
    </w:p>
    <w:p w:rsidR="001670F9" w:rsidRPr="00CC3EEB" w:rsidRDefault="001670F9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CC3EEB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Таблица 5.1– Расчет полной суммы затрат на разработку ПП</w:t>
      </w:r>
    </w:p>
    <w:tbl>
      <w:tblPr>
        <w:tblW w:w="4430" w:type="pct"/>
        <w:tblInd w:w="46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6"/>
        <w:gridCol w:w="6806"/>
        <w:gridCol w:w="1741"/>
      </w:tblGrid>
      <w:tr w:rsidR="001670F9" w:rsidRPr="00CC3EEB" w:rsidTr="00CC3EEB">
        <w:trPr>
          <w:trHeight w:hRule="exact" w:val="271"/>
        </w:trPr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center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>п.</w:t>
            </w:r>
          </w:p>
        </w:tc>
        <w:tc>
          <w:tcPr>
            <w:tcW w:w="37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center"/>
              <w:rPr>
                <w:sz w:val="24"/>
                <w:szCs w:val="27"/>
                <w:lang w:val="ru-RU"/>
              </w:rPr>
            </w:pPr>
            <w:r w:rsidRPr="00CC3EEB">
              <w:rPr>
                <w:sz w:val="24"/>
                <w:szCs w:val="27"/>
                <w:lang w:val="ru-RU"/>
              </w:rPr>
              <w:t>Наименование статей затрат</w:t>
            </w:r>
          </w:p>
        </w:tc>
        <w:tc>
          <w:tcPr>
            <w:tcW w:w="9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center"/>
              <w:rPr>
                <w:sz w:val="24"/>
                <w:szCs w:val="27"/>
                <w:lang w:val="ru-RU"/>
              </w:rPr>
            </w:pPr>
            <w:r w:rsidRPr="00CC3EEB">
              <w:rPr>
                <w:sz w:val="24"/>
                <w:szCs w:val="27"/>
                <w:lang w:val="ru-RU"/>
              </w:rPr>
              <w:t>Сумма, грн.</w:t>
            </w:r>
          </w:p>
        </w:tc>
      </w:tr>
      <w:tr w:rsidR="001670F9" w:rsidRPr="00CC3EEB" w:rsidTr="00CC3EEB">
        <w:trPr>
          <w:trHeight w:hRule="exact" w:val="358"/>
        </w:trPr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>1</w:t>
            </w:r>
          </w:p>
        </w:tc>
        <w:tc>
          <w:tcPr>
            <w:tcW w:w="373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>Условно-постоянные затраты (на разработку)</w:t>
            </w:r>
          </w:p>
        </w:tc>
        <w:tc>
          <w:tcPr>
            <w:tcW w:w="9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>101777,51</w:t>
            </w:r>
          </w:p>
        </w:tc>
      </w:tr>
      <w:tr w:rsidR="001670F9" w:rsidRPr="00CC3EEB" w:rsidTr="00CC3EEB">
        <w:trPr>
          <w:trHeight w:hRule="exact" w:val="352"/>
        </w:trPr>
        <w:tc>
          <w:tcPr>
            <w:tcW w:w="31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>2</w:t>
            </w:r>
          </w:p>
        </w:tc>
        <w:tc>
          <w:tcPr>
            <w:tcW w:w="37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>Затраты на тиражирование одного ПП</w:t>
            </w:r>
          </w:p>
        </w:tc>
        <w:tc>
          <w:tcPr>
            <w:tcW w:w="9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>20,36</w:t>
            </w:r>
          </w:p>
        </w:tc>
      </w:tr>
      <w:tr w:rsidR="001670F9" w:rsidRPr="00CC3EEB" w:rsidTr="00CC3EEB">
        <w:trPr>
          <w:trHeight w:hRule="exact" w:val="455"/>
        </w:trPr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>3</w:t>
            </w:r>
          </w:p>
        </w:tc>
        <w:tc>
          <w:tcPr>
            <w:tcW w:w="37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>Внепроизводственные расходы (адаптация)</w:t>
            </w:r>
          </w:p>
        </w:tc>
        <w:tc>
          <w:tcPr>
            <w:tcW w:w="9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>40711</w:t>
            </w:r>
          </w:p>
        </w:tc>
      </w:tr>
      <w:tr w:rsidR="001670F9" w:rsidRPr="00CC3EEB" w:rsidTr="00CC3EEB">
        <w:trPr>
          <w:trHeight w:hRule="exact" w:val="403"/>
        </w:trPr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>4</w:t>
            </w:r>
          </w:p>
        </w:tc>
        <w:tc>
          <w:tcPr>
            <w:tcW w:w="37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>Итого: Полная себестоимость  (п.1</w:t>
            </w:r>
            <w:proofErr w:type="gramStart"/>
            <w:r w:rsidRPr="00CC3EEB">
              <w:rPr>
                <w:sz w:val="27"/>
                <w:szCs w:val="27"/>
                <w:lang w:val="ru-RU"/>
              </w:rPr>
              <w:t>/А</w:t>
            </w:r>
            <w:proofErr w:type="gramEnd"/>
            <w:r w:rsidRPr="00CC3EEB">
              <w:rPr>
                <w:sz w:val="27"/>
                <w:szCs w:val="27"/>
                <w:lang w:val="ru-RU"/>
              </w:rPr>
              <w:t>+п.2+п.3/А)</w:t>
            </w:r>
            <w:r w:rsidR="001670F9" w:rsidRPr="00CC3EEB">
              <w:rPr>
                <w:sz w:val="27"/>
                <w:szCs w:val="27"/>
                <w:lang w:val="ru-RU"/>
              </w:rPr>
              <w:t xml:space="preserve"> </w:t>
            </w:r>
            <w:r w:rsidRPr="00CC3EEB">
              <w:rPr>
                <w:sz w:val="27"/>
                <w:szCs w:val="27"/>
                <w:lang w:val="ru-RU"/>
              </w:rPr>
              <w:t>(с тиражированием)</w:t>
            </w:r>
          </w:p>
        </w:tc>
        <w:tc>
          <w:tcPr>
            <w:tcW w:w="9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>91,60</w:t>
            </w:r>
          </w:p>
        </w:tc>
      </w:tr>
      <w:tr w:rsidR="001670F9" w:rsidRPr="00CC3EEB" w:rsidTr="00CC3EEB">
        <w:trPr>
          <w:trHeight w:hRule="exact" w:val="616"/>
        </w:trPr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>5</w:t>
            </w:r>
          </w:p>
        </w:tc>
        <w:tc>
          <w:tcPr>
            <w:tcW w:w="37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 xml:space="preserve">Итого: Полная себестоимость (без тиражирования, но с адаптацией) </w:t>
            </w:r>
            <w:r w:rsidRPr="00CC3EEB">
              <w:rPr>
                <w:sz w:val="22"/>
                <w:szCs w:val="27"/>
                <w:lang w:val="ru-RU"/>
              </w:rPr>
              <w:t>(п.1</w:t>
            </w:r>
            <w:proofErr w:type="gramStart"/>
            <w:r w:rsidRPr="00CC3EEB">
              <w:rPr>
                <w:sz w:val="22"/>
                <w:szCs w:val="27"/>
                <w:lang w:val="ru-RU"/>
              </w:rPr>
              <w:t>/А</w:t>
            </w:r>
            <w:proofErr w:type="gramEnd"/>
            <w:r w:rsidRPr="00CC3EEB">
              <w:rPr>
                <w:sz w:val="22"/>
                <w:szCs w:val="27"/>
                <w:lang w:val="ru-RU"/>
              </w:rPr>
              <w:t>+п.3/А)</w:t>
            </w:r>
          </w:p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</w:p>
        </w:tc>
        <w:tc>
          <w:tcPr>
            <w:tcW w:w="9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CC3EEB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CC3EEB">
              <w:rPr>
                <w:sz w:val="27"/>
                <w:szCs w:val="27"/>
                <w:lang w:val="ru-RU"/>
              </w:rPr>
              <w:t>71,24</w:t>
            </w:r>
          </w:p>
        </w:tc>
      </w:tr>
    </w:tbl>
    <w:p w:rsidR="003842C8" w:rsidRPr="00CC3EEB" w:rsidRDefault="003842C8" w:rsidP="001670F9">
      <w:pPr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lastRenderedPageBreak/>
        <w:t xml:space="preserve">6 </w:t>
      </w:r>
      <w:r w:rsidRPr="00CC3EEB">
        <w:rPr>
          <w:caps/>
          <w:sz w:val="28"/>
          <w:szCs w:val="28"/>
          <w:lang w:val="ru-RU"/>
        </w:rPr>
        <w:t>Определение цены и прибыли. Анализ безубыточного объёма продаж и зоны безопасности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CC3EEB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6.1 Определение цены и прибыли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Подходы к ценообразованию определяются исходя из требования:</w:t>
      </w:r>
    </w:p>
    <w:p w:rsidR="00CC3EEB" w:rsidRPr="00CC3EEB" w:rsidRDefault="00CC3EEB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Default="003842C8" w:rsidP="00CC3EEB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CC3EEB">
        <w:rPr>
          <w:sz w:val="28"/>
          <w:szCs w:val="28"/>
          <w:lang w:val="ru-RU"/>
        </w:rPr>
        <w:t>Ц</w:t>
      </w:r>
      <w:r w:rsidRPr="00CC3EEB">
        <w:rPr>
          <w:sz w:val="28"/>
          <w:szCs w:val="28"/>
          <w:vertAlign w:val="subscript"/>
          <w:lang w:val="ru-RU"/>
        </w:rPr>
        <w:t>min</w:t>
      </w:r>
      <w:proofErr w:type="spellEnd"/>
      <w:r w:rsidRPr="00CC3EEB">
        <w:rPr>
          <w:sz w:val="28"/>
          <w:szCs w:val="28"/>
          <w:lang w:val="ru-RU"/>
        </w:rPr>
        <w:t>&lt;</w:t>
      </w:r>
      <w:proofErr w:type="gramStart"/>
      <w:r w:rsidRPr="00CC3EEB">
        <w:rPr>
          <w:sz w:val="28"/>
          <w:szCs w:val="28"/>
          <w:lang w:val="ru-RU"/>
        </w:rPr>
        <w:t>Ц</w:t>
      </w:r>
      <w:proofErr w:type="gramEnd"/>
      <w:r w:rsidRPr="00CC3EEB">
        <w:rPr>
          <w:sz w:val="28"/>
          <w:szCs w:val="28"/>
          <w:lang w:val="ru-RU"/>
        </w:rPr>
        <w:t xml:space="preserve">&lt; </w:t>
      </w:r>
      <w:proofErr w:type="spellStart"/>
      <w:r w:rsidRPr="00CC3EEB">
        <w:rPr>
          <w:sz w:val="28"/>
          <w:szCs w:val="28"/>
          <w:lang w:val="ru-RU"/>
        </w:rPr>
        <w:t>Ц</w:t>
      </w:r>
      <w:r w:rsidRPr="00CC3EEB">
        <w:rPr>
          <w:sz w:val="28"/>
          <w:szCs w:val="28"/>
          <w:vertAlign w:val="subscript"/>
          <w:lang w:val="ru-RU"/>
        </w:rPr>
        <w:t>max</w:t>
      </w:r>
      <w:proofErr w:type="spellEnd"/>
      <w:r w:rsidRPr="00CC3EEB">
        <w:rPr>
          <w:sz w:val="28"/>
          <w:szCs w:val="28"/>
          <w:lang w:val="ru-RU"/>
        </w:rPr>
        <w:t>,</w:t>
      </w:r>
      <w:r w:rsidR="00CC3EEB">
        <w:rPr>
          <w:sz w:val="28"/>
          <w:szCs w:val="28"/>
          <w:lang w:val="ru-RU"/>
        </w:rPr>
        <w:tab/>
      </w:r>
      <w:r w:rsidR="00CC3EEB">
        <w:rPr>
          <w:sz w:val="28"/>
          <w:szCs w:val="28"/>
          <w:lang w:val="ru-RU"/>
        </w:rPr>
        <w:tab/>
      </w:r>
      <w:r w:rsidR="00CC3EEB">
        <w:rPr>
          <w:sz w:val="28"/>
          <w:szCs w:val="28"/>
          <w:lang w:val="ru-RU"/>
        </w:rPr>
        <w:tab/>
      </w:r>
      <w:r w:rsidR="00CC3EEB">
        <w:rPr>
          <w:sz w:val="28"/>
          <w:szCs w:val="28"/>
          <w:lang w:val="ru-RU"/>
        </w:rPr>
        <w:tab/>
      </w:r>
      <w:r w:rsidR="00CC3EEB">
        <w:rPr>
          <w:sz w:val="28"/>
          <w:szCs w:val="28"/>
          <w:lang w:val="ru-RU"/>
        </w:rPr>
        <w:tab/>
      </w:r>
      <w:r w:rsidR="00CC3EEB">
        <w:rPr>
          <w:sz w:val="28"/>
          <w:szCs w:val="28"/>
          <w:lang w:val="ru-RU"/>
        </w:rPr>
        <w:tab/>
        <w:t>(6.1)</w:t>
      </w:r>
    </w:p>
    <w:p w:rsidR="00CC3EEB" w:rsidRPr="00CC3EEB" w:rsidRDefault="00CC3EEB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где минимальная цена, рассчитанная для одного изделия, может быть определена по формуле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 </w:t>
      </w:r>
      <w:proofErr w:type="spellStart"/>
      <w:r w:rsidRPr="00CC3EEB">
        <w:rPr>
          <w:sz w:val="28"/>
          <w:szCs w:val="28"/>
          <w:lang w:val="ru-RU"/>
        </w:rPr>
        <w:t>Ц</w:t>
      </w:r>
      <w:r w:rsidRPr="00CC3EEB">
        <w:rPr>
          <w:sz w:val="28"/>
          <w:szCs w:val="28"/>
          <w:vertAlign w:val="subscript"/>
          <w:lang w:val="ru-RU"/>
        </w:rPr>
        <w:t>min</w:t>
      </w:r>
      <w:proofErr w:type="spellEnd"/>
      <w:r w:rsidRPr="00CC3EEB">
        <w:rPr>
          <w:sz w:val="28"/>
          <w:szCs w:val="28"/>
          <w:lang w:val="ru-RU"/>
        </w:rPr>
        <w:t xml:space="preserve"> = 1,2</w:t>
      </w:r>
      <w:r w:rsidRPr="00CC3EEB">
        <w:rPr>
          <w:position w:val="-4"/>
          <w:sz w:val="28"/>
          <w:szCs w:val="28"/>
          <w:lang w:val="ru-RU"/>
        </w:rPr>
        <w:object w:dxaOrig="120" w:dyaOrig="160">
          <v:shape id="_x0000_i1034" type="#_x0000_t75" style="width:6pt;height:8.25pt" o:ole="">
            <v:imagedata r:id="rId31" o:title=""/>
          </v:shape>
          <o:OLEObject Type="Embed" ProgID="Equation.DSMT4" ShapeID="_x0000_i1034" DrawAspect="Content" ObjectID="_1555256757" r:id="rId32"/>
        </w:object>
      </w:r>
      <w:r w:rsidRPr="00CC3EEB">
        <w:rPr>
          <w:sz w:val="28"/>
          <w:szCs w:val="28"/>
          <w:lang w:val="ru-RU"/>
        </w:rPr>
        <w:t xml:space="preserve"> (</w:t>
      </w:r>
      <w:proofErr w:type="spellStart"/>
      <w:r w:rsidRPr="00CC3EEB">
        <w:rPr>
          <w:i/>
          <w:sz w:val="28"/>
          <w:szCs w:val="28"/>
          <w:lang w:val="ru-RU"/>
        </w:rPr>
        <w:t>С</w:t>
      </w:r>
      <w:r w:rsidRPr="00CC3EEB">
        <w:rPr>
          <w:i/>
          <w:sz w:val="28"/>
          <w:szCs w:val="28"/>
          <w:vertAlign w:val="subscript"/>
          <w:lang w:val="ru-RU"/>
        </w:rPr>
        <w:t>п</w:t>
      </w:r>
      <w:proofErr w:type="spellEnd"/>
      <w:r w:rsidRPr="00CC3EEB">
        <w:rPr>
          <w:sz w:val="28"/>
          <w:szCs w:val="28"/>
          <w:lang w:val="ru-RU"/>
        </w:rPr>
        <w:t xml:space="preserve"> + </w:t>
      </w:r>
      <w:proofErr w:type="spellStart"/>
      <w:r w:rsidRPr="00CC3EEB">
        <w:rPr>
          <w:sz w:val="28"/>
          <w:szCs w:val="28"/>
          <w:lang w:val="ru-RU"/>
        </w:rPr>
        <w:t>З</w:t>
      </w:r>
      <w:r w:rsidRPr="00CC3EEB">
        <w:rPr>
          <w:sz w:val="28"/>
          <w:szCs w:val="28"/>
          <w:vertAlign w:val="subscript"/>
          <w:lang w:val="ru-RU"/>
        </w:rPr>
        <w:t>вр</w:t>
      </w:r>
      <w:proofErr w:type="spellEnd"/>
      <w:r w:rsidRPr="00CC3EEB">
        <w:rPr>
          <w:sz w:val="28"/>
          <w:szCs w:val="28"/>
          <w:lang w:val="ru-RU"/>
        </w:rPr>
        <w:t xml:space="preserve"> +</w:t>
      </w:r>
      <w:proofErr w:type="gramStart"/>
      <w:r w:rsidRPr="00CC3EEB">
        <w:rPr>
          <w:sz w:val="28"/>
          <w:szCs w:val="28"/>
          <w:lang w:val="ru-RU"/>
        </w:rPr>
        <w:t>П</w:t>
      </w:r>
      <w:proofErr w:type="gramEnd"/>
      <w:r w:rsidRPr="00CC3EEB">
        <w:rPr>
          <w:sz w:val="28"/>
          <w:szCs w:val="28"/>
          <w:lang w:val="ru-RU"/>
        </w:rPr>
        <w:sym w:font="Symbol" w:char="F0A2"/>
      </w:r>
      <w:r w:rsidRPr="00CC3EEB">
        <w:rPr>
          <w:sz w:val="28"/>
          <w:szCs w:val="28"/>
          <w:lang w:val="ru-RU"/>
        </w:rPr>
        <w:t xml:space="preserve">), </w:t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  <w:t>(6.</w:t>
      </w:r>
      <w:r w:rsidR="00CC3EEB">
        <w:rPr>
          <w:sz w:val="28"/>
          <w:szCs w:val="28"/>
          <w:lang w:val="ru-RU"/>
        </w:rPr>
        <w:t>2</w:t>
      </w:r>
      <w:r w:rsidRPr="00CC3EEB">
        <w:rPr>
          <w:sz w:val="28"/>
          <w:szCs w:val="28"/>
          <w:lang w:val="ru-RU"/>
        </w:rPr>
        <w:t>)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где</w:t>
      </w:r>
      <w:r w:rsidRPr="00CC3EEB">
        <w:rPr>
          <w:i/>
          <w:sz w:val="28"/>
          <w:szCs w:val="28"/>
          <w:lang w:val="ru-RU"/>
        </w:rPr>
        <w:t xml:space="preserve"> </w:t>
      </w:r>
      <w:proofErr w:type="spellStart"/>
      <w:r w:rsidRPr="00CC3EEB">
        <w:rPr>
          <w:i/>
          <w:sz w:val="28"/>
          <w:szCs w:val="28"/>
          <w:lang w:val="ru-RU"/>
        </w:rPr>
        <w:t>С</w:t>
      </w:r>
      <w:r w:rsidRPr="00CC3EEB">
        <w:rPr>
          <w:i/>
          <w:sz w:val="28"/>
          <w:szCs w:val="28"/>
          <w:vertAlign w:val="subscript"/>
          <w:lang w:val="ru-RU"/>
        </w:rPr>
        <w:t>п</w:t>
      </w:r>
      <w:proofErr w:type="spellEnd"/>
      <w:r w:rsidRPr="00CC3EEB">
        <w:rPr>
          <w:sz w:val="28"/>
          <w:szCs w:val="28"/>
          <w:lang w:val="ru-RU"/>
        </w:rPr>
        <w:t xml:space="preserve">, </w:t>
      </w:r>
      <w:proofErr w:type="spellStart"/>
      <w:r w:rsidRPr="00CC3EEB">
        <w:rPr>
          <w:sz w:val="28"/>
          <w:szCs w:val="28"/>
          <w:lang w:val="ru-RU"/>
        </w:rPr>
        <w:t>З</w:t>
      </w:r>
      <w:r w:rsidRPr="00CC3EEB">
        <w:rPr>
          <w:sz w:val="28"/>
          <w:szCs w:val="28"/>
          <w:vertAlign w:val="subscript"/>
          <w:lang w:val="ru-RU"/>
        </w:rPr>
        <w:t>вр</w:t>
      </w:r>
      <w:proofErr w:type="spellEnd"/>
      <w:r w:rsidRPr="00CC3EEB">
        <w:rPr>
          <w:sz w:val="28"/>
          <w:szCs w:val="28"/>
          <w:lang w:val="ru-RU"/>
        </w:rPr>
        <w:t xml:space="preserve"> – полная технологическая себестоимость внепроизводственные расходы соответственно для изделия.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spellStart"/>
      <w:r w:rsidRPr="00CC3EEB">
        <w:rPr>
          <w:sz w:val="28"/>
          <w:szCs w:val="28"/>
          <w:lang w:val="ru-RU"/>
        </w:rPr>
        <w:t>Ц</w:t>
      </w:r>
      <w:r w:rsidRPr="00CC3EEB">
        <w:rPr>
          <w:sz w:val="28"/>
          <w:szCs w:val="28"/>
          <w:vertAlign w:val="subscript"/>
          <w:lang w:val="ru-RU"/>
        </w:rPr>
        <w:t>min</w:t>
      </w:r>
      <w:proofErr w:type="spellEnd"/>
      <w:r w:rsidRPr="00CC3EEB">
        <w:rPr>
          <w:sz w:val="28"/>
          <w:szCs w:val="28"/>
          <w:lang w:val="ru-RU"/>
        </w:rPr>
        <w:t xml:space="preserve"> = 1,2∙(</w:t>
      </w:r>
      <w:proofErr w:type="spellStart"/>
      <w:r w:rsidRPr="00CC3EEB">
        <w:rPr>
          <w:sz w:val="28"/>
          <w:szCs w:val="28"/>
          <w:lang w:val="ru-RU"/>
        </w:rPr>
        <w:t>З</w:t>
      </w:r>
      <w:r w:rsidRPr="00CC3EEB">
        <w:rPr>
          <w:sz w:val="28"/>
          <w:szCs w:val="28"/>
          <w:vertAlign w:val="subscript"/>
          <w:lang w:val="ru-RU"/>
        </w:rPr>
        <w:t>т</w:t>
      </w:r>
      <w:proofErr w:type="spellEnd"/>
      <w:r w:rsidRPr="00CC3EEB">
        <w:rPr>
          <w:sz w:val="28"/>
          <w:szCs w:val="28"/>
          <w:lang w:val="ru-RU"/>
        </w:rPr>
        <w:t xml:space="preserve"> + З</w:t>
      </w:r>
      <w:r w:rsidRPr="00CC3EEB">
        <w:rPr>
          <w:sz w:val="28"/>
          <w:szCs w:val="28"/>
          <w:vertAlign w:val="subscript"/>
          <w:lang w:val="ru-RU"/>
        </w:rPr>
        <w:t>ад</w:t>
      </w:r>
      <w:r w:rsidRPr="00CC3EEB">
        <w:rPr>
          <w:sz w:val="28"/>
          <w:szCs w:val="28"/>
          <w:lang w:val="ru-RU"/>
        </w:rPr>
        <w:t xml:space="preserve"> +</w:t>
      </w:r>
      <w:proofErr w:type="gramStart"/>
      <w:r w:rsidRPr="00CC3EEB">
        <w:rPr>
          <w:sz w:val="28"/>
          <w:szCs w:val="28"/>
          <w:lang w:val="ru-RU"/>
        </w:rPr>
        <w:t>П</w:t>
      </w:r>
      <w:proofErr w:type="gramEnd"/>
      <w:r w:rsidRPr="00CC3EEB">
        <w:rPr>
          <w:sz w:val="28"/>
          <w:szCs w:val="28"/>
          <w:lang w:val="ru-RU"/>
        </w:rPr>
        <w:sym w:font="Symbol" w:char="F0A2"/>
      </w:r>
      <w:r w:rsidRPr="00CC3EEB">
        <w:rPr>
          <w:sz w:val="28"/>
          <w:szCs w:val="28"/>
          <w:lang w:val="ru-RU"/>
        </w:rPr>
        <w:t>),</w:t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  <w:t>(6.</w:t>
      </w:r>
      <w:r w:rsidR="00CC3EEB">
        <w:rPr>
          <w:sz w:val="28"/>
          <w:szCs w:val="28"/>
          <w:lang w:val="ru-RU"/>
        </w:rPr>
        <w:t>3</w:t>
      </w:r>
      <w:r w:rsidRPr="00CC3EEB">
        <w:rPr>
          <w:sz w:val="28"/>
          <w:szCs w:val="28"/>
          <w:lang w:val="ru-RU"/>
        </w:rPr>
        <w:t>)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где З</w:t>
      </w:r>
      <w:r w:rsidRPr="00CC3EEB">
        <w:rPr>
          <w:sz w:val="28"/>
          <w:szCs w:val="28"/>
          <w:vertAlign w:val="subscript"/>
          <w:lang w:val="ru-RU"/>
        </w:rPr>
        <w:t>ад</w:t>
      </w:r>
      <w:r w:rsidRPr="00CC3EEB">
        <w:rPr>
          <w:sz w:val="28"/>
          <w:szCs w:val="28"/>
          <w:lang w:val="ru-RU"/>
        </w:rPr>
        <w:t xml:space="preserve"> – затраты на адаптацию (внепроизводственные расходы);</w:t>
      </w:r>
      <w:r w:rsidRPr="00CC3EEB">
        <w:rPr>
          <w:sz w:val="28"/>
          <w:szCs w:val="28"/>
          <w:lang w:val="ru-RU"/>
        </w:rPr>
        <w:tab/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CC3EEB">
        <w:rPr>
          <w:sz w:val="28"/>
          <w:szCs w:val="28"/>
          <w:lang w:val="ru-RU"/>
        </w:rPr>
        <w:t>З</w:t>
      </w:r>
      <w:r w:rsidRPr="00CC3EEB">
        <w:rPr>
          <w:sz w:val="28"/>
          <w:szCs w:val="28"/>
          <w:vertAlign w:val="subscript"/>
          <w:lang w:val="ru-RU"/>
        </w:rPr>
        <w:t>т</w:t>
      </w:r>
      <w:proofErr w:type="spellEnd"/>
      <w:r w:rsidRPr="00CC3EEB">
        <w:rPr>
          <w:sz w:val="28"/>
          <w:szCs w:val="28"/>
          <w:lang w:val="ru-RU"/>
        </w:rPr>
        <w:t xml:space="preserve"> – затраты на тиражирование;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gramStart"/>
      <w:r w:rsidRPr="00CC3EEB">
        <w:rPr>
          <w:sz w:val="28"/>
          <w:szCs w:val="28"/>
          <w:lang w:val="ru-RU"/>
        </w:rPr>
        <w:t>П</w:t>
      </w:r>
      <w:proofErr w:type="gramEnd"/>
      <w:r w:rsidRPr="00CC3EEB">
        <w:rPr>
          <w:sz w:val="28"/>
          <w:szCs w:val="28"/>
          <w:lang w:val="ru-RU"/>
        </w:rPr>
        <w:sym w:font="Symbol" w:char="F0A2"/>
      </w:r>
      <w:r w:rsidRPr="00CC3EEB">
        <w:rPr>
          <w:sz w:val="28"/>
          <w:szCs w:val="28"/>
          <w:lang w:val="ru-RU"/>
        </w:rPr>
        <w:t xml:space="preserve"> - прибыль.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В общем случае прибыль определяется: </w:t>
      </w:r>
    </w:p>
    <w:p w:rsidR="00E80BEA" w:rsidRPr="00CC3EEB" w:rsidRDefault="00E80BEA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gramStart"/>
      <w:r w:rsidRPr="00CC3EEB">
        <w:rPr>
          <w:sz w:val="28"/>
          <w:szCs w:val="28"/>
          <w:lang w:val="ru-RU"/>
        </w:rPr>
        <w:t>П</w:t>
      </w:r>
      <w:proofErr w:type="gramEnd"/>
      <w:r w:rsidRPr="00CC3EEB">
        <w:rPr>
          <w:sz w:val="28"/>
          <w:szCs w:val="28"/>
          <w:lang w:val="ru-RU"/>
        </w:rPr>
        <w:sym w:font="Symbol" w:char="F0A2"/>
      </w:r>
      <w:r w:rsidRPr="00CC3EEB">
        <w:rPr>
          <w:sz w:val="28"/>
          <w:szCs w:val="28"/>
          <w:lang w:val="ru-RU"/>
        </w:rPr>
        <w:t xml:space="preserve"> = (0,2…0,8) </w:t>
      </w:r>
      <w:r w:rsidRPr="00CC3EEB">
        <w:rPr>
          <w:position w:val="-4"/>
          <w:sz w:val="28"/>
          <w:szCs w:val="28"/>
          <w:lang w:val="ru-RU"/>
        </w:rPr>
        <w:object w:dxaOrig="120" w:dyaOrig="160">
          <v:shape id="_x0000_i1035" type="#_x0000_t75" style="width:6pt;height:8.25pt" o:ole="">
            <v:imagedata r:id="rId33" o:title=""/>
          </v:shape>
          <o:OLEObject Type="Embed" ProgID="Equation.DSMT4" ShapeID="_x0000_i1035" DrawAspect="Content" ObjectID="_1555256758" r:id="rId34"/>
        </w:object>
      </w:r>
      <w:r w:rsidRPr="00CC3EEB">
        <w:rPr>
          <w:sz w:val="28"/>
          <w:szCs w:val="28"/>
          <w:lang w:val="ru-RU"/>
        </w:rPr>
        <w:t xml:space="preserve"> (</w:t>
      </w:r>
      <w:proofErr w:type="spellStart"/>
      <w:r w:rsidRPr="00CC3EEB">
        <w:rPr>
          <w:i/>
          <w:sz w:val="28"/>
          <w:szCs w:val="28"/>
          <w:lang w:val="ru-RU"/>
        </w:rPr>
        <w:t>С</w:t>
      </w:r>
      <w:r w:rsidRPr="00CC3EEB">
        <w:rPr>
          <w:i/>
          <w:sz w:val="28"/>
          <w:szCs w:val="28"/>
          <w:vertAlign w:val="subscript"/>
          <w:lang w:val="ru-RU"/>
        </w:rPr>
        <w:t>п</w:t>
      </w:r>
      <w:proofErr w:type="spellEnd"/>
      <w:r w:rsidRPr="00CC3EEB">
        <w:rPr>
          <w:sz w:val="28"/>
          <w:szCs w:val="28"/>
          <w:lang w:val="ru-RU"/>
        </w:rPr>
        <w:t xml:space="preserve"> + </w:t>
      </w:r>
      <w:proofErr w:type="spellStart"/>
      <w:r w:rsidRPr="00CC3EEB">
        <w:rPr>
          <w:sz w:val="28"/>
          <w:szCs w:val="28"/>
          <w:lang w:val="ru-RU"/>
        </w:rPr>
        <w:t>З</w:t>
      </w:r>
      <w:r w:rsidRPr="00CC3EEB">
        <w:rPr>
          <w:sz w:val="28"/>
          <w:szCs w:val="28"/>
          <w:vertAlign w:val="subscript"/>
          <w:lang w:val="ru-RU"/>
        </w:rPr>
        <w:t>вр</w:t>
      </w:r>
      <w:proofErr w:type="spellEnd"/>
      <w:r w:rsidRPr="00CC3EEB">
        <w:rPr>
          <w:sz w:val="28"/>
          <w:szCs w:val="28"/>
          <w:lang w:val="ru-RU"/>
        </w:rPr>
        <w:t>),</w:t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  <w:t>(6.</w:t>
      </w:r>
      <w:r w:rsidR="00CC3EEB">
        <w:rPr>
          <w:sz w:val="28"/>
          <w:szCs w:val="28"/>
          <w:lang w:val="ru-RU"/>
        </w:rPr>
        <w:t>4</w:t>
      </w:r>
      <w:r w:rsidRPr="00CC3EEB">
        <w:rPr>
          <w:sz w:val="28"/>
          <w:szCs w:val="28"/>
          <w:lang w:val="ru-RU"/>
        </w:rPr>
        <w:t>)</w:t>
      </w:r>
    </w:p>
    <w:p w:rsidR="003842C8" w:rsidRPr="00CC3EEB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gramStart"/>
      <w:r w:rsidRPr="00CC3EEB">
        <w:rPr>
          <w:sz w:val="28"/>
          <w:szCs w:val="28"/>
          <w:lang w:val="ru-RU"/>
        </w:rPr>
        <w:t>П</w:t>
      </w:r>
      <w:proofErr w:type="gramEnd"/>
      <w:r w:rsidRPr="00CC3EEB">
        <w:rPr>
          <w:sz w:val="28"/>
          <w:szCs w:val="28"/>
          <w:lang w:val="ru-RU"/>
        </w:rPr>
        <w:sym w:font="Symbol" w:char="F0A2"/>
      </w:r>
      <w:r w:rsidRPr="00CC3EEB">
        <w:rPr>
          <w:sz w:val="28"/>
          <w:szCs w:val="28"/>
          <w:lang w:val="ru-RU"/>
        </w:rPr>
        <w:t xml:space="preserve"> = (0,2…0,8) </w:t>
      </w:r>
      <w:r w:rsidRPr="00CC3EEB">
        <w:rPr>
          <w:position w:val="-4"/>
          <w:sz w:val="28"/>
          <w:szCs w:val="28"/>
          <w:lang w:val="ru-RU"/>
        </w:rPr>
        <w:object w:dxaOrig="120" w:dyaOrig="160">
          <v:shape id="_x0000_i1036" type="#_x0000_t75" style="width:6pt;height:8.25pt" o:ole="">
            <v:imagedata r:id="rId35" o:title=""/>
          </v:shape>
          <o:OLEObject Type="Embed" ProgID="Equation.DSMT4" ShapeID="_x0000_i1036" DrawAspect="Content" ObjectID="_1555256759" r:id="rId36"/>
        </w:object>
      </w:r>
      <w:r w:rsidRPr="00CC3EEB">
        <w:rPr>
          <w:sz w:val="28"/>
          <w:szCs w:val="28"/>
          <w:lang w:val="ru-RU"/>
        </w:rPr>
        <w:t xml:space="preserve"> (</w:t>
      </w:r>
      <w:proofErr w:type="spellStart"/>
      <w:r w:rsidRPr="00CC3EEB">
        <w:rPr>
          <w:sz w:val="28"/>
          <w:szCs w:val="28"/>
          <w:lang w:val="ru-RU"/>
        </w:rPr>
        <w:t>З</w:t>
      </w:r>
      <w:r w:rsidRPr="00CC3EEB">
        <w:rPr>
          <w:sz w:val="28"/>
          <w:szCs w:val="28"/>
          <w:vertAlign w:val="subscript"/>
          <w:lang w:val="ru-RU"/>
        </w:rPr>
        <w:t>т</w:t>
      </w:r>
      <w:proofErr w:type="spellEnd"/>
      <w:r w:rsidRPr="00CC3EEB">
        <w:rPr>
          <w:sz w:val="28"/>
          <w:szCs w:val="28"/>
          <w:lang w:val="ru-RU"/>
        </w:rPr>
        <w:t xml:space="preserve"> + З</w:t>
      </w:r>
      <w:r w:rsidRPr="00CC3EEB">
        <w:rPr>
          <w:sz w:val="28"/>
          <w:szCs w:val="28"/>
          <w:vertAlign w:val="subscript"/>
          <w:lang w:val="ru-RU"/>
        </w:rPr>
        <w:t>ад</w:t>
      </w:r>
      <w:r w:rsidRPr="00CC3EEB">
        <w:rPr>
          <w:sz w:val="28"/>
          <w:szCs w:val="28"/>
          <w:lang w:val="ru-RU"/>
        </w:rPr>
        <w:t>),</w:t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  <w:t>(6.</w:t>
      </w:r>
      <w:r w:rsidR="00CC3EEB">
        <w:rPr>
          <w:sz w:val="28"/>
          <w:szCs w:val="28"/>
          <w:lang w:val="ru-RU"/>
        </w:rPr>
        <w:t>5</w:t>
      </w:r>
      <w:r w:rsidRPr="00CC3EEB">
        <w:rPr>
          <w:sz w:val="28"/>
          <w:szCs w:val="28"/>
          <w:lang w:val="ru-RU"/>
        </w:rPr>
        <w:t>)</w:t>
      </w:r>
    </w:p>
    <w:p w:rsidR="003842C8" w:rsidRPr="00CC3EEB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CC3EEB">
        <w:rPr>
          <w:sz w:val="28"/>
          <w:szCs w:val="28"/>
          <w:lang w:val="ru-RU"/>
        </w:rPr>
        <w:t>Ц</w:t>
      </w:r>
      <w:proofErr w:type="gramEnd"/>
      <w:r w:rsidRPr="00CC3EEB">
        <w:rPr>
          <w:sz w:val="28"/>
          <w:szCs w:val="28"/>
          <w:vertAlign w:val="subscript"/>
          <w:lang w:val="ru-RU"/>
        </w:rPr>
        <w:t>max</w:t>
      </w:r>
      <w:proofErr w:type="spellEnd"/>
      <w:r w:rsidRPr="00CC3EEB">
        <w:rPr>
          <w:sz w:val="28"/>
          <w:szCs w:val="28"/>
          <w:lang w:val="ru-RU"/>
        </w:rPr>
        <w:t xml:space="preserve"> = 1,2</w:t>
      </w:r>
      <w:r w:rsidRPr="00CC3EEB">
        <w:rPr>
          <w:position w:val="-4"/>
          <w:sz w:val="28"/>
          <w:szCs w:val="28"/>
          <w:lang w:val="ru-RU"/>
        </w:rPr>
        <w:object w:dxaOrig="120" w:dyaOrig="160">
          <v:shape id="_x0000_i1037" type="#_x0000_t75" style="width:6pt;height:8.25pt" o:ole="">
            <v:imagedata r:id="rId37" o:title=""/>
          </v:shape>
          <o:OLEObject Type="Embed" ProgID="Equation.DSMT4" ShapeID="_x0000_i1037" DrawAspect="Content" ObjectID="_1555256760" r:id="rId38"/>
        </w:object>
      </w:r>
      <w:r w:rsidRPr="00CC3EEB">
        <w:rPr>
          <w:sz w:val="28"/>
          <w:szCs w:val="28"/>
          <w:lang w:val="ru-RU"/>
        </w:rPr>
        <w:t xml:space="preserve"> (С + П),</w:t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  <w:t>(6.</w:t>
      </w:r>
      <w:r w:rsidR="00CC3EEB">
        <w:rPr>
          <w:sz w:val="28"/>
          <w:szCs w:val="28"/>
          <w:lang w:val="ru-RU"/>
        </w:rPr>
        <w:t>6</w:t>
      </w:r>
      <w:r w:rsidRPr="00CC3EEB">
        <w:rPr>
          <w:sz w:val="28"/>
          <w:szCs w:val="28"/>
          <w:lang w:val="ru-RU"/>
        </w:rPr>
        <w:t>)</w:t>
      </w:r>
    </w:p>
    <w:p w:rsidR="00E80BEA" w:rsidRPr="00CC3EEB" w:rsidRDefault="00E80BEA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где С, </w:t>
      </w:r>
      <w:proofErr w:type="gramStart"/>
      <w:r w:rsidRPr="00CC3EEB">
        <w:rPr>
          <w:sz w:val="28"/>
          <w:szCs w:val="28"/>
          <w:lang w:val="ru-RU"/>
        </w:rPr>
        <w:t>П</w:t>
      </w:r>
      <w:proofErr w:type="gramEnd"/>
      <w:r w:rsidRPr="00CC3EEB">
        <w:rPr>
          <w:sz w:val="28"/>
          <w:szCs w:val="28"/>
          <w:lang w:val="ru-RU"/>
        </w:rPr>
        <w:t xml:space="preserve"> – затраты на разработку и прибыль соответственно;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gramStart"/>
      <w:r w:rsidRPr="00CC3EEB">
        <w:rPr>
          <w:sz w:val="28"/>
          <w:szCs w:val="28"/>
          <w:lang w:val="ru-RU"/>
        </w:rPr>
        <w:t>П</w:t>
      </w:r>
      <w:proofErr w:type="gramEnd"/>
      <w:r w:rsidRPr="00CC3EEB">
        <w:rPr>
          <w:sz w:val="28"/>
          <w:szCs w:val="28"/>
          <w:lang w:val="ru-RU"/>
        </w:rPr>
        <w:t xml:space="preserve"> = (0,2…0,8) </w:t>
      </w:r>
      <w:r w:rsidRPr="00CC3EEB">
        <w:rPr>
          <w:position w:val="-4"/>
          <w:sz w:val="28"/>
          <w:szCs w:val="28"/>
          <w:lang w:val="ru-RU"/>
        </w:rPr>
        <w:object w:dxaOrig="120" w:dyaOrig="160">
          <v:shape id="_x0000_i1038" type="#_x0000_t75" style="width:6pt;height:8.25pt" o:ole="">
            <v:imagedata r:id="rId39" o:title=""/>
          </v:shape>
          <o:OLEObject Type="Embed" ProgID="Equation.DSMT4" ShapeID="_x0000_i1038" DrawAspect="Content" ObjectID="_1555256761" r:id="rId40"/>
        </w:object>
      </w:r>
      <w:r w:rsidRPr="00CC3EEB">
        <w:rPr>
          <w:sz w:val="28"/>
          <w:szCs w:val="28"/>
          <w:lang w:val="ru-RU"/>
        </w:rPr>
        <w:t>С.</w:t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  <w:t>(6.</w:t>
      </w:r>
      <w:r w:rsidR="00CC3EEB">
        <w:rPr>
          <w:sz w:val="28"/>
          <w:szCs w:val="28"/>
          <w:lang w:val="ru-RU"/>
        </w:rPr>
        <w:t>7</w:t>
      </w:r>
      <w:r w:rsidRPr="00CC3EEB">
        <w:rPr>
          <w:sz w:val="28"/>
          <w:szCs w:val="28"/>
          <w:lang w:val="ru-RU"/>
        </w:rPr>
        <w:t>)</w:t>
      </w:r>
    </w:p>
    <w:p w:rsidR="00CC3EEB" w:rsidRPr="00CC3EEB" w:rsidRDefault="00CC3EEB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3842C8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Проведем расчеты согласно формулам представленным выше:</w:t>
      </w:r>
    </w:p>
    <w:p w:rsidR="00CC3EEB" w:rsidRPr="00CC3EEB" w:rsidRDefault="00CC3EEB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CC3EEB" w:rsidRDefault="00335414" w:rsidP="0038283E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gramStart"/>
      <w:r w:rsidRPr="00CC3EEB">
        <w:rPr>
          <w:sz w:val="28"/>
          <w:szCs w:val="28"/>
          <w:lang w:val="ru-RU"/>
        </w:rPr>
        <w:t>П</w:t>
      </w:r>
      <w:proofErr w:type="gramEnd"/>
      <w:r w:rsidRPr="00CC3EEB">
        <w:rPr>
          <w:sz w:val="28"/>
          <w:szCs w:val="28"/>
          <w:lang w:val="ru-RU"/>
        </w:rPr>
        <w:sym w:font="Symbol" w:char="F0A2"/>
      </w:r>
      <w:r w:rsidRPr="00CC3EEB">
        <w:rPr>
          <w:sz w:val="28"/>
          <w:szCs w:val="28"/>
          <w:lang w:val="ru-RU"/>
        </w:rPr>
        <w:t xml:space="preserve"> = (0,2…0,8) ∙ (</w:t>
      </w:r>
      <w:r w:rsidR="00C71872" w:rsidRPr="00CC3EEB">
        <w:rPr>
          <w:sz w:val="28"/>
          <w:szCs w:val="28"/>
          <w:lang w:val="ru-RU"/>
        </w:rPr>
        <w:t>9,75+20,36</w:t>
      </w:r>
      <w:r w:rsidRPr="00CC3EEB">
        <w:rPr>
          <w:sz w:val="28"/>
          <w:szCs w:val="28"/>
          <w:lang w:val="ru-RU"/>
        </w:rPr>
        <w:t>) = 0,4∙ (</w:t>
      </w:r>
      <w:r w:rsidR="00C71872" w:rsidRPr="00CC3EEB">
        <w:rPr>
          <w:sz w:val="28"/>
          <w:szCs w:val="28"/>
          <w:lang w:val="ru-RU"/>
        </w:rPr>
        <w:t>30,11</w:t>
      </w:r>
      <w:r w:rsidRPr="00CC3EEB">
        <w:rPr>
          <w:sz w:val="28"/>
          <w:szCs w:val="28"/>
          <w:lang w:val="ru-RU"/>
        </w:rPr>
        <w:t>)= 1</w:t>
      </w:r>
      <w:r w:rsidR="00C71872" w:rsidRPr="00CC3EEB">
        <w:rPr>
          <w:sz w:val="28"/>
          <w:szCs w:val="28"/>
          <w:lang w:val="ru-RU"/>
        </w:rPr>
        <w:t>2</w:t>
      </w:r>
      <w:r w:rsidRPr="00CC3EEB">
        <w:rPr>
          <w:sz w:val="28"/>
          <w:szCs w:val="28"/>
          <w:lang w:val="ru-RU"/>
        </w:rPr>
        <w:t xml:space="preserve"> грн.,</w:t>
      </w:r>
      <w:r w:rsidR="0038283E">
        <w:rPr>
          <w:sz w:val="28"/>
          <w:szCs w:val="28"/>
          <w:lang w:val="ru-RU"/>
        </w:rPr>
        <w:tab/>
      </w:r>
      <w:r w:rsidR="0038283E">
        <w:rPr>
          <w:sz w:val="28"/>
          <w:szCs w:val="28"/>
          <w:lang w:val="ru-RU"/>
        </w:rPr>
        <w:tab/>
      </w:r>
      <w:r w:rsidR="0038283E">
        <w:rPr>
          <w:sz w:val="28"/>
          <w:szCs w:val="28"/>
          <w:lang w:val="ru-RU"/>
        </w:rPr>
        <w:tab/>
      </w:r>
      <w:r w:rsidR="00CC3EEB">
        <w:rPr>
          <w:sz w:val="28"/>
          <w:szCs w:val="28"/>
          <w:lang w:val="ru-RU"/>
        </w:rPr>
        <w:t>(6.8)</w:t>
      </w:r>
    </w:p>
    <w:p w:rsidR="00335414" w:rsidRPr="00CC3EEB" w:rsidRDefault="00335414" w:rsidP="0038283E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gramStart"/>
      <w:r w:rsidRPr="00CC3EEB">
        <w:rPr>
          <w:sz w:val="28"/>
          <w:szCs w:val="28"/>
          <w:lang w:val="ru-RU"/>
        </w:rPr>
        <w:t>П</w:t>
      </w:r>
      <w:proofErr w:type="gramEnd"/>
      <w:r w:rsidRPr="00CC3EEB">
        <w:rPr>
          <w:sz w:val="28"/>
          <w:szCs w:val="28"/>
          <w:lang w:val="ru-RU"/>
        </w:rPr>
        <w:t xml:space="preserve"> = (0,2…0,8) ∙</w:t>
      </w:r>
      <w:r w:rsidR="00C71872" w:rsidRPr="00CC3EEB">
        <w:rPr>
          <w:sz w:val="28"/>
          <w:szCs w:val="28"/>
          <w:lang w:val="ru-RU"/>
        </w:rPr>
        <w:t xml:space="preserve">101777,51 </w:t>
      </w:r>
      <w:r w:rsidRPr="00CC3EEB">
        <w:rPr>
          <w:sz w:val="28"/>
          <w:szCs w:val="28"/>
          <w:lang w:val="ru-RU"/>
        </w:rPr>
        <w:t xml:space="preserve">= 0,4 ∙ </w:t>
      </w:r>
      <w:r w:rsidR="00C71872" w:rsidRPr="00CC3EEB">
        <w:rPr>
          <w:sz w:val="28"/>
          <w:szCs w:val="28"/>
          <w:lang w:val="ru-RU"/>
        </w:rPr>
        <w:t xml:space="preserve">101777,51 </w:t>
      </w:r>
      <w:r w:rsidRPr="00CC3EEB">
        <w:rPr>
          <w:sz w:val="28"/>
          <w:szCs w:val="28"/>
          <w:lang w:val="ru-RU"/>
        </w:rPr>
        <w:t xml:space="preserve">= </w:t>
      </w:r>
      <w:r w:rsidR="00C71872" w:rsidRPr="00CC3EEB">
        <w:rPr>
          <w:sz w:val="28"/>
          <w:szCs w:val="28"/>
          <w:lang w:val="ru-RU"/>
        </w:rPr>
        <w:t>40711</w:t>
      </w:r>
      <w:r w:rsidRPr="00CC3EEB">
        <w:rPr>
          <w:sz w:val="28"/>
          <w:szCs w:val="28"/>
          <w:lang w:val="ru-RU"/>
        </w:rPr>
        <w:t xml:space="preserve"> грн.,</w:t>
      </w:r>
      <w:r w:rsidR="0038283E">
        <w:rPr>
          <w:sz w:val="28"/>
          <w:szCs w:val="28"/>
          <w:lang w:val="ru-RU"/>
        </w:rPr>
        <w:tab/>
      </w:r>
      <w:r w:rsidR="0038283E">
        <w:rPr>
          <w:sz w:val="28"/>
          <w:szCs w:val="28"/>
          <w:lang w:val="ru-RU"/>
        </w:rPr>
        <w:tab/>
      </w:r>
      <w:r w:rsidR="0038283E">
        <w:rPr>
          <w:sz w:val="28"/>
          <w:szCs w:val="28"/>
          <w:lang w:val="ru-RU"/>
        </w:rPr>
        <w:tab/>
      </w:r>
      <w:r w:rsidR="00CC3EEB">
        <w:rPr>
          <w:sz w:val="28"/>
          <w:szCs w:val="28"/>
          <w:lang w:val="ru-RU"/>
        </w:rPr>
        <w:t>(6.9)</w:t>
      </w:r>
    </w:p>
    <w:p w:rsidR="00335414" w:rsidRPr="00CC3EEB" w:rsidRDefault="00335414" w:rsidP="0038283E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CC3EEB">
        <w:rPr>
          <w:sz w:val="28"/>
          <w:szCs w:val="28"/>
          <w:lang w:val="ru-RU"/>
        </w:rPr>
        <w:t>Ц</w:t>
      </w:r>
      <w:proofErr w:type="gramEnd"/>
      <w:r w:rsidRPr="00CC3EEB">
        <w:rPr>
          <w:sz w:val="28"/>
          <w:szCs w:val="28"/>
          <w:vertAlign w:val="subscript"/>
          <w:lang w:val="ru-RU"/>
        </w:rPr>
        <w:t>min</w:t>
      </w:r>
      <w:proofErr w:type="spellEnd"/>
      <w:r w:rsidRPr="00CC3EEB">
        <w:rPr>
          <w:sz w:val="28"/>
          <w:szCs w:val="28"/>
          <w:lang w:val="ru-RU"/>
        </w:rPr>
        <w:t xml:space="preserve"> = 1,2∙ (</w:t>
      </w:r>
      <w:r w:rsidR="00C71872" w:rsidRPr="00CC3EEB">
        <w:rPr>
          <w:sz w:val="28"/>
          <w:szCs w:val="28"/>
          <w:lang w:val="ru-RU"/>
        </w:rPr>
        <w:t>30,11</w:t>
      </w:r>
      <w:r w:rsidRPr="00CC3EEB">
        <w:rPr>
          <w:sz w:val="28"/>
          <w:szCs w:val="28"/>
          <w:lang w:val="ru-RU"/>
        </w:rPr>
        <w:t xml:space="preserve">+ </w:t>
      </w:r>
      <w:r w:rsidR="00C71872" w:rsidRPr="00CC3EEB">
        <w:rPr>
          <w:sz w:val="28"/>
          <w:szCs w:val="28"/>
          <w:lang w:val="ru-RU"/>
        </w:rPr>
        <w:t>12</w:t>
      </w:r>
      <w:r w:rsidRPr="00CC3EEB">
        <w:rPr>
          <w:sz w:val="28"/>
          <w:szCs w:val="28"/>
          <w:lang w:val="ru-RU"/>
        </w:rPr>
        <w:t xml:space="preserve">) = </w:t>
      </w:r>
      <w:r w:rsidR="00C71872" w:rsidRPr="00CC3EEB">
        <w:rPr>
          <w:sz w:val="28"/>
          <w:szCs w:val="28"/>
          <w:lang w:val="ru-RU"/>
        </w:rPr>
        <w:t>50,53</w:t>
      </w:r>
      <w:r w:rsidRPr="00CC3EEB">
        <w:rPr>
          <w:sz w:val="28"/>
          <w:szCs w:val="28"/>
          <w:lang w:val="ru-RU"/>
        </w:rPr>
        <w:t xml:space="preserve"> грн., </w:t>
      </w:r>
      <w:r w:rsidRPr="00CC3EEB">
        <w:rPr>
          <w:sz w:val="28"/>
          <w:szCs w:val="28"/>
          <w:lang w:val="ru-RU"/>
        </w:rPr>
        <w:tab/>
      </w:r>
      <w:r w:rsidR="0038283E">
        <w:rPr>
          <w:sz w:val="28"/>
          <w:szCs w:val="28"/>
          <w:lang w:val="ru-RU"/>
        </w:rPr>
        <w:tab/>
      </w:r>
      <w:r w:rsidR="0038283E">
        <w:rPr>
          <w:sz w:val="28"/>
          <w:szCs w:val="28"/>
          <w:lang w:val="ru-RU"/>
        </w:rPr>
        <w:tab/>
      </w:r>
      <w:r w:rsidR="0038283E">
        <w:rPr>
          <w:sz w:val="28"/>
          <w:szCs w:val="28"/>
          <w:lang w:val="ru-RU"/>
        </w:rPr>
        <w:tab/>
      </w:r>
      <w:r w:rsidR="0038283E">
        <w:rPr>
          <w:sz w:val="28"/>
          <w:szCs w:val="28"/>
          <w:lang w:val="ru-RU"/>
        </w:rPr>
        <w:tab/>
      </w:r>
      <w:r w:rsidR="00CC3EEB">
        <w:rPr>
          <w:sz w:val="28"/>
          <w:szCs w:val="28"/>
          <w:lang w:val="ru-RU"/>
        </w:rPr>
        <w:t>(6.10)</w:t>
      </w:r>
    </w:p>
    <w:p w:rsidR="00335414" w:rsidRDefault="00335414" w:rsidP="0038283E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CC3EEB">
        <w:rPr>
          <w:sz w:val="28"/>
          <w:szCs w:val="28"/>
          <w:lang w:val="ru-RU"/>
        </w:rPr>
        <w:t>Ц</w:t>
      </w:r>
      <w:proofErr w:type="gramEnd"/>
      <w:r w:rsidRPr="00CC3EEB">
        <w:rPr>
          <w:sz w:val="28"/>
          <w:szCs w:val="28"/>
          <w:vertAlign w:val="subscript"/>
          <w:lang w:val="ru-RU"/>
        </w:rPr>
        <w:t>max</w:t>
      </w:r>
      <w:proofErr w:type="spellEnd"/>
      <w:r w:rsidRPr="00CC3EEB">
        <w:rPr>
          <w:sz w:val="28"/>
          <w:szCs w:val="28"/>
          <w:lang w:val="ru-RU"/>
        </w:rPr>
        <w:t xml:space="preserve"> = 1,2∙ (</w:t>
      </w:r>
      <w:r w:rsidR="00C71872" w:rsidRPr="00CC3EEB">
        <w:rPr>
          <w:sz w:val="28"/>
          <w:szCs w:val="28"/>
          <w:lang w:val="ru-RU"/>
        </w:rPr>
        <w:t>101777,51</w:t>
      </w:r>
      <w:r w:rsidRPr="00CC3EEB">
        <w:rPr>
          <w:sz w:val="28"/>
          <w:szCs w:val="28"/>
          <w:lang w:val="ru-RU"/>
        </w:rPr>
        <w:t xml:space="preserve"> + </w:t>
      </w:r>
      <w:r w:rsidR="00C71872" w:rsidRPr="00CC3EEB">
        <w:rPr>
          <w:sz w:val="28"/>
          <w:szCs w:val="28"/>
          <w:lang w:val="ru-RU"/>
        </w:rPr>
        <w:t>40711</w:t>
      </w:r>
      <w:r w:rsidRPr="00CC3EEB">
        <w:rPr>
          <w:sz w:val="28"/>
          <w:szCs w:val="28"/>
          <w:lang w:val="ru-RU"/>
        </w:rPr>
        <w:t xml:space="preserve">) = </w:t>
      </w:r>
      <w:r w:rsidR="00C71872" w:rsidRPr="00CC3EEB">
        <w:rPr>
          <w:sz w:val="28"/>
          <w:szCs w:val="28"/>
          <w:lang w:val="ru-RU"/>
        </w:rPr>
        <w:t xml:space="preserve">170986,212 </w:t>
      </w:r>
      <w:r w:rsidRPr="00CC3EEB">
        <w:rPr>
          <w:sz w:val="28"/>
          <w:szCs w:val="28"/>
          <w:lang w:val="ru-RU"/>
        </w:rPr>
        <w:t>грн.</w:t>
      </w:r>
      <w:r w:rsidR="0038283E">
        <w:rPr>
          <w:sz w:val="28"/>
          <w:szCs w:val="28"/>
          <w:lang w:val="ru-RU"/>
        </w:rPr>
        <w:tab/>
      </w:r>
      <w:r w:rsidR="0038283E">
        <w:rPr>
          <w:sz w:val="28"/>
          <w:szCs w:val="28"/>
          <w:lang w:val="ru-RU"/>
        </w:rPr>
        <w:tab/>
      </w:r>
      <w:r w:rsidR="0038283E">
        <w:rPr>
          <w:sz w:val="28"/>
          <w:szCs w:val="28"/>
          <w:lang w:val="ru-RU"/>
        </w:rPr>
        <w:tab/>
      </w:r>
      <w:r w:rsidR="00CC3EEB">
        <w:rPr>
          <w:sz w:val="28"/>
          <w:szCs w:val="28"/>
          <w:lang w:val="ru-RU"/>
        </w:rPr>
        <w:t>(</w:t>
      </w:r>
      <w:r w:rsidR="0038283E">
        <w:rPr>
          <w:sz w:val="28"/>
          <w:szCs w:val="28"/>
          <w:lang w:val="ru-RU"/>
        </w:rPr>
        <w:t>6.11</w:t>
      </w:r>
      <w:r w:rsidR="00CC3EEB">
        <w:rPr>
          <w:sz w:val="28"/>
          <w:szCs w:val="28"/>
          <w:lang w:val="ru-RU"/>
        </w:rPr>
        <w:t>)</w:t>
      </w:r>
    </w:p>
    <w:p w:rsidR="00CC3EEB" w:rsidRPr="00CC3EEB" w:rsidRDefault="00CC3EEB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Все расчеты для минимальной и максимальной цены проводились для нормы прибыли 40% (0,4 в формулах) и учитывался налог на добавленную стоимость 20% </w:t>
      </w:r>
    </w:p>
    <w:p w:rsidR="000863BD" w:rsidRPr="00CC3EEB" w:rsidRDefault="000863BD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Примем окончательно цену ПП, равную 50,53 грн.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Проанализировав возможные подходы к ценообразованию, выступив в роли эксперта рын</w:t>
      </w:r>
      <w:r w:rsidR="0038283E">
        <w:rPr>
          <w:sz w:val="28"/>
          <w:szCs w:val="28"/>
          <w:lang w:val="ru-RU"/>
        </w:rPr>
        <w:t xml:space="preserve">ка, прогнозируя объём продаж – </w:t>
      </w:r>
      <w:r w:rsidRPr="00CC3EEB">
        <w:rPr>
          <w:position w:val="-12"/>
          <w:sz w:val="28"/>
          <w:szCs w:val="28"/>
          <w:lang w:val="ru-RU"/>
        </w:rPr>
        <w:object w:dxaOrig="520" w:dyaOrig="360">
          <v:shape id="_x0000_i1039" type="#_x0000_t75" style="width:24.75pt;height:18.75pt" o:ole="">
            <v:imagedata r:id="rId41" o:title=""/>
          </v:shape>
          <o:OLEObject Type="Embed" ProgID="Equation.3" ShapeID="_x0000_i1039" DrawAspect="Content" ObjectID="_1555256762" r:id="rId42"/>
        </w:object>
      </w:r>
      <w:r w:rsidRPr="00CC3EEB">
        <w:rPr>
          <w:sz w:val="28"/>
          <w:szCs w:val="28"/>
          <w:lang w:val="ru-RU"/>
        </w:rPr>
        <w:t xml:space="preserve">, </w:t>
      </w:r>
      <w:r w:rsidRPr="00CC3EEB">
        <w:rPr>
          <w:position w:val="-10"/>
          <w:sz w:val="28"/>
          <w:szCs w:val="28"/>
          <w:lang w:val="ru-RU"/>
        </w:rPr>
        <w:object w:dxaOrig="499" w:dyaOrig="340">
          <v:shape id="_x0000_i1040" type="#_x0000_t75" style="width:24.75pt;height:16.5pt" o:ole="">
            <v:imagedata r:id="rId43" o:title=""/>
          </v:shape>
          <o:OLEObject Type="Embed" ProgID="Equation.3" ShapeID="_x0000_i1040" DrawAspect="Content" ObjectID="_1555256763" r:id="rId44"/>
        </w:object>
      </w:r>
      <w:r w:rsidRPr="00CC3EEB">
        <w:rPr>
          <w:sz w:val="28"/>
          <w:szCs w:val="28"/>
          <w:lang w:val="ru-RU"/>
        </w:rPr>
        <w:t xml:space="preserve">, </w:t>
      </w:r>
      <w:r w:rsidRPr="00CC3EEB">
        <w:rPr>
          <w:position w:val="-12"/>
          <w:sz w:val="28"/>
          <w:szCs w:val="28"/>
          <w:lang w:val="ru-RU"/>
        </w:rPr>
        <w:object w:dxaOrig="740" w:dyaOrig="360">
          <v:shape id="_x0000_i1041" type="#_x0000_t75" style="width:36.75pt;height:18.75pt" o:ole="">
            <v:imagedata r:id="rId45" o:title=""/>
          </v:shape>
          <o:OLEObject Type="Embed" ProgID="Equation.3" ShapeID="_x0000_i1041" DrawAspect="Content" ObjectID="_1555256764" r:id="rId46"/>
        </w:object>
      </w:r>
      <w:r w:rsidRPr="00CC3EEB">
        <w:rPr>
          <w:sz w:val="28"/>
          <w:szCs w:val="28"/>
          <w:lang w:val="ru-RU"/>
        </w:rPr>
        <w:t>(наиболее вероятное), опираясь на ёмкость рынка, а потом рассчитывая ожидаемое значение объёма продаж по формуле: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CC3EEB">
        <w:rPr>
          <w:position w:val="-22"/>
          <w:sz w:val="28"/>
          <w:szCs w:val="28"/>
          <w:lang w:val="ru-RU"/>
        </w:rPr>
        <w:object w:dxaOrig="3159" w:dyaOrig="639">
          <v:shape id="_x0000_i1042" type="#_x0000_t75" style="width:158.25pt;height:31.5pt" o:ole="">
            <v:imagedata r:id="rId47" o:title=""/>
          </v:shape>
          <o:OLEObject Type="Embed" ProgID="Equation.3" ShapeID="_x0000_i1042" DrawAspect="Content" ObjectID="_1555256765" r:id="rId48"/>
        </w:object>
      </w:r>
      <w:r w:rsidRPr="00CC3EEB">
        <w:rPr>
          <w:sz w:val="28"/>
          <w:szCs w:val="28"/>
          <w:lang w:val="ru-RU"/>
        </w:rPr>
        <w:t>,</w:t>
      </w:r>
      <w:r w:rsidRPr="00CC3EEB">
        <w:rPr>
          <w:sz w:val="28"/>
          <w:szCs w:val="28"/>
          <w:lang w:val="ru-RU"/>
        </w:rPr>
        <w:tab/>
        <w:t>шт.</w:t>
      </w:r>
      <w:r w:rsidRPr="00CC3EEB">
        <w:rPr>
          <w:sz w:val="28"/>
          <w:szCs w:val="28"/>
          <w:lang w:val="ru-RU"/>
        </w:rPr>
        <w:tab/>
        <w:t xml:space="preserve"> </w:t>
      </w:r>
      <w:r w:rsidRPr="00CC3EEB">
        <w:rPr>
          <w:sz w:val="28"/>
          <w:szCs w:val="28"/>
          <w:lang w:val="ru-RU"/>
        </w:rPr>
        <w:tab/>
      </w:r>
      <w:r w:rsidRPr="00CC3EEB">
        <w:rPr>
          <w:sz w:val="28"/>
          <w:szCs w:val="28"/>
          <w:lang w:val="ru-RU"/>
        </w:rPr>
        <w:tab/>
        <w:t>(6.</w:t>
      </w:r>
      <w:r w:rsidR="0038283E">
        <w:rPr>
          <w:sz w:val="28"/>
          <w:szCs w:val="28"/>
          <w:lang w:val="ru-RU"/>
        </w:rPr>
        <w:t>12</w:t>
      </w:r>
      <w:r w:rsidRPr="00CC3EEB">
        <w:rPr>
          <w:sz w:val="28"/>
          <w:szCs w:val="28"/>
          <w:lang w:val="ru-RU"/>
        </w:rPr>
        <w:t>)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и их дисперсию по следующей формуле:</w:t>
      </w:r>
    </w:p>
    <w:p w:rsidR="001670F9" w:rsidRPr="00CC3EEB" w:rsidRDefault="001670F9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0863BD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CC3EEB">
        <w:rPr>
          <w:position w:val="-30"/>
          <w:sz w:val="28"/>
          <w:szCs w:val="28"/>
          <w:lang w:val="ru-RU"/>
        </w:rPr>
        <w:object w:dxaOrig="1980" w:dyaOrig="720">
          <v:shape id="_x0000_i1043" type="#_x0000_t75" style="width:99.75pt;height:36.75pt" o:ole="">
            <v:imagedata r:id="rId49" o:title=""/>
          </v:shape>
          <o:OLEObject Type="Embed" ProgID="Equation.3" ShapeID="_x0000_i1043" DrawAspect="Content" ObjectID="_1555256766" r:id="rId50"/>
        </w:object>
      </w:r>
      <w:r w:rsidR="003842C8" w:rsidRPr="00CC3EEB">
        <w:rPr>
          <w:sz w:val="28"/>
          <w:szCs w:val="28"/>
          <w:lang w:val="ru-RU"/>
        </w:rPr>
        <w:t>,</w:t>
      </w:r>
      <w:r w:rsidR="003842C8" w:rsidRPr="00CC3EEB">
        <w:rPr>
          <w:sz w:val="28"/>
          <w:szCs w:val="28"/>
          <w:lang w:val="ru-RU"/>
        </w:rPr>
        <w:tab/>
      </w:r>
      <w:r w:rsidR="003842C8" w:rsidRPr="00CC3EEB">
        <w:rPr>
          <w:sz w:val="28"/>
          <w:szCs w:val="28"/>
          <w:lang w:val="ru-RU"/>
        </w:rPr>
        <w:tab/>
      </w:r>
      <w:r w:rsidR="003842C8" w:rsidRPr="00CC3EEB">
        <w:rPr>
          <w:sz w:val="28"/>
          <w:szCs w:val="28"/>
          <w:lang w:val="ru-RU"/>
        </w:rPr>
        <w:tab/>
      </w:r>
      <w:r w:rsidR="003842C8" w:rsidRPr="00CC3EEB">
        <w:rPr>
          <w:sz w:val="28"/>
          <w:szCs w:val="28"/>
          <w:lang w:val="ru-RU"/>
        </w:rPr>
        <w:tab/>
      </w:r>
      <w:r w:rsidR="003842C8" w:rsidRPr="00CC3EEB">
        <w:rPr>
          <w:sz w:val="28"/>
          <w:szCs w:val="28"/>
          <w:lang w:val="ru-RU"/>
        </w:rPr>
        <w:tab/>
        <w:t>(6.</w:t>
      </w:r>
      <w:r w:rsidR="0038283E">
        <w:rPr>
          <w:sz w:val="28"/>
          <w:szCs w:val="28"/>
          <w:lang w:val="ru-RU"/>
        </w:rPr>
        <w:t>13</w:t>
      </w:r>
      <w:r w:rsidR="003842C8" w:rsidRPr="00CC3EEB">
        <w:rPr>
          <w:sz w:val="28"/>
          <w:szCs w:val="28"/>
          <w:lang w:val="ru-RU"/>
        </w:rPr>
        <w:t>)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pStyle w:val="11"/>
        <w:ind w:firstLine="709"/>
        <w:contextualSpacing/>
        <w:rPr>
          <w:szCs w:val="28"/>
        </w:rPr>
      </w:pPr>
      <w:r w:rsidRPr="00CC3EEB">
        <w:rPr>
          <w:szCs w:val="28"/>
        </w:rPr>
        <w:t>Выполним прогнозирование объема продаж:</w:t>
      </w:r>
    </w:p>
    <w:p w:rsidR="003842C8" w:rsidRPr="00CC3EEB" w:rsidRDefault="003842C8" w:rsidP="00DD487C">
      <w:pPr>
        <w:pStyle w:val="11"/>
        <w:ind w:firstLine="709"/>
        <w:contextualSpacing/>
        <w:rPr>
          <w:szCs w:val="28"/>
        </w:rPr>
      </w:pPr>
      <w:proofErr w:type="spellStart"/>
      <w:r w:rsidRPr="00CC3EEB">
        <w:rPr>
          <w:szCs w:val="28"/>
        </w:rPr>
        <w:t>Nmax</w:t>
      </w:r>
      <w:proofErr w:type="spellEnd"/>
      <w:r w:rsidRPr="00CC3EEB">
        <w:rPr>
          <w:szCs w:val="28"/>
        </w:rPr>
        <w:t>=</w:t>
      </w:r>
      <w:r w:rsidR="000863BD" w:rsidRPr="00CC3EEB">
        <w:rPr>
          <w:szCs w:val="28"/>
        </w:rPr>
        <w:t>2000</w:t>
      </w:r>
      <w:r w:rsidRPr="00CC3EEB">
        <w:rPr>
          <w:szCs w:val="28"/>
        </w:rPr>
        <w:t xml:space="preserve"> шт.,</w:t>
      </w:r>
      <w:r w:rsidR="001670F9" w:rsidRPr="00CC3EEB">
        <w:rPr>
          <w:szCs w:val="28"/>
        </w:rPr>
        <w:t xml:space="preserve"> </w:t>
      </w:r>
      <w:proofErr w:type="spellStart"/>
      <w:r w:rsidRPr="00CC3EEB">
        <w:rPr>
          <w:szCs w:val="28"/>
        </w:rPr>
        <w:t>Nmin</w:t>
      </w:r>
      <w:proofErr w:type="spellEnd"/>
      <w:r w:rsidRPr="00CC3EEB">
        <w:rPr>
          <w:szCs w:val="28"/>
        </w:rPr>
        <w:t>=</w:t>
      </w:r>
      <w:r w:rsidR="000863BD" w:rsidRPr="00CC3EEB">
        <w:rPr>
          <w:szCs w:val="28"/>
        </w:rPr>
        <w:t>100</w:t>
      </w:r>
      <w:r w:rsidRPr="00CC3EEB">
        <w:rPr>
          <w:szCs w:val="28"/>
        </w:rPr>
        <w:t xml:space="preserve"> шт.,</w:t>
      </w:r>
      <w:r w:rsidR="001670F9" w:rsidRPr="00CC3EEB">
        <w:rPr>
          <w:szCs w:val="28"/>
        </w:rPr>
        <w:t xml:space="preserve"> </w:t>
      </w:r>
      <w:proofErr w:type="spellStart"/>
      <w:proofErr w:type="gramStart"/>
      <w:r w:rsidRPr="00CC3EEB">
        <w:rPr>
          <w:szCs w:val="28"/>
        </w:rPr>
        <w:t>N</w:t>
      </w:r>
      <w:proofErr w:type="gramEnd"/>
      <w:r w:rsidRPr="00CC3EEB">
        <w:rPr>
          <w:szCs w:val="28"/>
        </w:rPr>
        <w:t>нв</w:t>
      </w:r>
      <w:proofErr w:type="spellEnd"/>
      <w:r w:rsidRPr="00CC3EEB">
        <w:rPr>
          <w:szCs w:val="28"/>
        </w:rPr>
        <w:t>=</w:t>
      </w:r>
      <w:r w:rsidR="000863BD" w:rsidRPr="00CC3EEB">
        <w:rPr>
          <w:szCs w:val="28"/>
        </w:rPr>
        <w:t>1500</w:t>
      </w:r>
      <w:r w:rsidRPr="00CC3EEB">
        <w:rPr>
          <w:szCs w:val="28"/>
        </w:rPr>
        <w:t xml:space="preserve"> шт. (наиболее вероятное).</w:t>
      </w:r>
    </w:p>
    <w:p w:rsidR="003842C8" w:rsidRDefault="003842C8" w:rsidP="00DD487C">
      <w:pPr>
        <w:pStyle w:val="11"/>
        <w:ind w:firstLine="709"/>
        <w:contextualSpacing/>
        <w:rPr>
          <w:szCs w:val="28"/>
        </w:rPr>
      </w:pPr>
      <w:r w:rsidRPr="00CC3EEB">
        <w:rPr>
          <w:szCs w:val="28"/>
        </w:rPr>
        <w:t>Ожидаемое значение продаж по формуле (6.</w:t>
      </w:r>
      <w:r w:rsidR="0038283E">
        <w:rPr>
          <w:szCs w:val="28"/>
        </w:rPr>
        <w:t>7</w:t>
      </w:r>
      <w:r w:rsidRPr="00CC3EEB">
        <w:rPr>
          <w:szCs w:val="28"/>
        </w:rPr>
        <w:t>):</w:t>
      </w:r>
    </w:p>
    <w:p w:rsidR="0038283E" w:rsidRPr="00CC3EEB" w:rsidRDefault="0038283E" w:rsidP="00DD487C">
      <w:pPr>
        <w:pStyle w:val="11"/>
        <w:ind w:firstLine="709"/>
        <w:contextualSpacing/>
        <w:rPr>
          <w:szCs w:val="28"/>
        </w:rPr>
      </w:pPr>
    </w:p>
    <w:p w:rsidR="003842C8" w:rsidRDefault="000863BD" w:rsidP="0038283E">
      <w:pPr>
        <w:pStyle w:val="11"/>
        <w:ind w:firstLine="709"/>
        <w:contextualSpacing/>
        <w:jc w:val="right"/>
        <w:rPr>
          <w:szCs w:val="28"/>
        </w:rPr>
      </w:pPr>
      <w:r w:rsidRPr="00CC3EEB">
        <w:rPr>
          <w:position w:val="-24"/>
          <w:szCs w:val="28"/>
        </w:rPr>
        <w:object w:dxaOrig="3540" w:dyaOrig="620">
          <v:shape id="_x0000_i1044" type="#_x0000_t75" style="width:177.75pt;height:30.75pt" o:ole="">
            <v:imagedata r:id="rId51" o:title=""/>
          </v:shape>
          <o:OLEObject Type="Embed" ProgID="Equation.3" ShapeID="_x0000_i1044" DrawAspect="Content" ObjectID="_1555256767" r:id="rId52"/>
        </w:object>
      </w:r>
      <w:r w:rsidR="0038283E">
        <w:rPr>
          <w:szCs w:val="28"/>
        </w:rPr>
        <w:t>.</w:t>
      </w:r>
      <w:r w:rsidR="0038283E">
        <w:rPr>
          <w:szCs w:val="28"/>
        </w:rPr>
        <w:tab/>
      </w:r>
      <w:r w:rsidR="0038283E">
        <w:rPr>
          <w:szCs w:val="28"/>
        </w:rPr>
        <w:tab/>
      </w:r>
      <w:r w:rsidR="0038283E">
        <w:rPr>
          <w:szCs w:val="28"/>
        </w:rPr>
        <w:tab/>
      </w:r>
      <w:r w:rsidR="0038283E">
        <w:rPr>
          <w:szCs w:val="28"/>
        </w:rPr>
        <w:tab/>
      </w:r>
      <w:r w:rsidR="0038283E">
        <w:rPr>
          <w:szCs w:val="28"/>
        </w:rPr>
        <w:tab/>
        <w:t>(6.14)</w:t>
      </w:r>
    </w:p>
    <w:p w:rsidR="0038283E" w:rsidRPr="00CC3EEB" w:rsidRDefault="0038283E" w:rsidP="00DD487C">
      <w:pPr>
        <w:pStyle w:val="11"/>
        <w:ind w:firstLine="709"/>
        <w:contextualSpacing/>
        <w:rPr>
          <w:szCs w:val="28"/>
        </w:rPr>
      </w:pPr>
    </w:p>
    <w:p w:rsidR="003842C8" w:rsidRDefault="003842C8" w:rsidP="00DD487C">
      <w:pPr>
        <w:pStyle w:val="11"/>
        <w:ind w:firstLine="709"/>
        <w:contextualSpacing/>
        <w:rPr>
          <w:szCs w:val="28"/>
        </w:rPr>
      </w:pPr>
      <w:r w:rsidRPr="00CC3EEB">
        <w:rPr>
          <w:szCs w:val="28"/>
        </w:rPr>
        <w:t xml:space="preserve">Дисперсия </w:t>
      </w:r>
      <w:r w:rsidR="0038283E">
        <w:rPr>
          <w:szCs w:val="28"/>
        </w:rPr>
        <w:t xml:space="preserve"> рассчитывается по формуле꞉</w:t>
      </w:r>
    </w:p>
    <w:p w:rsidR="0038283E" w:rsidRPr="00CC3EEB" w:rsidRDefault="0038283E" w:rsidP="0038283E">
      <w:pPr>
        <w:pStyle w:val="11"/>
        <w:ind w:firstLine="709"/>
        <w:contextualSpacing/>
        <w:jc w:val="right"/>
        <w:rPr>
          <w:szCs w:val="28"/>
        </w:rPr>
      </w:pPr>
    </w:p>
    <w:p w:rsidR="003842C8" w:rsidRDefault="000863BD" w:rsidP="0038283E">
      <w:pPr>
        <w:pStyle w:val="11"/>
        <w:ind w:firstLine="709"/>
        <w:contextualSpacing/>
        <w:jc w:val="right"/>
        <w:rPr>
          <w:szCs w:val="28"/>
        </w:rPr>
      </w:pPr>
      <w:r w:rsidRPr="00CC3EEB">
        <w:rPr>
          <w:position w:val="-24"/>
          <w:szCs w:val="28"/>
        </w:rPr>
        <w:object w:dxaOrig="2520" w:dyaOrig="620">
          <v:shape id="_x0000_i1045" type="#_x0000_t75" style="width:126.75pt;height:31.5pt" o:ole="">
            <v:imagedata r:id="rId53" o:title=""/>
          </v:shape>
          <o:OLEObject Type="Embed" ProgID="Equation.3" ShapeID="_x0000_i1045" DrawAspect="Content" ObjectID="_1555256768" r:id="rId54"/>
        </w:object>
      </w:r>
      <w:r w:rsidR="0038283E">
        <w:rPr>
          <w:szCs w:val="28"/>
        </w:rPr>
        <w:t>.</w:t>
      </w:r>
      <w:r w:rsidR="0038283E">
        <w:rPr>
          <w:szCs w:val="28"/>
        </w:rPr>
        <w:tab/>
      </w:r>
      <w:r w:rsidR="0038283E">
        <w:rPr>
          <w:szCs w:val="28"/>
        </w:rPr>
        <w:tab/>
      </w:r>
      <w:r w:rsidR="0038283E">
        <w:rPr>
          <w:szCs w:val="28"/>
        </w:rPr>
        <w:tab/>
      </w:r>
      <w:r w:rsidR="0038283E">
        <w:rPr>
          <w:szCs w:val="28"/>
        </w:rPr>
        <w:tab/>
      </w:r>
      <w:r w:rsidR="0038283E">
        <w:rPr>
          <w:szCs w:val="28"/>
        </w:rPr>
        <w:tab/>
      </w:r>
      <w:r w:rsidR="0038283E">
        <w:rPr>
          <w:szCs w:val="28"/>
        </w:rPr>
        <w:tab/>
        <w:t>(6.15)</w:t>
      </w:r>
    </w:p>
    <w:p w:rsidR="0038283E" w:rsidRPr="00CC3EEB" w:rsidRDefault="0038283E" w:rsidP="00DD487C">
      <w:pPr>
        <w:pStyle w:val="11"/>
        <w:ind w:firstLine="709"/>
        <w:contextualSpacing/>
        <w:rPr>
          <w:szCs w:val="28"/>
        </w:rPr>
      </w:pPr>
    </w:p>
    <w:p w:rsidR="00E00D50" w:rsidRDefault="00E00D50" w:rsidP="00DD487C">
      <w:pPr>
        <w:pStyle w:val="11"/>
        <w:ind w:firstLine="709"/>
        <w:contextualSpacing/>
        <w:rPr>
          <w:szCs w:val="28"/>
        </w:rPr>
      </w:pPr>
      <w:r w:rsidRPr="00CC3EEB">
        <w:rPr>
          <w:szCs w:val="28"/>
        </w:rPr>
        <w:t>Пример расчета цены (подробно) представлен в таблице 6.1.</w:t>
      </w:r>
    </w:p>
    <w:p w:rsidR="0038283E" w:rsidRPr="00CC3EEB" w:rsidRDefault="0038283E" w:rsidP="00DD487C">
      <w:pPr>
        <w:pStyle w:val="11"/>
        <w:ind w:firstLine="709"/>
        <w:contextualSpacing/>
        <w:rPr>
          <w:szCs w:val="28"/>
        </w:rPr>
      </w:pPr>
    </w:p>
    <w:p w:rsidR="00E00D50" w:rsidRPr="00CC3EEB" w:rsidRDefault="00E00D5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>Таблица 6.1 – Пример расчёта цены ПП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7148"/>
        <w:gridCol w:w="2150"/>
      </w:tblGrid>
      <w:tr w:rsidR="00E00D50" w:rsidRPr="00CC3EEB" w:rsidTr="00E80BEA">
        <w:tc>
          <w:tcPr>
            <w:tcW w:w="506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CC3EEB">
              <w:rPr>
                <w:szCs w:val="28"/>
              </w:rPr>
              <w:t>Статья</w:t>
            </w:r>
          </w:p>
        </w:tc>
        <w:tc>
          <w:tcPr>
            <w:tcW w:w="3455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CC3EEB">
              <w:rPr>
                <w:szCs w:val="28"/>
              </w:rPr>
              <w:t>Наименование статей</w:t>
            </w:r>
          </w:p>
        </w:tc>
        <w:tc>
          <w:tcPr>
            <w:tcW w:w="1039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CC3EEB">
              <w:rPr>
                <w:szCs w:val="28"/>
              </w:rPr>
              <w:t>грн.</w:t>
            </w:r>
          </w:p>
        </w:tc>
      </w:tr>
      <w:tr w:rsidR="00E00D50" w:rsidRPr="00CC3EEB" w:rsidTr="00E80BEA">
        <w:tc>
          <w:tcPr>
            <w:tcW w:w="506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1</w:t>
            </w:r>
          </w:p>
        </w:tc>
        <w:tc>
          <w:tcPr>
            <w:tcW w:w="3455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Полная себестоимость, грн.</w:t>
            </w:r>
          </w:p>
        </w:tc>
        <w:tc>
          <w:tcPr>
            <w:tcW w:w="1039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91,60</w:t>
            </w:r>
          </w:p>
        </w:tc>
      </w:tr>
      <w:tr w:rsidR="00E00D50" w:rsidRPr="00CC3EEB" w:rsidTr="00E80BEA">
        <w:tc>
          <w:tcPr>
            <w:tcW w:w="506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2</w:t>
            </w:r>
          </w:p>
        </w:tc>
        <w:tc>
          <w:tcPr>
            <w:tcW w:w="3455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 xml:space="preserve">Норма рентабельности, % </w:t>
            </w:r>
          </w:p>
        </w:tc>
        <w:tc>
          <w:tcPr>
            <w:tcW w:w="1039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40</w:t>
            </w:r>
          </w:p>
        </w:tc>
      </w:tr>
      <w:tr w:rsidR="00E00D50" w:rsidRPr="00CC3EEB" w:rsidTr="00E80BEA">
        <w:tc>
          <w:tcPr>
            <w:tcW w:w="506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3</w:t>
            </w:r>
          </w:p>
        </w:tc>
        <w:tc>
          <w:tcPr>
            <w:tcW w:w="3455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Прибыль (</w:t>
            </w:r>
            <w:proofErr w:type="gramStart"/>
            <w:r w:rsidRPr="00CC3EEB">
              <w:rPr>
                <w:szCs w:val="28"/>
              </w:rPr>
              <w:t>ПР</w:t>
            </w:r>
            <w:proofErr w:type="gramEnd"/>
            <w:r w:rsidRPr="00CC3EEB">
              <w:rPr>
                <w:szCs w:val="28"/>
              </w:rPr>
              <w:t xml:space="preserve">), (40% от п.1) </w:t>
            </w:r>
          </w:p>
        </w:tc>
        <w:tc>
          <w:tcPr>
            <w:tcW w:w="1039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36,64</w:t>
            </w:r>
          </w:p>
        </w:tc>
      </w:tr>
      <w:tr w:rsidR="00E00D50" w:rsidRPr="00CC3EEB" w:rsidTr="00E80BEA">
        <w:tc>
          <w:tcPr>
            <w:tcW w:w="506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4</w:t>
            </w:r>
          </w:p>
        </w:tc>
        <w:tc>
          <w:tcPr>
            <w:tcW w:w="3455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Оптовая цена (ОПТЦ = п.1+п.3)  –</w:t>
            </w:r>
          </w:p>
        </w:tc>
        <w:tc>
          <w:tcPr>
            <w:tcW w:w="1039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128,24</w:t>
            </w:r>
          </w:p>
        </w:tc>
      </w:tr>
      <w:tr w:rsidR="00E00D50" w:rsidRPr="00CC3EEB" w:rsidTr="00E80BEA">
        <w:tc>
          <w:tcPr>
            <w:tcW w:w="506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5</w:t>
            </w:r>
          </w:p>
        </w:tc>
        <w:tc>
          <w:tcPr>
            <w:tcW w:w="3455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 xml:space="preserve">Налог на добавленную стоимость (НДС) 20% от ОПТЦ  </w:t>
            </w:r>
          </w:p>
        </w:tc>
        <w:tc>
          <w:tcPr>
            <w:tcW w:w="1039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25,65</w:t>
            </w:r>
          </w:p>
        </w:tc>
      </w:tr>
      <w:tr w:rsidR="00E00D50" w:rsidRPr="00CC3EEB" w:rsidTr="00E80BEA">
        <w:tc>
          <w:tcPr>
            <w:tcW w:w="506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6</w:t>
            </w:r>
          </w:p>
        </w:tc>
        <w:tc>
          <w:tcPr>
            <w:tcW w:w="3455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Отпускная (договорная) цена (п.4+п.5)</w:t>
            </w:r>
          </w:p>
        </w:tc>
        <w:tc>
          <w:tcPr>
            <w:tcW w:w="1039" w:type="pct"/>
          </w:tcPr>
          <w:p w:rsidR="00E00D50" w:rsidRPr="00CC3EEB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CC3EEB">
              <w:rPr>
                <w:szCs w:val="28"/>
              </w:rPr>
              <w:t>153,89</w:t>
            </w:r>
          </w:p>
        </w:tc>
      </w:tr>
    </w:tbl>
    <w:p w:rsidR="00E00D50" w:rsidRPr="00CC3EEB" w:rsidRDefault="00E00D5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E00D50" w:rsidRPr="00CC3EEB" w:rsidRDefault="00E00D5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Значение цены удовлетворяет условию </w:t>
      </w:r>
      <w:proofErr w:type="spellStart"/>
      <w:r w:rsidRPr="00CC3EEB">
        <w:rPr>
          <w:sz w:val="28"/>
          <w:szCs w:val="28"/>
          <w:lang w:val="ru-RU"/>
        </w:rPr>
        <w:t>Ц</w:t>
      </w:r>
      <w:r w:rsidRPr="00CC3EEB">
        <w:rPr>
          <w:sz w:val="28"/>
          <w:szCs w:val="28"/>
          <w:vertAlign w:val="subscript"/>
          <w:lang w:val="ru-RU"/>
        </w:rPr>
        <w:t>min</w:t>
      </w:r>
      <w:proofErr w:type="spellEnd"/>
      <w:r w:rsidRPr="00CC3EEB">
        <w:rPr>
          <w:sz w:val="28"/>
          <w:szCs w:val="28"/>
          <w:lang w:val="ru-RU"/>
        </w:rPr>
        <w:t>&lt;</w:t>
      </w:r>
      <w:proofErr w:type="gramStart"/>
      <w:r w:rsidRPr="00CC3EEB">
        <w:rPr>
          <w:sz w:val="28"/>
          <w:szCs w:val="28"/>
          <w:lang w:val="ru-RU"/>
        </w:rPr>
        <w:t>Ц</w:t>
      </w:r>
      <w:proofErr w:type="gramEnd"/>
      <w:r w:rsidRPr="00CC3EEB">
        <w:rPr>
          <w:sz w:val="28"/>
          <w:szCs w:val="28"/>
          <w:lang w:val="ru-RU"/>
        </w:rPr>
        <w:t xml:space="preserve">&lt; </w:t>
      </w:r>
      <w:proofErr w:type="spellStart"/>
      <w:r w:rsidRPr="00CC3EEB">
        <w:rPr>
          <w:sz w:val="28"/>
          <w:szCs w:val="28"/>
          <w:lang w:val="ru-RU"/>
        </w:rPr>
        <w:t>Ц</w:t>
      </w:r>
      <w:r w:rsidRPr="00CC3EEB">
        <w:rPr>
          <w:sz w:val="28"/>
          <w:szCs w:val="28"/>
          <w:vertAlign w:val="subscript"/>
          <w:lang w:val="ru-RU"/>
        </w:rPr>
        <w:t>max</w:t>
      </w:r>
      <w:proofErr w:type="spellEnd"/>
      <w:r w:rsidRPr="00CC3EEB">
        <w:rPr>
          <w:sz w:val="28"/>
          <w:szCs w:val="28"/>
          <w:lang w:val="ru-RU"/>
        </w:rPr>
        <w:t xml:space="preserve"> с учетом наличия риска в </w:t>
      </w:r>
      <w:proofErr w:type="spellStart"/>
      <w:r w:rsidRPr="00CC3EEB">
        <w:rPr>
          <w:sz w:val="28"/>
          <w:szCs w:val="28"/>
          <w:lang w:val="ru-RU"/>
        </w:rPr>
        <w:t>свере</w:t>
      </w:r>
      <w:proofErr w:type="spellEnd"/>
      <w:r w:rsidRPr="00CC3EEB">
        <w:rPr>
          <w:sz w:val="28"/>
          <w:szCs w:val="28"/>
          <w:lang w:val="ru-RU"/>
        </w:rPr>
        <w:t xml:space="preserve"> «продаж» и </w:t>
      </w:r>
      <w:proofErr w:type="spellStart"/>
      <w:r w:rsidRPr="00CC3EEB">
        <w:rPr>
          <w:sz w:val="28"/>
          <w:szCs w:val="28"/>
          <w:lang w:val="ru-RU"/>
        </w:rPr>
        <w:t>распрострнанения</w:t>
      </w:r>
      <w:proofErr w:type="spellEnd"/>
      <w:r w:rsidRPr="00CC3EEB">
        <w:rPr>
          <w:sz w:val="28"/>
          <w:szCs w:val="28"/>
          <w:lang w:val="ru-RU"/>
        </w:rPr>
        <w:t xml:space="preserve">.  Поэтому выберем цену изделия, равную </w:t>
      </w:r>
      <w:r w:rsidR="00DD487C" w:rsidRPr="00CC3EEB">
        <w:rPr>
          <w:sz w:val="28"/>
          <w:szCs w:val="28"/>
          <w:lang w:val="ru-RU"/>
        </w:rPr>
        <w:t>153,89 грн</w:t>
      </w:r>
      <w:r w:rsidRPr="00CC3EEB">
        <w:rPr>
          <w:sz w:val="28"/>
          <w:szCs w:val="28"/>
          <w:lang w:val="ru-RU"/>
        </w:rPr>
        <w:t>.</w:t>
      </w:r>
    </w:p>
    <w:p w:rsidR="00E00D50" w:rsidRPr="00CC3EEB" w:rsidRDefault="00E00D5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Без учета зарплаты при реализации ПП и других затрат, связанных с реализацией не возможно на данном этапе быстро получить ответ  по количеству изделий, продажа который определит безубыточность. Для этого необходимо составить финансовый план с картами прогноза движения наличных денег на три года реализации и таблицу доходов и затрат. </w:t>
      </w:r>
    </w:p>
    <w:p w:rsidR="00E00D50" w:rsidRPr="00CC3EEB" w:rsidRDefault="00E00D5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br w:type="page"/>
      </w:r>
    </w:p>
    <w:p w:rsidR="003842C8" w:rsidRPr="00CC3EEB" w:rsidRDefault="003842C8" w:rsidP="001670F9">
      <w:pPr>
        <w:spacing w:line="360" w:lineRule="auto"/>
        <w:ind w:firstLine="0"/>
        <w:contextualSpacing/>
        <w:jc w:val="center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lastRenderedPageBreak/>
        <w:t>ВЫВОДЫ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DD487C" w:rsidRPr="00CC3EEB" w:rsidRDefault="00DD487C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В ходе выполнения технико-экономического обоснования </w:t>
      </w:r>
      <w:r w:rsidR="00DD487C" w:rsidRPr="00CC3EEB">
        <w:rPr>
          <w:sz w:val="28"/>
          <w:szCs w:val="28"/>
          <w:lang w:val="ru-RU"/>
        </w:rPr>
        <w:t>решения производства ПП</w:t>
      </w:r>
      <w:r w:rsidRPr="00CC3EEB">
        <w:rPr>
          <w:sz w:val="28"/>
          <w:szCs w:val="28"/>
          <w:lang w:val="ru-RU"/>
        </w:rPr>
        <w:t xml:space="preserve"> проанализированы исходные данные разрабатываемого </w:t>
      </w:r>
      <w:r w:rsidR="00DD487C" w:rsidRPr="00CC3EEB">
        <w:rPr>
          <w:sz w:val="28"/>
          <w:szCs w:val="28"/>
          <w:lang w:val="ru-RU"/>
        </w:rPr>
        <w:t>браузера</w:t>
      </w:r>
      <w:r w:rsidR="001F7C16">
        <w:rPr>
          <w:sz w:val="28"/>
          <w:szCs w:val="28"/>
          <w:lang w:val="ru-RU"/>
        </w:rPr>
        <w:t xml:space="preserve"> </w:t>
      </w:r>
      <w:r w:rsidR="001F7C16" w:rsidRPr="001F7C16">
        <w:rPr>
          <w:sz w:val="28"/>
          <w:szCs w:val="28"/>
          <w:lang w:val="ru-RU"/>
        </w:rPr>
        <w:t>Orbitum</w:t>
      </w:r>
      <w:bookmarkStart w:id="0" w:name="_GoBack"/>
      <w:bookmarkEnd w:id="0"/>
      <w:r w:rsidR="00DD487C" w:rsidRPr="00CC3EEB">
        <w:rPr>
          <w:sz w:val="28"/>
          <w:szCs w:val="28"/>
          <w:lang w:val="ru-RU"/>
        </w:rPr>
        <w:t>,</w:t>
      </w:r>
      <w:r w:rsidRPr="00CC3EEB">
        <w:rPr>
          <w:sz w:val="28"/>
          <w:szCs w:val="28"/>
          <w:lang w:val="ru-RU"/>
        </w:rPr>
        <w:t xml:space="preserve"> такие как: </w:t>
      </w:r>
      <w:r w:rsidR="00DD487C" w:rsidRPr="00CC3EEB">
        <w:rPr>
          <w:sz w:val="28"/>
          <w:szCs w:val="28"/>
          <w:lang w:val="ru-RU"/>
        </w:rPr>
        <w:t>системные требования и функциональность</w:t>
      </w:r>
      <w:r w:rsidRPr="00CC3EEB">
        <w:rPr>
          <w:sz w:val="28"/>
          <w:szCs w:val="28"/>
          <w:lang w:val="ru-RU"/>
        </w:rPr>
        <w:t xml:space="preserve">. Проведен сравнительный анализ </w:t>
      </w:r>
      <w:r w:rsidR="00DD487C" w:rsidRPr="00CC3EEB">
        <w:rPr>
          <w:sz w:val="28"/>
          <w:szCs w:val="28"/>
          <w:lang w:val="ru-RU"/>
        </w:rPr>
        <w:t xml:space="preserve">с </w:t>
      </w:r>
      <w:r w:rsidRPr="00CC3EEB">
        <w:rPr>
          <w:sz w:val="28"/>
          <w:szCs w:val="28"/>
          <w:lang w:val="ru-RU"/>
        </w:rPr>
        <w:t xml:space="preserve">его аналогом </w:t>
      </w:r>
      <w:r w:rsidR="00DD487C" w:rsidRPr="00CC3EEB">
        <w:rPr>
          <w:sz w:val="28"/>
          <w:szCs w:val="28"/>
          <w:lang w:val="ru-RU"/>
        </w:rPr>
        <w:t xml:space="preserve">- </w:t>
      </w:r>
      <w:proofErr w:type="spellStart"/>
      <w:r w:rsidR="001F7C16" w:rsidRPr="00CC3EEB">
        <w:rPr>
          <w:sz w:val="28"/>
          <w:szCs w:val="28"/>
          <w:lang w:val="ru-RU"/>
        </w:rPr>
        <w:t>Google</w:t>
      </w:r>
      <w:proofErr w:type="spellEnd"/>
      <w:r w:rsidR="001F7C16" w:rsidRPr="00CC3EEB">
        <w:rPr>
          <w:sz w:val="28"/>
          <w:szCs w:val="28"/>
          <w:lang w:val="ru-RU"/>
        </w:rPr>
        <w:t xml:space="preserve"> </w:t>
      </w:r>
      <w:proofErr w:type="spellStart"/>
      <w:r w:rsidR="001F7C16" w:rsidRPr="00CC3EEB">
        <w:rPr>
          <w:sz w:val="28"/>
          <w:szCs w:val="28"/>
          <w:lang w:val="ru-RU"/>
        </w:rPr>
        <w:t>Chrome</w:t>
      </w:r>
      <w:proofErr w:type="spellEnd"/>
      <w:r w:rsidRPr="00CC3EEB">
        <w:rPr>
          <w:kern w:val="16"/>
          <w:sz w:val="28"/>
          <w:szCs w:val="28"/>
          <w:lang w:val="ru-RU"/>
        </w:rPr>
        <w:t xml:space="preserve">. Определена предполагаемая программа выпуска как </w:t>
      </w:r>
      <w:r w:rsidR="00DD487C" w:rsidRPr="00CC3EEB">
        <w:rPr>
          <w:sz w:val="28"/>
          <w:szCs w:val="28"/>
          <w:lang w:val="ru-RU"/>
        </w:rPr>
        <w:t>2000</w:t>
      </w:r>
      <w:r w:rsidRPr="00CC3EE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C3EEB">
        <w:rPr>
          <w:sz w:val="28"/>
          <w:szCs w:val="28"/>
          <w:lang w:val="ru-RU"/>
        </w:rPr>
        <w:t>шт</w:t>
      </w:r>
      <w:proofErr w:type="spellEnd"/>
      <w:proofErr w:type="gramEnd"/>
      <w:r w:rsidRPr="00CC3EEB">
        <w:rPr>
          <w:sz w:val="28"/>
          <w:szCs w:val="28"/>
          <w:lang w:val="ru-RU"/>
        </w:rPr>
        <w:t>/год.</w:t>
      </w:r>
    </w:p>
    <w:p w:rsidR="003842C8" w:rsidRPr="00CC3EEB" w:rsidRDefault="00DD487C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CC3EEB">
        <w:rPr>
          <w:sz w:val="28"/>
          <w:szCs w:val="28"/>
          <w:lang w:val="ru-RU"/>
        </w:rPr>
        <w:t xml:space="preserve">При оценке </w:t>
      </w:r>
      <w:r w:rsidR="003842C8" w:rsidRPr="00CC3EEB">
        <w:rPr>
          <w:sz w:val="28"/>
          <w:szCs w:val="28"/>
          <w:lang w:val="ru-RU"/>
        </w:rPr>
        <w:t>рынка сбыта, сделана сегментация рынка по основным потребителям и определена ёмкость выявленных сегментов рынка. П</w:t>
      </w:r>
      <w:r w:rsidRPr="00CC3EEB">
        <w:rPr>
          <w:sz w:val="28"/>
          <w:szCs w:val="28"/>
          <w:lang w:val="ru-RU"/>
        </w:rPr>
        <w:t>ри параметрической сегментации рынка, определенно, что</w:t>
      </w:r>
      <w:r w:rsidR="003842C8" w:rsidRPr="00CC3EEB">
        <w:rPr>
          <w:sz w:val="28"/>
          <w:szCs w:val="28"/>
          <w:lang w:val="ru-RU"/>
        </w:rPr>
        <w:t xml:space="preserve"> важными параметрами разрабатываемого </w:t>
      </w:r>
      <w:r w:rsidRPr="00CC3EEB">
        <w:rPr>
          <w:sz w:val="28"/>
          <w:szCs w:val="28"/>
          <w:lang w:val="ru-RU"/>
        </w:rPr>
        <w:t>ПП</w:t>
      </w:r>
      <w:r w:rsidR="003842C8" w:rsidRPr="00CC3EEB">
        <w:rPr>
          <w:sz w:val="28"/>
          <w:szCs w:val="28"/>
          <w:lang w:val="ru-RU"/>
        </w:rPr>
        <w:t xml:space="preserve"> на потребительском рынке являются </w:t>
      </w:r>
      <w:r w:rsidRPr="00CC3EEB">
        <w:rPr>
          <w:sz w:val="28"/>
          <w:szCs w:val="28"/>
          <w:lang w:val="ru-RU"/>
        </w:rPr>
        <w:t>цена и адаптация</w:t>
      </w:r>
      <w:r w:rsidR="003842C8" w:rsidRPr="00CC3EEB">
        <w:rPr>
          <w:sz w:val="28"/>
          <w:szCs w:val="28"/>
          <w:lang w:val="ru-RU"/>
        </w:rPr>
        <w:t xml:space="preserve">. А самыми требовательными сегментами рынка являются </w:t>
      </w:r>
      <w:r w:rsidRPr="00CC3EEB">
        <w:rPr>
          <w:sz w:val="28"/>
          <w:szCs w:val="28"/>
          <w:lang w:val="ru-RU"/>
        </w:rPr>
        <w:t>частные предприятия и учебные заведения.</w:t>
      </w:r>
    </w:p>
    <w:p w:rsidR="003842C8" w:rsidRPr="00CC3EEB" w:rsidRDefault="00DD487C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CC3EEB">
        <w:rPr>
          <w:kern w:val="16"/>
          <w:sz w:val="28"/>
          <w:szCs w:val="28"/>
          <w:lang w:val="ru-RU"/>
        </w:rPr>
        <w:t xml:space="preserve">В итоге было принято решение установить цену в </w:t>
      </w:r>
      <w:r w:rsidRPr="00CC3EEB">
        <w:rPr>
          <w:sz w:val="28"/>
          <w:szCs w:val="28"/>
          <w:lang w:val="ru-RU"/>
        </w:rPr>
        <w:t>153,89 грн.</w:t>
      </w: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CC3EEB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sectPr w:rsidR="003842C8" w:rsidRPr="00CC3EEB" w:rsidSect="00CE74F7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C91" w:rsidRDefault="00F54C91" w:rsidP="00A116A8">
      <w:r>
        <w:separator/>
      </w:r>
    </w:p>
  </w:endnote>
  <w:endnote w:type="continuationSeparator" w:id="0">
    <w:p w:rsidR="00F54C91" w:rsidRDefault="00F54C91" w:rsidP="00A1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C91" w:rsidRDefault="00F54C91" w:rsidP="00A116A8">
      <w:r>
        <w:separator/>
      </w:r>
    </w:p>
  </w:footnote>
  <w:footnote w:type="continuationSeparator" w:id="0">
    <w:p w:rsidR="00F54C91" w:rsidRDefault="00F54C91" w:rsidP="00A1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70455"/>
    <w:multiLevelType w:val="hybridMultilevel"/>
    <w:tmpl w:val="58D8C60C"/>
    <w:lvl w:ilvl="0" w:tplc="F38A95E0">
      <w:numFmt w:val="decimal"/>
      <w:lvlText w:val="%1-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462"/>
    <w:rsid w:val="0001769E"/>
    <w:rsid w:val="00021670"/>
    <w:rsid w:val="000338F8"/>
    <w:rsid w:val="00077BD7"/>
    <w:rsid w:val="000863BD"/>
    <w:rsid w:val="00086A61"/>
    <w:rsid w:val="000B560C"/>
    <w:rsid w:val="000B654F"/>
    <w:rsid w:val="000C0F76"/>
    <w:rsid w:val="000D4CFF"/>
    <w:rsid w:val="000F0600"/>
    <w:rsid w:val="001144E8"/>
    <w:rsid w:val="00115A56"/>
    <w:rsid w:val="001462F0"/>
    <w:rsid w:val="001670F9"/>
    <w:rsid w:val="001931D2"/>
    <w:rsid w:val="00193D13"/>
    <w:rsid w:val="001C2FDC"/>
    <w:rsid w:val="001E5EF1"/>
    <w:rsid w:val="001F7C16"/>
    <w:rsid w:val="00231942"/>
    <w:rsid w:val="00237F67"/>
    <w:rsid w:val="002B28B7"/>
    <w:rsid w:val="002C47CF"/>
    <w:rsid w:val="002F7152"/>
    <w:rsid w:val="00317F29"/>
    <w:rsid w:val="00335414"/>
    <w:rsid w:val="00355DDB"/>
    <w:rsid w:val="003577BC"/>
    <w:rsid w:val="00361315"/>
    <w:rsid w:val="00382218"/>
    <w:rsid w:val="0038283E"/>
    <w:rsid w:val="003842C8"/>
    <w:rsid w:val="003B199E"/>
    <w:rsid w:val="003B4D43"/>
    <w:rsid w:val="003B72D7"/>
    <w:rsid w:val="00415CF2"/>
    <w:rsid w:val="00460990"/>
    <w:rsid w:val="00471CCA"/>
    <w:rsid w:val="00472923"/>
    <w:rsid w:val="00494716"/>
    <w:rsid w:val="004A1C48"/>
    <w:rsid w:val="004D5325"/>
    <w:rsid w:val="004F7522"/>
    <w:rsid w:val="00503151"/>
    <w:rsid w:val="0050585D"/>
    <w:rsid w:val="0051779D"/>
    <w:rsid w:val="00596EED"/>
    <w:rsid w:val="005B0388"/>
    <w:rsid w:val="005B3620"/>
    <w:rsid w:val="005D1CB5"/>
    <w:rsid w:val="005D6CF9"/>
    <w:rsid w:val="005F0035"/>
    <w:rsid w:val="005F3BA2"/>
    <w:rsid w:val="006132BB"/>
    <w:rsid w:val="00621683"/>
    <w:rsid w:val="00633903"/>
    <w:rsid w:val="006416A9"/>
    <w:rsid w:val="00641F93"/>
    <w:rsid w:val="00643723"/>
    <w:rsid w:val="00654F30"/>
    <w:rsid w:val="0066492E"/>
    <w:rsid w:val="00666F22"/>
    <w:rsid w:val="00671C54"/>
    <w:rsid w:val="006A3B7E"/>
    <w:rsid w:val="006C34BA"/>
    <w:rsid w:val="0073354F"/>
    <w:rsid w:val="00741AFD"/>
    <w:rsid w:val="007461E8"/>
    <w:rsid w:val="00752978"/>
    <w:rsid w:val="00760D6E"/>
    <w:rsid w:val="00760F6C"/>
    <w:rsid w:val="0076240F"/>
    <w:rsid w:val="007717F7"/>
    <w:rsid w:val="00775068"/>
    <w:rsid w:val="00775584"/>
    <w:rsid w:val="00783E88"/>
    <w:rsid w:val="00787146"/>
    <w:rsid w:val="007C34B5"/>
    <w:rsid w:val="007E1098"/>
    <w:rsid w:val="007E75A7"/>
    <w:rsid w:val="00801603"/>
    <w:rsid w:val="00802A08"/>
    <w:rsid w:val="00810AE9"/>
    <w:rsid w:val="00824685"/>
    <w:rsid w:val="0085024A"/>
    <w:rsid w:val="008637A6"/>
    <w:rsid w:val="0087182F"/>
    <w:rsid w:val="00872CE7"/>
    <w:rsid w:val="00915060"/>
    <w:rsid w:val="00922647"/>
    <w:rsid w:val="00944ABA"/>
    <w:rsid w:val="0099422C"/>
    <w:rsid w:val="009F3358"/>
    <w:rsid w:val="00A116A8"/>
    <w:rsid w:val="00A16462"/>
    <w:rsid w:val="00A22EA6"/>
    <w:rsid w:val="00A24547"/>
    <w:rsid w:val="00A27752"/>
    <w:rsid w:val="00A60CCE"/>
    <w:rsid w:val="00A655AB"/>
    <w:rsid w:val="00A67518"/>
    <w:rsid w:val="00A947DE"/>
    <w:rsid w:val="00AA7138"/>
    <w:rsid w:val="00AB441A"/>
    <w:rsid w:val="00B071F9"/>
    <w:rsid w:val="00B10147"/>
    <w:rsid w:val="00B2059B"/>
    <w:rsid w:val="00B41B65"/>
    <w:rsid w:val="00B85435"/>
    <w:rsid w:val="00BA5EC0"/>
    <w:rsid w:val="00BB6D19"/>
    <w:rsid w:val="00BC7672"/>
    <w:rsid w:val="00C07F34"/>
    <w:rsid w:val="00C13377"/>
    <w:rsid w:val="00C25424"/>
    <w:rsid w:val="00C71872"/>
    <w:rsid w:val="00C82073"/>
    <w:rsid w:val="00C9062C"/>
    <w:rsid w:val="00CC3EEB"/>
    <w:rsid w:val="00CD2E9F"/>
    <w:rsid w:val="00CE74F7"/>
    <w:rsid w:val="00CF5DE5"/>
    <w:rsid w:val="00CF75BC"/>
    <w:rsid w:val="00CF76FE"/>
    <w:rsid w:val="00D0307C"/>
    <w:rsid w:val="00D25E8E"/>
    <w:rsid w:val="00D312E1"/>
    <w:rsid w:val="00D52642"/>
    <w:rsid w:val="00D550B5"/>
    <w:rsid w:val="00D87ECA"/>
    <w:rsid w:val="00D9183B"/>
    <w:rsid w:val="00D91CEC"/>
    <w:rsid w:val="00DA231D"/>
    <w:rsid w:val="00DB42CB"/>
    <w:rsid w:val="00DC7AE6"/>
    <w:rsid w:val="00DD1415"/>
    <w:rsid w:val="00DD487C"/>
    <w:rsid w:val="00DE3999"/>
    <w:rsid w:val="00E00D50"/>
    <w:rsid w:val="00E01F05"/>
    <w:rsid w:val="00E021F3"/>
    <w:rsid w:val="00E24A3F"/>
    <w:rsid w:val="00E34AE6"/>
    <w:rsid w:val="00E44D9B"/>
    <w:rsid w:val="00E61517"/>
    <w:rsid w:val="00E65BE6"/>
    <w:rsid w:val="00E7592D"/>
    <w:rsid w:val="00E80BEA"/>
    <w:rsid w:val="00E8621A"/>
    <w:rsid w:val="00E966FB"/>
    <w:rsid w:val="00EA3EE3"/>
    <w:rsid w:val="00EB506B"/>
    <w:rsid w:val="00EF7E72"/>
    <w:rsid w:val="00F00CB9"/>
    <w:rsid w:val="00F175E1"/>
    <w:rsid w:val="00F5203D"/>
    <w:rsid w:val="00F54C91"/>
    <w:rsid w:val="00F96E9F"/>
    <w:rsid w:val="00FB2EB5"/>
    <w:rsid w:val="00FD1C54"/>
    <w:rsid w:val="00FF2087"/>
    <w:rsid w:val="00F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62"/>
    <w:pPr>
      <w:ind w:firstLine="709"/>
    </w:pPr>
    <w:rPr>
      <w:rFonts w:ascii="Times New Roman" w:hAnsi="Times New Roman"/>
      <w:sz w:val="20"/>
      <w:szCs w:val="20"/>
      <w:lang w:val="uk-UA" w:eastAsia="uk-UA"/>
    </w:rPr>
  </w:style>
  <w:style w:type="paragraph" w:styleId="1">
    <w:name w:val="heading 1"/>
    <w:basedOn w:val="a"/>
    <w:next w:val="a"/>
    <w:link w:val="10"/>
    <w:qFormat/>
    <w:locked/>
    <w:rsid w:val="00D030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071F9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355DDB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6A3B7E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8">
    <w:name w:val="heading 8"/>
    <w:basedOn w:val="a"/>
    <w:next w:val="a"/>
    <w:link w:val="80"/>
    <w:uiPriority w:val="99"/>
    <w:qFormat/>
    <w:rsid w:val="006A3B7E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B071F9"/>
    <w:rPr>
      <w:rFonts w:ascii="Cambria" w:hAnsi="Cambria" w:cs="Times New Roman"/>
      <w:b/>
      <w:bCs/>
      <w:color w:val="4F81BD"/>
      <w:sz w:val="26"/>
      <w:szCs w:val="26"/>
      <w:lang w:val="uk-UA" w:eastAsia="uk-U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355DDB"/>
    <w:rPr>
      <w:rFonts w:ascii="Cambria" w:hAnsi="Cambria" w:cs="Times New Roman"/>
      <w:b/>
      <w:bCs/>
      <w:i/>
      <w:iCs/>
      <w:color w:val="4F81BD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6A3B7E"/>
    <w:rPr>
      <w:rFonts w:ascii="Cambria" w:hAnsi="Cambria" w:cs="Times New Roman"/>
      <w:color w:val="243F60"/>
      <w:sz w:val="20"/>
      <w:szCs w:val="20"/>
      <w:lang w:val="uk-UA" w:eastAsia="uk-U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6A3B7E"/>
    <w:rPr>
      <w:rFonts w:ascii="Cambria" w:hAnsi="Cambria" w:cs="Times New Roman"/>
      <w:color w:val="404040"/>
      <w:sz w:val="20"/>
      <w:szCs w:val="20"/>
      <w:lang w:val="uk-UA" w:eastAsia="uk-UA"/>
    </w:rPr>
  </w:style>
  <w:style w:type="paragraph" w:styleId="a3">
    <w:name w:val="Body Text"/>
    <w:basedOn w:val="a"/>
    <w:link w:val="a4"/>
    <w:uiPriority w:val="99"/>
    <w:rsid w:val="00355DDB"/>
    <w:pPr>
      <w:spacing w:after="120"/>
      <w:ind w:firstLine="0"/>
    </w:pPr>
    <w:rPr>
      <w:rFonts w:eastAsia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locked/>
    <w:rsid w:val="00355D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5">
    <w:name w:val="Мой стиль"/>
    <w:basedOn w:val="4"/>
    <w:uiPriority w:val="99"/>
    <w:rsid w:val="00355DDB"/>
    <w:pPr>
      <w:keepNext w:val="0"/>
      <w:keepLines w:val="0"/>
      <w:spacing w:before="0" w:line="360" w:lineRule="auto"/>
      <w:ind w:firstLine="851"/>
      <w:jc w:val="both"/>
    </w:pPr>
    <w:rPr>
      <w:rFonts w:ascii="Times New Roman" w:hAnsi="Times New Roman"/>
      <w:b w:val="0"/>
      <w:i w:val="0"/>
      <w:iCs w:val="0"/>
      <w:color w:val="auto"/>
      <w:kern w:val="16"/>
      <w:sz w:val="28"/>
      <w:lang w:val="ru-RU" w:eastAsia="ru-RU"/>
    </w:rPr>
  </w:style>
  <w:style w:type="paragraph" w:styleId="a6">
    <w:name w:val="Balloon Text"/>
    <w:basedOn w:val="a"/>
    <w:link w:val="a7"/>
    <w:uiPriority w:val="99"/>
    <w:semiHidden/>
    <w:rsid w:val="00355D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355DDB"/>
    <w:rPr>
      <w:rFonts w:ascii="Tahoma" w:hAnsi="Tahoma" w:cs="Tahoma"/>
      <w:sz w:val="16"/>
      <w:szCs w:val="16"/>
      <w:lang w:val="uk-UA" w:eastAsia="uk-UA"/>
    </w:rPr>
  </w:style>
  <w:style w:type="paragraph" w:styleId="a8">
    <w:name w:val="header"/>
    <w:basedOn w:val="a"/>
    <w:link w:val="a9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paragraph" w:styleId="aa">
    <w:name w:val="footer"/>
    <w:basedOn w:val="a"/>
    <w:link w:val="ab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table" w:styleId="ac">
    <w:name w:val="Table Grid"/>
    <w:basedOn w:val="a1"/>
    <w:uiPriority w:val="99"/>
    <w:rsid w:val="005D6CF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rsid w:val="00B071F9"/>
    <w:pPr>
      <w:spacing w:line="360" w:lineRule="auto"/>
      <w:ind w:firstLine="851"/>
      <w:jc w:val="both"/>
    </w:pPr>
    <w:rPr>
      <w:rFonts w:eastAsia="Times New Roman"/>
      <w:kern w:val="16"/>
      <w:sz w:val="28"/>
      <w:lang w:val="ru-RU" w:eastAsia="ru-RU"/>
    </w:rPr>
  </w:style>
  <w:style w:type="paragraph" w:styleId="ad">
    <w:name w:val="Body Text Indent"/>
    <w:basedOn w:val="a"/>
    <w:link w:val="ae"/>
    <w:uiPriority w:val="99"/>
    <w:rsid w:val="006A3B7E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locked/>
    <w:rsid w:val="006A3B7E"/>
    <w:rPr>
      <w:rFonts w:ascii="Times New Roman" w:hAnsi="Times New Roman" w:cs="Times New Roman"/>
      <w:sz w:val="20"/>
      <w:szCs w:val="20"/>
      <w:lang w:val="uk-UA" w:eastAsia="uk-UA"/>
    </w:rPr>
  </w:style>
  <w:style w:type="paragraph" w:customStyle="1" w:styleId="Vita">
    <w:name w:val="Vita"/>
    <w:basedOn w:val="a"/>
    <w:uiPriority w:val="99"/>
    <w:rsid w:val="006A3B7E"/>
    <w:pPr>
      <w:spacing w:line="360" w:lineRule="auto"/>
      <w:ind w:firstLine="851"/>
      <w:jc w:val="both"/>
    </w:pPr>
    <w:rPr>
      <w:rFonts w:eastAsia="Times New Roman"/>
      <w:sz w:val="28"/>
      <w:lang w:val="ru-RU" w:eastAsia="ru-RU"/>
    </w:rPr>
  </w:style>
  <w:style w:type="paragraph" w:customStyle="1" w:styleId="31">
    <w:name w:val="Основной текст с отступом 31"/>
    <w:basedOn w:val="a"/>
    <w:uiPriority w:val="99"/>
    <w:rsid w:val="006A3B7E"/>
    <w:pPr>
      <w:jc w:val="both"/>
    </w:pPr>
    <w:rPr>
      <w:rFonts w:eastAsia="Times New Roman"/>
      <w:sz w:val="28"/>
      <w:lang w:val="ru-RU"/>
    </w:rPr>
  </w:style>
  <w:style w:type="paragraph" w:styleId="af">
    <w:name w:val="caption"/>
    <w:basedOn w:val="a"/>
    <w:next w:val="a"/>
    <w:qFormat/>
    <w:rsid w:val="00D550B5"/>
    <w:pPr>
      <w:ind w:firstLine="0"/>
    </w:pPr>
    <w:rPr>
      <w:rFonts w:eastAsia="Times New Roman"/>
      <w:b/>
      <w:bCs/>
      <w:lang w:val="ru-RU" w:eastAsia="ru-RU"/>
    </w:rPr>
  </w:style>
  <w:style w:type="paragraph" w:styleId="af0">
    <w:name w:val="List Paragraph"/>
    <w:basedOn w:val="a"/>
    <w:uiPriority w:val="99"/>
    <w:qFormat/>
    <w:rsid w:val="00460990"/>
    <w:pPr>
      <w:ind w:left="720"/>
      <w:contextualSpacing/>
    </w:pPr>
  </w:style>
  <w:style w:type="character" w:styleId="af1">
    <w:name w:val="Strong"/>
    <w:basedOn w:val="a0"/>
    <w:uiPriority w:val="22"/>
    <w:qFormat/>
    <w:locked/>
    <w:rsid w:val="00382218"/>
    <w:rPr>
      <w:b/>
      <w:bCs/>
    </w:rPr>
  </w:style>
  <w:style w:type="character" w:customStyle="1" w:styleId="10">
    <w:name w:val="Заголовок 1 Знак"/>
    <w:basedOn w:val="a0"/>
    <w:link w:val="1"/>
    <w:rsid w:val="00D0307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styleId="af2">
    <w:name w:val="Placeholder Text"/>
    <w:basedOn w:val="a0"/>
    <w:uiPriority w:val="99"/>
    <w:semiHidden/>
    <w:rsid w:val="007335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62"/>
    <w:pPr>
      <w:ind w:firstLine="709"/>
    </w:pPr>
    <w:rPr>
      <w:rFonts w:ascii="Times New Roman" w:hAnsi="Times New Roman"/>
      <w:sz w:val="20"/>
      <w:szCs w:val="20"/>
      <w:lang w:val="uk-UA" w:eastAsia="uk-UA"/>
    </w:rPr>
  </w:style>
  <w:style w:type="paragraph" w:styleId="1">
    <w:name w:val="heading 1"/>
    <w:basedOn w:val="a"/>
    <w:next w:val="a"/>
    <w:link w:val="10"/>
    <w:qFormat/>
    <w:locked/>
    <w:rsid w:val="00D030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071F9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355DDB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6A3B7E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8">
    <w:name w:val="heading 8"/>
    <w:basedOn w:val="a"/>
    <w:next w:val="a"/>
    <w:link w:val="80"/>
    <w:uiPriority w:val="99"/>
    <w:qFormat/>
    <w:rsid w:val="006A3B7E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B071F9"/>
    <w:rPr>
      <w:rFonts w:ascii="Cambria" w:hAnsi="Cambria" w:cs="Times New Roman"/>
      <w:b/>
      <w:bCs/>
      <w:color w:val="4F81BD"/>
      <w:sz w:val="26"/>
      <w:szCs w:val="26"/>
      <w:lang w:val="uk-UA" w:eastAsia="uk-U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355DDB"/>
    <w:rPr>
      <w:rFonts w:ascii="Cambria" w:hAnsi="Cambria" w:cs="Times New Roman"/>
      <w:b/>
      <w:bCs/>
      <w:i/>
      <w:iCs/>
      <w:color w:val="4F81BD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6A3B7E"/>
    <w:rPr>
      <w:rFonts w:ascii="Cambria" w:hAnsi="Cambria" w:cs="Times New Roman"/>
      <w:color w:val="243F60"/>
      <w:sz w:val="20"/>
      <w:szCs w:val="20"/>
      <w:lang w:val="uk-UA" w:eastAsia="uk-U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6A3B7E"/>
    <w:rPr>
      <w:rFonts w:ascii="Cambria" w:hAnsi="Cambria" w:cs="Times New Roman"/>
      <w:color w:val="404040"/>
      <w:sz w:val="20"/>
      <w:szCs w:val="20"/>
      <w:lang w:val="uk-UA" w:eastAsia="uk-UA"/>
    </w:rPr>
  </w:style>
  <w:style w:type="paragraph" w:styleId="a3">
    <w:name w:val="Body Text"/>
    <w:basedOn w:val="a"/>
    <w:link w:val="a4"/>
    <w:uiPriority w:val="99"/>
    <w:rsid w:val="00355DDB"/>
    <w:pPr>
      <w:spacing w:after="120"/>
      <w:ind w:firstLine="0"/>
    </w:pPr>
    <w:rPr>
      <w:rFonts w:eastAsia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locked/>
    <w:rsid w:val="00355D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5">
    <w:name w:val="Мой стиль"/>
    <w:basedOn w:val="4"/>
    <w:uiPriority w:val="99"/>
    <w:rsid w:val="00355DDB"/>
    <w:pPr>
      <w:keepNext w:val="0"/>
      <w:keepLines w:val="0"/>
      <w:spacing w:before="0" w:line="360" w:lineRule="auto"/>
      <w:ind w:firstLine="851"/>
      <w:jc w:val="both"/>
    </w:pPr>
    <w:rPr>
      <w:rFonts w:ascii="Times New Roman" w:hAnsi="Times New Roman"/>
      <w:b w:val="0"/>
      <w:i w:val="0"/>
      <w:iCs w:val="0"/>
      <w:color w:val="auto"/>
      <w:kern w:val="16"/>
      <w:sz w:val="28"/>
      <w:lang w:val="ru-RU" w:eastAsia="ru-RU"/>
    </w:rPr>
  </w:style>
  <w:style w:type="paragraph" w:styleId="a6">
    <w:name w:val="Balloon Text"/>
    <w:basedOn w:val="a"/>
    <w:link w:val="a7"/>
    <w:uiPriority w:val="99"/>
    <w:semiHidden/>
    <w:rsid w:val="00355D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355DDB"/>
    <w:rPr>
      <w:rFonts w:ascii="Tahoma" w:hAnsi="Tahoma" w:cs="Tahoma"/>
      <w:sz w:val="16"/>
      <w:szCs w:val="16"/>
      <w:lang w:val="uk-UA" w:eastAsia="uk-UA"/>
    </w:rPr>
  </w:style>
  <w:style w:type="paragraph" w:styleId="a8">
    <w:name w:val="header"/>
    <w:basedOn w:val="a"/>
    <w:link w:val="a9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paragraph" w:styleId="aa">
    <w:name w:val="footer"/>
    <w:basedOn w:val="a"/>
    <w:link w:val="ab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table" w:styleId="ac">
    <w:name w:val="Table Grid"/>
    <w:basedOn w:val="a1"/>
    <w:uiPriority w:val="99"/>
    <w:rsid w:val="005D6CF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rsid w:val="00B071F9"/>
    <w:pPr>
      <w:spacing w:line="360" w:lineRule="auto"/>
      <w:ind w:firstLine="851"/>
      <w:jc w:val="both"/>
    </w:pPr>
    <w:rPr>
      <w:rFonts w:eastAsia="Times New Roman"/>
      <w:kern w:val="16"/>
      <w:sz w:val="28"/>
      <w:lang w:val="ru-RU" w:eastAsia="ru-RU"/>
    </w:rPr>
  </w:style>
  <w:style w:type="paragraph" w:styleId="ad">
    <w:name w:val="Body Text Indent"/>
    <w:basedOn w:val="a"/>
    <w:link w:val="ae"/>
    <w:uiPriority w:val="99"/>
    <w:rsid w:val="006A3B7E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locked/>
    <w:rsid w:val="006A3B7E"/>
    <w:rPr>
      <w:rFonts w:ascii="Times New Roman" w:hAnsi="Times New Roman" w:cs="Times New Roman"/>
      <w:sz w:val="20"/>
      <w:szCs w:val="20"/>
      <w:lang w:val="uk-UA" w:eastAsia="uk-UA"/>
    </w:rPr>
  </w:style>
  <w:style w:type="paragraph" w:customStyle="1" w:styleId="Vita">
    <w:name w:val="Vita"/>
    <w:basedOn w:val="a"/>
    <w:uiPriority w:val="99"/>
    <w:rsid w:val="006A3B7E"/>
    <w:pPr>
      <w:spacing w:line="360" w:lineRule="auto"/>
      <w:ind w:firstLine="851"/>
      <w:jc w:val="both"/>
    </w:pPr>
    <w:rPr>
      <w:rFonts w:eastAsia="Times New Roman"/>
      <w:sz w:val="28"/>
      <w:lang w:val="ru-RU" w:eastAsia="ru-RU"/>
    </w:rPr>
  </w:style>
  <w:style w:type="paragraph" w:customStyle="1" w:styleId="31">
    <w:name w:val="Основной текст с отступом 31"/>
    <w:basedOn w:val="a"/>
    <w:uiPriority w:val="99"/>
    <w:rsid w:val="006A3B7E"/>
    <w:pPr>
      <w:jc w:val="both"/>
    </w:pPr>
    <w:rPr>
      <w:rFonts w:eastAsia="Times New Roman"/>
      <w:sz w:val="28"/>
      <w:lang w:val="ru-RU"/>
    </w:rPr>
  </w:style>
  <w:style w:type="paragraph" w:styleId="af">
    <w:name w:val="caption"/>
    <w:basedOn w:val="a"/>
    <w:next w:val="a"/>
    <w:qFormat/>
    <w:rsid w:val="00D550B5"/>
    <w:pPr>
      <w:ind w:firstLine="0"/>
    </w:pPr>
    <w:rPr>
      <w:rFonts w:eastAsia="Times New Roman"/>
      <w:b/>
      <w:bCs/>
      <w:lang w:val="ru-RU" w:eastAsia="ru-RU"/>
    </w:rPr>
  </w:style>
  <w:style w:type="paragraph" w:styleId="af0">
    <w:name w:val="List Paragraph"/>
    <w:basedOn w:val="a"/>
    <w:uiPriority w:val="99"/>
    <w:qFormat/>
    <w:rsid w:val="00460990"/>
    <w:pPr>
      <w:ind w:left="720"/>
      <w:contextualSpacing/>
    </w:pPr>
  </w:style>
  <w:style w:type="character" w:styleId="af1">
    <w:name w:val="Strong"/>
    <w:basedOn w:val="a0"/>
    <w:uiPriority w:val="22"/>
    <w:qFormat/>
    <w:locked/>
    <w:rsid w:val="00382218"/>
    <w:rPr>
      <w:b/>
      <w:bCs/>
    </w:rPr>
  </w:style>
  <w:style w:type="character" w:customStyle="1" w:styleId="10">
    <w:name w:val="Заголовок 1 Знак"/>
    <w:basedOn w:val="a0"/>
    <w:link w:val="1"/>
    <w:rsid w:val="00D0307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styleId="af2">
    <w:name w:val="Placeholder Text"/>
    <w:basedOn w:val="a0"/>
    <w:uiPriority w:val="99"/>
    <w:semiHidden/>
    <w:rsid w:val="007335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150">
          <w:marLeft w:val="0"/>
          <w:marRight w:val="0"/>
          <w:marTop w:val="750"/>
          <w:marBottom w:val="300"/>
          <w:divBdr>
            <w:top w:val="none" w:sz="0" w:space="0" w:color="auto"/>
            <w:left w:val="single" w:sz="12" w:space="15" w:color="72C02C"/>
            <w:bottom w:val="none" w:sz="0" w:space="0" w:color="auto"/>
            <w:right w:val="none" w:sz="0" w:space="0" w:color="auto"/>
          </w:divBdr>
        </w:div>
      </w:divsChild>
    </w:div>
    <w:div w:id="12200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407">
          <w:marLeft w:val="0"/>
          <w:marRight w:val="0"/>
          <w:marTop w:val="750"/>
          <w:marBottom w:val="300"/>
          <w:divBdr>
            <w:top w:val="none" w:sz="0" w:space="0" w:color="auto"/>
            <w:left w:val="single" w:sz="12" w:space="15" w:color="72C02C"/>
            <w:bottom w:val="none" w:sz="0" w:space="0" w:color="auto"/>
            <w:right w:val="none" w:sz="0" w:space="0" w:color="auto"/>
          </w:divBdr>
        </w:div>
      </w:divsChild>
    </w:div>
    <w:div w:id="1392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9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4.wmf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18</Pages>
  <Words>2778</Words>
  <Characters>15838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НАУКИ, МОЛОДЕЖИ И СПОРТА УКРАИНЫ</vt:lpstr>
    </vt:vector>
  </TitlesOfParts>
  <Company>Grizli777</Company>
  <LinksUpToDate>false</LinksUpToDate>
  <CharactersWithSpaces>18579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НАУКИ, МОЛОДЕЖИ И СПОРТА УКРАИНЫ</dc:title>
  <dc:creator>Masaka</dc:creator>
  <cp:lastModifiedBy>Тетянка</cp:lastModifiedBy>
  <cp:revision>10</cp:revision>
  <dcterms:created xsi:type="dcterms:W3CDTF">2016-05-26T03:57:00Z</dcterms:created>
  <dcterms:modified xsi:type="dcterms:W3CDTF">2017-05-02T15:58:00Z</dcterms:modified>
</cp:coreProperties>
</file>