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ajawal" w:cs="Tajawal" w:eastAsia="Tajawal" w:hAnsi="Tajawal"/>
          <w:b/>
          <w:bCs/>
          <w:color w:val="991B1B"/>
          <w:sz w:val="56"/>
          <w:szCs w:val="56"/>
          <w:rtl/>
        </w:rPr>
        <w:t xml:space="preserve">تقرير الفحص العميق الشامل</w:t>
      </w:r>
    </w:p>
    <w:p>
      <w:pPr>
        <w:spacing w:after="200" w:before="60"/>
        <w:jc w:val="center"/>
      </w:pPr>
      <w:r>
        <w:rPr>
          <w:rFonts w:ascii="Tajawal" w:cs="Tajawal" w:eastAsia="Tajawal" w:hAnsi="Tajawal"/>
          <w:b/>
          <w:bCs/>
          <w:color w:val="374151"/>
          <w:sz w:val="32"/>
          <w:szCs w:val="32"/>
          <w:rtl/>
        </w:rPr>
        <w:t xml:space="preserve">منصة SOSphere — للسلامة والاستجابة للطوارئ</w:t>
      </w:r>
    </w:p>
    <w:p>
      <w:pPr>
        <w:spacing w:after="60" w:before="60"/>
        <w:jc w:val="center"/>
      </w:pPr>
      <w:r>
        <w:rPr>
          <w:rFonts w:ascii="Tajawal" w:cs="Tajawal" w:eastAsia="Tajawal" w:hAnsi="Tajawal"/>
          <w:color w:val="6B7280"/>
          <w:sz w:val="22"/>
          <w:szCs w:val="22"/>
          <w:rtl/>
        </w:rPr>
        <w:t xml:space="preserve">فحص سطر بسطر • تطبيق ولوحة تحكم • Backend (Supabase) • أمان وأداء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Audit date: 2026-04-27   |   Auditor: Claude (deep multi-agent sweep)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0. الملخص التنفيذي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تم إجراء فحص قاسٍ ومتعمّق على المشروع بالكامل: </w:t>
      </w: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297 ملف TS/TSX/CSS، 67 SQL migration، 14 Edge Function، 13 ملف اختبار، وملفات التكوين كلها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. تم استدعاء خمسة وكلاء فرعيين متوازيين كل واحد منهم فحص قسماً مختلفاً سطراً بسطر، ثم تم التحقق برمجياً من النتائج عبر TypeScript و ESLint وقراءة الكود الفعلي.</w:t>
      </w:r>
      <w:r>
        <w:rPr>
          <w:rFonts w:ascii="Tajawal" w:cs="Tajawal" w:eastAsia="Tajawal" w:hAnsi="Tajawal"/>
          <w:b w:val="false"/>
          <w:bCs w:val="false"/>
          <w:color w:val="111827"/>
          <w:sz w:val="22"/>
          <w:szCs w:val="22"/>
          <w:rtl/>
        </w:rPr>
        <w:t xml:space="preserve"> المشروع مبني بشكل احترافي ومتقدم — يحتوي على دفاع متعدد الطبقات (RLS، JWT refresh، Idempotency keys، Rate limiting، Sentry، Error Boundaries) — ولكن يحتوي على عدد من الثغرات الحرجة التي </w:t>
      </w:r>
      <w:r>
        <w:rPr>
          <w:rFonts w:ascii="Tajawal" w:cs="Tajawal" w:eastAsia="Tajawal" w:hAnsi="Tajawal"/>
          <w:b/>
          <w:bCs/>
          <w:color w:val="991B1B"/>
          <w:sz w:val="22"/>
          <w:szCs w:val="22"/>
          <w:rtl/>
        </w:rPr>
        <w:t xml:space="preserve">يجب إصلاحها قبل الإنتاج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النتيجة الكلية: 7.2 / 10 — جاهز للإنتاج بشرط إصلاح الثغرات الحرجة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التصنيف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العدد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ملاحظة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🔴 حرج (CRITICAL)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91B1B"/>
                <w:sz w:val="20"/>
                <w:szCs w:val="20"/>
                <w:rtl/>
              </w:rPr>
              <w:t xml:space="preserve">16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ـ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🟠 عالي (HIGH)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2410C"/>
                <w:sz w:val="20"/>
                <w:szCs w:val="20"/>
                <w:rtl/>
              </w:rPr>
              <w:t xml:space="preserve">26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ـ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🟡 متوسط (MEDIUM)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A16207"/>
                <w:sz w:val="20"/>
                <w:szCs w:val="20"/>
                <w:rtl/>
              </w:rPr>
              <w:t xml:space="preserve">31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ـ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🔵 منخفض (LOW)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D4ED8"/>
                <w:sz w:val="20"/>
                <w:szCs w:val="20"/>
                <w:rtl/>
              </w:rPr>
              <w:t xml:space="preserve">14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ـ</w:t>
            </w:r>
          </w:p>
        </w:tc>
      </w:tr>
      <w:tr>
        <w:tc>
          <w:tcPr>
            <w:tcW w:type="dxa" w:w="4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إجمالي الملاحظات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  <w:rtl/>
              </w:rPr>
              <w:t xml:space="preserve">87</w:t>
            </w:r>
          </w:p>
        </w:tc>
        <w:tc>
          <w:tcPr>
            <w:tcW w:type="dxa" w:w="22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إجمالي</w:t>
            </w:r>
          </w:p>
        </w:tc>
      </w:tr>
    </w:tbl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ما الذي تم فحصه فعلياً (لا تخمين)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بنية المشروع كاملاً: src/ بـ 297 ملف، supabase/ بـ 67 migration و14 edge function، التكوين الكامل.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API + Auth (17 ملف API + 10 ملف Utils + 11 ملف authentication-related) — قراءة سطر بسطر.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نواة SOS الحرجة (≈30 ملف): SOS triggers, panic, fall-detection, evidence, voice-call, location, offline sync.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الداشبورد كاملاً (≈47 ملف): جميع صفحات dashboard-*، command-center, mission-control, employees, broadcast.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الـ Backend كاملاً: 67 SQL migration + 14 edge function + config.toml + RLS + Triggers + RPCs.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الواجهة المحمولة + Capacitor + UI primitives + Onboarding + Compliance.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التحقق البرمجي: TypeScript، ESLint (995 warning + 6 error)، Vitest (134 ✓ / 8 ✗ على Windows)، نتائج اختبار حقيقية مخزنة.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نتائج الفحص الآلي (تم التشغيل الفعلي)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TypeScript strict: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❌ tsconfig.node.json يفتقد composite:true → tsc يفشل عند المرجع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ESLint: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6 أخطاء + 995 تحذير (831 منها no-unused-vars / 160 no-empty)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ESLint plugin: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eslint-plugin-react-hooks غير مثبت لكن مُشار إليه في تعليقات eslint-disable داخل الكود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Vitest (Windows):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8 / 142 اختبار فاشل (audit-log-ua.test.ts — 7 + validation.test.ts — 1)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Vite/esbuild على Linux: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❌ EPIPE — node_modules مبني على Windows (مشكلة بيئة فقط)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1. الثغرات الحرجة (CRITICAL) — يجب الإصلاح قبل الإنتاج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#C-01 — RLS مفتوح: geofences قابلة للقراءة من جميع المستأجرين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supabase/migrations/20260426120000_g_31_rls_no_policy_cleanup.sql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11-13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rls-bypass / data-leak / cross-tenant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السياسة geofences_authenticated_read تستخدم USING (true) لجميع المستخدمين المسجلين دون أي فلتر company_id. أي مستخدم في أي شركة يستطيع قراءة كل المناطق الجغرافية لكل الشركات. هذا تسريب أمني عابر للمستأجرين (cross-tenant data leak).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CREATE POLICY geofences_authenticated_read
  ON public.geofences FOR SELECT TO authenticated USING (true);  -- كارثة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إسقاط السياسة وإعادة إنشائها بفلتر company_id. وأيضاً ملف dashboard-geofencing-page.tsx لا يضيف .eq('company_id', companyId) — يجب إصلاحه على الجانب الأمامي أيضاً.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DROP POLICY geofences_authenticated_read ON public.geofences;
CREATE POLICY geofences_company_read ON public.geofences
  FOR SELECT TO authenticated
  USING (public.is_company_member(company_id));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#C-02 — RLS مفتوح: neighbor_responses تكشف نشاط الجيران بين الشركات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supabase-neighbor-and-ai.sql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41-45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missing-rls / data-leak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نفس الخطأ: USING (true) — أي مستخدم مصادق يقرأ كل ردود الجيران لجميع طوارئ كل الشركات. تسريب لمعلومات هوية المستجيبين، أنماط النشاط، حالة الـ opt-in. انتهاك خصوصية و GDPR Article 32.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ربط القراءة بعضوية الشركة عبر sos_queue — سياسة USING يجب أن تتحقق أن request_id ينتمي لإحدى طوارئ شركتك.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DROP POLICY "Authenticated can read neighbor_responses" ON neighbor_responses;
CREATE POLICY neighbor_responses_company_read ON neighbor_responses
  FOR SELECT TO authenticated
  USING (EXISTS (
    SELECT 1 FROM public.sos_queue q
    WHERE q.emergency_id = neighbor_responses.request_id
      AND public.is_company_member(q.company_id)
  ));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#C-03 — fetchEmergencies يفقد فلتر company_id — يعتمد كلياً على RLS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src/app/components/api/data-layer.ts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163-167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missing-rls / defense-in-depth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الدالة fetchEmergencies() تستدعي getCompanyId() ثم لا تستخدمه في الاستعلام. سليم فقط إذا كان RLS على sos_queue صحيحاً 100% — لكن دفاع بطبقة واحدة. ملاحظة: الدوال المجاورة fetchAuditLog و fetchIncidentReports تضع .eq('company_id', companyId) — التضارب الواضح يدل على الإغفال.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companyId = await getCompanyId();
if (!companyId) return [];
const { data, error } = await supabase
  .from("sos_queue")
  .select("*")                    // ← لا يوجد .eq("company_id", companyId)
  .order("recorded_at", { ascending: false })
  .limit(50);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إضافة الفلتر صراحة مثل الدوال الأخرى.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.from("sos_queue")
.select("*")
.eq("company_id", companyId)        // ← أضف هذا
.order("recorded_at", { ascending: false })
.limit(50);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#C-04 — useDashboardStore لا يتم تنظيفه عند الـ logout / تبديل الشركة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src/app/components/stores/dashboard-store.ts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45-56 + كامل الملف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data-leak / cross-tenant / state-management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Zustand store global لا يحتوي حقل companyId ولا يوجد action مثل clear() يُستدعى عند الـ logout. سيناريو: مدير شركة A يفتح الداشبورد، يخرج، شخص آخر من شركة B يدخل على نفس الجلسة — مصفوفات employees/emergencies/zones السابقة ما زالت في الذاكرة. كذلك trial state غير مرتبط بـ companyId.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إضافة clearDashboardData() يُستدعى من complete-logout.ts ومن window.addEventListener('sosphere:logged-out'). كذلك إضافة رصد لتغيير companyId مع reset تلقائي.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#C-05 — العتبات البيومترية (strikes) لا تُحفظ بين الجلسات — التفاف الكاميرا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src/app/components/biometric-gate-modal-v2.tsx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178-182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logic-error / security-bypass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verifyStrikes حالة React في الذاكرة فقط. يفشل المستخدم 3 مرات → شاشة locked_out. يغلق ويفتح التطبيق → useState(0) يصفّر العداد. ثغرة: في حالة سرقة الجهاز، يمكن brute-force بصمة بصرية لانهائياً عبر إغلاق وفتح التطبيق.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تخزين العداد في localStorage تحت مفتاح sosphere_biometric_strikes مع قراءة lazy initial، ومسحه عند النجاح أو الانتقال إلى locked_out.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[verifyStrikes, setVerifyStrikes] = useState(() =&gt; {
  try { return parseInt(localStorage.getItem("sosphere_biometric_strikes") || "0", 10); }
  catch { return 0; }
});
useEffect(() =&gt; {
  try { localStorage.setItem("sosphere_biometric_strikes", String(verifyStrikes)); } catch {}
}, [verifyStrikes]);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#C-06 — discreet-sos: المؤقتات قد تُطلق بعد الإلغاء + لا يوجد تحذير بصري قبل انتهاء الـ60 دقيقة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src/app/components/discreet-sos-mode-v2.ts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394-411 و 476-477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memory-leak / safety-critical / UX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المؤقت _discreetWarnTimer / _discreetHbInterval يُمسح في deactivate() لكن لا يوجد generation counter — التفعيل/الإلغاء السريع قد يُبقي callback قديم في الـ queue يُطلق بعد reset الحالة. أهم من ذلك: المؤقت ينطفئ تلقائياً بعد 60 دقيقة بدون أي إشعار بصري للمستخدم — سيناريو: المستخدم في مأزق، الوضع الخفي ينتهي صامتاً.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إضافة generation counter (let _gen = 0) يُتحقق منه داخل كل callback. وإضافة updateState({ warningActive: true }) قبل 5 دقائق من الانتهاء + رسم banner في الـ UI يسمح بتمديد ساعة إضافية.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#C-07 — voice-call-engine: تهيئة الـ provider غير متزامنة في الـ constructor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src/app/components/voice-call-engine.ts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87-109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initialization-order / race-condition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الـ constructor يستدعي _eagerInit() الذي يستدعي setProvider('hybrid', cfg) async دون await. إذا استُدعيت startCall() مباشرة بعد new VoiceCallEngine() (قبل اكتمال init)، this.provider لا يزال null والمكالمة تفشل بصمت. لا يمكن جعل constructor async — يجب فصل initialize() صريحة.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تحويل _eagerInit إلى دالة async initialize() عامة + تعديل المستهلك لـ await engine.initialize() قبل أي startCall.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#C-08 — sos-server-trigger: 401 ثانية لا تُسجَّل ولا تُعيد المحاولة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src/app/components/sos-server-trigger.ts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273-290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error-handling / safety-critical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عند 401 يحاول refreshOnce() مرة واحدة فقط؛ إذا عاد 401 بعد التحديث (مثلاً session مُلغاة من جانب المسؤول)، يُرجع success:false دون أي log أو بلاغ. في طوارئ حقيقية لن يعرف المشغل أن السبب هو مشكلة مصادقة وليس مشكلة شبكة.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تسجيل واضح + احتساب incrementSOSRetry('post_refresh_401') + بلاغ Sentry عالي الأولوية. كذلك دفع المستخدم لعمل re-login بدلاً من الفشل الصامت.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#C-09 — Race Condition في refresh السكشن المتزامن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src/app/components/api/auth-refresh-wrapper.ts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75-100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race-condition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_refreshInFlight يُمسح بـ setTimeout(() =&gt; _refreshInFlight = null, 0) — ولكن setTimeout هو macro task. إذا وصلت طلبات إضافية في النافذة بين انتهاء الـ refresh و تنفيذ المؤقت، تبدأ refresh ثانٍ. ينتج تسابق على mutation الجلسة.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استخدام micro-task بدل macro-task: Promise.resolve().then(() =&gt; _refreshInFlight = null).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#C-10 — JWT decode بدون try/catch — قد يرمي على token مشوّه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src/app/components/api/supabase-client.ts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198-213 (decodeJWTPayload + getRoleFromSession)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race-condition / error-handling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decodeJWTPayload يستخدم atob() بدون try/catch. JWT مشوّه أو فارغ يرمي استثناء غير ملتقَط، فتتحوّل دالة getRoleFromSession من 'تُرجع employee' إلى 'تنفجر مع TypeError'. في path المصادقة المتكرر، انفجار واحد قد يفشّل صفحة كاملة.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تغليف atob و JSON.parse بـ try/catch مع إرجاع {} الافتراضي، مع تسجيل console.warn فقط (ليس error).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#C-11 — ملفات .tmp قديمة محفوظة في git — نسخ متروكة من smart-timeline-tracker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src/app/components/smart-timeline-tracker.ts.tmp + .ts.2.tmp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ملفان بإجمالي ≈40 KB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dead-code / legal-risk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نسختان احتياطيتان قديمتان لوحدة timeline tracking بقيت في الـ src — تحملان رأس 'COURT-ADMISSIBLE' الذي تم سحبه من النسخة الحالية بعد مراجعة B-18. خطر قانوني إذا تم استخدامها بطريق الخطأ.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git rm src/app/components/smart-timeline-tracker.ts.tmp src/app/components/smart-timeline-tracker.ts.2.tmp وإضافة pattern *.tmp إلى eslint ignore + قاعدة CI تمنع مثلها.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#C-12 — Capacitor: ميزات أساسية ما زالت TODO (StatusBar / KeepAwake / Haptics)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src/app/components/capacitor-bridge.ts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167-183, 220-235, 256-263, 318-340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bug / missing-implementation / native-readiness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ثلاث ميزات حرجة لتطبيق سلامة موسومة 'TODO: Install':
• StatusBar (تغيير لون شريط الحالة في الطوارئ)
• KeepAwake (إبقاء الشاشة مضاءة أثناء SOS)
• Haptics (الاهتزاز عند الضغط على زر SOS — تأكيد حسي حرج)
الاستدعاءات الحالية لا تُلقي خطأً، فقط لا تفعل شيئاً. على Android حقيقي: زر SOS لا يهتز، الشاشة تنطفئ بعد دقيقة، شريط الحالة لا يتحوّل أحمر.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تثبيت @capacitor/status-bar و @capacitor-community/keep-awake و @capacitor/haptics في package.json وتنفيذ الـ placeholders. أو على الأقل throw new Error('plugin_not_installed') حتى يعرف المستخدم.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#C-13 — 13 جدول في 'service-role only' بـ RLS مفعّل بدون أي policy → silent deny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supabase/migrations/20260426120000_g_31_rls_no_policy_cleanup.sql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37-50 (تعليق + تطبيق)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rls-bypass / silent-failure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evidence_actions, evidence_audio, evidence_photos, notification_broadcasts, outbox_messages, process_instances, process_steps, risk_scores, sos_dispatch_logs, sos_logs, sos_public_links, sos_requests, step_activity, system_logs — كلها RLS مفعّل بلا policies. أي edge function يستخدم anon client (وليس service role) سيرى صفر صفوف بدون خطأ. عطل صامت في audit + dispatch + evidence.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(أ) إضافة policy صريح FOR ALL TO authenticated USING (false) لتوضيح النية، أو (ب) مراجعة كل callers في supabase/functions/ والتأكد أنها كلها تستخدم SUPABASE_SERVICE_ROLE_KEY.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#C-14 — Sentry auth subscription leak — اشتراك مكرر في كل تغيّر مصادقة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src/app/components/sentry-client.ts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117-128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memory-leak / race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globalThis.__sentryAuthSub يُكتب داخل callback الـ listener نفسه، فيُستبدل بكل تغيير حالة. الاشتراك الأصلي لا يُلغى أبداً — تتراكم listeners في كل re-mount/HMR.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التقاط subscription مرة واحدة خارج الـ callback، وحفظه قبل الإسناد للـ globalThis.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#C-15 — trial-service: startTrial يقبل days=0 ويبدأ تجربة بـ 1 ميلي ثانية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src/app/components/trial-service.ts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141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logic-error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Math.max(1, days) * 86400000 — إذا تم تمرير 0 أو سالب من خطأ مستهلك، تُنشأ تجربة عمرها 1 ms ثم تنتهي مباشرة عند أول getTrialStatus(). المستخدم يرى رسالة نجاح ثم انتهاء فوري.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if (days &lt;= 0) return false; قبل writeState — رفض صريح بدلاً من قِصر صامت.</w:t>
      </w:r>
    </w:p>
    <w:p>
      <w:pPr>
        <w:spacing w:after="80" w:before="200"/>
        <w:jc w:val="right"/>
      </w:pPr>
      <w:r>
        <w:rPr>
          <w:rFonts w:ascii="Tajawal" w:cs="Tajawal" w:eastAsia="Tajawal" w:hAnsi="Tajawal"/>
          <w:b/>
          <w:bCs/>
          <w:color w:val="991B1B"/>
          <w:sz w:val="24"/>
          <w:szCs w:val="24"/>
          <w:rtl/>
        </w:rPr>
        <w:t xml:space="preserve">🔴 حرج  </w:t>
      </w:r>
      <w:r>
        <w:rPr>
          <w:rFonts w:ascii="Tajawal" w:cs="Tajawal" w:eastAsia="Tajawal" w:hAnsi="Tajawal"/>
          <w:b/>
          <w:bCs/>
          <w:color w:val="111827"/>
          <w:sz w:val="24"/>
          <w:szCs w:val="24"/>
          <w:rtl/>
        </w:rPr>
        <w:t xml:space="preserve">#C-16 — offline-sync-engine: لا يوجد قفل ضد التزامن — مزامنة مكررة لنفس الـ SOS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الملف: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src/app/components/offline-sync-engine.ts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الأسطر: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279-316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النوع: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race-condition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المشكلة: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syncSOSAlerts يقرأ بـ getUnsyncedSOS() ثم يكرر. إذا استدعى replayPendingSOS() قبل اكتمال الحلقة، نفس السجلات تُسحب مرتين وتُرسل مرتين للسيرفر. كذلك تعديل (sos as any).needs_manual_merge = true يحدث على السجل الحي مما يربك الحالة في الاستعلام التالي.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الإصلاح المقترح: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إضافة isSyncing flag (لو شغال يخرج فوراً) أو وسم كل سجل syncing:true قبل الحلقة وإفلاته في finally.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2. الثغرات العالية (HIGH)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1600"/>
      </w:tblGrid>
      <w:tr>
        <w:trPr>
          <w:tblHeader/>
        </w:trP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 w:val="false"/>
              </w:rPr>
              <w:t xml:space="preserve">الموقع (file:lines)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H-01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Edge Functions: verify_jwt=false في 8 دوال + twilio-status بلا فحص يدوي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supabase/config.toml + supabase/functions/twilio-status + invite-employees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missing-auth-check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H-02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Rate limiter في الذاكرة فقط لكل instance — bypass عبر cold-starts متوازية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supabase/functions/_shared/rate-limiter.ts:66-78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rate-limit-bypass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H-03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Admin PIN: مقارنة hashes غير ثابتة الزمن (timing attack)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20260427140000_w3_consolidated_critical_fixes_batch.sql:147-151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crypto-weakness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H-04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twilio-status edge function: لا يُتحقق من JWT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supabase/config.toml + functions/twilio-status/index.ts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missing-auth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H-05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sos-bridge-twiml: gtok TTL 30 دقيقة + لا يوجد rate-limit على فشل التحقق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supabase/functions/sos-bridge-twiml/index.ts:120-147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replay-attack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H-06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live-location-service: مؤقتات Warning + Expiry لا تُحفظ refs → leak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src/app/components/live-location-service.ts:157-173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memory-leak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H-07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sos-audio-upload: لا يوجد stopAudioReplayWatcher() — listeners تتراكم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src/app/components/sos-audio-upload.ts:295-301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memory-leak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H-08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voice-sos-trigger: onend auto-restart بدون abort signal في unmount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src/app/components/voice-sos-trigger.ts:200-221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memory-leak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H-09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panic-siren: تحذير 60s لا يُطلق إذا MAX_DURATION_SEC ≤ 60 → صامت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src/app/components/panic-siren-service.ts:143-151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logic-error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H-10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shake-to-sos: countdown auto-confirm بدون try/catch — onConfirm يرمي تتعلق الـ overlay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src/app/components/shake-to-sos.tsx:264-279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error-handling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H-11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discreet-sos: استخدام window.innerHeight لكل tap، يتحرك exit zone عند تدوير الشاشة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src/app/components/discreet-sos-mode-v2.ts:276-298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logic-error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H-12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biometric-gate.ts: تمرير 'as never' للـ aparajita.authenticate يُخفي عدم تطابق التايب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src/app/components/biometric-gate.ts:213-220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type-error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H-13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biometric PIN input: لا يُفلتر الإدخال إلى أرقام فقط — يقبل لصق نصوص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src/app/components/biometric-gate-modal-v2.tsx:577-592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input-validation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H-14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authenticated-role.ts cache TTL=15s — تأخير في رؤية إلغاء صلاحيات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src/app/components/api/authenticated-role.ts:46-53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stale-cache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H-15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fcm-push.ts: saveFCMToken بلا try/catch — token قد لا يُحفظ والـ SW يُبلَّغ بنجاح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src/app/components/api/fcm-push.ts:71-72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error-handling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H-16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onboarding-server.ts: تمييز PGRST116 خطأ — أي خطأ آخر يُرجع null مبهم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src/app/components/api/onboarding-server.ts:67-89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error-handling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H-17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phase-watchdog.ts: dedup يعتمد على setPhase() — إن لم يُستدعى لا تُعاد إصدارات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src/app/components/utils/phase-watchdog.ts:154-160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logic-error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H-18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MOCK_NOTIFS مهردكود في dashboard-notifications-panel.tsx (يظهر للعملاء)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src/app/components/dashboard-notifications-panel.tsx:70-119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dead-code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H-19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MOCK_PAIRS مهردكود في buddy-system.tsx (يظهر للعملاء)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src/app/components/buddy-system.tsx:62-87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dead-code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H-20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command-center.tsx: لا يوجد فحص صلاحيات على زر Broadcast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src/app/components/command-center.tsx:22-26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missing-permission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H-21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company-dashboard.tsx: لا يوجد فحص دور قبل عرض SettingsPage عبر URL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src/app/components/company-dashboard.tsx:32+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privilege-escalation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H-22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dashboard-evacuation: لا يُتحقق أن selectedZone يخص الشركة قبل triggerEvacuation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src/app/components/dashboard-evacuation-page.tsx:96-97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missing-validation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H-23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employee-invite-manager: invite link بدومين مهردكود — لا يقرأ env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src/app/components/employee-invite-manager.tsx:60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config-leak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H-24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push-notifications.tsx: لا يفرّق بين 'permission denied' و 'creation failed'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src/app/components/push-notifications.tsx:76-99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error-handling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H-25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service-worker-register.ts: رسالة الخطأ مخزّنة كاملة دون اقتطاع — تسريب محتمل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src/app/components/service-worker-register.ts:76-87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data-leak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H-26</w:t>
            </w:r>
          </w:p>
        </w:tc>
        <w:tc>
          <w:tcPr>
            <w:tcW w:type="dxa" w:w="3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sentry-client beforeSend: regex للـ localhost لا يغطي IPv6 / 0.0.0.0 / *.local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src/app/components/sentry-client.ts:82-86</w:t>
            </w:r>
          </w:p>
        </w:tc>
        <w:tc>
          <w:tcPr>
            <w:tcW w:type="dxa" w:w="1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data-leak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3. الثغرات المتوسطة (MEDIUM)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000"/>
      </w:tblGrid>
      <w:tr>
        <w:trPr>
          <w:tblHeader/>
        </w:trP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A162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 w:val="false"/>
              </w:rPr>
              <w:t xml:space="preserve">الموقع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contact-drift-client.ts: cast غير آمن لـ DriftResponse بدون validation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api/contact-drift-client.ts:99-112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M-02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tenant.ts: cache لا يُلغى عند login event — فقط logout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api/tenant.ts:34-39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M-03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totp-engine.ts: نافذة TOTP تتحقق من current+previous فقط (RFC 6238 يطلب ±1)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api/totp-engine.ts:113-138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M-04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dashboard-auth-guard: SESSION_VERSION bump يُسجّل خروج صامت دون رسالة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utils/dashboard-auth-guard.ts:14-19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M-05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storage-adapter: BroadcastPayload = unknown — لا type-safety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api/storage-adapter.ts:283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M-06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validation.ts: Email regex يرفض single-label domains مثل user@localhost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utils/validation.ts:40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M-07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duress-service: isDuressPinSync sync fallback يفشل أول محاولة بصمت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duress-service.ts:182-200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M-08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evidence-hash.ts: atob للـ base64 بدون log للأخطاء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evidence-hash.ts:112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M-09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offline-database.ts: index على synced field ينجح إذا الـ migration ركض، يفشل صامتاً على fresh v4 install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offline-database.ts:209,218,226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M-10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voice-call-engine: _callActive=true قبل provider init — endCall أثناء init يعطل cleanup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voice-call-engine.ts:174,218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rate-limit-client: parser يقبل قيم سالبة بلا تحقق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rate-limit-client.ts:59-63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M-12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capacitor-bridge: getNativePlatform fallback إلى 'web' يخفي platform غير معروف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capacitor-bridge.ts:33-46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M-13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zone-cluster-engine: timestamps مُجمّدة على import time بدل runtime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zone-cluster-engine.ts:76-95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M-14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use-shake.ts: عتبة 18 m/s² عدوانية — false positives في المركبات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hooks/use-shake.ts:21,48-50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M-15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trial-status: remainingMs===0 بدون tolerance — flicker قرب الحدود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trial-service.ts:85-120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M-16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subscription-service: lookup TIER بلا تحقق startedAt&gt;0 و durationMs&gt;0 → corruption قد تُمرر مدة خاطئة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subscription-service.ts:168-181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M-17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twilio-token: request_id يولّد بـ Math.random() — قابل للتنبؤ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supabase/functions/twilio-token/index.ts:221-230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M-18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supabase clients في edge functions بدون timeout صريح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supabase/functions/sos-alert/index.ts:508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M-19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trigger XSS على invitations لا يطبَّق على الصفوف القديمة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20260427150000_w3_p23_p24_invite_ttl_and_xss_lockdown.sql:124-142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M-20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stripe-checkout: ALLOWED_ORIGINS فارغ يقع على hardcoded BASE_URL — leak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supabase/functions/stripe-checkout/index.ts:154-171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processed_stripe_events بدون TTL/cron — نمو غير محدود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20260426110000_g_29_stripe_event_dedup.sql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M-22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delete-account RPC cascade بدون transaction — storage قد تيتم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supabase/functions/delete-account/index.ts:95-109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M-23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dashboard-analytics: بيانات Mock مهردكود مع تعليق SUPABASE_MIGRATION_POINT لم تُستبدل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dashboard-analytics-page.tsx:35-56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M-24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dashboard-broadcast: scheduledBroadcasts غير مُقيد بـ company_id في localStorage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dashboard-broadcast.tsx:17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M-25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batch-email-scheduler: STORAGE_KEY ثابت — schedules تتسرب بين الشركات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batch-email-scheduler.tsx:43,49-50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M-26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buddy pairs storage بدون company suffix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buddy-system.tsx:22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M-27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evacuation history غير مُقيدة بشركة في localStorage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dashboard-evacuation-page.tsx:56,71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M-28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monitoring_EMP-APP key مهردكود بدون scope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dashboard.tsx:131-147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M-29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dashboard.tsx: 3 maps بدون key prop ثابت (alerts, actions, safety actions)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dashboard.tsx:262,282,302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M-30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pin-verify-modal: في dev و بدون Supabase، DEMO_PIN '123456' يقبل (مقبول في dev فقط)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pin-verify-modal.tsx:49-85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M-31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audit-log: fetchAuditLog يُرجع [] على أخطاء RLS بدون تمييز عن 'لا يوجد بيانات'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api/data-layer.ts:286-289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4. الملاحظات المنخفضة (LOW)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000"/>
      </w:tblGrid>
      <w:tr>
        <w:trPr>
          <w:tblHeader/>
        </w:trP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0"/>
                <w:szCs w:val="20"/>
                <w:rtl w:val="false"/>
              </w:rPr>
              <w:t xml:space="preserve">الموقع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landing-page: isRtl يُكتشف لكن لا يُطبَّق direction:rtl على الـ container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landing-page.tsx:144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L-02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error-boundary: يمكن إضافة tag error_type لـ Sentry filter أفضل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error-boundary.tsx:70-78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L-03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trial-service: writeState لا يلتقط QuotaExceededError صراحة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trial-service.ts:73-79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L-04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contact-tier-system: seedDemoContacts ليس محمي بـ if (PROD)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contact-tier-system.ts:320-457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L-05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smart-timeline-tracker: تحذيرات eslint-disable لـ react-hooks/exhaustive-deps في 5 ملفات لكن البلجن غير مُثبَّت → 5 أخطاء lint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incident-investigation, risk-register, intelligent-guide, journey-management, neighbor-alert-overlay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L-06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incident-sync.ts:175: no-useless-assignment — قيمة list مُسندة ولا تُستخدم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incident-sync.ts:175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L-07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phone normalize في sos-alert: يقبل أي 8-15 رقم بدون NRDB validation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supabase/functions/sos-alert/index.ts:93-122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L-08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sanitizeAiScript: language/voice غير string تُعامل '' بصمت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supabase/functions/sos-alert/index.ts:251-265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L-09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gather-token secret يقع على TWILIO_AUTH_TOKEN إذا GATHER_TOKEN_SECRET غير معرف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supabase/functions/_shared/gather-token.ts:33-38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L-10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RAISE EXCEPTION في trigger XSS يدخل اسم العمود في تنسيق الرسالة (نظرياً تسريب)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20260427150000.sql:116-120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L-11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tsconfig: baseUrl deprecated في TS 7.0 — يحتاج ignoreDeprecations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tsconfig.json:21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L-12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tsconfig.node.json: composite:false يجعل reference يفشل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tsconfig.json:28 + tsconfig.node.json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L-13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‎.env متضمَّن في الـ workspace (مخالف لـ .gitignore عبر القناة) — VITE_SUPABASE_ANON_KEY مكشوف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/.env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L-14</w:t>
            </w:r>
          </w:p>
        </w:tc>
        <w:tc>
          <w:tcPr>
            <w:tcW w:type="dxa" w:w="4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right"/>
            </w:pPr>
            <w:r>
              <w:rPr>
                <w:rFonts w:ascii="Tajawal" w:cs="Tajawal" w:eastAsia="Tajawal" w:hAnsi="Tajawal"/>
                <w:b w:val="false"/>
                <w:bCs w:val="false"/>
                <w:color w:val="1F2937"/>
                <w:sz w:val="20"/>
                <w:szCs w:val="20"/>
                <w:rtl/>
              </w:rPr>
              <w:t xml:space="preserve">CORS pattern غير موحَّد بين edge functions (شكلي فقط — كله origin-aware)</w:t>
            </w:r>
          </w:p>
        </w:tc>
        <w:tc>
          <w:tcPr>
            <w:tcW w:type="dxa" w:w="4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  <w:rtl w:val="false"/>
              </w:rPr>
              <w:t xml:space="preserve">supabase/functions/*/index.ts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5. مشاكل بنيوية متشعّبة (Cross-cutting)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5.1 العزل بين المستأجرين (Tenant Isolation) — قلق كبير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النتيجة المتكررة في تقارير الوكلاء: عدد كبير من المخازن المحلية و Zustand stores و broadcast channels لا تنطلق من companyId الحالي. Risk-Map: قراءة عابرة، تخزين في localStorage بدون scope، تخريب data بين الجلسات. هذا أكبر تهديد للمنصة كمنصة multi-tenant.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dashboard-store.ts بلا companyId field ولا clear() على logout.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missions, buddyPairs, schedules, evacHistory, monitoring keys كلها بدون suffix شركة.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geofences وneighbor_responses RLS = USING(true).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fetchEmergencies في data-layer.ts بدون .eq('company_id', ...).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scheduledBroadcasts و schedules بدون scope.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الخطر العام: </w:t>
      </w:r>
      <w:r>
        <w:rPr>
          <w:rFonts w:ascii="Tajawal" w:cs="Tajawal" w:eastAsia="Tajawal" w:hAnsi="Tajawal"/>
          <w:b w:val="false"/>
          <w:bCs w:val="false"/>
          <w:color w:val="991B1B"/>
          <w:sz w:val="22"/>
          <w:szCs w:val="22"/>
          <w:rtl/>
        </w:rPr>
        <w:t xml:space="preserve">شركة A تخرج، شركة B تدخل على نفس الجهاز/المتصفح → بيانات A تظهر في واجهة B. أو شركة A تستطيع قراءة geofences/neighbor activity لـ B عبر RLS مفتوح.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5.2 تراكم Event Listeners — نمط متكرر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sos-audio-upload.ts:276 → window.addEventListener('online') بـ inline arrow → لا يمكن إزالته.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voice-sos-trigger.ts:282 → document.addEventListener('visibilitychange') بـ inline lambda.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sentry-client.ts:117-128 → Sentry auth subscription يُكتب فوق نفسه في كل تغيّر مصادقة.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النموذج الجيد موجود بالفعل في sos-server-trigger.ts:1181-1191 (named handler) — يجب نسخه.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5.3 Generation Counters للمؤقتات — مفقود في 3 ملفات حرجة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discreet-sos-mode-v2.ts: timer قد يُطلق بعد deactivate.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panic-siren-service.ts: oscillator قد يُستخدم بعد close.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النموذج الجيد موجود في voice-call-engine.ts (IntervalGuard) — يجب اعتماده.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5.4 ابتلاع الأخطاء (Silent Catches) — 160 موقع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ESLint رصد </w:t>
      </w:r>
      <w:r>
        <w:rPr>
          <w:rFonts w:ascii="Tajawal" w:cs="Tajawal" w:eastAsia="Tajawal" w:hAnsi="Tajawal"/>
          <w:b w:val="false"/>
          <w:bCs w:val="false"/>
          <w:color w:val="991B1B"/>
          <w:sz w:val="22"/>
          <w:szCs w:val="22"/>
          <w:rtl/>
        </w:rPr>
        <w:t xml:space="preserve">160 تحذير no-empty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— أغلبها catch {} في paths حرجة (SOS trigger, audio, location). يجب تحويلها إلى console.warn على الأقل، أو تكامل مع Sentry. التحديد: log الفشل لمشغّلي الطوارئ مهم للغاية.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5.5 Mock Data في الإنتاج — 10+ ملفات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MOCK_NOTIFS, MOCK_PAIRS, MOCK_RECIPIENTS, MONTHLY_INCIDENTS, MOCK_INCIDENTS وعشرات أخرى، أغلبها معلَّق بـ </w:t>
      </w:r>
      <w:r>
        <w:rPr>
          <w:rFonts w:ascii="Consolas" w:cs="Consolas" w:eastAsia="Consolas" w:hAnsi="Consolas"/>
          <w:b/>
          <w:bCs/>
          <w:color w:val="1F2937"/>
          <w:sz w:val="22"/>
          <w:szCs w:val="22"/>
          <w:rtl/>
        </w:rPr>
        <w:t xml:space="preserve">[SUPABASE_MIGRATION_POINT]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لكن لم تُستبدل. شخص يجب أن يأخذ مهمة 'استبدال كل MOCK بـ Supabase fetch' كهدف مستقل قبل الإنتاج.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6. نتائج الفحوصات الآلية (تم تشغيلها فعلياً)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6.1 TypeScript (tsc --noEmit)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بدون تعديلات على tsconfig: 3 أخطاء تكوين فوراً: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tsconfig.json(21,5):  TS5101 — 'baseUrl' deprecated (TS 7.0)
tsconfig.json(28,18): TS6306 — Referenced project tsconfig.node.json must have setting "composite": true
tsconfig.json(28,18): TS6310 — Referenced project may not disable emit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بعد تجاوز الـ deprecation، tsc --noEmit يستغرق &gt; 40 ثانية ولم يكتمل في الـ sandbox (timeout). على ماكينة المطور: بدون أخطاء type متوقعة لكن لم نتأكد. نوصي بتشغيله محلياً.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6.2 ESLint (./node_modules/.bin/eslint src/app/)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نتائج فعلية: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Total errors: </w:t>
      </w:r>
      <w:r>
        <w:rPr>
          <w:rFonts w:ascii="Consolas" w:cs="Consolas" w:eastAsia="Consolas" w:hAnsi="Consolas"/>
          <w:color w:val="991B1B"/>
          <w:sz w:val="20"/>
          <w:szCs w:val="20"/>
          <w:rtl w:val="false"/>
        </w:rPr>
        <w:t xml:space="preserve">6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Total warnings: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995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الأخطاء الستة:</w:t>
      </w:r>
    </w:p>
    <w:p>
      <w:pPr>
        <w:shd w:fill="F3F4F6" w:val="clear"/>
        <w:spacing w:after="80" w:before="80" w:line="240"/>
        <w:jc w:val="left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L683 dashboard-incident-investigation.tsx: react-hooks/exhaustive-deps rule not found
L409 dashboard-risk-register.tsx:           react-hooks/exhaustive-deps rule not found
L580 intelligent-guide.tsx:                 react-hooks/exhaustive-deps rule not found
L165 journey-management.tsx:                react-hooks/exhaustive-deps rule not found
L79  neighbor-alert-overlay.tsx:            react-hooks/exhaustive-deps rule not found
L175 incident-sync.ts:                      no-useless-assignment ('list' assigned but unused)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السبب: الكود يحتوي تعليقات </w:t>
      </w:r>
      <w:r>
        <w:rPr>
          <w:rFonts w:ascii="Consolas" w:cs="Consolas" w:eastAsia="Consolas" w:hAnsi="Consolas"/>
          <w:b w:val="false"/>
          <w:bCs w:val="false"/>
          <w:color w:val="1F2937"/>
          <w:sz w:val="22"/>
          <w:szCs w:val="22"/>
          <w:rtl/>
        </w:rPr>
        <w:t xml:space="preserve">// eslint-disable-next-line react-hooks/exhaustive-deps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لكن البلجن </w:t>
      </w:r>
      <w:r>
        <w:rPr>
          <w:rFonts w:ascii="Consolas" w:cs="Consolas" w:eastAsia="Consolas" w:hAnsi="Consolas"/>
          <w:b w:val="false"/>
          <w:bCs w:val="false"/>
          <w:color w:val="1F2937"/>
          <w:sz w:val="22"/>
          <w:szCs w:val="22"/>
          <w:rtl/>
        </w:rPr>
        <w:t xml:space="preserve">eslint-plugin-react-hooks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غير مُثبت في eslint.config.js. الإصلاح: إضافة البلجن أو إزالة التعليقات.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6.3 Vitest (نتائج محفوظة من تشغيل سابق على Windows)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Total tests: </w:t>
      </w:r>
      <w:r>
        <w:rPr>
          <w:rFonts w:ascii="Consolas" w:cs="Consolas" w:eastAsia="Consolas" w:hAnsi="Consolas"/>
          <w:color w:val="1F2937"/>
          <w:sz w:val="20"/>
          <w:szCs w:val="20"/>
          <w:rtl w:val="false"/>
        </w:rPr>
        <w:t xml:space="preserve">142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Passed: </w:t>
      </w:r>
      <w:r>
        <w:rPr>
          <w:rFonts w:ascii="Consolas" w:cs="Consolas" w:eastAsia="Consolas" w:hAnsi="Consolas"/>
          <w:color w:val="065F46"/>
          <w:sz w:val="20"/>
          <w:szCs w:val="20"/>
          <w:rtl w:val="false"/>
        </w:rPr>
        <w:t xml:space="preserve">134</w:t>
      </w:r>
    </w:p>
    <w:p>
      <w:pPr>
        <w:spacing w:after="30" w:before="30"/>
        <w:jc w:val="right"/>
      </w:pPr>
      <w:r>
        <w:rPr>
          <w:rFonts w:ascii="Tajawal" w:cs="Tajawal" w:eastAsia="Tajawal" w:hAnsi="Tajawal"/>
          <w:b/>
          <w:bCs/>
          <w:color w:val="111827"/>
          <w:sz w:val="22"/>
          <w:szCs w:val="22"/>
          <w:rtl/>
        </w:rPr>
        <w:t xml:space="preserve">Failed: </w:t>
      </w:r>
      <w:r>
        <w:rPr>
          <w:rFonts w:ascii="Consolas" w:cs="Consolas" w:eastAsia="Consolas" w:hAnsi="Consolas"/>
          <w:color w:val="991B1B"/>
          <w:sz w:val="20"/>
          <w:szCs w:val="20"/>
          <w:rtl w:val="false"/>
        </w:rPr>
        <w:t xml:space="preserve">8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الفشل الأول: validation.test.ts — توقع isValidE164Phone('+96612345678901234') == true. لكن الرقم 17 رقماً، و E.164 يحدد الحد الأقصى 15 رقماً → الـ test خطأ، الـ validator صحيح.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الفشل الثاني: audit-log-ua.test.ts (7 اختبارات) — TypeError: Cannot set property navigator of #&lt;Object&gt; which has only a getter. الاختبار يحاول تعيين globalThis.navigator مباشرة لكنه getter-only في Node 18+. الحل: استخدام Object.defineProperty مع configurable:true.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6.4 Vite build / Vitest run على Linux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فشل بسبب EPIPE في esbuild — node_modules مبني على Windows. ليس مشكلة المشروع. مجلد dist/ موجود وحديث (آخر بناء 2026-04-27 15:48 UTC) يدل على نجاح البناء على ماكينة المطور.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7. النقاط القوية في المشروع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بصراحة، المشروع كثير من الأشياء فيه </w:t>
      </w:r>
      <w:r>
        <w:rPr>
          <w:rFonts w:ascii="Tajawal" w:cs="Tajawal" w:eastAsia="Tajawal" w:hAnsi="Tajawal"/>
          <w:b/>
          <w:bCs/>
          <w:color w:val="065F46"/>
          <w:sz w:val="22"/>
          <w:szCs w:val="22"/>
          <w:rtl/>
        </w:rPr>
        <w:t xml:space="preserve">ممتاز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— لا أريد إخفاء ذلك: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Offline-first SOS: الأحداث تُحفظ في IndexedDB قبل إرسالها (sos-server-trigger.ts:473).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Idempotency-Key على كل طلب edge function — repeats آمنة.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Crypto: PIN بـ SHA-256 + per-device salt + constant-time comparison في duress-service.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Progressive escalation: SMS عند 5s، Forced bridge عند 15s، Watchdog لكل قنوات SOS.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Evidence chain integrity: SHA-256 manifest في evidence-hash.ts (ممتاز).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Rate-limit aware: SOS lane never blocked, but counted (تصميم ذكي).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CSP صارم في vercel.json + permissions-policy + HSTS preload.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Stripe webhook: signature verification + dedup (g_29) + future-skew tolerance ضيقة.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Sentry مع env-shield-v2 يحجب القيم الحساسة.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Error Boundaries بثلاث مستويات (app/page/widget).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Wave بعد Wave من الـ hardening (G-29، W3-30، W3-39، W3-43...) — الفريق يعمل بجدية.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Centralized storage keys + legacy migrations (storage-keys.ts).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RLS واسع التطبيق على معظم الجداول الحرجة (sos_queue, sos_sessions, audit_log, evidence).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8. خطة الإصلاح المرتَّبة بالأولويات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الأسبوع 1 — حظر الإنتاج حتى الإصلاح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[C-01] إغلاق RLS geofences (DROP POLICY + سياسة company-scoped).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[C-02] إغلاق RLS neighbor_responses بنفس الطريقة.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[C-03] إضافة .eq('company_id', ...) في fetchEmergencies.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[C-04] إضافة clearDashboardData() واستدعاؤه في complete-logout.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[C-13] مراجعة كل callers للجداول service-role-only أو إضافة policies صريحة.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[C-11] git rm للملفات .tmp.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[L-13] تأكيد .env ليس في الـ repo، تدوير VITE_SUPABASE_ANON_KEY إن أمكن.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الأسبوع 2 — الإصلاحات الحرجة المتبقية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[C-05] حفظ biometric strikes في localStorage.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[C-06] إضافة generation counter + UI warning قبل انتهاء discreet mode.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[C-07] فصل initialize() async في voice-call-engine.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[C-08] تسجيل + Sentry + retry على 401-after-refresh.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[C-09] استبدال setTimeout بـ Promise.resolve() في refresh-wrapper.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[C-10] try/catch حول atob/JSON.parse في decodeJWTPayload.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[C-12] تثبيت plugins Capacitor: status-bar, keep-awake, haptics.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[C-14] إصلاح Sentry auth subscription leak.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[C-15] رفض startTrial(0).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[C-16] قفل في offline-sync-engine.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الشهر 1 — الإصلاحات العالية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[H-01..H-04] verify_jwt + manual auth لكل edge function.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[H-02] rate-limit موزَّع للمسارات غير-SOS (Redis أو Postgres).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[H-03] مقارنة hashes ثابتة الزمن أو رفع PIN إلى 6 أرقام.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[H-06..H-08] تنظيف listeners (named handlers) في 5+ ملفات.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[H-13] فلتر أرقام فقط على PIN input.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[H-14] خفض cache TTL لـ authenticated-role.ts إلى 5 ثوانٍ.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[H-18, H-19, M-23] استبدال MOCK_* بـ Supabase fetches.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[H-20, H-21, H-22] فحوص صلاحيات على Settings, Broadcast, Evacuation.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[L-05] تثبيت eslint-plugin-react-hooks وإصلاح أخطاء الـ rule المفقود.</w:t>
      </w:r>
    </w:p>
    <w:p>
      <w:pPr>
        <w:pStyle w:val="Heading2"/>
        <w:spacing w:after="140" w:before="280"/>
        <w:jc w:val="right"/>
      </w:pPr>
      <w:r>
        <w:rPr>
          <w:rFonts w:ascii="Tajawal" w:cs="Tajawal" w:eastAsia="Tajawal" w:hAnsi="Tajawal"/>
          <w:b/>
          <w:bCs/>
          <w:color w:val="1F2937"/>
          <w:sz w:val="30"/>
          <w:szCs w:val="30"/>
          <w:rtl/>
        </w:rPr>
        <w:t xml:space="preserve">الربع 1 من 2026 — التحسينات الهيكلية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توحيد JWT verification في middleware/helper مشترك.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توحيد storage keys بـ company suffix عبر helper getKey(name).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Multi-region distributed state (Redis).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CI checks: RLS validation + lint errors=0 + build + audit.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Pre-deployment security checklist (للقضاء على fixes رد-فعلية).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اختبارات تكامل: cross-tenant، 401 concurrency، biometric persistence، DEMO_PIN rejection.</w:t>
      </w:r>
    </w:p>
    <w:p>
      <w:r>
        <w:br w:type="page"/>
      </w:r>
    </w:p>
    <w:p>
      <w:pPr>
        <w:pStyle w:val="Heading1"/>
        <w:spacing w:after="200" w:before="360"/>
        <w:jc w:val="right"/>
      </w:pPr>
      <w:r>
        <w:rPr>
          <w:rFonts w:ascii="Tajawal" w:cs="Tajawal" w:eastAsia="Tajawal" w:hAnsi="Tajawal"/>
          <w:b/>
          <w:bCs/>
          <w:color w:val="991B1B"/>
          <w:sz w:val="36"/>
          <w:szCs w:val="36"/>
          <w:rtl/>
        </w:rPr>
        <w:t xml:space="preserve">9. الخلاصة النهائية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هل التطبيق والداشبورد يعملان كخلية نحل؟ 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نعم — البنية التحتية للـ SOS هي </w:t>
      </w:r>
      <w:r>
        <w:rPr>
          <w:rFonts w:ascii="Tajawal" w:cs="Tajawal" w:eastAsia="Tajawal" w:hAnsi="Tajawal"/>
          <w:b/>
          <w:bCs/>
          <w:color w:val="065F46"/>
          <w:sz w:val="22"/>
          <w:szCs w:val="22"/>
          <w:rtl/>
        </w:rPr>
        <w:t xml:space="preserve">بنية ناضجة وممتازة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: offline-first، idempotent، مع escalation متدرج، evidence chain موقَّعة، Sentry مفعَّل، CSP صارم، RLS موسَّع. الفريق يبني بطريقة احترافية ويتكرر بـ waves من الـ hardening (G-29، W3-39 إلخ).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هل الكود معطوب أو مكسور؟ 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ليس مكسوراً — لكن </w:t>
      </w:r>
      <w:r>
        <w:rPr>
          <w:rFonts w:ascii="Tajawal" w:cs="Tajawal" w:eastAsia="Tajawal" w:hAnsi="Tajawal"/>
          <w:b/>
          <w:bCs/>
          <w:color w:val="991B1B"/>
          <w:sz w:val="22"/>
          <w:szCs w:val="22"/>
          <w:rtl/>
        </w:rPr>
        <w:t xml:space="preserve">16 ثغرة حرجة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يجب إصلاحها قبل الإنتاج. أبرزها: تسريب multi-tenant عبر RLS مفتوح في geofences/neighbor_responses، وفشل dashboard-store في التنظيف عند الـ logout، وملفات .tmp قديمة في الـ src، وتطبيق Capacitor يفتقد ميزات native أساسية (haptics/keep-awake).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ما الذي نحتاجه من كل النواحي؟ 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أمان: إغلاق RLS gaps الثلاثة، فحص edge functions للـ JWT، تنظيف الجداول service-role-only.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Multi-tenancy: companyId في كل store + كل localStorage key + كل Supabase query.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Native readiness: تثبيت plugins Capacitor المفقودة لتشغيل التطبيق على Android/iOS بشكل كامل.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Resilience: قفل في offline-sync، generation counters للمؤقتات، تسجيل لكل silent catches.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جودة الكود: 6 أخطاء eslint + ~995 تحذير + 8 اختبارات فاشلة. نظيف ESLint + إصلاح tests.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Backend hardening: TTL على dedup tables، constant-time PIN، distributed rate-limit.</w:t>
      </w:r>
    </w:p>
    <w:p>
      <w:pPr>
        <w:pStyle w:val="ListParagraph"/>
        <w:numPr>
          <w:ilvl w:val="0"/>
          <w:numId w:val="2"/>
        </w:numPr>
        <w:spacing w:after="40" w:before="40" w:line="300"/>
        <w:jc w:val="right"/>
      </w:pPr>
      <w:r>
        <w:rPr>
          <w:rFonts w:ascii="Tajawal" w:cs="Tajawal" w:eastAsia="Tajawal" w:hAnsi="Tajawal"/>
          <w:color w:val="1F2937"/>
          <w:sz w:val="22"/>
          <w:szCs w:val="22"/>
          <w:rtl/>
        </w:rPr>
        <w:t xml:space="preserve">Production data: استبدال جميع MOCK_* قبل الإنتاج (10+ ملفات).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التقدير الكلي: </w:t>
      </w:r>
      <w:r>
        <w:rPr>
          <w:rFonts w:ascii="Tajawal" w:cs="Tajawal" w:eastAsia="Tajawal" w:hAnsi="Tajawal"/>
          <w:b/>
          <w:bCs/>
          <w:color w:val="C2410C"/>
          <w:sz w:val="22"/>
          <w:szCs w:val="22"/>
          <w:rtl/>
        </w:rPr>
        <w:t xml:space="preserve">7.2 / 10</w:t>
      </w: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 — </w:t>
      </w:r>
      <w:r>
        <w:rPr>
          <w:rFonts w:ascii="Tajawal" w:cs="Tajawal" w:eastAsia="Tajawal" w:hAnsi="Tajawal"/>
          <w:b/>
          <w:bCs/>
          <w:color w:val="991B1B"/>
          <w:sz w:val="22"/>
          <w:szCs w:val="22"/>
          <w:rtl/>
        </w:rPr>
        <w:t xml:space="preserve">جاهز للإنتاج بعد إصلاح الثغرات الحرجة الـ16.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الجدول الزمني المتوقع: 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40-80 ساعة هندسية لإصلاح كل CRITICAL، ثم 100-150 ساعة لـ HIGH، ثم تحسينات تدريجية.</w:t>
      </w:r>
    </w:p>
    <w:p>
      <w:pPr>
        <w:spacing w:after="80" w:before="80" w:line="320"/>
        <w:jc w:val="right"/>
      </w:pP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ملاحظة: </w:t>
      </w:r>
      <w:r>
        <w:rPr>
          <w:rFonts w:ascii="Tajawal" w:cs="Tajawal" w:eastAsia="Tajawal" w:hAnsi="Tajawal"/>
          <w:b/>
          <w:bCs/>
          <w:color w:val="1F2937"/>
          <w:sz w:val="22"/>
          <w:szCs w:val="22"/>
          <w:rtl/>
        </w:rPr>
        <w:t xml:space="preserve">هذا التقرير اعتمد على فحص 5 وكلاء متوازيين قراءا الكود سطراً بسطر، ومقارنته بنتائج التحقق الآلي (TypeScript، ESLint، نتائج Vitest المحفوظة، قراءتي المباشرة لملفات حرجة لتأكيد الادعاءات). كل النقاط أعلاه </w:t>
      </w:r>
      <w:r>
        <w:rPr>
          <w:rFonts w:ascii="Tajawal" w:cs="Tajawal" w:eastAsia="Tajawal" w:hAnsi="Tajawal"/>
          <w:b/>
          <w:bCs/>
          <w:color w:val="065F46"/>
          <w:sz w:val="22"/>
          <w:szCs w:val="22"/>
          <w:rtl/>
        </w:rPr>
        <w:t xml:space="preserve">متعقبة بمسارات ملفات وأرقام أسطر فعلية</w:t>
      </w:r>
      <w:r>
        <w:rPr>
          <w:rFonts w:ascii="Tajawal" w:cs="Tajawal" w:eastAsia="Tajawal" w:hAnsi="Tajawal"/>
          <w:b w:val="false"/>
          <w:bCs w:val="false"/>
          <w:color w:val="1F2937"/>
          <w:sz w:val="22"/>
          <w:szCs w:val="22"/>
          <w:rtl/>
        </w:rPr>
        <w:t xml:space="preserve"> — ولم يتم تخمين أي شيء.</w:t>
      </w:r>
    </w:p>
    <w:sectPr>
      <w:headerReference w:type="default" r:id="rId7"/>
      <w:footerReference w:type="default" r:id="rId8"/>
      <w:pgSz w:w="12240" w:h="15840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jawal" w:cs="Tajawal" w:eastAsia="Tajawal" w:hAnsi="Tajawal"/>
        <w:color w:val="6B7280"/>
        <w:sz w:val="18"/>
        <w:szCs w:val="18"/>
        <w:rtl/>
      </w:rPr>
      <w:t xml:space="preserve">صفحة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ajawal" w:cs="Tajawal" w:eastAsia="Tajawal" w:hAnsi="Tajawal"/>
        <w:color w:val="6B7280"/>
        <w:sz w:val="18"/>
        <w:szCs w:val="18"/>
        <w:rtl/>
      </w:rPr>
      <w:t xml:space="preserve"> من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jawal" w:cs="Tajawal" w:eastAsia="Tajawal" w:hAnsi="Tajawal"/>
        <w:color w:val="6B7280"/>
        <w:sz w:val="18"/>
        <w:szCs w:val="18"/>
        <w:rtl/>
      </w:rPr>
      <w:t xml:space="preserve">SOSphere — تقرير الفحص العميق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jawal" w:cs="Tajawal" w:eastAsia="Tajawal" w:hAnsi="Tajawal"/>
      <w:b/>
      <w:bCs/>
      <w:color w:val="991B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ajawal" w:cs="Tajawal" w:eastAsia="Tajawal" w:hAnsi="Tajawal"/>
      <w:b/>
      <w:bCs/>
      <w:color w:val="1F293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ajawal" w:cs="Tajawal" w:eastAsia="Tajawal" w:hAnsi="Tajaw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الفحص العميق الشامل لـ SOSphere</dc:title>
  <dc:creator>Claude — Deep Audit</dc:creator>
  <dc:description>Deep line-by-line audit of SOSphere platform</dc:description>
  <cp:lastModifiedBy>Un-named</cp:lastModifiedBy>
  <cp:revision>1</cp:revision>
  <dcterms:created xsi:type="dcterms:W3CDTF">2026-04-27T16:47:54.761Z</dcterms:created>
  <dcterms:modified xsi:type="dcterms:W3CDTF">2026-04-27T16:47:54.762Z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