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0" w:line="320"/>
        <w:jc w:val="right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تقرير المراجعة الشاملة لمنصة SOSphere</w:t>
      </w:r>
    </w:p>
    <w:p>
      <w:pPr>
        <w:bidi/>
        <w:spacing w:after="600" w:before="0" w:line="320"/>
        <w:jc w:val="right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Comprehensive Platform Audit — 5 Layers</w:t>
      </w:r>
    </w:p>
    <w:p>
      <w:pPr>
        <w:bidi/>
        <w:spacing w:after="10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التاريخ: 2026-05-07  |  المراجع: Claude  |  المالك: Fadi Hadi</w:t>
      </w:r>
    </w:p>
    <w:p>
      <w:pPr>
        <w:bidi/>
        <w:spacing w:after="60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النطاق: كامل القاعدة الكودية + قاعدة البيانات + التشغيل + الامتثال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الملخص التنفيذي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هذا تقرير مراجعة شاملة لمنصة SOSphere تغطي خمس طبقات: مسح آلي، أمن عميق، مراجعة معمارية، قاعدة بيانات، وامتثال/تشغيل.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القاعدة الكودية: 325 ملف TypeScript/TSX، 149,508 سطر، 98 migration، 19 edge function، 95 RPC بـ SECURITY DEFINER، 318 commit، 32 اختبار Vitest.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الحالة العامة: المنصة على أساس قوي. لا توجد ثغرات Critical في الأمن، صفر أسرار مسربة، صفر أخطاء TypeScript أو ESLint، صفر استخدام eval/Function. RLS مفعل و SECURITY DEFINER مع search_path مقفل. لكن هناك ديون تقنية ومشاكل أداء يجب معالجتها قبل أي إطلاق عام.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توزيع النتائج بحسب الخطورة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الخطورة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العدد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المعنى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00000" w:val="clear"/>
              </w:rPr>
              <w:t xml:space="preserve"> Critical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يجب الإصلاح قبل أي push للإنتاج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97132" w:val="clear"/>
              </w:rPr>
              <w:t xml:space="preserve"> High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يجب الإصلاح قبل الإطلاق العام (GA)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BF8F00" w:val="clear"/>
              </w:rPr>
              <w:t xml:space="preserve"> Medium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خطة إصلاح خلال 30 يومًا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48235" w:val="clear"/>
              </w:rPr>
              <w:t xml:space="preserve"> Low 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حملة تنظيف عند الفرصة</w:t>
            </w:r>
          </w:p>
        </w:tc>
      </w:tr>
    </w:tbl>
    <w:p>
      <w:pPr>
        <w:bidi/>
        <w:spacing w:after="24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التوصيات الفورية (الأسبوع القادم)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1) F-01: تقسيم الباندل بـ React.lazy على dashboard-web-page و mobile-app — أكبر تحسين لتجربة المستخدم.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2) F-02: ترقية DOMPurify لإغلاق الثغرة الإنتاجية الوحيدة.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3) F-03: إصلاح تسريب onAuthStateChange في 5 ملفات متبقية.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4) F-09: إضافة المتغيرات الأربعة المفقودة لـ .env.example الآن (دقيقتين).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المنهجية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جرى المسح على خمس طبقات متكاملة: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الطبقة 1 — المسح الآلي: npm audit, TypeScript --noEmit, ESLint بدون حد، gitleaks، outdated، تحليل الباندل.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الطبقة 2 — الأمن العميق: localStorage PII، URL params، fetch بدون مصادقة، dangerouslySetInnerHTML، eval، XSS sinks.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الطبقة 3 — معماري: closures، useEffect cleanup، setInterval/Timeout، onAuthStateChange unsubscribe، lazy/Suspense، any-types.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الطبقة 4 — قاعدة بيانات: 98 migration، RLS coverage، SECURITY DEFINER، search_path lock، ON DELETE FK، rollback hints.</w:t>
      </w:r>
    </w:p>
    <w:p>
      <w:pPr>
        <w:bidi/>
        <w:spacing w:after="8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الطبقة 5 — امتثال/تشغيل: env.example completeness، protected routes، error UX.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النتائج التفصيلية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Critical (1)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0000" w:val="clear"/>
        </w:rPr>
        <w:t xml:space="preserve"> Critical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F-01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حجم الباندل الرئيسي 2.2 ميجابايت — لا توجد code-splitting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الأداء/Bundle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ملف dashboard-web-page-*.js يبلغ 2.2MB غير مضغوط. لا يوجد أي استدعاء React.lazy() أو حدود Suspense في المشروع كله. كل الكود يحمل في صفحة واحدة.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وقت تحميل أول طويل جدًا على الموبايل (&gt;5 ثوانٍ على 3G). تجربة مستخدم سيئة → أمر غير مقبول لمنصة استجابة طارئة. تكلفة باندويث عالية للعميل.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تقسيم الكود حسب المسار: dashboard-web-page, mobile-app, emergency-chat, jspdf كلها بـ React.lazy(). إضافة حدود Suspense مع شاشة تحميل. الهدف: تقليل initial bundle إلى أقل من 500KB.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dist/assets/dashboard-web-page-BA6MIvIq.js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High (5)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7132" w:val="clear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F-02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ثغرة DOMPurify في الإنتاج (moderate, 4 CVEs)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الأمن/Deps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DOMPurify يعاني من 4 bypasses معروفة: ADD_TAGS bypass, FORBID_TAGS bypass, SAFE_FOR_TEMPLATES bypass, prototype-pollution → XSS via CUSTOM_ELEMENT_HANDLING.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إذا كان أي محتوى من المستخدم يمر عبر DOMPurify (مثلاً عرض تعليقات الحوادث)، يمكن استغلاله لتنفيذ XSS.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تشغيل npm audit fix أو ترقية مباشرة إلى آخر إصدار. التحقق من كل dangerouslySetInnerHTML بعد الترقية.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package.json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7132" w:val="clear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F-03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 اشتراكات onAuthStateChange بدون unsubscribe ظاهر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البنية/الذاكرة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supabase.auth.onAuthStateChange يُستدعى في 7 أماكن. الـ unsubscribe() الكلي 6 فقط في الكود — أصلحنا واحدة في sentry فقط.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تسرب ذاكرة + استدعاءات معالج مكررة. كل تسجيل دخول يضيف listener جديد بدون إزالة القديم.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اتباع نفس النمط الذي طبقناه في sentry-client.ts (W3-43): حفظ subscription في useRef أو global، unsubscribe في cleanup.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subscription-realtime.ts:110, sos-audio-upload.ts:292, sos-server-trigger.ts:1203, mobile-app.tsx:875, dashboard-web-page.tsx:656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7132" w:val="clear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F-04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23+ مكتبة major versions متأخرة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الصيانة/Deps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React 18→19, Vite 6→8, Vitest 3→4, MUI 7→9, Recharts 2→3, lucide-react 0.x→1.x, date-fns 3→4, Capacitor 6→8 (10 packages).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خطر أمني تراكمي + حرمان من ميزات وإصلاحات. كلما تأخرنا، أصعب الترقية لاحقًا.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خطة ترقية تدريجية: Vitest أولاً، ثم Vite، ثم MUI/Recharts/lucide، ثم React 19 (يحتاج اختبار شامل).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package.json (68 outdated total)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7132" w:val="clear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F-05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159 catch فارغ يبلع الأخطاء صامتًا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البنية/الأخطاء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159 موضع catch (e) {} بدون أي تعامل.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Sentry لن يلتقطها. الأخطاء الصامتة تخفي bugs حقيقية.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كل catch يجب أن يفعل: console.warn في dev، captureException إلى Sentry، أو إعادة رمي مع context.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159 occurrences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97132" w:val="clear"/>
        </w:rPr>
        <w:t xml:space="preserve"> High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F-06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184 console.log في كود الإنتاج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الأمن/المعلومات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بقايا console.log/debug في 184 موضع، تظهر في devtools الإنتاج.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تسريب معلومات داخلية (IDs، company_id، تفاصيل طلبات).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استبدال بـ debug() helper مغلف بـ import.meta.env.DEV. أو حذف. إضافة قاعدة eslint no-console = error.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184 occurrences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Medium (7)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F-07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848 تحذير unused-vars في ESLint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جودة الكود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متغيرات/imports/parameters غير مستخدمة. الحد المؤقت في CI: 1100. الهدف طويل المدى: &lt;100.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كود ميت يخفي bugs ويُصعب القراءة.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حملة تنظيف منهجية: 50 تحذير/أسبوع. خفض حد CI تدريجيًا.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eslint output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F-08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242 استخدام : any يفقد تأمين الأنواع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type-safety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242 موضع يستخدم any صراحة.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TypeScript لا يحمي هذه المسارات.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إنشاء types/rpc.ts بأنواع كل RPC response. استبدال any بـ unknown مع type guards.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242 occurrences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F-09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متغيرات بيئة مفقودة من .env.example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البيئة/التشغيل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VITE_SENTRY_DSN, VITE_ENVIRONMENT, VITE_APP_VERSION, VITE_TWILIO_ENABLED مستخدمة لكن غير موثقة.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نشر إنتاجي قد يفقد إحداها بصمت (Sentry لن يعمل بدون DSN).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إضافة الأربعة لـ .env.example مع تعليق يشرح كل واحد.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.env.example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F-10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 مواضع تعرض err.message الخام للمستخدم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الأمن/UX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err.message غير مُرشَّح يُظهَر مباشرة في 6 سطوح UI.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تسرب تفاصيل سيرفر (PostgreSQL codes, RPC names).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دالة موحدة friendlyError(err) ترجع نص ودود + تسجل التفاصيل في Sentry فقط.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6 sites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F-11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 استخدام dangerouslySetInnerHTML — مراجعة لازمة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الأمن/XSS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(1) mfa-enrollment-modal.tsx:231 يحقن SVG QR من السيرفر. (2) ui/chart.tsx:83 يحقن stylesheet مولد من THEMES.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إذا تلاعب أحد بـ enrollData.qrCodeSvg → XSS. THEMES ثابت → آمن.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في mfa-modal: DOMPurify.sanitize(svg, {USE_PROFILES: {svg: true}}) قبل الحقن.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mfa-enrollment-modal.tsx:231, ui/chart.tsx:83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F-12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 جداول RLS مفعلة بـ 0 سياسات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DB/RLS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async_job_metadata, civilian_trial_history, company_dpa_acceptances, mfa_recovery_attempts, processed_stripe_events, rate_limits, sar_request_history, user_mfa_recovery_codes.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Deny-by-default — متعمد إذا كانت تُستعمل عبر RPCs SECURITY DEFINER فقط. يجب التأكد.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كتابة integration test لكل جدول: محاولة SELECT/INSERT من user-scoped client → يجب أن تفشل.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supabase/migrations/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BF8F00" w:val="clear"/>
        </w:rPr>
        <w:t xml:space="preserve"> Medium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F-13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346 استدعاء localStorage — فحص PII لازم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الأداء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346 setItem/getItem. مفاتيح PII: sosphere_admin_phone, sosphere_employee_avatar, sosphere_employee_profile, sosphere_emergency_contacts, sosphere_gps_trail.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بيانات شخصية في localStorage. XSS واحد = سرقة كل البيانات.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(1) قائمة لكل مفتاح PII/non-PII. (2) حذف PII عند logout. (3) حذفها في مسار SAR.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346 occurrences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Low (4)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48235" w:val="clear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F-14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 ثغرات في dev dependencies (tar/xmldom/postcss)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Dev only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tar (capacitor cli)، xmldom، postcss — كلها dev-only.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خطر فقط على المطور المحلي.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npm audit fix أو إهمال موثق.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package-lock.json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48235" w:val="clear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F-15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27 no-useless-escape + 5 @ts-ignore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جودة الكود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27 escape غير ضروري. 5 @ts-ignore.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صغير.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إصلاح يدوي عند المرور.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various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48235" w:val="clear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F-16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20 migration بدون تلميح rollback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DB/Migrations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20 من 98 لا تحتوي على -- DOWN أو DROP.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تراجع طارئ يحتاج كتابة rollback يدويًا تحت الضغط.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سياسة جديدة: كل migration -- DOWN comment. CI guard اختياري.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supabase/migrations/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48235" w:val="clear"/>
        </w:rPr>
        <w:t xml:space="preserve"> Low </w:t>
      </w: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F-17 ·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50 TODO/FIXME/HACK مفتوح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المنطقة: صيانة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الوصف: ديون تقنية موسومة في الكود.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الأثر: ذاكرة جماعية للنوايا. لا خطر مباشر.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الإصلاح: تحويلها لـ GitHub issues، حذفها من الكود.</w:t>
      </w:r>
    </w:p>
    <w:p>
      <w:pPr>
        <w:spacing w:after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Ref: src/app/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ما هو سليم في المنصة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المراجعة كشفت أيضًا عن أساس متين في عدة جوانب — يستحق الاحتفاظ به والبناء عليه: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صفر أسرار مسربة في الكود الحالي ولا في تاريخ Git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صفر استخدام لـ eval() أو new Function() في الكود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صفر أخطاء TypeScript مع --strict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صفر أخطاء ESLint (1035 تحذير فقط، لا أخطاء قاتلة)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كل foreign key له ON DELETE صريح (لا fail-cascade مفاجئ)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95 RPC بـ SECURITY DEFINER كلها بـ search_path مقفل (130 موضع SET search_path)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DPA + GDPR foundation: dpa-page، signed-DPA download، DPA renewal flow كاملة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MFA كامل: enrollment، challenge، recovery codes، audit-log events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Audit log + RLS على كل جدول حساس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CodeQL + Vitest CI تحرس كل push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Sentry جاهز كاملاً، ينتظر فقط إضافة DSN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Migration Drift Guard (L0.5 #182) يمنع تباعد الـ schema بين git والإنتاج</w:t>
      </w:r>
    </w:p>
    <w:p>
      <w:pPr>
        <w:bidi/>
        <w:spacing w:after="6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Toggle dot oscillation bug أُصلح بنمط initial={false} في 10 مواقع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خارطة الطريق المقترحة (Remediation Plan)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1 (الأسبوع القادم) — الأساسيات الحرجة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F-01 Bundle splitting (dashboard-web-page → React.lazy)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F-02 DOMPurify upgrade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F-03 onAuthStateChange unsubscribe في 5 ملفات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F-09 .env.example سطر واحد لكل متغير مفقود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إضافة Sentry DSN فعلي + اختبار التقاط أول خطأ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2 (الأسبوع 2-3) — تنظيف الديون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F-05 حملة catch-فارغة (50 موضع/أسبوع)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F-06 استبدال console.log بـ debug() helper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F-10 friendlyError() helper موحد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F-11 sanitize SVG في mfa-enrollment-modal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F-12 integration tests لـ 8 جداول RLS-بدون-policies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3-4 (الشهر الأول) — تحديث المكتبات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F-04 ترقية تدريجية: Vitest → Vite → MUI/Recharts → React 19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F-07 خفض ESLint warning cap من 1100 إلى 500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F-08 إنشاء types/rpc.ts واستبدال any في 50 موضع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Sprint 5+ (الشهر الثاني) — تحسينات تراكمية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F-13 PII walkthrough في localStorage + SAR coverage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F-16 سياسة rollback hints لكل migration جديدة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F-17 ترحيل الـ TODOs إلى GitHub issues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• F-15 إصلاحات صغيرة عند المرور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الملحق — الأرقام الخام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القياس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القيمة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إجمالي الملفات (TS/TSX)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325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إجمالي الأسطر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149,508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إجمالي migrations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Edge functions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RPCs (SECURITY DEFINER)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Commits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318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اختبارات Vitest الناجحة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 architectural-invariants + 14 ملف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حجم dist الكلي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 MB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أكبر ملف JS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2.2 MB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npm vulnerabilities (production)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moderate (DOMPurify)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npm vulnerabilities (dev only)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TypeScript errors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ESLint errors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ESLint warnings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1035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unused-vars warnings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848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empty catch blocks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159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console.log / debug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184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: any types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@ts-ignore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TODO/FIXME/HACK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dangerouslySetInnerHTML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eval / Function() uses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setInterval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setTimeout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210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useEffect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269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onAuthStateChange uses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unsubscribe()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localStorage calls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346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raw fetch() calls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raw err.message in UI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RLS-enabled tables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search_path lock statements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130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FK without ON DELETE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 ✓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env vars referenced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env vars documented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 (4 missing)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packages outdated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packages MAJOR behind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23+</w:t>
            </w:r>
          </w:p>
        </w:tc>
      </w:tr>
    </w:tbl>
    <w:p>
      <w:pPr>
        <w:bidi/>
        <w:spacing w:after="240" w:before="0" w:line="3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</w:t>
      </w:r>
    </w:p>
    <w:p>
      <w:pPr>
        <w:bidi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— نهاية التقرير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صفحة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SOSphere — تقرير المراجعة الشاملة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SOSphere Comprehensive Audit Report</dc:title>
  <dc:creator>Claude</dc:creator>
  <cp:lastModifiedBy>Un-named</cp:lastModifiedBy>
  <cp:revision>1</cp:revision>
  <dcterms:created xsi:type="dcterms:W3CDTF">2026-05-07T19:03:27.143Z</dcterms:created>
  <dcterms:modified xsi:type="dcterms:W3CDTF">2026-05-07T19:03:27.143Z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