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1C8A" w14:textId="77777777" w:rsidR="00BC75FD" w:rsidRDefault="00BC75FD" w:rsidP="00BC75FD">
      <w:r>
        <w:t>Table "Cryptocurrency":</w:t>
      </w:r>
    </w:p>
    <w:p w14:paraId="0E4FA06B" w14:textId="77777777" w:rsidR="00BC75FD" w:rsidRDefault="00BC75FD" w:rsidP="00BC75FD"/>
    <w:p w14:paraId="1FC9EAE3" w14:textId="77777777" w:rsidR="00BC75FD" w:rsidRDefault="00BC75FD" w:rsidP="00BC75FD">
      <w:r>
        <w:t>cryptocurrency_id (Clé primaire)</w:t>
      </w:r>
    </w:p>
    <w:p w14:paraId="2044BAEB" w14:textId="77777777" w:rsidR="00BC75FD" w:rsidRDefault="00BC75FD" w:rsidP="00BC75FD">
      <w:r>
        <w:t>name (Nom de la cryptomonnaie)</w:t>
      </w:r>
    </w:p>
    <w:p w14:paraId="07C3828C" w14:textId="77777777" w:rsidR="00BC75FD" w:rsidRDefault="00BC75FD" w:rsidP="00BC75FD">
      <w:r>
        <w:t>symbol (Symbole de la cryptomonnaie)</w:t>
      </w:r>
    </w:p>
    <w:p w14:paraId="7273D8AC" w14:textId="77777777" w:rsidR="00BC75FD" w:rsidRDefault="00BC75FD" w:rsidP="00BC75FD">
      <w:r>
        <w:t>description (Description de la cryptomonnaie)</w:t>
      </w:r>
    </w:p>
    <w:p w14:paraId="7890DC16" w14:textId="614C37F1" w:rsidR="00256C08" w:rsidRDefault="00BC75FD" w:rsidP="00BC75FD">
      <w:pPr>
        <w:pBdr>
          <w:bottom w:val="single" w:sz="6" w:space="1" w:color="auto"/>
        </w:pBdr>
      </w:pPr>
      <w:r>
        <w:t>website (Site web de la cryptomonnaie)</w:t>
      </w:r>
    </w:p>
    <w:p w14:paraId="01E6A4F1" w14:textId="77777777" w:rsidR="00BC75FD" w:rsidRDefault="00BC75FD" w:rsidP="00BC75FD">
      <w:pPr>
        <w:pBdr>
          <w:bottom w:val="single" w:sz="6" w:space="1" w:color="auto"/>
        </w:pBdr>
      </w:pPr>
    </w:p>
    <w:p w14:paraId="5C67CA4D" w14:textId="5CC81FE0" w:rsidR="00BC75FD" w:rsidRDefault="00BC75FD" w:rsidP="00BC75FD">
      <w:pPr>
        <w:pBdr>
          <w:bottom w:val="single" w:sz="6" w:space="1" w:color="auto"/>
        </w:pBdr>
      </w:pPr>
      <w:r w:rsidRPr="00BC75FD">
        <w:t>"Cryptocurrency" qui stocke les informations caractéristiques des cryptomonnaies, telles que le nom, le symbole, la description, le site web, etc. Chaque cryptomonnaie possède un identifiant unique "cryptocurrency_id".</w:t>
      </w:r>
    </w:p>
    <w:p w14:paraId="4C339602" w14:textId="77777777" w:rsidR="00BC75FD" w:rsidRDefault="00BC75FD" w:rsidP="00BC75FD"/>
    <w:p w14:paraId="7754C390" w14:textId="77777777" w:rsidR="00BC75FD" w:rsidRDefault="00BC75FD" w:rsidP="00BC75FD">
      <w:r>
        <w:t>Table "HistoricalData":</w:t>
      </w:r>
    </w:p>
    <w:p w14:paraId="09DF63E0" w14:textId="77777777" w:rsidR="00BC75FD" w:rsidRDefault="00BC75FD" w:rsidP="00BC75FD"/>
    <w:p w14:paraId="5A0745E4" w14:textId="77777777" w:rsidR="00BC75FD" w:rsidRDefault="00BC75FD" w:rsidP="00BC75FD">
      <w:r>
        <w:t>data_id (Clé primaire)</w:t>
      </w:r>
    </w:p>
    <w:p w14:paraId="64111A89" w14:textId="77777777" w:rsidR="00BC75FD" w:rsidRDefault="00BC75FD" w:rsidP="00BC75FD">
      <w:r>
        <w:t>cryptocurrency_id (Clé étrangère faisant référence à la table "Cryptocurrency")</w:t>
      </w:r>
    </w:p>
    <w:p w14:paraId="7F33EA62" w14:textId="77777777" w:rsidR="00BC75FD" w:rsidRDefault="00BC75FD" w:rsidP="00BC75FD">
      <w:r>
        <w:t>time_period_start (Date et heure de début de la période)</w:t>
      </w:r>
    </w:p>
    <w:p w14:paraId="05B3B208" w14:textId="77777777" w:rsidR="00BC75FD" w:rsidRDefault="00BC75FD" w:rsidP="00BC75FD">
      <w:r>
        <w:t>time_period_end (Date et heure de fin de la période)</w:t>
      </w:r>
    </w:p>
    <w:p w14:paraId="59C19D45" w14:textId="77777777" w:rsidR="00BC75FD" w:rsidRDefault="00BC75FD" w:rsidP="00BC75FD">
      <w:r>
        <w:t>time_open (Date et heure d'ouverture)</w:t>
      </w:r>
    </w:p>
    <w:p w14:paraId="73BB3B07" w14:textId="77777777" w:rsidR="00BC75FD" w:rsidRDefault="00BC75FD" w:rsidP="00BC75FD">
      <w:r>
        <w:t>time_close (Date et heure de clôture)</w:t>
      </w:r>
    </w:p>
    <w:p w14:paraId="70D46903" w14:textId="77777777" w:rsidR="00BC75FD" w:rsidRDefault="00BC75FD" w:rsidP="00BC75FD">
      <w:r>
        <w:t>price_open (Prix d'ouverture)</w:t>
      </w:r>
    </w:p>
    <w:p w14:paraId="1FCD8078" w14:textId="77777777" w:rsidR="00BC75FD" w:rsidRDefault="00BC75FD" w:rsidP="00BC75FD">
      <w:r>
        <w:t>price_high (Prix le plus élevé)</w:t>
      </w:r>
    </w:p>
    <w:p w14:paraId="29C6301F" w14:textId="77777777" w:rsidR="00BC75FD" w:rsidRDefault="00BC75FD" w:rsidP="00BC75FD">
      <w:r>
        <w:t>price_low (Prix le plus bas)</w:t>
      </w:r>
    </w:p>
    <w:p w14:paraId="3330D567" w14:textId="77777777" w:rsidR="00BC75FD" w:rsidRDefault="00BC75FD" w:rsidP="00BC75FD">
      <w:r>
        <w:t>price_close (Prix de clôture)</w:t>
      </w:r>
    </w:p>
    <w:p w14:paraId="73779679" w14:textId="77777777" w:rsidR="00BC75FD" w:rsidRDefault="00BC75FD" w:rsidP="00BC75FD">
      <w:r>
        <w:t>volume_traded (Volume échangé)</w:t>
      </w:r>
    </w:p>
    <w:p w14:paraId="3675E43A" w14:textId="4DD499CA" w:rsidR="00BC75FD" w:rsidRDefault="00BC75FD" w:rsidP="00BC75FD">
      <w:pPr>
        <w:pBdr>
          <w:bottom w:val="single" w:sz="6" w:space="1" w:color="auto"/>
        </w:pBdr>
      </w:pPr>
      <w:r>
        <w:t>trades_count (Nombre de transactions)</w:t>
      </w:r>
    </w:p>
    <w:p w14:paraId="2A8F7351" w14:textId="77777777" w:rsidR="00BC75FD" w:rsidRDefault="00BC75FD" w:rsidP="00BC75FD">
      <w:pPr>
        <w:pBdr>
          <w:bottom w:val="single" w:sz="6" w:space="1" w:color="auto"/>
        </w:pBdr>
      </w:pPr>
    </w:p>
    <w:p w14:paraId="4735E267" w14:textId="54EF6B80" w:rsidR="00BC75FD" w:rsidRDefault="00BC75FD" w:rsidP="00BC75FD">
      <w:pPr>
        <w:pBdr>
          <w:bottom w:val="single" w:sz="6" w:space="1" w:color="auto"/>
        </w:pBdr>
      </w:pPr>
      <w:r w:rsidRPr="00BC75FD">
        <w:t>La table "HistoricalData" est liée à la table "Cryptocurrency" par le biais de la clé étrangère "cryptocurrency_id". Elle stocke les données historiques</w:t>
      </w:r>
      <w:r>
        <w:t xml:space="preserve"> (journalière par exemple)</w:t>
      </w:r>
      <w:r w:rsidRPr="00BC75FD">
        <w:t xml:space="preserve"> spécifiques à chaque cryptomonnaie, telles que les horaires, les prix, le volume échangé, le nombre de transactions, etc. Chaque enregistrement dans la table "HistoricalData" est identifié par un identifiant unique "data_id".</w:t>
      </w:r>
    </w:p>
    <w:p w14:paraId="4ADF859C" w14:textId="4B2E39BC" w:rsidR="00BC75FD" w:rsidRDefault="00BC75FD" w:rsidP="00BC75FD">
      <w:pPr>
        <w:pBdr>
          <w:bottom w:val="single" w:sz="6" w:space="1" w:color="auto"/>
        </w:pBdr>
      </w:pPr>
      <w:r>
        <w:t xml:space="preserve">Elle peut être alimentée par </w:t>
      </w:r>
      <w:r>
        <w:t>"RealTimeData"</w:t>
      </w:r>
      <w:r>
        <w:t xml:space="preserve"> ou directement via l’API.</w:t>
      </w:r>
    </w:p>
    <w:p w14:paraId="47B30B30" w14:textId="77777777" w:rsidR="00BC75FD" w:rsidRDefault="00BC75FD" w:rsidP="00BC75FD">
      <w:r>
        <w:lastRenderedPageBreak/>
        <w:t>Table "RealTimeData":</w:t>
      </w:r>
    </w:p>
    <w:p w14:paraId="3AC10961" w14:textId="77777777" w:rsidR="00BC75FD" w:rsidRDefault="00BC75FD" w:rsidP="00BC75FD"/>
    <w:p w14:paraId="1A919905" w14:textId="77777777" w:rsidR="00BC75FD" w:rsidRDefault="00BC75FD" w:rsidP="00BC75FD">
      <w:r>
        <w:t>data_id (Clé primaire)</w:t>
      </w:r>
    </w:p>
    <w:p w14:paraId="5EA812EE" w14:textId="77777777" w:rsidR="00BC75FD" w:rsidRDefault="00BC75FD" w:rsidP="00BC75FD">
      <w:r>
        <w:t>cryptocurrency_id (Clé étrangère faisant référence à la table "Cryptocurrency")</w:t>
      </w:r>
    </w:p>
    <w:p w14:paraId="70EB248D" w14:textId="77777777" w:rsidR="00BC75FD" w:rsidRDefault="00BC75FD" w:rsidP="00BC75FD">
      <w:r>
        <w:t>timestamp (Horodatage de la donnée en temps réel)</w:t>
      </w:r>
    </w:p>
    <w:p w14:paraId="07E62B3D" w14:textId="77777777" w:rsidR="00BC75FD" w:rsidRDefault="00BC75FD" w:rsidP="00BC75FD">
      <w:r>
        <w:t>price (Prix en temps réel)</w:t>
      </w:r>
    </w:p>
    <w:p w14:paraId="241579EF" w14:textId="77777777" w:rsidR="00BC75FD" w:rsidRDefault="00BC75FD" w:rsidP="00BC75FD">
      <w:r>
        <w:t>volume (Volume en temps réel)</w:t>
      </w:r>
    </w:p>
    <w:p w14:paraId="12DED389" w14:textId="568DB929" w:rsidR="00BC75FD" w:rsidRDefault="00BC75FD" w:rsidP="00BC75FD">
      <w:r>
        <w:t xml:space="preserve">Dans cette table, </w:t>
      </w:r>
      <w:r>
        <w:t>nous</w:t>
      </w:r>
      <w:r>
        <w:t xml:space="preserve"> pouv</w:t>
      </w:r>
      <w:r>
        <w:t>ons</w:t>
      </w:r>
      <w:r>
        <w:t xml:space="preserve"> stocker les données en temps réel</w:t>
      </w:r>
      <w:r>
        <w:t xml:space="preserve"> (pas de temps 1min par exemple)</w:t>
      </w:r>
      <w:r>
        <w:t xml:space="preserve"> spécifiques à chaque cryptomonnaie. Chaque enregistrement dans la table "RealTimeData" est identifié par un identifiant unique "data_id".</w:t>
      </w:r>
    </w:p>
    <w:p w14:paraId="0965F821" w14:textId="77777777" w:rsidR="00BC75FD" w:rsidRDefault="00BC75FD" w:rsidP="00BC75FD"/>
    <w:p w14:paraId="27ECB6CC" w14:textId="77777777" w:rsidR="00BC75FD" w:rsidRDefault="00BC75FD" w:rsidP="00BC75FD">
      <w:r>
        <w:t>La colonne "cryptocurrency_id" fait référence à la table "Cryptocurrency" et permet d'associer la donnée en temps réel à la cryptomonnaie correspondante.</w:t>
      </w:r>
    </w:p>
    <w:p w14:paraId="3F2D7B6A" w14:textId="77777777" w:rsidR="00BC75FD" w:rsidRDefault="00BC75FD" w:rsidP="00BC75FD"/>
    <w:p w14:paraId="4EE45A0A" w14:textId="77777777" w:rsidR="00BC75FD" w:rsidRDefault="00BC75FD" w:rsidP="00BC75FD">
      <w:r>
        <w:t>La colonne "timestamp" enregistre l'horodatage de la donnée en temps réel, permettant ainsi de suivre l'évolution temporelle des données.</w:t>
      </w:r>
    </w:p>
    <w:p w14:paraId="295F04E1" w14:textId="77777777" w:rsidR="00BC75FD" w:rsidRDefault="00BC75FD" w:rsidP="00BC75FD"/>
    <w:p w14:paraId="3D4AFE03" w14:textId="77777777" w:rsidR="00BC75FD" w:rsidRDefault="00BC75FD" w:rsidP="00BC75FD">
      <w:r>
        <w:t>La colonne "price" stocke le prix en temps réel de la cryptomonnaie.</w:t>
      </w:r>
    </w:p>
    <w:p w14:paraId="00FF7D81" w14:textId="77777777" w:rsidR="00BC75FD" w:rsidRDefault="00BC75FD" w:rsidP="00BC75FD"/>
    <w:p w14:paraId="7A82E495" w14:textId="647E6B1E" w:rsidR="00BC75FD" w:rsidRDefault="00BC75FD" w:rsidP="00BC75FD">
      <w:r>
        <w:t>La colonne "volume" représente le volume d'échange en temps réel.</w:t>
      </w:r>
    </w:p>
    <w:sectPr w:rsidR="00BC7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73"/>
    <w:rsid w:val="000A1925"/>
    <w:rsid w:val="00256C08"/>
    <w:rsid w:val="004E67B8"/>
    <w:rsid w:val="00571873"/>
    <w:rsid w:val="00BC75FD"/>
    <w:rsid w:val="00D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0353"/>
  <w15:chartTrackingRefBased/>
  <w15:docId w15:val="{DB403318-5FEB-46A9-A696-01A50BD2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 NJIMOUN</dc:creator>
  <cp:keywords/>
  <dc:description/>
  <cp:lastModifiedBy>Fadil NJIMOUN</cp:lastModifiedBy>
  <cp:revision>2</cp:revision>
  <dcterms:created xsi:type="dcterms:W3CDTF">2023-07-18T22:50:00Z</dcterms:created>
  <dcterms:modified xsi:type="dcterms:W3CDTF">2023-07-18T22:57:00Z</dcterms:modified>
</cp:coreProperties>
</file>