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A815D0" w14:textId="4E9F7C94" w:rsidR="00035841" w:rsidRDefault="00EE5ADF" w:rsidP="00EE5ADF">
      <w:pPr>
        <w:jc w:val="center"/>
        <w:rPr>
          <w:rFonts w:ascii="Arial" w:hAnsi="Arial" w:cs="Arial"/>
          <w:b/>
          <w:bCs/>
          <w:sz w:val="32"/>
          <w:szCs w:val="32"/>
          <w:lang w:val="en-US"/>
        </w:rPr>
      </w:pPr>
      <w:r>
        <w:rPr>
          <w:rFonts w:ascii="Arial" w:hAnsi="Arial" w:cs="Arial"/>
          <w:b/>
          <w:bCs/>
          <w:sz w:val="32"/>
          <w:szCs w:val="32"/>
          <w:lang w:val="en-US"/>
        </w:rPr>
        <w:t>CAPSTONE PROJECT: PROPOSAL</w:t>
      </w:r>
    </w:p>
    <w:p w14:paraId="577B22E4" w14:textId="40769EFE" w:rsidR="00EE5ADF" w:rsidRDefault="00EE5ADF" w:rsidP="00EE5ADF">
      <w:pPr>
        <w:jc w:val="center"/>
        <w:rPr>
          <w:rFonts w:ascii="Arial" w:hAnsi="Arial" w:cs="Arial"/>
          <w:b/>
          <w:bCs/>
          <w:sz w:val="32"/>
          <w:szCs w:val="32"/>
          <w:lang w:val="en-US"/>
        </w:rPr>
      </w:pPr>
    </w:p>
    <w:p w14:paraId="21BE4C85" w14:textId="5A93B1BF" w:rsidR="00EE5ADF" w:rsidRDefault="00EE5ADF" w:rsidP="00EE5ADF">
      <w:pPr>
        <w:jc w:val="center"/>
        <w:rPr>
          <w:rFonts w:ascii="Arial" w:hAnsi="Arial" w:cs="Arial"/>
          <w:lang w:val="en-US"/>
        </w:rPr>
      </w:pPr>
      <w:r>
        <w:rPr>
          <w:rFonts w:ascii="Arial" w:hAnsi="Arial" w:cs="Arial"/>
          <w:lang w:val="en-US"/>
        </w:rPr>
        <w:t>Mohamad Fadil Bin Mohamad Parves</w:t>
      </w:r>
    </w:p>
    <w:p w14:paraId="6F16E2B2" w14:textId="76BC878A" w:rsidR="00EE5ADF" w:rsidRDefault="00EE5ADF" w:rsidP="00EE5ADF">
      <w:pPr>
        <w:jc w:val="center"/>
        <w:rPr>
          <w:rFonts w:ascii="Arial" w:hAnsi="Arial" w:cs="Arial"/>
          <w:lang w:val="en-US"/>
        </w:rPr>
      </w:pPr>
      <w:r>
        <w:rPr>
          <w:rFonts w:ascii="Arial" w:hAnsi="Arial" w:cs="Arial"/>
          <w:lang w:val="en-US"/>
        </w:rPr>
        <w:t>(Dated: 16 May 2021)</w:t>
      </w:r>
    </w:p>
    <w:p w14:paraId="39A8C34D" w14:textId="1A5938B7" w:rsidR="00EE5ADF" w:rsidRDefault="00EE5ADF" w:rsidP="00EE5ADF">
      <w:pPr>
        <w:jc w:val="center"/>
        <w:rPr>
          <w:rFonts w:ascii="Arial" w:hAnsi="Arial" w:cs="Arial"/>
          <w:lang w:val="en-US"/>
        </w:rPr>
      </w:pPr>
    </w:p>
    <w:p w14:paraId="6CF51C0F" w14:textId="272E84F9" w:rsidR="00EE5ADF" w:rsidRDefault="00EE5ADF" w:rsidP="00EE5ADF">
      <w:pPr>
        <w:rPr>
          <w:rFonts w:ascii="Arial" w:hAnsi="Arial" w:cs="Arial"/>
          <w:lang w:val="en-US"/>
        </w:rPr>
      </w:pPr>
    </w:p>
    <w:p w14:paraId="66CBF815" w14:textId="77777777" w:rsidR="00C94F75" w:rsidRDefault="00C94F75" w:rsidP="00EE5ADF">
      <w:pPr>
        <w:jc w:val="center"/>
        <w:rPr>
          <w:rFonts w:ascii="Arial" w:hAnsi="Arial" w:cs="Arial"/>
          <w:b/>
          <w:bCs/>
          <w:lang w:val="en-US"/>
        </w:rPr>
        <w:sectPr w:rsidR="00C94F75" w:rsidSect="00EE5ADF">
          <w:headerReference w:type="even" r:id="rId8"/>
          <w:headerReference w:type="default" r:id="rId9"/>
          <w:pgSz w:w="11906" w:h="16838"/>
          <w:pgMar w:top="1440" w:right="1440" w:bottom="1440" w:left="1440" w:header="708" w:footer="708" w:gutter="0"/>
          <w:cols w:space="708"/>
          <w:docGrid w:linePitch="360"/>
        </w:sectPr>
      </w:pPr>
    </w:p>
    <w:p w14:paraId="3EB01634" w14:textId="2FB250A1" w:rsidR="00EE5ADF" w:rsidRDefault="00EE5ADF" w:rsidP="00EE5ADF">
      <w:pPr>
        <w:jc w:val="center"/>
        <w:rPr>
          <w:rFonts w:ascii="Arial" w:hAnsi="Arial" w:cs="Arial"/>
          <w:b/>
          <w:bCs/>
          <w:lang w:val="en-US"/>
        </w:rPr>
      </w:pPr>
      <w:r w:rsidRPr="00EE5ADF">
        <w:rPr>
          <w:rFonts w:ascii="Arial" w:hAnsi="Arial" w:cs="Arial"/>
          <w:b/>
          <w:bCs/>
          <w:lang w:val="en-US"/>
        </w:rPr>
        <w:t>I.</w:t>
      </w:r>
      <w:r>
        <w:rPr>
          <w:rFonts w:ascii="Arial" w:hAnsi="Arial" w:cs="Arial"/>
          <w:b/>
          <w:bCs/>
          <w:lang w:val="en-US"/>
        </w:rPr>
        <w:t xml:space="preserve"> </w:t>
      </w:r>
      <w:r w:rsidRPr="00EE5ADF">
        <w:rPr>
          <w:rFonts w:ascii="Arial" w:hAnsi="Arial" w:cs="Arial"/>
          <w:b/>
          <w:bCs/>
          <w:lang w:val="en-US"/>
        </w:rPr>
        <w:t>DOMAIN BACKGROUND</w:t>
      </w:r>
    </w:p>
    <w:p w14:paraId="4D7D18A5" w14:textId="532759A4" w:rsidR="00EE5ADF" w:rsidRDefault="00EE5ADF" w:rsidP="00EE5ADF">
      <w:pPr>
        <w:jc w:val="both"/>
        <w:rPr>
          <w:rFonts w:ascii="Arial" w:hAnsi="Arial" w:cs="Arial"/>
          <w:b/>
          <w:bCs/>
          <w:lang w:val="en-US"/>
        </w:rPr>
      </w:pPr>
    </w:p>
    <w:p w14:paraId="713178B8" w14:textId="1124ACC8" w:rsidR="00390C5B" w:rsidRDefault="00390C5B" w:rsidP="00390C5B">
      <w:pPr>
        <w:jc w:val="both"/>
        <w:rPr>
          <w:rFonts w:ascii="Arial" w:hAnsi="Arial" w:cs="Arial"/>
          <w:lang w:val="en-US"/>
        </w:rPr>
      </w:pPr>
      <w:r w:rsidRPr="00390C5B">
        <w:rPr>
          <w:rFonts w:ascii="Arial" w:hAnsi="Arial" w:cs="Arial"/>
          <w:lang w:val="en-US"/>
        </w:rPr>
        <w:t>The excessive changes in the lifestyles of inhabitants across the world through the last decades has moved the human societies from farming foods and active lives into fast foods and inactive lifestyles. The grouping of such lifestyle with growing cigarette consuming has improved the risk factors of cardiovascular diseases (CVDs).</w:t>
      </w:r>
      <w:r>
        <w:rPr>
          <w:rFonts w:ascii="Arial" w:hAnsi="Arial" w:cs="Arial"/>
          <w:lang w:val="en-US"/>
        </w:rPr>
        <w:t xml:space="preserve"> </w:t>
      </w:r>
    </w:p>
    <w:p w14:paraId="0587B79F" w14:textId="6D1C9382" w:rsidR="00390C5B" w:rsidRPr="00390C5B" w:rsidRDefault="00390C5B" w:rsidP="00390C5B">
      <w:pPr>
        <w:jc w:val="both"/>
        <w:rPr>
          <w:rFonts w:ascii="Arial" w:hAnsi="Arial" w:cs="Arial"/>
          <w:lang w:val="en-US"/>
        </w:rPr>
      </w:pPr>
      <w:r w:rsidRPr="00390C5B">
        <w:rPr>
          <w:rFonts w:ascii="Arial" w:hAnsi="Arial" w:cs="Arial"/>
          <w:lang w:val="en-US"/>
        </w:rPr>
        <w:t>Cardiovascular diseases (CVDs) are the number 1 cause of death globally, taking an estimated 17.9 million lives each year, which accounts for 31% of all deaths worldwide.</w:t>
      </w:r>
      <w:r w:rsidR="008125DC">
        <w:rPr>
          <w:rFonts w:ascii="Arial" w:hAnsi="Arial" w:cs="Arial"/>
          <w:lang w:val="en-US"/>
        </w:rPr>
        <w:t xml:space="preserve"> [1]</w:t>
      </w:r>
    </w:p>
    <w:p w14:paraId="43EA9A12" w14:textId="34C9F9AF" w:rsidR="00390C5B" w:rsidRPr="00390C5B" w:rsidRDefault="00390C5B" w:rsidP="00390C5B">
      <w:pPr>
        <w:jc w:val="both"/>
        <w:rPr>
          <w:rFonts w:ascii="Arial" w:hAnsi="Arial" w:cs="Arial"/>
          <w:lang w:val="en-US"/>
        </w:rPr>
      </w:pPr>
      <w:r w:rsidRPr="00390C5B">
        <w:rPr>
          <w:rFonts w:ascii="Arial" w:hAnsi="Arial" w:cs="Arial"/>
          <w:lang w:val="en-US"/>
        </w:rPr>
        <w:t>Heart failure is a common event caused by CVDs</w:t>
      </w:r>
      <w:r>
        <w:rPr>
          <w:rFonts w:ascii="Arial" w:hAnsi="Arial" w:cs="Arial"/>
          <w:lang w:val="en-US"/>
        </w:rPr>
        <w:t>.</w:t>
      </w:r>
      <w:r w:rsidR="008125DC">
        <w:rPr>
          <w:rFonts w:ascii="Arial" w:hAnsi="Arial" w:cs="Arial"/>
          <w:lang w:val="en-US"/>
        </w:rPr>
        <w:t xml:space="preserve"> </w:t>
      </w:r>
      <w:r w:rsidRPr="00390C5B">
        <w:rPr>
          <w:rFonts w:ascii="Arial" w:hAnsi="Arial" w:cs="Arial"/>
          <w:lang w:val="en-US"/>
        </w:rPr>
        <w:t>Most cardiovascular diseases can be prevented by addressing behavioral risk factors such as tobacco use, unhealthy diet and obesity, physical inactivity and harmful use of alcohol using population-wide strategies.</w:t>
      </w:r>
    </w:p>
    <w:p w14:paraId="27A6D168" w14:textId="3592F0F0" w:rsidR="00EE5ADF" w:rsidRDefault="00390C5B" w:rsidP="00390C5B">
      <w:pPr>
        <w:jc w:val="both"/>
        <w:rPr>
          <w:rFonts w:ascii="Arial" w:hAnsi="Arial" w:cs="Arial"/>
          <w:lang w:val="en-US"/>
        </w:rPr>
      </w:pPr>
      <w:r w:rsidRPr="00390C5B">
        <w:rPr>
          <w:rFonts w:ascii="Arial" w:hAnsi="Arial" w:cs="Arial"/>
          <w:lang w:val="en-US"/>
        </w:rPr>
        <w:t>People with cardiovascular disease or who are at high cardiovascular risk (due to the presence of one or more risk factors such as hypertension, diabetes, hyperlipidemia or already established disease) need early detection and management wherein a machine learning model can be of great help.</w:t>
      </w:r>
    </w:p>
    <w:p w14:paraId="61320692" w14:textId="5732F1A5" w:rsidR="00390C5B" w:rsidRDefault="00390C5B" w:rsidP="00390C5B">
      <w:pPr>
        <w:jc w:val="both"/>
        <w:rPr>
          <w:rFonts w:ascii="Arial" w:hAnsi="Arial" w:cs="Arial"/>
          <w:lang w:val="en-US"/>
        </w:rPr>
      </w:pPr>
    </w:p>
    <w:p w14:paraId="586D2247" w14:textId="5AB53F79" w:rsidR="00390C5B" w:rsidRDefault="00390C5B" w:rsidP="00390C5B">
      <w:pPr>
        <w:jc w:val="center"/>
        <w:rPr>
          <w:rFonts w:ascii="Arial" w:hAnsi="Arial" w:cs="Arial"/>
          <w:b/>
          <w:bCs/>
          <w:lang w:val="en-US"/>
        </w:rPr>
      </w:pPr>
      <w:r>
        <w:rPr>
          <w:rFonts w:ascii="Arial" w:hAnsi="Arial" w:cs="Arial"/>
          <w:b/>
          <w:bCs/>
          <w:lang w:val="en-US"/>
        </w:rPr>
        <w:t>II. PROBLEM STATEMENT</w:t>
      </w:r>
    </w:p>
    <w:p w14:paraId="7650FD5D" w14:textId="1C14D505" w:rsidR="00390C5B" w:rsidRDefault="00390C5B" w:rsidP="00390C5B">
      <w:pPr>
        <w:jc w:val="center"/>
        <w:rPr>
          <w:rFonts w:ascii="Arial" w:hAnsi="Arial" w:cs="Arial"/>
          <w:b/>
          <w:bCs/>
          <w:lang w:val="en-US"/>
        </w:rPr>
      </w:pPr>
    </w:p>
    <w:p w14:paraId="11B97FC0" w14:textId="6033D751" w:rsidR="00390C5B" w:rsidRDefault="00390C5B" w:rsidP="00390C5B">
      <w:pPr>
        <w:jc w:val="both"/>
        <w:rPr>
          <w:rFonts w:ascii="Arial" w:hAnsi="Arial" w:cs="Arial"/>
          <w:lang w:val="en-US"/>
        </w:rPr>
      </w:pPr>
      <w:r w:rsidRPr="00390C5B">
        <w:rPr>
          <w:rFonts w:ascii="Arial" w:hAnsi="Arial" w:cs="Arial"/>
          <w:lang w:val="en-US"/>
        </w:rPr>
        <w:t>Healthcare is an inevitable task to be done in human life. Cardiovascular disease is a broad category for a range of diseases that are affecting heart and blood vessels.</w:t>
      </w:r>
      <w:r>
        <w:rPr>
          <w:rFonts w:ascii="Arial" w:hAnsi="Arial" w:cs="Arial"/>
          <w:lang w:val="en-US"/>
        </w:rPr>
        <w:t xml:space="preserve"> [2] The health care industry has a lot of data; hence this data should be used with machine learning algorithms in order to enhance </w:t>
      </w:r>
      <w:r>
        <w:rPr>
          <w:rFonts w:ascii="Arial" w:hAnsi="Arial" w:cs="Arial"/>
          <w:lang w:val="en-US"/>
        </w:rPr>
        <w:t xml:space="preserve">the probability of reducing patients’ risk by predicting ahead if a patient is more likely to be attacked by a specific illness or not based on their lifestyle and health records data. Hence, the problem to be solved </w:t>
      </w:r>
      <w:r w:rsidRPr="00C94F75">
        <w:rPr>
          <w:rFonts w:ascii="Arial" w:hAnsi="Arial" w:cs="Arial"/>
          <w:i/>
          <w:iCs/>
          <w:u w:val="single"/>
          <w:lang w:val="en-US"/>
        </w:rPr>
        <w:t xml:space="preserve">is to predict if a patient is </w:t>
      </w:r>
      <w:r w:rsidR="00C94F75" w:rsidRPr="00C94F75">
        <w:rPr>
          <w:rFonts w:ascii="Arial" w:hAnsi="Arial" w:cs="Arial"/>
          <w:i/>
          <w:iCs/>
          <w:u w:val="single"/>
          <w:lang w:val="en-US"/>
        </w:rPr>
        <w:t>going to decease in the following follow up session.</w:t>
      </w:r>
      <w:r>
        <w:rPr>
          <w:rFonts w:ascii="Arial" w:hAnsi="Arial" w:cs="Arial"/>
          <w:lang w:val="en-US"/>
        </w:rPr>
        <w:t xml:space="preserve"> </w:t>
      </w:r>
    </w:p>
    <w:p w14:paraId="3FD81EA2" w14:textId="611C0F61" w:rsidR="00C94F75" w:rsidRDefault="00C94F75" w:rsidP="00390C5B">
      <w:pPr>
        <w:jc w:val="both"/>
        <w:rPr>
          <w:rFonts w:ascii="Arial" w:hAnsi="Arial" w:cs="Arial"/>
          <w:lang w:val="en-US"/>
        </w:rPr>
      </w:pPr>
    </w:p>
    <w:p w14:paraId="0C86F6F9" w14:textId="01CC9FFB" w:rsidR="00C94F75" w:rsidRDefault="00C94F75" w:rsidP="00C94F75">
      <w:pPr>
        <w:jc w:val="center"/>
        <w:rPr>
          <w:rFonts w:ascii="Arial" w:hAnsi="Arial" w:cs="Arial"/>
          <w:b/>
          <w:bCs/>
          <w:lang w:val="en-US"/>
        </w:rPr>
      </w:pPr>
      <w:r>
        <w:rPr>
          <w:rFonts w:ascii="Arial" w:hAnsi="Arial" w:cs="Arial"/>
          <w:b/>
          <w:bCs/>
          <w:lang w:val="en-US"/>
        </w:rPr>
        <w:t>III. DATASETS AND INPUTS</w:t>
      </w:r>
    </w:p>
    <w:p w14:paraId="22220906" w14:textId="0EC0DE70" w:rsidR="00C94F75" w:rsidRDefault="00C94F75" w:rsidP="00C94F75">
      <w:pPr>
        <w:jc w:val="center"/>
        <w:rPr>
          <w:rFonts w:ascii="Arial" w:hAnsi="Arial" w:cs="Arial"/>
          <w:b/>
          <w:bCs/>
          <w:lang w:val="en-US"/>
        </w:rPr>
      </w:pPr>
    </w:p>
    <w:p w14:paraId="18221C19" w14:textId="0D72088D" w:rsidR="00C94F75" w:rsidRDefault="00C94F75" w:rsidP="00C94F75">
      <w:pPr>
        <w:jc w:val="both"/>
        <w:rPr>
          <w:rFonts w:ascii="Arial" w:hAnsi="Arial" w:cs="Arial"/>
          <w:lang w:val="en-US"/>
        </w:rPr>
      </w:pPr>
      <w:r>
        <w:rPr>
          <w:rFonts w:ascii="Arial" w:hAnsi="Arial" w:cs="Arial"/>
          <w:lang w:val="en-US"/>
        </w:rPr>
        <w:t xml:space="preserve">The data that will be used for this project is gathered from Kaggle [3]. This data is shared by </w:t>
      </w:r>
      <w:r w:rsidRPr="00C94F75">
        <w:rPr>
          <w:rFonts w:ascii="Arial" w:hAnsi="Arial" w:cs="Arial"/>
          <w:lang w:val="en-US"/>
        </w:rPr>
        <w:t xml:space="preserve">Davide Chicco, Giuseppe </w:t>
      </w:r>
      <w:proofErr w:type="spellStart"/>
      <w:r w:rsidRPr="00C94F75">
        <w:rPr>
          <w:rFonts w:ascii="Arial" w:hAnsi="Arial" w:cs="Arial"/>
          <w:lang w:val="en-US"/>
        </w:rPr>
        <w:t>Jurman</w:t>
      </w:r>
      <w:proofErr w:type="spellEnd"/>
      <w:r>
        <w:rPr>
          <w:rFonts w:ascii="Arial" w:hAnsi="Arial" w:cs="Arial"/>
          <w:lang w:val="en-US"/>
        </w:rPr>
        <w:t xml:space="preserve"> in their paper which is titled </w:t>
      </w:r>
      <w:r w:rsidRPr="00C94F75">
        <w:rPr>
          <w:rFonts w:ascii="Arial" w:hAnsi="Arial" w:cs="Arial"/>
          <w:lang w:val="en-US"/>
        </w:rPr>
        <w:t>Machine learning can predict survival of patients with heart failure from serum creatinine and ejection fraction alone.</w:t>
      </w:r>
      <w:r>
        <w:rPr>
          <w:rFonts w:ascii="Arial" w:hAnsi="Arial" w:cs="Arial"/>
          <w:lang w:val="en-US"/>
        </w:rPr>
        <w:t xml:space="preserve"> [</w:t>
      </w:r>
      <w:r w:rsidR="00C21F8E">
        <w:rPr>
          <w:rFonts w:ascii="Arial" w:hAnsi="Arial" w:cs="Arial"/>
          <w:lang w:val="en-US"/>
        </w:rPr>
        <w:t>1</w:t>
      </w:r>
      <w:r>
        <w:rPr>
          <w:rFonts w:ascii="Arial" w:hAnsi="Arial" w:cs="Arial"/>
          <w:lang w:val="en-US"/>
        </w:rPr>
        <w:t>]</w:t>
      </w:r>
    </w:p>
    <w:p w14:paraId="404C6C4A" w14:textId="34F76ACE" w:rsidR="00C94F75" w:rsidRDefault="00C94F75" w:rsidP="00C94F75">
      <w:pPr>
        <w:jc w:val="both"/>
        <w:rPr>
          <w:rFonts w:ascii="Arial" w:hAnsi="Arial" w:cs="Arial"/>
          <w:lang w:val="en-US"/>
        </w:rPr>
      </w:pPr>
      <w:r>
        <w:rPr>
          <w:rFonts w:ascii="Arial" w:hAnsi="Arial" w:cs="Arial"/>
          <w:lang w:val="en-US"/>
        </w:rPr>
        <w:t>By using features such as age, decrease of red blood cells (anemia), level of CPK enzyme (</w:t>
      </w:r>
      <w:bookmarkStart w:id="0" w:name="OLE_LINK1"/>
      <w:bookmarkStart w:id="1" w:name="OLE_LINK2"/>
      <w:r>
        <w:rPr>
          <w:rFonts w:ascii="Arial" w:hAnsi="Arial" w:cs="Arial"/>
          <w:lang w:val="en-US"/>
        </w:rPr>
        <w:t>creatinine phosphokinase</w:t>
      </w:r>
      <w:bookmarkEnd w:id="0"/>
      <w:bookmarkEnd w:id="1"/>
      <w:r>
        <w:rPr>
          <w:rFonts w:ascii="Arial" w:hAnsi="Arial" w:cs="Arial"/>
          <w:lang w:val="en-US"/>
        </w:rPr>
        <w:t xml:space="preserve">), if the patient has diabetes, percentage of blood leaving the heart at each pump, if patient has hypertension, platelets in the blood, level of serum creatinine, level of serum sodium, sex, does the patient smokes, follow up period we will be able to predict either the patient will be deceased by the next follow up session or not. The reason for using this data is as it is processed data and complete for the use case.  </w:t>
      </w:r>
    </w:p>
    <w:p w14:paraId="245AF47D" w14:textId="506235CD" w:rsidR="00C94F75" w:rsidRDefault="00C94F75" w:rsidP="00C94F75">
      <w:pPr>
        <w:jc w:val="both"/>
        <w:rPr>
          <w:rFonts w:ascii="Arial" w:hAnsi="Arial" w:cs="Arial"/>
          <w:lang w:val="en-US"/>
        </w:rPr>
      </w:pPr>
    </w:p>
    <w:p w14:paraId="62B6E3DE" w14:textId="74A463EC" w:rsidR="00C94F75" w:rsidRDefault="00C94F75" w:rsidP="00C94F75">
      <w:pPr>
        <w:jc w:val="center"/>
        <w:rPr>
          <w:rFonts w:ascii="Arial" w:hAnsi="Arial" w:cs="Arial"/>
          <w:b/>
          <w:bCs/>
          <w:lang w:val="en-US"/>
        </w:rPr>
      </w:pPr>
      <w:r>
        <w:rPr>
          <w:rFonts w:ascii="Arial" w:hAnsi="Arial" w:cs="Arial"/>
          <w:b/>
          <w:bCs/>
          <w:lang w:val="en-US"/>
        </w:rPr>
        <w:t>IV. SOLUTION STATEMENT</w:t>
      </w:r>
    </w:p>
    <w:p w14:paraId="619A4CD8" w14:textId="7782DAE6" w:rsidR="00C94F75" w:rsidRDefault="00C94F75" w:rsidP="00C94F75">
      <w:pPr>
        <w:jc w:val="center"/>
        <w:rPr>
          <w:rFonts w:ascii="Arial" w:hAnsi="Arial" w:cs="Arial"/>
          <w:b/>
          <w:bCs/>
          <w:lang w:val="en-US"/>
        </w:rPr>
      </w:pPr>
    </w:p>
    <w:p w14:paraId="69D16D00" w14:textId="32B8CC6F" w:rsidR="008125DC" w:rsidRDefault="00C94F75" w:rsidP="00C94F75">
      <w:pPr>
        <w:jc w:val="both"/>
        <w:rPr>
          <w:rFonts w:ascii="Arial" w:hAnsi="Arial" w:cs="Arial"/>
          <w:lang w:val="en-US"/>
        </w:rPr>
      </w:pPr>
      <w:r>
        <w:rPr>
          <w:rFonts w:ascii="Arial" w:hAnsi="Arial" w:cs="Arial"/>
          <w:lang w:val="en-US"/>
        </w:rPr>
        <w:t>Classification is a common practice in machine learnin</w:t>
      </w:r>
      <w:r w:rsidR="008125DC">
        <w:rPr>
          <w:rFonts w:ascii="Arial" w:hAnsi="Arial" w:cs="Arial"/>
          <w:lang w:val="en-US"/>
        </w:rPr>
        <w:t xml:space="preserve">g which </w:t>
      </w:r>
      <w:r w:rsidR="008125DC" w:rsidRPr="008125DC">
        <w:rPr>
          <w:rFonts w:ascii="Arial" w:hAnsi="Arial" w:cs="Arial"/>
          <w:lang w:val="en-US"/>
        </w:rPr>
        <w:t>is a task that requires the use of machine learning algorithms that learn how to assign a class label to examples from the problem domain.</w:t>
      </w:r>
      <w:r w:rsidR="008125DC">
        <w:rPr>
          <w:rFonts w:ascii="Arial" w:hAnsi="Arial" w:cs="Arial"/>
          <w:lang w:val="en-US"/>
        </w:rPr>
        <w:t xml:space="preserve"> [</w:t>
      </w:r>
      <w:r w:rsidR="00C21F8E">
        <w:rPr>
          <w:rFonts w:ascii="Arial" w:hAnsi="Arial" w:cs="Arial"/>
          <w:lang w:val="en-US"/>
        </w:rPr>
        <w:t>4</w:t>
      </w:r>
      <w:r w:rsidR="008125DC">
        <w:rPr>
          <w:rFonts w:ascii="Arial" w:hAnsi="Arial" w:cs="Arial"/>
          <w:lang w:val="en-US"/>
        </w:rPr>
        <w:t>]</w:t>
      </w:r>
    </w:p>
    <w:p w14:paraId="2BD5295C" w14:textId="07F6078C" w:rsidR="008125DC" w:rsidRDefault="008125DC" w:rsidP="008125DC">
      <w:pPr>
        <w:jc w:val="center"/>
        <w:rPr>
          <w:rFonts w:ascii="Arial" w:hAnsi="Arial" w:cs="Arial"/>
          <w:lang w:val="en-US"/>
        </w:rPr>
      </w:pPr>
      <w:r>
        <w:rPr>
          <w:rFonts w:ascii="Arial" w:hAnsi="Arial" w:cs="Arial"/>
          <w:lang w:val="en-US"/>
        </w:rPr>
        <w:lastRenderedPageBreak/>
        <w:t>TABLE 1. Complete description of dataset fields</w:t>
      </w:r>
    </w:p>
    <w:tbl>
      <w:tblPr>
        <w:tblStyle w:val="TableGrid"/>
        <w:tblW w:w="3964" w:type="dxa"/>
        <w:tblLook w:val="04A0" w:firstRow="1" w:lastRow="0" w:firstColumn="1" w:lastColumn="0" w:noHBand="0" w:noVBand="1"/>
      </w:tblPr>
      <w:tblGrid>
        <w:gridCol w:w="2468"/>
        <w:gridCol w:w="1681"/>
      </w:tblGrid>
      <w:tr w:rsidR="008125DC" w14:paraId="60347AB0" w14:textId="77777777" w:rsidTr="008125DC">
        <w:tc>
          <w:tcPr>
            <w:tcW w:w="3005" w:type="dxa"/>
          </w:tcPr>
          <w:p w14:paraId="1A232020" w14:textId="34115A57" w:rsidR="008125DC" w:rsidRDefault="008125DC" w:rsidP="008125DC">
            <w:pPr>
              <w:jc w:val="both"/>
              <w:rPr>
                <w:rFonts w:ascii="Arial" w:hAnsi="Arial" w:cs="Arial"/>
                <w:lang w:val="en-US"/>
              </w:rPr>
            </w:pPr>
            <w:r>
              <w:rPr>
                <w:rFonts w:ascii="Arial" w:hAnsi="Arial" w:cs="Arial"/>
                <w:lang w:val="en-US"/>
              </w:rPr>
              <w:t>Name</w:t>
            </w:r>
          </w:p>
        </w:tc>
        <w:tc>
          <w:tcPr>
            <w:tcW w:w="959" w:type="dxa"/>
          </w:tcPr>
          <w:p w14:paraId="5094314F" w14:textId="3B23B9E6" w:rsidR="008125DC" w:rsidRDefault="008125DC" w:rsidP="008125DC">
            <w:pPr>
              <w:jc w:val="center"/>
              <w:rPr>
                <w:rFonts w:ascii="Arial" w:hAnsi="Arial" w:cs="Arial"/>
                <w:lang w:val="en-US"/>
              </w:rPr>
            </w:pPr>
            <w:r>
              <w:rPr>
                <w:rFonts w:ascii="Arial" w:hAnsi="Arial" w:cs="Arial"/>
                <w:lang w:val="en-US"/>
              </w:rPr>
              <w:t>Description</w:t>
            </w:r>
          </w:p>
        </w:tc>
      </w:tr>
      <w:tr w:rsidR="008125DC" w14:paraId="5B3DFE6B" w14:textId="77777777" w:rsidTr="008125DC">
        <w:tc>
          <w:tcPr>
            <w:tcW w:w="3005" w:type="dxa"/>
          </w:tcPr>
          <w:p w14:paraId="4291B706" w14:textId="2D8CA702" w:rsidR="008125DC" w:rsidRDefault="008125DC" w:rsidP="008125DC">
            <w:pPr>
              <w:jc w:val="center"/>
              <w:rPr>
                <w:rFonts w:ascii="Arial" w:hAnsi="Arial" w:cs="Arial"/>
                <w:lang w:val="en-US"/>
              </w:rPr>
            </w:pPr>
            <w:r>
              <w:rPr>
                <w:rFonts w:ascii="Arial" w:hAnsi="Arial" w:cs="Arial"/>
                <w:lang w:val="en-US"/>
              </w:rPr>
              <w:t>age</w:t>
            </w:r>
          </w:p>
        </w:tc>
        <w:tc>
          <w:tcPr>
            <w:tcW w:w="959" w:type="dxa"/>
          </w:tcPr>
          <w:p w14:paraId="6B273C37" w14:textId="0E79B312" w:rsidR="008125DC" w:rsidRDefault="008125DC" w:rsidP="008125DC">
            <w:pPr>
              <w:jc w:val="center"/>
              <w:rPr>
                <w:rFonts w:ascii="Arial" w:hAnsi="Arial" w:cs="Arial"/>
                <w:lang w:val="en-US"/>
              </w:rPr>
            </w:pPr>
            <w:r>
              <w:rPr>
                <w:rFonts w:ascii="Arial" w:hAnsi="Arial" w:cs="Arial"/>
                <w:lang w:val="en-US"/>
              </w:rPr>
              <w:t>Age of the patient</w:t>
            </w:r>
          </w:p>
        </w:tc>
      </w:tr>
      <w:tr w:rsidR="008125DC" w14:paraId="1601A723" w14:textId="77777777" w:rsidTr="008125DC">
        <w:tc>
          <w:tcPr>
            <w:tcW w:w="3005" w:type="dxa"/>
          </w:tcPr>
          <w:p w14:paraId="63B9B17C" w14:textId="29577EEB" w:rsidR="008125DC" w:rsidRDefault="008125DC" w:rsidP="008125DC">
            <w:pPr>
              <w:jc w:val="center"/>
              <w:rPr>
                <w:rFonts w:ascii="Arial" w:hAnsi="Arial" w:cs="Arial"/>
                <w:lang w:val="en-US"/>
              </w:rPr>
            </w:pPr>
            <w:proofErr w:type="spellStart"/>
            <w:r>
              <w:rPr>
                <w:rFonts w:ascii="Arial" w:hAnsi="Arial" w:cs="Arial"/>
                <w:lang w:val="en-US"/>
              </w:rPr>
              <w:t>anaemia</w:t>
            </w:r>
            <w:proofErr w:type="spellEnd"/>
          </w:p>
        </w:tc>
        <w:tc>
          <w:tcPr>
            <w:tcW w:w="959" w:type="dxa"/>
          </w:tcPr>
          <w:p w14:paraId="65DACD44" w14:textId="376CF28A" w:rsidR="008125DC" w:rsidRDefault="008125DC" w:rsidP="008125DC">
            <w:pPr>
              <w:jc w:val="center"/>
              <w:rPr>
                <w:rFonts w:ascii="Arial" w:hAnsi="Arial" w:cs="Arial"/>
                <w:lang w:val="en-US"/>
              </w:rPr>
            </w:pPr>
            <w:r>
              <w:rPr>
                <w:rFonts w:ascii="Arial" w:hAnsi="Arial" w:cs="Arial"/>
                <w:lang w:val="en-US"/>
              </w:rPr>
              <w:t>Decrease of red blood cells</w:t>
            </w:r>
          </w:p>
        </w:tc>
      </w:tr>
      <w:tr w:rsidR="008125DC" w14:paraId="63DD3C52" w14:textId="77777777" w:rsidTr="008125DC">
        <w:tc>
          <w:tcPr>
            <w:tcW w:w="3005" w:type="dxa"/>
          </w:tcPr>
          <w:p w14:paraId="6CB2E7BE" w14:textId="2B7086C8" w:rsidR="008125DC" w:rsidRDefault="008125DC" w:rsidP="008125DC">
            <w:pPr>
              <w:jc w:val="center"/>
              <w:rPr>
                <w:rFonts w:ascii="Arial" w:hAnsi="Arial" w:cs="Arial"/>
                <w:lang w:val="en-US"/>
              </w:rPr>
            </w:pPr>
            <w:proofErr w:type="spellStart"/>
            <w:r>
              <w:rPr>
                <w:rFonts w:ascii="Arial" w:hAnsi="Arial" w:cs="Arial"/>
                <w:lang w:val="en-US"/>
              </w:rPr>
              <w:t>creatinine_phosphokinase</w:t>
            </w:r>
            <w:proofErr w:type="spellEnd"/>
          </w:p>
        </w:tc>
        <w:tc>
          <w:tcPr>
            <w:tcW w:w="959" w:type="dxa"/>
          </w:tcPr>
          <w:p w14:paraId="26714E80" w14:textId="69639A85" w:rsidR="008125DC" w:rsidRDefault="008125DC" w:rsidP="008125DC">
            <w:pPr>
              <w:jc w:val="center"/>
              <w:rPr>
                <w:rFonts w:ascii="Arial" w:hAnsi="Arial" w:cs="Arial"/>
                <w:lang w:val="en-US"/>
              </w:rPr>
            </w:pPr>
            <w:r w:rsidRPr="008125DC">
              <w:rPr>
                <w:rFonts w:ascii="Arial" w:hAnsi="Arial" w:cs="Arial"/>
                <w:lang w:val="en-US"/>
              </w:rPr>
              <w:t>Level of the CPK enzyme in the blood</w:t>
            </w:r>
          </w:p>
        </w:tc>
      </w:tr>
      <w:tr w:rsidR="008125DC" w14:paraId="35E487F9" w14:textId="77777777" w:rsidTr="008125DC">
        <w:tc>
          <w:tcPr>
            <w:tcW w:w="3005" w:type="dxa"/>
          </w:tcPr>
          <w:p w14:paraId="1D052935" w14:textId="383CA7AD" w:rsidR="008125DC" w:rsidRDefault="008125DC" w:rsidP="008125DC">
            <w:pPr>
              <w:jc w:val="center"/>
              <w:rPr>
                <w:rFonts w:ascii="Arial" w:hAnsi="Arial" w:cs="Arial"/>
                <w:lang w:val="en-US"/>
              </w:rPr>
            </w:pPr>
            <w:r>
              <w:rPr>
                <w:rFonts w:ascii="Arial" w:hAnsi="Arial" w:cs="Arial"/>
                <w:lang w:val="en-US"/>
              </w:rPr>
              <w:t>diabetes</w:t>
            </w:r>
          </w:p>
        </w:tc>
        <w:tc>
          <w:tcPr>
            <w:tcW w:w="959" w:type="dxa"/>
          </w:tcPr>
          <w:p w14:paraId="6A0AA839" w14:textId="6AF5EFE3" w:rsidR="008125DC" w:rsidRPr="008125DC" w:rsidRDefault="008125DC" w:rsidP="008125DC">
            <w:pPr>
              <w:jc w:val="center"/>
              <w:rPr>
                <w:rFonts w:ascii="Arial" w:hAnsi="Arial" w:cs="Arial"/>
                <w:lang w:val="en-US"/>
              </w:rPr>
            </w:pPr>
            <w:r>
              <w:rPr>
                <w:rFonts w:ascii="Arial" w:hAnsi="Arial" w:cs="Arial"/>
                <w:lang w:val="en-US"/>
              </w:rPr>
              <w:t>If the patient has diabetes</w:t>
            </w:r>
          </w:p>
        </w:tc>
      </w:tr>
      <w:tr w:rsidR="008125DC" w14:paraId="39D833F1" w14:textId="77777777" w:rsidTr="008125DC">
        <w:tc>
          <w:tcPr>
            <w:tcW w:w="3005" w:type="dxa"/>
          </w:tcPr>
          <w:p w14:paraId="48AF9F71" w14:textId="683C1FA7" w:rsidR="008125DC" w:rsidRDefault="008125DC" w:rsidP="008125DC">
            <w:pPr>
              <w:jc w:val="center"/>
              <w:rPr>
                <w:rFonts w:ascii="Arial" w:hAnsi="Arial" w:cs="Arial"/>
                <w:lang w:val="en-US"/>
              </w:rPr>
            </w:pPr>
            <w:proofErr w:type="spellStart"/>
            <w:r>
              <w:rPr>
                <w:rFonts w:ascii="Arial" w:hAnsi="Arial" w:cs="Arial"/>
                <w:lang w:val="en-US"/>
              </w:rPr>
              <w:t>ejection_fraction</w:t>
            </w:r>
            <w:proofErr w:type="spellEnd"/>
          </w:p>
        </w:tc>
        <w:tc>
          <w:tcPr>
            <w:tcW w:w="959" w:type="dxa"/>
          </w:tcPr>
          <w:p w14:paraId="14847DBB" w14:textId="44C8A3F3" w:rsidR="008125DC" w:rsidRDefault="008125DC" w:rsidP="008125DC">
            <w:pPr>
              <w:jc w:val="center"/>
              <w:rPr>
                <w:rFonts w:ascii="Arial" w:hAnsi="Arial" w:cs="Arial"/>
                <w:lang w:val="en-US"/>
              </w:rPr>
            </w:pPr>
            <w:r w:rsidRPr="008125DC">
              <w:rPr>
                <w:rFonts w:ascii="Arial" w:hAnsi="Arial" w:cs="Arial"/>
                <w:lang w:val="en-US"/>
              </w:rPr>
              <w:t>Percentage of blood leaving the heart at each contraction</w:t>
            </w:r>
          </w:p>
        </w:tc>
      </w:tr>
      <w:tr w:rsidR="008125DC" w14:paraId="7E29C2CB" w14:textId="77777777" w:rsidTr="008125DC">
        <w:tc>
          <w:tcPr>
            <w:tcW w:w="3005" w:type="dxa"/>
          </w:tcPr>
          <w:p w14:paraId="0D48E224" w14:textId="2AE7472A" w:rsidR="008125DC" w:rsidRDefault="008125DC" w:rsidP="008125DC">
            <w:pPr>
              <w:jc w:val="center"/>
              <w:rPr>
                <w:rFonts w:ascii="Arial" w:hAnsi="Arial" w:cs="Arial"/>
                <w:lang w:val="en-US"/>
              </w:rPr>
            </w:pPr>
            <w:proofErr w:type="spellStart"/>
            <w:r>
              <w:rPr>
                <w:rFonts w:ascii="Arial" w:hAnsi="Arial" w:cs="Arial"/>
                <w:lang w:val="en-US"/>
              </w:rPr>
              <w:t>high_blood_pressure</w:t>
            </w:r>
            <w:proofErr w:type="spellEnd"/>
          </w:p>
        </w:tc>
        <w:tc>
          <w:tcPr>
            <w:tcW w:w="959" w:type="dxa"/>
          </w:tcPr>
          <w:p w14:paraId="4018455C" w14:textId="7212F6A5" w:rsidR="008125DC" w:rsidRPr="008125DC" w:rsidRDefault="008125DC" w:rsidP="008125DC">
            <w:pPr>
              <w:jc w:val="center"/>
              <w:rPr>
                <w:rFonts w:ascii="Arial" w:hAnsi="Arial" w:cs="Arial"/>
                <w:lang w:val="en-US"/>
              </w:rPr>
            </w:pPr>
            <w:r w:rsidRPr="008125DC">
              <w:rPr>
                <w:rFonts w:ascii="Arial" w:hAnsi="Arial" w:cs="Arial"/>
                <w:lang w:val="en-US"/>
              </w:rPr>
              <w:t>If the patient has hypertension</w:t>
            </w:r>
          </w:p>
        </w:tc>
      </w:tr>
      <w:tr w:rsidR="008125DC" w14:paraId="274DC286" w14:textId="77777777" w:rsidTr="008125DC">
        <w:tc>
          <w:tcPr>
            <w:tcW w:w="3005" w:type="dxa"/>
          </w:tcPr>
          <w:p w14:paraId="3D1B338F" w14:textId="42280170" w:rsidR="008125DC" w:rsidRDefault="008125DC" w:rsidP="008125DC">
            <w:pPr>
              <w:jc w:val="center"/>
              <w:rPr>
                <w:rFonts w:ascii="Arial" w:hAnsi="Arial" w:cs="Arial"/>
                <w:lang w:val="en-US"/>
              </w:rPr>
            </w:pPr>
            <w:r>
              <w:rPr>
                <w:rFonts w:ascii="Arial" w:hAnsi="Arial" w:cs="Arial"/>
                <w:lang w:val="en-US"/>
              </w:rPr>
              <w:t>platelets</w:t>
            </w:r>
          </w:p>
        </w:tc>
        <w:tc>
          <w:tcPr>
            <w:tcW w:w="959" w:type="dxa"/>
          </w:tcPr>
          <w:p w14:paraId="5795C259" w14:textId="08FF6CAF" w:rsidR="008125DC" w:rsidRPr="008125DC" w:rsidRDefault="008125DC" w:rsidP="008125DC">
            <w:pPr>
              <w:jc w:val="center"/>
              <w:rPr>
                <w:rFonts w:ascii="Arial" w:hAnsi="Arial" w:cs="Arial"/>
                <w:lang w:val="en-US"/>
              </w:rPr>
            </w:pPr>
            <w:r w:rsidRPr="008125DC">
              <w:rPr>
                <w:rFonts w:ascii="Arial" w:hAnsi="Arial" w:cs="Arial"/>
                <w:lang w:val="en-US"/>
              </w:rPr>
              <w:t>Platelets in the blood (</w:t>
            </w:r>
            <w:proofErr w:type="spellStart"/>
            <w:r w:rsidRPr="008125DC">
              <w:rPr>
                <w:rFonts w:ascii="Arial" w:hAnsi="Arial" w:cs="Arial"/>
                <w:lang w:val="en-US"/>
              </w:rPr>
              <w:t>kiloplatelets</w:t>
            </w:r>
            <w:proofErr w:type="spellEnd"/>
            <w:r w:rsidRPr="008125DC">
              <w:rPr>
                <w:rFonts w:ascii="Arial" w:hAnsi="Arial" w:cs="Arial"/>
                <w:lang w:val="en-US"/>
              </w:rPr>
              <w:t>/mL)</w:t>
            </w:r>
          </w:p>
        </w:tc>
      </w:tr>
      <w:tr w:rsidR="008125DC" w14:paraId="4227BBD5" w14:textId="77777777" w:rsidTr="008125DC">
        <w:tc>
          <w:tcPr>
            <w:tcW w:w="3005" w:type="dxa"/>
          </w:tcPr>
          <w:p w14:paraId="2235557C" w14:textId="61EB9C4F" w:rsidR="008125DC" w:rsidRDefault="008125DC" w:rsidP="008125DC">
            <w:pPr>
              <w:jc w:val="center"/>
              <w:rPr>
                <w:rFonts w:ascii="Arial" w:hAnsi="Arial" w:cs="Arial"/>
                <w:lang w:val="en-US"/>
              </w:rPr>
            </w:pPr>
            <w:proofErr w:type="spellStart"/>
            <w:r w:rsidRPr="008125DC">
              <w:rPr>
                <w:rFonts w:ascii="Arial" w:hAnsi="Arial" w:cs="Arial"/>
                <w:lang w:val="en-US"/>
              </w:rPr>
              <w:t>serum_creatinine</w:t>
            </w:r>
            <w:proofErr w:type="spellEnd"/>
          </w:p>
        </w:tc>
        <w:tc>
          <w:tcPr>
            <w:tcW w:w="959" w:type="dxa"/>
          </w:tcPr>
          <w:p w14:paraId="731D3283" w14:textId="064D0211" w:rsidR="008125DC" w:rsidRPr="008125DC" w:rsidRDefault="008125DC" w:rsidP="008125DC">
            <w:pPr>
              <w:jc w:val="center"/>
              <w:rPr>
                <w:rFonts w:ascii="Arial" w:hAnsi="Arial" w:cs="Arial"/>
                <w:lang w:val="en-US"/>
              </w:rPr>
            </w:pPr>
            <w:r w:rsidRPr="008125DC">
              <w:rPr>
                <w:rFonts w:ascii="Arial" w:hAnsi="Arial" w:cs="Arial"/>
                <w:lang w:val="en-US"/>
              </w:rPr>
              <w:t>Level of serum creatinine in the blood (mg/dL)</w:t>
            </w:r>
          </w:p>
        </w:tc>
      </w:tr>
      <w:tr w:rsidR="008125DC" w14:paraId="31BF0886" w14:textId="77777777" w:rsidTr="008125DC">
        <w:tc>
          <w:tcPr>
            <w:tcW w:w="3005" w:type="dxa"/>
          </w:tcPr>
          <w:p w14:paraId="18105500" w14:textId="3FEED6E8" w:rsidR="008125DC" w:rsidRPr="008125DC" w:rsidRDefault="008125DC" w:rsidP="008125DC">
            <w:pPr>
              <w:jc w:val="center"/>
              <w:rPr>
                <w:rFonts w:ascii="Arial" w:hAnsi="Arial" w:cs="Arial"/>
                <w:lang w:val="en-US"/>
              </w:rPr>
            </w:pPr>
            <w:proofErr w:type="spellStart"/>
            <w:r>
              <w:rPr>
                <w:rFonts w:ascii="Arial" w:hAnsi="Arial" w:cs="Arial"/>
                <w:lang w:val="en-US"/>
              </w:rPr>
              <w:t>serum_sodium</w:t>
            </w:r>
            <w:proofErr w:type="spellEnd"/>
          </w:p>
        </w:tc>
        <w:tc>
          <w:tcPr>
            <w:tcW w:w="959" w:type="dxa"/>
          </w:tcPr>
          <w:p w14:paraId="4599A0EA" w14:textId="54315C66" w:rsidR="008125DC" w:rsidRPr="008125DC" w:rsidRDefault="008125DC" w:rsidP="008125DC">
            <w:pPr>
              <w:jc w:val="center"/>
              <w:rPr>
                <w:rFonts w:ascii="Arial" w:hAnsi="Arial" w:cs="Arial"/>
                <w:lang w:val="en-US"/>
              </w:rPr>
            </w:pPr>
            <w:r w:rsidRPr="008125DC">
              <w:rPr>
                <w:rFonts w:ascii="Arial" w:hAnsi="Arial" w:cs="Arial"/>
                <w:lang w:val="en-US"/>
              </w:rPr>
              <w:t>Level of serum sodium in the blood</w:t>
            </w:r>
          </w:p>
        </w:tc>
      </w:tr>
      <w:tr w:rsidR="008125DC" w14:paraId="4CB17066" w14:textId="77777777" w:rsidTr="008125DC">
        <w:tc>
          <w:tcPr>
            <w:tcW w:w="3005" w:type="dxa"/>
          </w:tcPr>
          <w:p w14:paraId="2A423E32" w14:textId="7513A3B4" w:rsidR="008125DC" w:rsidRDefault="008125DC" w:rsidP="008125DC">
            <w:pPr>
              <w:jc w:val="center"/>
              <w:rPr>
                <w:rFonts w:ascii="Arial" w:hAnsi="Arial" w:cs="Arial"/>
                <w:lang w:val="en-US"/>
              </w:rPr>
            </w:pPr>
            <w:r>
              <w:rPr>
                <w:rFonts w:ascii="Arial" w:hAnsi="Arial" w:cs="Arial"/>
                <w:lang w:val="en-US"/>
              </w:rPr>
              <w:t>sex</w:t>
            </w:r>
          </w:p>
        </w:tc>
        <w:tc>
          <w:tcPr>
            <w:tcW w:w="959" w:type="dxa"/>
          </w:tcPr>
          <w:p w14:paraId="4A58D35D" w14:textId="4DECE1C8" w:rsidR="008125DC" w:rsidRPr="008125DC" w:rsidRDefault="008125DC" w:rsidP="008125DC">
            <w:pPr>
              <w:jc w:val="center"/>
              <w:rPr>
                <w:rFonts w:ascii="Arial" w:hAnsi="Arial" w:cs="Arial"/>
                <w:lang w:val="en-US"/>
              </w:rPr>
            </w:pPr>
            <w:r>
              <w:rPr>
                <w:rFonts w:ascii="Arial" w:hAnsi="Arial" w:cs="Arial"/>
                <w:lang w:val="en-US"/>
              </w:rPr>
              <w:t>Woman or man</w:t>
            </w:r>
          </w:p>
        </w:tc>
      </w:tr>
      <w:tr w:rsidR="008125DC" w14:paraId="1C36DFE5" w14:textId="77777777" w:rsidTr="008125DC">
        <w:tc>
          <w:tcPr>
            <w:tcW w:w="3005" w:type="dxa"/>
          </w:tcPr>
          <w:p w14:paraId="1ECC35EC" w14:textId="26157BF3" w:rsidR="008125DC" w:rsidRDefault="008125DC" w:rsidP="008125DC">
            <w:pPr>
              <w:jc w:val="center"/>
              <w:rPr>
                <w:rFonts w:ascii="Arial" w:hAnsi="Arial" w:cs="Arial"/>
                <w:lang w:val="en-US"/>
              </w:rPr>
            </w:pPr>
            <w:r>
              <w:rPr>
                <w:rFonts w:ascii="Arial" w:hAnsi="Arial" w:cs="Arial"/>
                <w:lang w:val="en-US"/>
              </w:rPr>
              <w:t>smoking</w:t>
            </w:r>
          </w:p>
        </w:tc>
        <w:tc>
          <w:tcPr>
            <w:tcW w:w="959" w:type="dxa"/>
          </w:tcPr>
          <w:p w14:paraId="1B3D5D74" w14:textId="663EB5FF" w:rsidR="008125DC" w:rsidRDefault="008125DC" w:rsidP="008125DC">
            <w:pPr>
              <w:jc w:val="center"/>
              <w:rPr>
                <w:rFonts w:ascii="Arial" w:hAnsi="Arial" w:cs="Arial"/>
                <w:lang w:val="en-US"/>
              </w:rPr>
            </w:pPr>
            <w:r>
              <w:rPr>
                <w:rFonts w:ascii="Arial" w:hAnsi="Arial" w:cs="Arial"/>
                <w:lang w:val="en-US"/>
              </w:rPr>
              <w:t>If the patient smokes or not</w:t>
            </w:r>
          </w:p>
        </w:tc>
      </w:tr>
      <w:tr w:rsidR="008125DC" w14:paraId="35FD92AC" w14:textId="77777777" w:rsidTr="008125DC">
        <w:tc>
          <w:tcPr>
            <w:tcW w:w="3005" w:type="dxa"/>
          </w:tcPr>
          <w:p w14:paraId="3873DB1C" w14:textId="470A98F5" w:rsidR="008125DC" w:rsidRDefault="008125DC" w:rsidP="008125DC">
            <w:pPr>
              <w:jc w:val="center"/>
              <w:rPr>
                <w:rFonts w:ascii="Arial" w:hAnsi="Arial" w:cs="Arial"/>
                <w:lang w:val="en-US"/>
              </w:rPr>
            </w:pPr>
            <w:r>
              <w:rPr>
                <w:rFonts w:ascii="Arial" w:hAnsi="Arial" w:cs="Arial"/>
                <w:lang w:val="en-US"/>
              </w:rPr>
              <w:t>time</w:t>
            </w:r>
          </w:p>
        </w:tc>
        <w:tc>
          <w:tcPr>
            <w:tcW w:w="959" w:type="dxa"/>
          </w:tcPr>
          <w:p w14:paraId="4FA9891A" w14:textId="1EEF9A67" w:rsidR="008125DC" w:rsidRDefault="008125DC" w:rsidP="008125DC">
            <w:pPr>
              <w:jc w:val="center"/>
              <w:rPr>
                <w:rFonts w:ascii="Arial" w:hAnsi="Arial" w:cs="Arial"/>
                <w:lang w:val="en-US"/>
              </w:rPr>
            </w:pPr>
            <w:r>
              <w:rPr>
                <w:rFonts w:ascii="Arial" w:hAnsi="Arial" w:cs="Arial"/>
                <w:lang w:val="en-US"/>
              </w:rPr>
              <w:t>Follow up period (days)</w:t>
            </w:r>
          </w:p>
        </w:tc>
      </w:tr>
    </w:tbl>
    <w:p w14:paraId="3271C8B0" w14:textId="66ECE757" w:rsidR="008125DC" w:rsidRDefault="008125DC" w:rsidP="00C94F75">
      <w:pPr>
        <w:jc w:val="both"/>
        <w:rPr>
          <w:rFonts w:ascii="Arial" w:hAnsi="Arial" w:cs="Arial"/>
          <w:lang w:val="en-US"/>
        </w:rPr>
      </w:pPr>
    </w:p>
    <w:p w14:paraId="2973E9B8" w14:textId="1AC6549A" w:rsidR="008125DC" w:rsidRDefault="008125DC" w:rsidP="008125DC">
      <w:pPr>
        <w:jc w:val="both"/>
        <w:rPr>
          <w:rFonts w:ascii="Arial" w:hAnsi="Arial" w:cs="Arial"/>
          <w:lang w:val="en-US"/>
        </w:rPr>
      </w:pPr>
      <w:r>
        <w:rPr>
          <w:rFonts w:ascii="Arial" w:hAnsi="Arial" w:cs="Arial"/>
          <w:lang w:val="en-US"/>
        </w:rPr>
        <w:t xml:space="preserve">And the predicted value is either the patient survives until the next follow-up date or not. By defining the target variable, we can confirm that this is a classification problem where we need to get a 0 and 1 output for each patient where 0 means </w:t>
      </w:r>
      <w:r w:rsidR="00B13C3D">
        <w:rPr>
          <w:rFonts w:ascii="Arial" w:hAnsi="Arial" w:cs="Arial"/>
          <w:lang w:val="en-US"/>
        </w:rPr>
        <w:t>the patient survived and 1 means the patient deceased.</w:t>
      </w:r>
    </w:p>
    <w:p w14:paraId="45A85E4E" w14:textId="7219BF52" w:rsidR="00B13C3D" w:rsidRDefault="00B13C3D" w:rsidP="008125DC">
      <w:pPr>
        <w:jc w:val="both"/>
        <w:rPr>
          <w:rFonts w:ascii="Arial" w:hAnsi="Arial" w:cs="Arial"/>
          <w:lang w:val="en-US"/>
        </w:rPr>
      </w:pPr>
      <w:r>
        <w:rPr>
          <w:rFonts w:ascii="Arial" w:hAnsi="Arial" w:cs="Arial"/>
          <w:lang w:val="en-US"/>
        </w:rPr>
        <w:t xml:space="preserve">For this project, we will evaluate multiple machine learning algorithms such as Support Vector Machine (SVM), Gaussian Naïve Bayes, K-Nearest Neighbors, Random Forest, and Logistic Regression. At the end, comparison will be done on all the algorithms and the best model with highest precision and recall will be chosen. The project will be developed using Python, Pandas, </w:t>
      </w:r>
      <w:proofErr w:type="spellStart"/>
      <w:r>
        <w:rPr>
          <w:rFonts w:ascii="Arial" w:hAnsi="Arial" w:cs="Arial"/>
          <w:lang w:val="en-US"/>
        </w:rPr>
        <w:t>Numpy</w:t>
      </w:r>
      <w:proofErr w:type="spellEnd"/>
      <w:r>
        <w:rPr>
          <w:rFonts w:ascii="Arial" w:hAnsi="Arial" w:cs="Arial"/>
          <w:lang w:val="en-US"/>
        </w:rPr>
        <w:t xml:space="preserve"> [</w:t>
      </w:r>
      <w:r w:rsidR="0034233A">
        <w:rPr>
          <w:rFonts w:ascii="Arial" w:hAnsi="Arial" w:cs="Arial"/>
          <w:lang w:val="en-US"/>
        </w:rPr>
        <w:t>5</w:t>
      </w:r>
      <w:r>
        <w:rPr>
          <w:rFonts w:ascii="Arial" w:hAnsi="Arial" w:cs="Arial"/>
          <w:lang w:val="en-US"/>
        </w:rPr>
        <w:t>], Scikit [</w:t>
      </w:r>
      <w:r w:rsidR="0034233A">
        <w:rPr>
          <w:rFonts w:ascii="Arial" w:hAnsi="Arial" w:cs="Arial"/>
          <w:lang w:val="en-US"/>
        </w:rPr>
        <w:t>6</w:t>
      </w:r>
      <w:r w:rsidR="00C21F8E">
        <w:rPr>
          <w:rFonts w:ascii="Arial" w:hAnsi="Arial" w:cs="Arial"/>
          <w:lang w:val="en-US"/>
        </w:rPr>
        <w:t>]</w:t>
      </w:r>
      <w:r>
        <w:rPr>
          <w:rFonts w:ascii="Arial" w:hAnsi="Arial" w:cs="Arial"/>
          <w:lang w:val="en-US"/>
        </w:rPr>
        <w:t>.</w:t>
      </w:r>
    </w:p>
    <w:p w14:paraId="4232ABFA" w14:textId="2CFC6E76" w:rsidR="00B13C3D" w:rsidRDefault="00B13C3D" w:rsidP="008125DC">
      <w:pPr>
        <w:jc w:val="both"/>
        <w:rPr>
          <w:rFonts w:ascii="Arial" w:hAnsi="Arial" w:cs="Arial"/>
          <w:lang w:val="en-US"/>
        </w:rPr>
      </w:pPr>
    </w:p>
    <w:p w14:paraId="6B267A22" w14:textId="6703E477" w:rsidR="00B13C3D" w:rsidRDefault="00B13C3D" w:rsidP="00B13C3D">
      <w:pPr>
        <w:jc w:val="center"/>
        <w:rPr>
          <w:rFonts w:ascii="Arial" w:hAnsi="Arial" w:cs="Arial"/>
          <w:b/>
          <w:bCs/>
          <w:lang w:val="en-US"/>
        </w:rPr>
      </w:pPr>
      <w:r>
        <w:rPr>
          <w:rFonts w:ascii="Arial" w:hAnsi="Arial" w:cs="Arial"/>
          <w:b/>
          <w:bCs/>
          <w:lang w:val="en-US"/>
        </w:rPr>
        <w:t>V. BENCHMARK MODEL</w:t>
      </w:r>
    </w:p>
    <w:p w14:paraId="1B60A670" w14:textId="65DDDE2B" w:rsidR="00B13C3D" w:rsidRDefault="00B13C3D" w:rsidP="00B13C3D">
      <w:pPr>
        <w:jc w:val="center"/>
        <w:rPr>
          <w:rFonts w:ascii="Arial" w:hAnsi="Arial" w:cs="Arial"/>
          <w:b/>
          <w:bCs/>
          <w:lang w:val="en-US"/>
        </w:rPr>
      </w:pPr>
    </w:p>
    <w:p w14:paraId="0BA0FC67" w14:textId="35BD3D0C" w:rsidR="00B13C3D" w:rsidRDefault="00B13C3D" w:rsidP="00B13C3D">
      <w:pPr>
        <w:jc w:val="both"/>
        <w:rPr>
          <w:rFonts w:ascii="Arial" w:hAnsi="Arial" w:cs="Arial"/>
          <w:lang w:val="en-US"/>
        </w:rPr>
      </w:pPr>
      <w:r w:rsidRPr="00B13C3D">
        <w:rPr>
          <w:rFonts w:ascii="Arial" w:hAnsi="Arial" w:cs="Arial"/>
          <w:lang w:val="en-US"/>
        </w:rPr>
        <w:t>Random Forests outperformed all the other methods, by obtaining the top MCC (+0.384), the top accuracy (0.740), and the top ROC AUC (0.800) (Table 4). The Decision Trees obtained the top results on the true positives (sensitivity = 0.532) and on the F1 score (0.554) and was the only classifier able to predict correctly the majority of deceased patients. The linear Support Vector Machines achieved an almost perfect prediction score on the negative elements (specificity = 0.961), but a poor score on the positive elements (sensitivity = 0.072). The Artificial Neural Network perceptron, instead, obtained the top value on the Precision-Recall AUC (0.750).</w:t>
      </w:r>
      <w:r>
        <w:rPr>
          <w:rFonts w:ascii="Arial" w:hAnsi="Arial" w:cs="Arial"/>
          <w:lang w:val="en-US"/>
        </w:rPr>
        <w:t xml:space="preserve"> [1]</w:t>
      </w:r>
    </w:p>
    <w:p w14:paraId="37DBB5CC" w14:textId="02DA350B" w:rsidR="00B13C3D" w:rsidRDefault="00B13C3D" w:rsidP="00B13C3D">
      <w:pPr>
        <w:jc w:val="both"/>
        <w:rPr>
          <w:rFonts w:ascii="Arial" w:hAnsi="Arial" w:cs="Arial"/>
          <w:lang w:val="en-US"/>
        </w:rPr>
      </w:pPr>
    </w:p>
    <w:p w14:paraId="0831A9FC" w14:textId="376A1FD5" w:rsidR="00B13C3D" w:rsidRDefault="00B13C3D" w:rsidP="00B13C3D">
      <w:pPr>
        <w:jc w:val="center"/>
        <w:rPr>
          <w:rFonts w:ascii="Arial" w:hAnsi="Arial" w:cs="Arial"/>
          <w:b/>
          <w:bCs/>
          <w:lang w:val="en-US"/>
        </w:rPr>
      </w:pPr>
      <w:r>
        <w:rPr>
          <w:rFonts w:ascii="Arial" w:hAnsi="Arial" w:cs="Arial"/>
          <w:b/>
          <w:bCs/>
          <w:lang w:val="en-US"/>
        </w:rPr>
        <w:t>VI. EVALUATION METRIC</w:t>
      </w:r>
    </w:p>
    <w:p w14:paraId="7D53FA94" w14:textId="19C10C8F" w:rsidR="00B13C3D" w:rsidRDefault="00B13C3D" w:rsidP="00B13C3D">
      <w:pPr>
        <w:jc w:val="center"/>
        <w:rPr>
          <w:rFonts w:ascii="Arial" w:hAnsi="Arial" w:cs="Arial"/>
          <w:b/>
          <w:bCs/>
          <w:lang w:val="en-US"/>
        </w:rPr>
      </w:pPr>
    </w:p>
    <w:p w14:paraId="1E0B891E" w14:textId="19ED61BE" w:rsidR="00B13C3D" w:rsidRDefault="00B13C3D" w:rsidP="00B13C3D">
      <w:pPr>
        <w:jc w:val="both"/>
        <w:rPr>
          <w:rFonts w:ascii="Arial" w:hAnsi="Arial" w:cs="Arial"/>
          <w:lang w:val="en-US"/>
        </w:rPr>
      </w:pPr>
      <w:r>
        <w:rPr>
          <w:rFonts w:ascii="Arial" w:hAnsi="Arial" w:cs="Arial"/>
          <w:lang w:val="en-US"/>
        </w:rPr>
        <w:t xml:space="preserve">For this project, recall and precision will be used as the target output is imbalanced, using accuracy alone will not give us good idea on how well the model performed. </w:t>
      </w:r>
    </w:p>
    <w:p w14:paraId="42CB71F7" w14:textId="4B7874C8" w:rsidR="00B13C3D" w:rsidRDefault="00B13C3D" w:rsidP="00B13C3D">
      <w:pPr>
        <w:jc w:val="both"/>
        <w:rPr>
          <w:rFonts w:ascii="Arial" w:hAnsi="Arial" w:cs="Arial"/>
          <w:lang w:val="en-US"/>
        </w:rPr>
      </w:pPr>
      <w:r>
        <w:rPr>
          <w:rFonts w:ascii="Arial" w:hAnsi="Arial" w:cs="Arial"/>
          <w:lang w:val="en-US"/>
        </w:rPr>
        <w:t>Precision is attempts to find w</w:t>
      </w:r>
      <w:r w:rsidRPr="00B13C3D">
        <w:rPr>
          <w:rFonts w:ascii="Arial" w:hAnsi="Arial" w:cs="Arial"/>
          <w:lang w:val="en-US"/>
        </w:rPr>
        <w:t>hat proportion of positive identifications was actually correct</w:t>
      </w:r>
      <w:r>
        <w:rPr>
          <w:rFonts w:ascii="Arial" w:hAnsi="Arial" w:cs="Arial"/>
          <w:lang w:val="en-US"/>
        </w:rPr>
        <w:t>.</w:t>
      </w:r>
      <w:r w:rsidR="00DC5F87">
        <w:rPr>
          <w:rFonts w:ascii="Arial" w:hAnsi="Arial" w:cs="Arial"/>
          <w:lang w:val="en-US"/>
        </w:rPr>
        <w:t xml:space="preserve"> [</w:t>
      </w:r>
      <w:r w:rsidR="0034233A">
        <w:rPr>
          <w:rFonts w:ascii="Arial" w:hAnsi="Arial" w:cs="Arial"/>
          <w:lang w:val="en-US"/>
        </w:rPr>
        <w:t>7</w:t>
      </w:r>
      <w:r w:rsidR="00DC5F87">
        <w:rPr>
          <w:rFonts w:ascii="Arial" w:hAnsi="Arial" w:cs="Arial"/>
          <w:lang w:val="en-US"/>
        </w:rPr>
        <w:t>]</w:t>
      </w:r>
    </w:p>
    <w:p w14:paraId="1A303EAF" w14:textId="47E18568" w:rsidR="00B13C3D" w:rsidRDefault="00B13C3D" w:rsidP="00B13C3D">
      <w:pPr>
        <w:jc w:val="both"/>
        <w:rPr>
          <w:rFonts w:ascii="Arial" w:hAnsi="Arial" w:cs="Arial"/>
          <w:lang w:val="en-US"/>
        </w:rPr>
      </w:pPr>
    </w:p>
    <w:p w14:paraId="31C7CBB6" w14:textId="709901FE" w:rsidR="00B13C3D" w:rsidRPr="00DC5F87" w:rsidRDefault="00DC5F87" w:rsidP="00B13C3D">
      <w:pPr>
        <w:jc w:val="both"/>
        <w:rPr>
          <w:rFonts w:ascii="Arial" w:eastAsiaTheme="minorEastAsia" w:hAnsi="Arial" w:cs="Arial"/>
          <w:lang w:val="en-US"/>
        </w:rPr>
      </w:pPr>
      <m:oMathPara>
        <m:oMath>
          <m:r>
            <w:rPr>
              <w:rFonts w:ascii="Cambria Math" w:hAnsi="Cambria Math" w:cs="Arial"/>
              <w:lang w:val="en-US"/>
            </w:rPr>
            <m:t>Precision=TP÷TP+FP</m:t>
          </m:r>
        </m:oMath>
      </m:oMathPara>
    </w:p>
    <w:p w14:paraId="38EE5BA5" w14:textId="2B3E91D9" w:rsidR="00DC5F87" w:rsidRDefault="00DC5F87" w:rsidP="00B13C3D">
      <w:pPr>
        <w:jc w:val="both"/>
        <w:rPr>
          <w:rFonts w:ascii="Arial" w:eastAsiaTheme="minorEastAsia" w:hAnsi="Arial" w:cs="Arial"/>
          <w:lang w:val="en-US"/>
        </w:rPr>
      </w:pPr>
    </w:p>
    <w:p w14:paraId="70221E1A" w14:textId="108152C5" w:rsidR="00DC5F87" w:rsidRDefault="00DC5F87" w:rsidP="00DC5F87">
      <w:pPr>
        <w:rPr>
          <w:rFonts w:ascii="Arial" w:eastAsiaTheme="minorEastAsia" w:hAnsi="Arial" w:cs="Arial"/>
          <w:lang w:val="en-US"/>
        </w:rPr>
      </w:pPr>
      <w:r>
        <w:rPr>
          <w:rFonts w:ascii="Arial" w:eastAsiaTheme="minorEastAsia" w:hAnsi="Arial" w:cs="Arial"/>
          <w:lang w:val="en-US"/>
        </w:rPr>
        <w:t>Recall is the attempt to find w</w:t>
      </w:r>
      <w:r w:rsidRPr="00DC5F87">
        <w:rPr>
          <w:rFonts w:ascii="Arial" w:eastAsiaTheme="minorEastAsia" w:hAnsi="Arial" w:cs="Arial"/>
          <w:lang w:val="en-US"/>
        </w:rPr>
        <w:t>hat proportion of actual positives was identified correctly</w:t>
      </w:r>
      <w:r w:rsidR="0034233A">
        <w:rPr>
          <w:rFonts w:ascii="Arial" w:eastAsiaTheme="minorEastAsia" w:hAnsi="Arial" w:cs="Arial"/>
          <w:lang w:val="en-US"/>
        </w:rPr>
        <w:t xml:space="preserve"> [7]</w:t>
      </w:r>
    </w:p>
    <w:p w14:paraId="331BF571" w14:textId="2599A981" w:rsidR="00DC5F87" w:rsidRPr="00DC5F87" w:rsidRDefault="00DC5F87" w:rsidP="00DC5F87">
      <w:pPr>
        <w:rPr>
          <w:rFonts w:ascii="Times New Roman" w:eastAsia="Times New Roman" w:hAnsi="Times New Roman" w:cs="Times New Roman"/>
          <w:lang w:eastAsia="en-GB"/>
        </w:rPr>
      </w:pPr>
      <m:oMathPara>
        <m:oMath>
          <m:r>
            <w:rPr>
              <w:rFonts w:ascii="Cambria Math" w:eastAsia="Times New Roman" w:hAnsi="Cambria Math" w:cs="Times New Roman"/>
              <w:lang w:eastAsia="en-GB"/>
            </w:rPr>
            <w:lastRenderedPageBreak/>
            <m:t>Recall=TP ÷TP+FN</m:t>
          </m:r>
        </m:oMath>
      </m:oMathPara>
    </w:p>
    <w:p w14:paraId="13087D87" w14:textId="47C45858" w:rsidR="00DC5F87" w:rsidRDefault="00DC5F87" w:rsidP="00DC5F87">
      <w:pPr>
        <w:rPr>
          <w:rFonts w:ascii="Times New Roman" w:eastAsia="Times New Roman" w:hAnsi="Times New Roman" w:cs="Times New Roman"/>
          <w:lang w:eastAsia="en-GB"/>
        </w:rPr>
      </w:pPr>
    </w:p>
    <w:p w14:paraId="527DF991" w14:textId="2B3F96BB" w:rsidR="00DC5F87" w:rsidRDefault="00DC5F87" w:rsidP="00DC5F87">
      <w:pPr>
        <w:jc w:val="both"/>
        <w:rPr>
          <w:rFonts w:ascii="Arial" w:eastAsia="Times New Roman" w:hAnsi="Arial" w:cs="Arial"/>
          <w:lang w:eastAsia="en-GB"/>
        </w:rPr>
      </w:pPr>
      <w:r w:rsidRPr="00DC5F87">
        <w:rPr>
          <w:rFonts w:ascii="Arial" w:eastAsia="Times New Roman" w:hAnsi="Arial" w:cs="Arial"/>
          <w:lang w:eastAsia="en-GB"/>
        </w:rPr>
        <w:t xml:space="preserve">By using both of this </w:t>
      </w:r>
      <w:r>
        <w:rPr>
          <w:rFonts w:ascii="Arial" w:eastAsia="Times New Roman" w:hAnsi="Arial" w:cs="Arial"/>
          <w:lang w:eastAsia="en-GB"/>
        </w:rPr>
        <w:t>metrics, it can define how well did the model perform on the validation set and this will give us sense of confidence on predictions.</w:t>
      </w:r>
    </w:p>
    <w:p w14:paraId="4186499E" w14:textId="57C30964" w:rsidR="00DC5F87" w:rsidRDefault="00DC5F87" w:rsidP="00DC5F87">
      <w:pPr>
        <w:jc w:val="both"/>
        <w:rPr>
          <w:rFonts w:ascii="Arial" w:eastAsia="Times New Roman" w:hAnsi="Arial" w:cs="Arial"/>
          <w:lang w:eastAsia="en-GB"/>
        </w:rPr>
      </w:pPr>
    </w:p>
    <w:p w14:paraId="704C16BE" w14:textId="3B20679B" w:rsidR="00DC5F87" w:rsidRDefault="00DC5F87" w:rsidP="00DC5F87">
      <w:pPr>
        <w:jc w:val="center"/>
        <w:rPr>
          <w:rFonts w:ascii="Arial" w:eastAsia="Times New Roman" w:hAnsi="Arial" w:cs="Arial"/>
          <w:b/>
          <w:bCs/>
          <w:lang w:eastAsia="en-GB"/>
        </w:rPr>
      </w:pPr>
      <w:r>
        <w:rPr>
          <w:rFonts w:ascii="Arial" w:eastAsia="Times New Roman" w:hAnsi="Arial" w:cs="Arial"/>
          <w:b/>
          <w:bCs/>
          <w:lang w:eastAsia="en-GB"/>
        </w:rPr>
        <w:t>VII. PROJECT DESIGN</w:t>
      </w:r>
    </w:p>
    <w:p w14:paraId="65338836" w14:textId="04FD76D5" w:rsidR="00DC5F87" w:rsidRDefault="00DC5F87" w:rsidP="00DC5F87">
      <w:pPr>
        <w:jc w:val="center"/>
        <w:rPr>
          <w:rFonts w:ascii="Arial" w:eastAsia="Times New Roman" w:hAnsi="Arial" w:cs="Arial"/>
          <w:b/>
          <w:bCs/>
          <w:lang w:eastAsia="en-GB"/>
        </w:rPr>
      </w:pPr>
    </w:p>
    <w:p w14:paraId="0AC47C7C" w14:textId="507F9DEE" w:rsidR="00DC5F87" w:rsidRDefault="00DC5F87" w:rsidP="00DC5F87">
      <w:pPr>
        <w:jc w:val="both"/>
        <w:rPr>
          <w:rFonts w:ascii="Arial" w:eastAsia="Times New Roman" w:hAnsi="Arial" w:cs="Arial"/>
          <w:lang w:eastAsia="en-GB"/>
        </w:rPr>
      </w:pPr>
      <w:r>
        <w:rPr>
          <w:rFonts w:ascii="Arial" w:eastAsia="Times New Roman" w:hAnsi="Arial" w:cs="Arial"/>
          <w:lang w:eastAsia="en-GB"/>
        </w:rPr>
        <w:t xml:space="preserve">The steps to solve the project will take reference from the one proposed by </w:t>
      </w:r>
      <w:proofErr w:type="spellStart"/>
      <w:r>
        <w:rPr>
          <w:rFonts w:ascii="Arial" w:eastAsia="Times New Roman" w:hAnsi="Arial" w:cs="Arial"/>
          <w:lang w:eastAsia="en-GB"/>
        </w:rPr>
        <w:t>S.Raschka</w:t>
      </w:r>
      <w:proofErr w:type="spellEnd"/>
      <w:r>
        <w:rPr>
          <w:rFonts w:ascii="Arial" w:eastAsia="Times New Roman" w:hAnsi="Arial" w:cs="Arial"/>
          <w:lang w:eastAsia="en-GB"/>
        </w:rPr>
        <w:t xml:space="preserve"> [</w:t>
      </w:r>
      <w:r w:rsidR="0034233A">
        <w:rPr>
          <w:rFonts w:ascii="Arial" w:eastAsia="Times New Roman" w:hAnsi="Arial" w:cs="Arial"/>
          <w:lang w:eastAsia="en-GB"/>
        </w:rPr>
        <w:t>8]</w:t>
      </w:r>
      <w:r>
        <w:rPr>
          <w:rFonts w:ascii="Arial" w:eastAsia="Times New Roman" w:hAnsi="Arial" w:cs="Arial"/>
          <w:lang w:eastAsia="en-GB"/>
        </w:rPr>
        <w:t>. The steps are:</w:t>
      </w:r>
    </w:p>
    <w:p w14:paraId="593A0AA1" w14:textId="22B69BCE" w:rsidR="00DC5F87" w:rsidRDefault="00DC5F87" w:rsidP="00DC5F87">
      <w:pPr>
        <w:jc w:val="both"/>
        <w:rPr>
          <w:rFonts w:ascii="Arial" w:eastAsia="Times New Roman" w:hAnsi="Arial" w:cs="Arial"/>
          <w:lang w:eastAsia="en-GB"/>
        </w:rPr>
      </w:pPr>
    </w:p>
    <w:p w14:paraId="4BDF5D7E" w14:textId="6F160DA8" w:rsidR="00DC5F87" w:rsidRDefault="00DC5F87" w:rsidP="00DC5F87">
      <w:pPr>
        <w:pStyle w:val="ListParagraph"/>
        <w:numPr>
          <w:ilvl w:val="0"/>
          <w:numId w:val="3"/>
        </w:numPr>
        <w:jc w:val="both"/>
        <w:rPr>
          <w:rFonts w:ascii="Arial" w:eastAsia="Times New Roman" w:hAnsi="Arial" w:cs="Arial"/>
          <w:lang w:eastAsia="en-GB"/>
        </w:rPr>
      </w:pPr>
      <w:r>
        <w:rPr>
          <w:rFonts w:ascii="Arial" w:eastAsia="Times New Roman" w:hAnsi="Arial" w:cs="Arial"/>
          <w:b/>
          <w:bCs/>
          <w:lang w:eastAsia="en-GB"/>
        </w:rPr>
        <w:t xml:space="preserve">Data collection: </w:t>
      </w:r>
      <w:r>
        <w:rPr>
          <w:rFonts w:ascii="Arial" w:eastAsia="Times New Roman" w:hAnsi="Arial" w:cs="Arial"/>
          <w:lang w:eastAsia="en-GB"/>
        </w:rPr>
        <w:t>This is the step where all the data will be collected as per describe in section 3 above.</w:t>
      </w:r>
    </w:p>
    <w:p w14:paraId="3C16E483" w14:textId="352C9FA7" w:rsidR="00DC5F87" w:rsidRDefault="00DC5F87" w:rsidP="00DC5F87">
      <w:pPr>
        <w:pStyle w:val="ListParagraph"/>
        <w:numPr>
          <w:ilvl w:val="0"/>
          <w:numId w:val="3"/>
        </w:numPr>
        <w:jc w:val="both"/>
        <w:rPr>
          <w:rFonts w:ascii="Arial" w:eastAsia="Times New Roman" w:hAnsi="Arial" w:cs="Arial"/>
          <w:lang w:eastAsia="en-GB"/>
        </w:rPr>
      </w:pPr>
      <w:r>
        <w:rPr>
          <w:rFonts w:ascii="Arial" w:eastAsia="Times New Roman" w:hAnsi="Arial" w:cs="Arial"/>
          <w:b/>
          <w:bCs/>
          <w:lang w:eastAsia="en-GB"/>
        </w:rPr>
        <w:t>Data processing:</w:t>
      </w:r>
      <w:r>
        <w:rPr>
          <w:rFonts w:ascii="Arial" w:eastAsia="Times New Roman" w:hAnsi="Arial" w:cs="Arial"/>
          <w:lang w:eastAsia="en-GB"/>
        </w:rPr>
        <w:t xml:space="preserve"> This is the step where the data will be processed, manipulated and cleaned.</w:t>
      </w:r>
    </w:p>
    <w:p w14:paraId="37C125DE" w14:textId="0D61F402" w:rsidR="00DC5F87" w:rsidRDefault="00DC5F87" w:rsidP="00DC5F87">
      <w:pPr>
        <w:pStyle w:val="ListParagraph"/>
        <w:numPr>
          <w:ilvl w:val="0"/>
          <w:numId w:val="3"/>
        </w:numPr>
        <w:jc w:val="both"/>
        <w:rPr>
          <w:rFonts w:ascii="Arial" w:eastAsia="Times New Roman" w:hAnsi="Arial" w:cs="Arial"/>
          <w:lang w:eastAsia="en-GB"/>
        </w:rPr>
      </w:pPr>
      <w:r>
        <w:rPr>
          <w:rFonts w:ascii="Arial" w:eastAsia="Times New Roman" w:hAnsi="Arial" w:cs="Arial"/>
          <w:b/>
          <w:bCs/>
          <w:lang w:eastAsia="en-GB"/>
        </w:rPr>
        <w:t xml:space="preserve">Data exploring: </w:t>
      </w:r>
      <w:r>
        <w:rPr>
          <w:rFonts w:ascii="Arial" w:eastAsia="Times New Roman" w:hAnsi="Arial" w:cs="Arial"/>
          <w:lang w:eastAsia="en-GB"/>
        </w:rPr>
        <w:t>In this step the data will be explored by performing explanatory data analysis to understand the correlation and causation in the data</w:t>
      </w:r>
    </w:p>
    <w:p w14:paraId="01DAA974" w14:textId="157D6CC6" w:rsidR="00DC5F87" w:rsidRDefault="00DC5F87" w:rsidP="00DC5F87">
      <w:pPr>
        <w:pStyle w:val="ListParagraph"/>
        <w:numPr>
          <w:ilvl w:val="0"/>
          <w:numId w:val="3"/>
        </w:numPr>
        <w:jc w:val="both"/>
        <w:rPr>
          <w:rFonts w:ascii="Arial" w:eastAsia="Times New Roman" w:hAnsi="Arial" w:cs="Arial"/>
          <w:lang w:eastAsia="en-GB"/>
        </w:rPr>
      </w:pPr>
      <w:r>
        <w:rPr>
          <w:rFonts w:ascii="Arial" w:eastAsia="Times New Roman" w:hAnsi="Arial" w:cs="Arial"/>
          <w:b/>
          <w:bCs/>
          <w:lang w:eastAsia="en-GB"/>
        </w:rPr>
        <w:t>Training and evaluation:</w:t>
      </w:r>
      <w:r>
        <w:rPr>
          <w:rFonts w:ascii="Arial" w:eastAsia="Times New Roman" w:hAnsi="Arial" w:cs="Arial"/>
          <w:lang w:eastAsia="en-GB"/>
        </w:rPr>
        <w:t xml:space="preserve"> In this step, the model performance metrics will be set up. Other than that, model trainings will be done</w:t>
      </w:r>
      <w:r w:rsidR="00C21F8E">
        <w:rPr>
          <w:rFonts w:ascii="Arial" w:eastAsia="Times New Roman" w:hAnsi="Arial" w:cs="Arial"/>
          <w:lang w:eastAsia="en-GB"/>
        </w:rPr>
        <w:t xml:space="preserve"> and finally all trained models will be evaluated in order to choose the best among them.</w:t>
      </w:r>
    </w:p>
    <w:p w14:paraId="07C2A719" w14:textId="6A194E6B" w:rsidR="00C21F8E" w:rsidRDefault="00C21F8E" w:rsidP="00DC5F87">
      <w:pPr>
        <w:pStyle w:val="ListParagraph"/>
        <w:numPr>
          <w:ilvl w:val="0"/>
          <w:numId w:val="3"/>
        </w:numPr>
        <w:jc w:val="both"/>
        <w:rPr>
          <w:rFonts w:ascii="Arial" w:eastAsia="Times New Roman" w:hAnsi="Arial" w:cs="Arial"/>
          <w:lang w:eastAsia="en-GB"/>
        </w:rPr>
      </w:pPr>
      <w:r>
        <w:rPr>
          <w:rFonts w:ascii="Arial" w:eastAsia="Times New Roman" w:hAnsi="Arial" w:cs="Arial"/>
          <w:b/>
          <w:bCs/>
          <w:lang w:eastAsia="en-GB"/>
        </w:rPr>
        <w:t>Model Tuning:</w:t>
      </w:r>
      <w:r>
        <w:rPr>
          <w:rFonts w:ascii="Arial" w:eastAsia="Times New Roman" w:hAnsi="Arial" w:cs="Arial"/>
          <w:lang w:eastAsia="en-GB"/>
        </w:rPr>
        <w:t xml:space="preserve"> In this phase, the chosen model algorithm will be tuned for the best performance</w:t>
      </w:r>
    </w:p>
    <w:p w14:paraId="67E24958" w14:textId="287DAD65" w:rsidR="00C21F8E" w:rsidRDefault="00C21F8E" w:rsidP="00DC5F87">
      <w:pPr>
        <w:pStyle w:val="ListParagraph"/>
        <w:numPr>
          <w:ilvl w:val="0"/>
          <w:numId w:val="3"/>
        </w:numPr>
        <w:jc w:val="both"/>
        <w:rPr>
          <w:rFonts w:ascii="Arial" w:eastAsia="Times New Roman" w:hAnsi="Arial" w:cs="Arial"/>
          <w:lang w:eastAsia="en-GB"/>
        </w:rPr>
      </w:pPr>
      <w:r>
        <w:rPr>
          <w:rFonts w:ascii="Arial" w:eastAsia="Times New Roman" w:hAnsi="Arial" w:cs="Arial"/>
          <w:b/>
          <w:bCs/>
          <w:lang w:eastAsia="en-GB"/>
        </w:rPr>
        <w:t>Reiterate:</w:t>
      </w:r>
      <w:r>
        <w:rPr>
          <w:rFonts w:ascii="Arial" w:eastAsia="Times New Roman" w:hAnsi="Arial" w:cs="Arial"/>
          <w:lang w:eastAsia="en-GB"/>
        </w:rPr>
        <w:t xml:space="preserve"> Keep doing the same thing until the point to where the model can’t improve anymore and giving the best output.</w:t>
      </w:r>
    </w:p>
    <w:p w14:paraId="7871B921" w14:textId="3DD82518" w:rsidR="00C21F8E" w:rsidRDefault="00C21F8E" w:rsidP="00C21F8E">
      <w:pPr>
        <w:pStyle w:val="ListParagraph"/>
        <w:ind w:left="1080"/>
        <w:jc w:val="both"/>
        <w:rPr>
          <w:rFonts w:ascii="Arial" w:eastAsia="Times New Roman" w:hAnsi="Arial" w:cs="Arial"/>
          <w:b/>
          <w:bCs/>
          <w:lang w:eastAsia="en-GB"/>
        </w:rPr>
      </w:pPr>
    </w:p>
    <w:p w14:paraId="2813D82C" w14:textId="1C58CA48" w:rsidR="00C21F8E" w:rsidRDefault="00C21F8E" w:rsidP="00C21F8E">
      <w:pPr>
        <w:pStyle w:val="ListParagraph"/>
        <w:ind w:left="1080"/>
        <w:jc w:val="both"/>
        <w:rPr>
          <w:rFonts w:ascii="Arial" w:eastAsia="Times New Roman" w:hAnsi="Arial" w:cs="Arial"/>
          <w:b/>
          <w:bCs/>
          <w:lang w:eastAsia="en-GB"/>
        </w:rPr>
      </w:pPr>
    </w:p>
    <w:p w14:paraId="1554EBC6" w14:textId="75E5C692" w:rsidR="00C21F8E" w:rsidRDefault="00C21F8E" w:rsidP="00C21F8E">
      <w:pPr>
        <w:pStyle w:val="ListParagraph"/>
        <w:ind w:left="1080"/>
        <w:jc w:val="both"/>
        <w:rPr>
          <w:rFonts w:ascii="Arial" w:eastAsia="Times New Roman" w:hAnsi="Arial" w:cs="Arial"/>
          <w:b/>
          <w:bCs/>
          <w:lang w:eastAsia="en-GB"/>
        </w:rPr>
      </w:pPr>
    </w:p>
    <w:p w14:paraId="0AFFBF5C" w14:textId="105CEAB1" w:rsidR="00C21F8E" w:rsidRDefault="00C21F8E" w:rsidP="00C21F8E">
      <w:pPr>
        <w:pStyle w:val="ListParagraph"/>
        <w:ind w:left="1080"/>
        <w:jc w:val="both"/>
        <w:rPr>
          <w:rFonts w:ascii="Arial" w:eastAsia="Times New Roman" w:hAnsi="Arial" w:cs="Arial"/>
          <w:b/>
          <w:bCs/>
          <w:lang w:eastAsia="en-GB"/>
        </w:rPr>
      </w:pPr>
    </w:p>
    <w:p w14:paraId="57A4399A" w14:textId="5242B6B7" w:rsidR="00C21F8E" w:rsidRDefault="00C21F8E" w:rsidP="00C21F8E">
      <w:pPr>
        <w:pStyle w:val="ListParagraph"/>
        <w:ind w:left="1080"/>
        <w:jc w:val="both"/>
        <w:rPr>
          <w:rFonts w:ascii="Arial" w:eastAsia="Times New Roman" w:hAnsi="Arial" w:cs="Arial"/>
          <w:b/>
          <w:bCs/>
          <w:lang w:eastAsia="en-GB"/>
        </w:rPr>
      </w:pPr>
    </w:p>
    <w:p w14:paraId="70548CEA" w14:textId="149E96DC" w:rsidR="00C21F8E" w:rsidRPr="0034233A" w:rsidRDefault="00C21F8E" w:rsidP="0034233A">
      <w:pPr>
        <w:pStyle w:val="ListParagraph"/>
        <w:ind w:left="1080"/>
        <w:jc w:val="center"/>
        <w:rPr>
          <w:rFonts w:ascii="Arial" w:eastAsia="Times New Roman" w:hAnsi="Arial" w:cs="Arial"/>
          <w:b/>
          <w:bCs/>
          <w:lang w:eastAsia="en-GB"/>
        </w:rPr>
      </w:pPr>
      <w:r>
        <w:rPr>
          <w:rFonts w:ascii="Arial" w:eastAsia="Times New Roman" w:hAnsi="Arial" w:cs="Arial"/>
          <w:b/>
          <w:bCs/>
          <w:lang w:eastAsia="en-GB"/>
        </w:rPr>
        <w:t>REFERENCES</w:t>
      </w:r>
    </w:p>
    <w:p w14:paraId="39429B62" w14:textId="552D7E42" w:rsidR="00C21F8E" w:rsidRPr="00C21F8E" w:rsidRDefault="00C21F8E" w:rsidP="00C21F8E">
      <w:pPr>
        <w:pStyle w:val="ListParagraph"/>
        <w:ind w:left="1080"/>
        <w:jc w:val="both"/>
        <w:rPr>
          <w:rFonts w:ascii="Arial" w:eastAsia="Times New Roman" w:hAnsi="Arial" w:cs="Arial"/>
          <w:i/>
          <w:iCs/>
          <w:lang w:eastAsia="en-GB"/>
        </w:rPr>
      </w:pPr>
      <w:r>
        <w:rPr>
          <w:rFonts w:ascii="Arial" w:eastAsia="Times New Roman" w:hAnsi="Arial" w:cs="Arial"/>
          <w:lang w:eastAsia="en-GB"/>
        </w:rPr>
        <w:t xml:space="preserve">[1] </w:t>
      </w:r>
      <w:r w:rsidRPr="00C21F8E">
        <w:rPr>
          <w:rFonts w:ascii="Arial" w:eastAsia="Times New Roman" w:hAnsi="Arial" w:cs="Arial"/>
          <w:i/>
          <w:iCs/>
          <w:lang w:eastAsia="en-GB"/>
        </w:rPr>
        <w:t>Machine learning can predict survival of patients with heart failure from serum creatinine and ejection fraction alone</w:t>
      </w:r>
      <w:r>
        <w:rPr>
          <w:rFonts w:ascii="Arial" w:eastAsia="Times New Roman" w:hAnsi="Arial" w:cs="Arial"/>
          <w:i/>
          <w:iCs/>
          <w:lang w:eastAsia="en-GB"/>
        </w:rPr>
        <w:t xml:space="preserve"> (2020). Accessed 11 May 2021. Available at </w:t>
      </w:r>
      <w:r w:rsidRPr="00C21F8E">
        <w:rPr>
          <w:rFonts w:ascii="Arial" w:eastAsia="Times New Roman" w:hAnsi="Arial" w:cs="Arial"/>
          <w:i/>
          <w:iCs/>
          <w:lang w:eastAsia="en-GB"/>
        </w:rPr>
        <w:t>https://bmcmedinformdecismak.biomedcentral.com/articles/10.1186/s12911-020-1023-5</w:t>
      </w:r>
    </w:p>
    <w:p w14:paraId="127D946E" w14:textId="779FD291" w:rsidR="00C21F8E" w:rsidRPr="00C21F8E" w:rsidRDefault="00C21F8E" w:rsidP="00C21F8E">
      <w:pPr>
        <w:pStyle w:val="ListParagraph"/>
        <w:ind w:left="1080"/>
        <w:jc w:val="both"/>
        <w:rPr>
          <w:rFonts w:ascii="Arial" w:eastAsia="Times New Roman" w:hAnsi="Arial" w:cs="Arial"/>
          <w:i/>
          <w:iCs/>
          <w:lang w:eastAsia="en-GB"/>
        </w:rPr>
      </w:pPr>
      <w:r>
        <w:rPr>
          <w:rFonts w:ascii="Arial" w:eastAsia="Times New Roman" w:hAnsi="Arial" w:cs="Arial"/>
          <w:lang w:eastAsia="en-GB"/>
        </w:rPr>
        <w:t xml:space="preserve">[2] </w:t>
      </w:r>
      <w:r w:rsidR="0034233A" w:rsidRPr="0034233A">
        <w:rPr>
          <w:rFonts w:ascii="Arial" w:eastAsia="Times New Roman" w:hAnsi="Arial" w:cs="Arial"/>
          <w:i/>
          <w:iCs/>
          <w:lang w:eastAsia="en-GB"/>
        </w:rPr>
        <w:t xml:space="preserve">Prediction of Cardiovascular Disease Using Machine Learning Algorithms </w:t>
      </w:r>
      <w:r>
        <w:rPr>
          <w:rFonts w:ascii="Arial" w:eastAsia="Times New Roman" w:hAnsi="Arial" w:cs="Arial"/>
          <w:i/>
          <w:iCs/>
          <w:lang w:eastAsia="en-GB"/>
        </w:rPr>
        <w:t>(201</w:t>
      </w:r>
      <w:r w:rsidR="0034233A">
        <w:rPr>
          <w:rFonts w:ascii="Arial" w:eastAsia="Times New Roman" w:hAnsi="Arial" w:cs="Arial"/>
          <w:i/>
          <w:iCs/>
          <w:lang w:eastAsia="en-GB"/>
        </w:rPr>
        <w:t>8</w:t>
      </w:r>
      <w:r>
        <w:rPr>
          <w:rFonts w:ascii="Arial" w:eastAsia="Times New Roman" w:hAnsi="Arial" w:cs="Arial"/>
          <w:i/>
          <w:iCs/>
          <w:lang w:eastAsia="en-GB"/>
        </w:rPr>
        <w:t xml:space="preserve">). Accessed 11 May 2021. Available at </w:t>
      </w:r>
      <w:r w:rsidRPr="00C21F8E">
        <w:rPr>
          <w:rFonts w:ascii="Arial" w:eastAsia="Times New Roman" w:hAnsi="Arial" w:cs="Arial"/>
          <w:i/>
          <w:iCs/>
          <w:lang w:eastAsia="en-GB"/>
        </w:rPr>
        <w:t>https://www.ncbi.nlm.nih.gov/pmc/articles/PMC5304098/</w:t>
      </w:r>
    </w:p>
    <w:p w14:paraId="1138FFF3" w14:textId="6747DCA9" w:rsidR="00C21F8E" w:rsidRPr="00C21F8E" w:rsidRDefault="00C21F8E" w:rsidP="00C21F8E">
      <w:pPr>
        <w:pStyle w:val="ListParagraph"/>
        <w:ind w:left="1080"/>
        <w:jc w:val="both"/>
        <w:rPr>
          <w:rFonts w:ascii="Arial" w:eastAsia="Times New Roman" w:hAnsi="Arial" w:cs="Arial"/>
          <w:lang w:eastAsia="en-GB"/>
        </w:rPr>
      </w:pPr>
      <w:r>
        <w:rPr>
          <w:rFonts w:ascii="Arial" w:eastAsia="Times New Roman" w:hAnsi="Arial" w:cs="Arial"/>
          <w:lang w:eastAsia="en-GB"/>
        </w:rPr>
        <w:t xml:space="preserve">[3] </w:t>
      </w:r>
      <w:r w:rsidRPr="00C21F8E">
        <w:rPr>
          <w:rFonts w:ascii="Arial" w:eastAsia="Times New Roman" w:hAnsi="Arial" w:cs="Arial"/>
          <w:i/>
          <w:iCs/>
          <w:lang w:eastAsia="en-GB"/>
        </w:rPr>
        <w:t>Kaggle. Accessed 11 May 2021. Available at https://www.kaggle.com/andrewmvd/heart-failure-clinical-data</w:t>
      </w:r>
    </w:p>
    <w:p w14:paraId="0E6781DC" w14:textId="1EE8C928" w:rsidR="00C21F8E" w:rsidRPr="00C21F8E" w:rsidRDefault="00C21F8E" w:rsidP="00C21F8E">
      <w:pPr>
        <w:pStyle w:val="ListParagraph"/>
        <w:ind w:left="1080"/>
        <w:jc w:val="both"/>
        <w:rPr>
          <w:rFonts w:ascii="Arial" w:eastAsia="Times New Roman" w:hAnsi="Arial" w:cs="Arial"/>
          <w:lang w:eastAsia="en-GB"/>
        </w:rPr>
      </w:pPr>
      <w:r>
        <w:rPr>
          <w:rFonts w:ascii="Arial" w:eastAsia="Times New Roman" w:hAnsi="Arial" w:cs="Arial"/>
          <w:lang w:eastAsia="en-GB"/>
        </w:rPr>
        <w:t xml:space="preserve">[4] </w:t>
      </w:r>
      <w:r w:rsidRPr="00C21F8E">
        <w:rPr>
          <w:rFonts w:ascii="Arial" w:eastAsia="Times New Roman" w:hAnsi="Arial" w:cs="Arial"/>
          <w:i/>
          <w:iCs/>
          <w:lang w:eastAsia="en-GB"/>
        </w:rPr>
        <w:t>4 Types of Classification Tasks in Machine Learning (2020). Accessed 14 May 2021. Available at https://machinelearningmastery.com/types-of-classification-in-machine-learning/</w:t>
      </w:r>
    </w:p>
    <w:p w14:paraId="484F13DC" w14:textId="3DECEED3" w:rsidR="00C21F8E" w:rsidRPr="00C21F8E" w:rsidRDefault="00C21F8E" w:rsidP="00C21F8E">
      <w:pPr>
        <w:pStyle w:val="ListParagraph"/>
        <w:ind w:left="1080"/>
        <w:jc w:val="both"/>
        <w:rPr>
          <w:rFonts w:ascii="Arial" w:eastAsia="Times New Roman" w:hAnsi="Arial" w:cs="Arial"/>
          <w:i/>
          <w:iCs/>
          <w:lang w:eastAsia="en-GB"/>
        </w:rPr>
      </w:pPr>
      <w:r>
        <w:rPr>
          <w:rFonts w:ascii="Arial" w:eastAsia="Times New Roman" w:hAnsi="Arial" w:cs="Arial"/>
          <w:lang w:eastAsia="en-GB"/>
        </w:rPr>
        <w:t>[</w:t>
      </w:r>
      <w:r w:rsidR="0034233A">
        <w:rPr>
          <w:rFonts w:ascii="Arial" w:eastAsia="Times New Roman" w:hAnsi="Arial" w:cs="Arial"/>
          <w:lang w:eastAsia="en-GB"/>
        </w:rPr>
        <w:t>5</w:t>
      </w:r>
      <w:r>
        <w:rPr>
          <w:rFonts w:ascii="Arial" w:eastAsia="Times New Roman" w:hAnsi="Arial" w:cs="Arial"/>
          <w:lang w:eastAsia="en-GB"/>
        </w:rPr>
        <w:t xml:space="preserve">] </w:t>
      </w:r>
      <w:proofErr w:type="spellStart"/>
      <w:r w:rsidRPr="00C21F8E">
        <w:rPr>
          <w:rFonts w:ascii="Arial" w:eastAsia="Times New Roman" w:hAnsi="Arial" w:cs="Arial"/>
          <w:i/>
          <w:iCs/>
          <w:lang w:eastAsia="en-GB"/>
        </w:rPr>
        <w:t>Numpy</w:t>
      </w:r>
      <w:proofErr w:type="spellEnd"/>
      <w:r w:rsidRPr="00C21F8E">
        <w:rPr>
          <w:rFonts w:ascii="Arial" w:eastAsia="Times New Roman" w:hAnsi="Arial" w:cs="Arial"/>
          <w:i/>
          <w:iCs/>
          <w:lang w:eastAsia="en-GB"/>
        </w:rPr>
        <w:t>. Accessed 14 May 2021. Available at https://numpy.org</w:t>
      </w:r>
    </w:p>
    <w:p w14:paraId="183D48CA" w14:textId="31B73F3B" w:rsidR="00C21F8E" w:rsidRDefault="00C21F8E" w:rsidP="00C21F8E">
      <w:pPr>
        <w:pStyle w:val="ListParagraph"/>
        <w:ind w:left="1080"/>
        <w:jc w:val="both"/>
        <w:rPr>
          <w:rFonts w:ascii="Arial" w:eastAsia="Times New Roman" w:hAnsi="Arial" w:cs="Arial"/>
          <w:i/>
          <w:iCs/>
          <w:lang w:eastAsia="en-GB"/>
        </w:rPr>
      </w:pPr>
      <w:r>
        <w:rPr>
          <w:rFonts w:ascii="Arial" w:eastAsia="Times New Roman" w:hAnsi="Arial" w:cs="Arial"/>
          <w:i/>
          <w:iCs/>
          <w:lang w:eastAsia="en-GB"/>
        </w:rPr>
        <w:t>[</w:t>
      </w:r>
      <w:r w:rsidR="0034233A">
        <w:rPr>
          <w:rFonts w:ascii="Arial" w:eastAsia="Times New Roman" w:hAnsi="Arial" w:cs="Arial"/>
          <w:i/>
          <w:iCs/>
          <w:lang w:eastAsia="en-GB"/>
        </w:rPr>
        <w:t>6</w:t>
      </w:r>
      <w:r>
        <w:rPr>
          <w:rFonts w:ascii="Arial" w:eastAsia="Times New Roman" w:hAnsi="Arial" w:cs="Arial"/>
          <w:i/>
          <w:iCs/>
          <w:lang w:eastAsia="en-GB"/>
        </w:rPr>
        <w:t xml:space="preserve">] Scikit. Accessed 14 May 2021. Available at </w:t>
      </w:r>
      <w:r w:rsidR="0034233A" w:rsidRPr="0034233A">
        <w:rPr>
          <w:rFonts w:ascii="Arial" w:eastAsia="Times New Roman" w:hAnsi="Arial" w:cs="Arial"/>
          <w:i/>
          <w:iCs/>
          <w:lang w:eastAsia="en-GB"/>
        </w:rPr>
        <w:t>https://scikit-learn.org/stable/</w:t>
      </w:r>
    </w:p>
    <w:p w14:paraId="3BE56A71" w14:textId="7AC51414" w:rsidR="0034233A" w:rsidRDefault="0034233A" w:rsidP="00C21F8E">
      <w:pPr>
        <w:pStyle w:val="ListParagraph"/>
        <w:ind w:left="1080"/>
        <w:jc w:val="both"/>
        <w:rPr>
          <w:rFonts w:ascii="Arial" w:eastAsia="Times New Roman" w:hAnsi="Arial" w:cs="Arial"/>
          <w:lang w:eastAsia="en-GB"/>
        </w:rPr>
      </w:pPr>
      <w:r>
        <w:rPr>
          <w:rFonts w:ascii="Arial" w:eastAsia="Times New Roman" w:hAnsi="Arial" w:cs="Arial"/>
          <w:lang w:eastAsia="en-GB"/>
        </w:rPr>
        <w:t xml:space="preserve">[7] </w:t>
      </w:r>
      <w:r w:rsidRPr="0034233A">
        <w:rPr>
          <w:rFonts w:ascii="Arial" w:eastAsia="Times New Roman" w:hAnsi="Arial" w:cs="Arial"/>
          <w:i/>
          <w:iCs/>
          <w:lang w:eastAsia="en-GB"/>
        </w:rPr>
        <w:t>Classification: Precision and Recall. Accessed 14 May 2021. Available at https://developers.google.com/machine-learning/crash-course/classification/precision-and-recall</w:t>
      </w:r>
    </w:p>
    <w:p w14:paraId="68D28DDB" w14:textId="4A28586A" w:rsidR="00DC5F87" w:rsidRPr="0034233A" w:rsidRDefault="0034233A" w:rsidP="0034233A">
      <w:pPr>
        <w:pStyle w:val="ListParagraph"/>
        <w:ind w:left="1080"/>
        <w:jc w:val="both"/>
        <w:rPr>
          <w:rFonts w:ascii="Arial" w:eastAsia="Times New Roman" w:hAnsi="Arial" w:cs="Arial"/>
          <w:lang w:eastAsia="en-GB"/>
        </w:rPr>
      </w:pPr>
      <w:r>
        <w:rPr>
          <w:rFonts w:ascii="Arial" w:eastAsia="Times New Roman" w:hAnsi="Arial" w:cs="Arial"/>
          <w:lang w:eastAsia="en-GB"/>
        </w:rPr>
        <w:t xml:space="preserve">[8] </w:t>
      </w:r>
      <w:r w:rsidRPr="0034233A">
        <w:rPr>
          <w:rFonts w:ascii="Arial" w:eastAsia="Times New Roman" w:hAnsi="Arial" w:cs="Arial"/>
          <w:i/>
          <w:iCs/>
          <w:lang w:eastAsia="en-GB"/>
        </w:rPr>
        <w:t xml:space="preserve">S </w:t>
      </w:r>
      <w:proofErr w:type="spellStart"/>
      <w:r w:rsidRPr="0034233A">
        <w:rPr>
          <w:rFonts w:ascii="Arial" w:eastAsia="Times New Roman" w:hAnsi="Arial" w:cs="Arial"/>
          <w:i/>
          <w:iCs/>
          <w:lang w:eastAsia="en-GB"/>
        </w:rPr>
        <w:t>Raschka</w:t>
      </w:r>
      <w:proofErr w:type="spellEnd"/>
      <w:r w:rsidRPr="0034233A">
        <w:rPr>
          <w:rFonts w:ascii="Arial" w:eastAsia="Times New Roman" w:hAnsi="Arial" w:cs="Arial"/>
          <w:i/>
          <w:iCs/>
          <w:lang w:eastAsia="en-GB"/>
        </w:rPr>
        <w:t>. Accessed 14 May 2021. Available at https://sebastianraschka.com/Articles/2014_intro_supervised_learning.html</w:t>
      </w:r>
    </w:p>
    <w:sectPr w:rsidR="00DC5F87" w:rsidRPr="0034233A" w:rsidSect="00C94F75">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465DB3" w14:textId="77777777" w:rsidR="003A4523" w:rsidRDefault="003A4523" w:rsidP="003F54CE">
      <w:r>
        <w:separator/>
      </w:r>
    </w:p>
  </w:endnote>
  <w:endnote w:type="continuationSeparator" w:id="0">
    <w:p w14:paraId="4DB0AD29" w14:textId="77777777" w:rsidR="003A4523" w:rsidRDefault="003A4523" w:rsidP="003F5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CF939D" w14:textId="77777777" w:rsidR="003A4523" w:rsidRDefault="003A4523" w:rsidP="003F54CE">
      <w:r>
        <w:separator/>
      </w:r>
    </w:p>
  </w:footnote>
  <w:footnote w:type="continuationSeparator" w:id="0">
    <w:p w14:paraId="1AC902E3" w14:textId="77777777" w:rsidR="003A4523" w:rsidRDefault="003A4523" w:rsidP="003F54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19789840"/>
      <w:docPartObj>
        <w:docPartGallery w:val="Page Numbers (Top of Page)"/>
        <w:docPartUnique/>
      </w:docPartObj>
    </w:sdtPr>
    <w:sdtContent>
      <w:p w14:paraId="7EDA9BCA" w14:textId="063DD212" w:rsidR="003F54CE" w:rsidRDefault="003F54CE" w:rsidP="00D05E0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E7349F" w14:textId="77777777" w:rsidR="003F54CE" w:rsidRDefault="003F54CE" w:rsidP="003F54C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79025588"/>
      <w:docPartObj>
        <w:docPartGallery w:val="Page Numbers (Top of Page)"/>
        <w:docPartUnique/>
      </w:docPartObj>
    </w:sdtPr>
    <w:sdtContent>
      <w:p w14:paraId="5DF86863" w14:textId="7D759A09" w:rsidR="003F54CE" w:rsidRDefault="003F54CE" w:rsidP="00D05E0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39ECBAC" w14:textId="77777777" w:rsidR="003F54CE" w:rsidRDefault="003F54CE" w:rsidP="003F54C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D05A3E"/>
    <w:multiLevelType w:val="hybridMultilevel"/>
    <w:tmpl w:val="71AEA8A6"/>
    <w:lvl w:ilvl="0" w:tplc="5EBE049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43C145C"/>
    <w:multiLevelType w:val="hybridMultilevel"/>
    <w:tmpl w:val="72DCE42C"/>
    <w:lvl w:ilvl="0" w:tplc="992A64F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65480C"/>
    <w:multiLevelType w:val="hybridMultilevel"/>
    <w:tmpl w:val="8C96E798"/>
    <w:lvl w:ilvl="0" w:tplc="992A64F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ADF"/>
    <w:rsid w:val="00035841"/>
    <w:rsid w:val="0034233A"/>
    <w:rsid w:val="00390C5B"/>
    <w:rsid w:val="003A4523"/>
    <w:rsid w:val="003F54CE"/>
    <w:rsid w:val="008125DC"/>
    <w:rsid w:val="00B13C3D"/>
    <w:rsid w:val="00C21F8E"/>
    <w:rsid w:val="00C94F75"/>
    <w:rsid w:val="00DC5F87"/>
    <w:rsid w:val="00EE5AD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E268A"/>
  <w15:chartTrackingRefBased/>
  <w15:docId w15:val="{5C126B89-D399-A946-959F-26A6216EB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5ADF"/>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EE5ADF"/>
    <w:pPr>
      <w:ind w:left="720"/>
      <w:contextualSpacing/>
    </w:pPr>
  </w:style>
  <w:style w:type="table" w:styleId="TableGrid">
    <w:name w:val="Table Grid"/>
    <w:basedOn w:val="TableNormal"/>
    <w:uiPriority w:val="39"/>
    <w:rsid w:val="008125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C5F87"/>
    <w:rPr>
      <w:color w:val="808080"/>
    </w:rPr>
  </w:style>
  <w:style w:type="character" w:styleId="Hyperlink">
    <w:name w:val="Hyperlink"/>
    <w:basedOn w:val="DefaultParagraphFont"/>
    <w:uiPriority w:val="99"/>
    <w:unhideWhenUsed/>
    <w:rsid w:val="00C21F8E"/>
    <w:rPr>
      <w:color w:val="0563C1" w:themeColor="hyperlink"/>
      <w:u w:val="single"/>
    </w:rPr>
  </w:style>
  <w:style w:type="character" w:styleId="UnresolvedMention">
    <w:name w:val="Unresolved Mention"/>
    <w:basedOn w:val="DefaultParagraphFont"/>
    <w:uiPriority w:val="99"/>
    <w:semiHidden/>
    <w:unhideWhenUsed/>
    <w:rsid w:val="00C21F8E"/>
    <w:rPr>
      <w:color w:val="605E5C"/>
      <w:shd w:val="clear" w:color="auto" w:fill="E1DFDD"/>
    </w:rPr>
  </w:style>
  <w:style w:type="paragraph" w:styleId="Header">
    <w:name w:val="header"/>
    <w:basedOn w:val="Normal"/>
    <w:link w:val="HeaderChar"/>
    <w:uiPriority w:val="99"/>
    <w:unhideWhenUsed/>
    <w:rsid w:val="003F54CE"/>
    <w:pPr>
      <w:tabs>
        <w:tab w:val="center" w:pos="4513"/>
        <w:tab w:val="right" w:pos="9026"/>
      </w:tabs>
    </w:pPr>
  </w:style>
  <w:style w:type="character" w:customStyle="1" w:styleId="HeaderChar">
    <w:name w:val="Header Char"/>
    <w:basedOn w:val="DefaultParagraphFont"/>
    <w:link w:val="Header"/>
    <w:uiPriority w:val="99"/>
    <w:rsid w:val="003F54CE"/>
  </w:style>
  <w:style w:type="character" w:styleId="PageNumber">
    <w:name w:val="page number"/>
    <w:basedOn w:val="DefaultParagraphFont"/>
    <w:uiPriority w:val="99"/>
    <w:semiHidden/>
    <w:unhideWhenUsed/>
    <w:rsid w:val="003F5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07943">
      <w:bodyDiv w:val="1"/>
      <w:marLeft w:val="0"/>
      <w:marRight w:val="0"/>
      <w:marTop w:val="0"/>
      <w:marBottom w:val="0"/>
      <w:divBdr>
        <w:top w:val="none" w:sz="0" w:space="0" w:color="auto"/>
        <w:left w:val="none" w:sz="0" w:space="0" w:color="auto"/>
        <w:bottom w:val="none" w:sz="0" w:space="0" w:color="auto"/>
        <w:right w:val="none" w:sz="0" w:space="0" w:color="auto"/>
      </w:divBdr>
    </w:div>
    <w:div w:id="158734894">
      <w:bodyDiv w:val="1"/>
      <w:marLeft w:val="0"/>
      <w:marRight w:val="0"/>
      <w:marTop w:val="0"/>
      <w:marBottom w:val="0"/>
      <w:divBdr>
        <w:top w:val="none" w:sz="0" w:space="0" w:color="auto"/>
        <w:left w:val="none" w:sz="0" w:space="0" w:color="auto"/>
        <w:bottom w:val="none" w:sz="0" w:space="0" w:color="auto"/>
        <w:right w:val="none" w:sz="0" w:space="0" w:color="auto"/>
      </w:divBdr>
    </w:div>
    <w:div w:id="216598801">
      <w:bodyDiv w:val="1"/>
      <w:marLeft w:val="0"/>
      <w:marRight w:val="0"/>
      <w:marTop w:val="0"/>
      <w:marBottom w:val="0"/>
      <w:divBdr>
        <w:top w:val="none" w:sz="0" w:space="0" w:color="auto"/>
        <w:left w:val="none" w:sz="0" w:space="0" w:color="auto"/>
        <w:bottom w:val="none" w:sz="0" w:space="0" w:color="auto"/>
        <w:right w:val="none" w:sz="0" w:space="0" w:color="auto"/>
      </w:divBdr>
    </w:div>
    <w:div w:id="411658143">
      <w:bodyDiv w:val="1"/>
      <w:marLeft w:val="0"/>
      <w:marRight w:val="0"/>
      <w:marTop w:val="0"/>
      <w:marBottom w:val="0"/>
      <w:divBdr>
        <w:top w:val="none" w:sz="0" w:space="0" w:color="auto"/>
        <w:left w:val="none" w:sz="0" w:space="0" w:color="auto"/>
        <w:bottom w:val="none" w:sz="0" w:space="0" w:color="auto"/>
        <w:right w:val="none" w:sz="0" w:space="0" w:color="auto"/>
      </w:divBdr>
    </w:div>
    <w:div w:id="445932475">
      <w:bodyDiv w:val="1"/>
      <w:marLeft w:val="0"/>
      <w:marRight w:val="0"/>
      <w:marTop w:val="0"/>
      <w:marBottom w:val="0"/>
      <w:divBdr>
        <w:top w:val="none" w:sz="0" w:space="0" w:color="auto"/>
        <w:left w:val="none" w:sz="0" w:space="0" w:color="auto"/>
        <w:bottom w:val="none" w:sz="0" w:space="0" w:color="auto"/>
        <w:right w:val="none" w:sz="0" w:space="0" w:color="auto"/>
      </w:divBdr>
    </w:div>
    <w:div w:id="490098292">
      <w:bodyDiv w:val="1"/>
      <w:marLeft w:val="0"/>
      <w:marRight w:val="0"/>
      <w:marTop w:val="0"/>
      <w:marBottom w:val="0"/>
      <w:divBdr>
        <w:top w:val="none" w:sz="0" w:space="0" w:color="auto"/>
        <w:left w:val="none" w:sz="0" w:space="0" w:color="auto"/>
        <w:bottom w:val="none" w:sz="0" w:space="0" w:color="auto"/>
        <w:right w:val="none" w:sz="0" w:space="0" w:color="auto"/>
      </w:divBdr>
    </w:div>
    <w:div w:id="511605319">
      <w:bodyDiv w:val="1"/>
      <w:marLeft w:val="0"/>
      <w:marRight w:val="0"/>
      <w:marTop w:val="0"/>
      <w:marBottom w:val="0"/>
      <w:divBdr>
        <w:top w:val="none" w:sz="0" w:space="0" w:color="auto"/>
        <w:left w:val="none" w:sz="0" w:space="0" w:color="auto"/>
        <w:bottom w:val="none" w:sz="0" w:space="0" w:color="auto"/>
        <w:right w:val="none" w:sz="0" w:space="0" w:color="auto"/>
      </w:divBdr>
    </w:div>
    <w:div w:id="661200196">
      <w:bodyDiv w:val="1"/>
      <w:marLeft w:val="0"/>
      <w:marRight w:val="0"/>
      <w:marTop w:val="0"/>
      <w:marBottom w:val="0"/>
      <w:divBdr>
        <w:top w:val="none" w:sz="0" w:space="0" w:color="auto"/>
        <w:left w:val="none" w:sz="0" w:space="0" w:color="auto"/>
        <w:bottom w:val="none" w:sz="0" w:space="0" w:color="auto"/>
        <w:right w:val="none" w:sz="0" w:space="0" w:color="auto"/>
      </w:divBdr>
    </w:div>
    <w:div w:id="957839207">
      <w:bodyDiv w:val="1"/>
      <w:marLeft w:val="0"/>
      <w:marRight w:val="0"/>
      <w:marTop w:val="0"/>
      <w:marBottom w:val="0"/>
      <w:divBdr>
        <w:top w:val="none" w:sz="0" w:space="0" w:color="auto"/>
        <w:left w:val="none" w:sz="0" w:space="0" w:color="auto"/>
        <w:bottom w:val="none" w:sz="0" w:space="0" w:color="auto"/>
        <w:right w:val="none" w:sz="0" w:space="0" w:color="auto"/>
      </w:divBdr>
    </w:div>
    <w:div w:id="981495101">
      <w:bodyDiv w:val="1"/>
      <w:marLeft w:val="0"/>
      <w:marRight w:val="0"/>
      <w:marTop w:val="0"/>
      <w:marBottom w:val="0"/>
      <w:divBdr>
        <w:top w:val="none" w:sz="0" w:space="0" w:color="auto"/>
        <w:left w:val="none" w:sz="0" w:space="0" w:color="auto"/>
        <w:bottom w:val="none" w:sz="0" w:space="0" w:color="auto"/>
        <w:right w:val="none" w:sz="0" w:space="0" w:color="auto"/>
      </w:divBdr>
    </w:div>
    <w:div w:id="985473371">
      <w:bodyDiv w:val="1"/>
      <w:marLeft w:val="0"/>
      <w:marRight w:val="0"/>
      <w:marTop w:val="0"/>
      <w:marBottom w:val="0"/>
      <w:divBdr>
        <w:top w:val="none" w:sz="0" w:space="0" w:color="auto"/>
        <w:left w:val="none" w:sz="0" w:space="0" w:color="auto"/>
        <w:bottom w:val="none" w:sz="0" w:space="0" w:color="auto"/>
        <w:right w:val="none" w:sz="0" w:space="0" w:color="auto"/>
      </w:divBdr>
    </w:div>
    <w:div w:id="1133401579">
      <w:bodyDiv w:val="1"/>
      <w:marLeft w:val="0"/>
      <w:marRight w:val="0"/>
      <w:marTop w:val="0"/>
      <w:marBottom w:val="0"/>
      <w:divBdr>
        <w:top w:val="none" w:sz="0" w:space="0" w:color="auto"/>
        <w:left w:val="none" w:sz="0" w:space="0" w:color="auto"/>
        <w:bottom w:val="none" w:sz="0" w:space="0" w:color="auto"/>
        <w:right w:val="none" w:sz="0" w:space="0" w:color="auto"/>
      </w:divBdr>
    </w:div>
    <w:div w:id="1198813627">
      <w:bodyDiv w:val="1"/>
      <w:marLeft w:val="0"/>
      <w:marRight w:val="0"/>
      <w:marTop w:val="0"/>
      <w:marBottom w:val="0"/>
      <w:divBdr>
        <w:top w:val="none" w:sz="0" w:space="0" w:color="auto"/>
        <w:left w:val="none" w:sz="0" w:space="0" w:color="auto"/>
        <w:bottom w:val="none" w:sz="0" w:space="0" w:color="auto"/>
        <w:right w:val="none" w:sz="0" w:space="0" w:color="auto"/>
      </w:divBdr>
    </w:div>
    <w:div w:id="1263226976">
      <w:bodyDiv w:val="1"/>
      <w:marLeft w:val="0"/>
      <w:marRight w:val="0"/>
      <w:marTop w:val="0"/>
      <w:marBottom w:val="0"/>
      <w:divBdr>
        <w:top w:val="none" w:sz="0" w:space="0" w:color="auto"/>
        <w:left w:val="none" w:sz="0" w:space="0" w:color="auto"/>
        <w:bottom w:val="none" w:sz="0" w:space="0" w:color="auto"/>
        <w:right w:val="none" w:sz="0" w:space="0" w:color="auto"/>
      </w:divBdr>
    </w:div>
    <w:div w:id="1384714102">
      <w:bodyDiv w:val="1"/>
      <w:marLeft w:val="0"/>
      <w:marRight w:val="0"/>
      <w:marTop w:val="0"/>
      <w:marBottom w:val="0"/>
      <w:divBdr>
        <w:top w:val="none" w:sz="0" w:space="0" w:color="auto"/>
        <w:left w:val="none" w:sz="0" w:space="0" w:color="auto"/>
        <w:bottom w:val="none" w:sz="0" w:space="0" w:color="auto"/>
        <w:right w:val="none" w:sz="0" w:space="0" w:color="auto"/>
      </w:divBdr>
    </w:div>
    <w:div w:id="1579555569">
      <w:bodyDiv w:val="1"/>
      <w:marLeft w:val="0"/>
      <w:marRight w:val="0"/>
      <w:marTop w:val="0"/>
      <w:marBottom w:val="0"/>
      <w:divBdr>
        <w:top w:val="none" w:sz="0" w:space="0" w:color="auto"/>
        <w:left w:val="none" w:sz="0" w:space="0" w:color="auto"/>
        <w:bottom w:val="none" w:sz="0" w:space="0" w:color="auto"/>
        <w:right w:val="none" w:sz="0" w:space="0" w:color="auto"/>
      </w:divBdr>
    </w:div>
    <w:div w:id="1582443081">
      <w:bodyDiv w:val="1"/>
      <w:marLeft w:val="0"/>
      <w:marRight w:val="0"/>
      <w:marTop w:val="0"/>
      <w:marBottom w:val="0"/>
      <w:divBdr>
        <w:top w:val="none" w:sz="0" w:space="0" w:color="auto"/>
        <w:left w:val="none" w:sz="0" w:space="0" w:color="auto"/>
        <w:bottom w:val="none" w:sz="0" w:space="0" w:color="auto"/>
        <w:right w:val="none" w:sz="0" w:space="0" w:color="auto"/>
      </w:divBdr>
    </w:div>
    <w:div w:id="1704012635">
      <w:bodyDiv w:val="1"/>
      <w:marLeft w:val="0"/>
      <w:marRight w:val="0"/>
      <w:marTop w:val="0"/>
      <w:marBottom w:val="0"/>
      <w:divBdr>
        <w:top w:val="none" w:sz="0" w:space="0" w:color="auto"/>
        <w:left w:val="none" w:sz="0" w:space="0" w:color="auto"/>
        <w:bottom w:val="none" w:sz="0" w:space="0" w:color="auto"/>
        <w:right w:val="none" w:sz="0" w:space="0" w:color="auto"/>
      </w:divBdr>
    </w:div>
    <w:div w:id="1763800800">
      <w:bodyDiv w:val="1"/>
      <w:marLeft w:val="0"/>
      <w:marRight w:val="0"/>
      <w:marTop w:val="0"/>
      <w:marBottom w:val="0"/>
      <w:divBdr>
        <w:top w:val="none" w:sz="0" w:space="0" w:color="auto"/>
        <w:left w:val="none" w:sz="0" w:space="0" w:color="auto"/>
        <w:bottom w:val="none" w:sz="0" w:space="0" w:color="auto"/>
        <w:right w:val="none" w:sz="0" w:space="0" w:color="auto"/>
      </w:divBdr>
    </w:div>
    <w:div w:id="1806972498">
      <w:bodyDiv w:val="1"/>
      <w:marLeft w:val="0"/>
      <w:marRight w:val="0"/>
      <w:marTop w:val="0"/>
      <w:marBottom w:val="0"/>
      <w:divBdr>
        <w:top w:val="none" w:sz="0" w:space="0" w:color="auto"/>
        <w:left w:val="none" w:sz="0" w:space="0" w:color="auto"/>
        <w:bottom w:val="none" w:sz="0" w:space="0" w:color="auto"/>
        <w:right w:val="none" w:sz="0" w:space="0" w:color="auto"/>
      </w:divBdr>
    </w:div>
    <w:div w:id="1846703374">
      <w:bodyDiv w:val="1"/>
      <w:marLeft w:val="0"/>
      <w:marRight w:val="0"/>
      <w:marTop w:val="0"/>
      <w:marBottom w:val="0"/>
      <w:divBdr>
        <w:top w:val="none" w:sz="0" w:space="0" w:color="auto"/>
        <w:left w:val="none" w:sz="0" w:space="0" w:color="auto"/>
        <w:bottom w:val="none" w:sz="0" w:space="0" w:color="auto"/>
        <w:right w:val="none" w:sz="0" w:space="0" w:color="auto"/>
      </w:divBdr>
    </w:div>
    <w:div w:id="1961498487">
      <w:bodyDiv w:val="1"/>
      <w:marLeft w:val="0"/>
      <w:marRight w:val="0"/>
      <w:marTop w:val="0"/>
      <w:marBottom w:val="0"/>
      <w:divBdr>
        <w:top w:val="none" w:sz="0" w:space="0" w:color="auto"/>
        <w:left w:val="none" w:sz="0" w:space="0" w:color="auto"/>
        <w:bottom w:val="none" w:sz="0" w:space="0" w:color="auto"/>
        <w:right w:val="none" w:sz="0" w:space="0" w:color="auto"/>
      </w:divBdr>
    </w:div>
    <w:div w:id="1975141624">
      <w:bodyDiv w:val="1"/>
      <w:marLeft w:val="0"/>
      <w:marRight w:val="0"/>
      <w:marTop w:val="0"/>
      <w:marBottom w:val="0"/>
      <w:divBdr>
        <w:top w:val="none" w:sz="0" w:space="0" w:color="auto"/>
        <w:left w:val="none" w:sz="0" w:space="0" w:color="auto"/>
        <w:bottom w:val="none" w:sz="0" w:space="0" w:color="auto"/>
        <w:right w:val="none" w:sz="0" w:space="0" w:color="auto"/>
      </w:divBdr>
    </w:div>
    <w:div w:id="2100055013">
      <w:bodyDiv w:val="1"/>
      <w:marLeft w:val="0"/>
      <w:marRight w:val="0"/>
      <w:marTop w:val="0"/>
      <w:marBottom w:val="0"/>
      <w:divBdr>
        <w:top w:val="none" w:sz="0" w:space="0" w:color="auto"/>
        <w:left w:val="none" w:sz="0" w:space="0" w:color="auto"/>
        <w:bottom w:val="none" w:sz="0" w:space="0" w:color="auto"/>
        <w:right w:val="none" w:sz="0" w:space="0" w:color="auto"/>
      </w:divBdr>
    </w:div>
    <w:div w:id="212430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ADE39-5561-324E-8B9D-5A8D3F332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1128</Words>
  <Characters>6435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Fadil Bin Mohamad Parves</dc:creator>
  <cp:keywords/>
  <dc:description/>
  <cp:lastModifiedBy>Mohamad Fadil Bin Mohamad Parves</cp:lastModifiedBy>
  <cp:revision>2</cp:revision>
  <dcterms:created xsi:type="dcterms:W3CDTF">2021-05-16T07:20:00Z</dcterms:created>
  <dcterms:modified xsi:type="dcterms:W3CDTF">2021-05-16T08:58:00Z</dcterms:modified>
</cp:coreProperties>
</file>