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191A" w14:textId="77777777" w:rsidR="00050F13" w:rsidRDefault="00050F13" w:rsidP="00050F13">
      <w:r>
        <w:t>Industry sectors</w:t>
      </w:r>
    </w:p>
    <w:p w14:paraId="3ABEBD48" w14:textId="77C84B7B" w:rsidR="00050F13" w:rsidRDefault="00050F13" w:rsidP="00050F13">
      <w:pPr>
        <w:pStyle w:val="ListParagraph"/>
        <w:numPr>
          <w:ilvl w:val="0"/>
          <w:numId w:val="1"/>
        </w:numPr>
      </w:pPr>
      <w:r>
        <w:t>R</w:t>
      </w:r>
      <w:r>
        <w:t>aw materials</w:t>
      </w:r>
    </w:p>
    <w:p w14:paraId="258CD67B" w14:textId="0D43D66A" w:rsidR="00050F13" w:rsidRDefault="00050F13" w:rsidP="00050F13">
      <w:pPr>
        <w:pStyle w:val="ListParagraph"/>
        <w:numPr>
          <w:ilvl w:val="1"/>
          <w:numId w:val="1"/>
        </w:numPr>
      </w:pPr>
      <w:hyperlink r:id="rId5" w:tooltip="Far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farming</w:t>
        </w:r>
      </w:hyperlink>
    </w:p>
    <w:p w14:paraId="42EA65F8" w14:textId="77777777" w:rsidR="00050F13" w:rsidRPr="00050F13" w:rsidRDefault="00050F13" w:rsidP="00050F1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6" w:tooltip="Animal farming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Anim</w:t>
        </w:r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</w:t>
        </w:r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l farming</w:t>
        </w:r>
      </w:hyperlink>
      <w:r w:rsidRPr="00050F13">
        <w:rPr>
          <w:rFonts w:ascii="Arial" w:eastAsia="Times New Roman" w:hAnsi="Arial" w:cs="Arial"/>
          <w:color w:val="222222"/>
          <w:sz w:val="21"/>
          <w:szCs w:val="21"/>
        </w:rPr>
        <w:t>, the cultivation of livestock</w:t>
      </w:r>
    </w:p>
    <w:p w14:paraId="3556AF04" w14:textId="77777777" w:rsidR="00050F13" w:rsidRPr="00050F13" w:rsidRDefault="00050F13" w:rsidP="00050F13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ind w:hanging="288"/>
        <w:rPr>
          <w:rFonts w:ascii="Arial" w:eastAsia="Times New Roman" w:hAnsi="Arial" w:cs="Arial"/>
          <w:color w:val="222222"/>
          <w:sz w:val="21"/>
          <w:szCs w:val="21"/>
        </w:rPr>
      </w:pPr>
      <w:hyperlink r:id="rId7" w:tooltip="Intensive animal farming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Intensive animal farming</w:t>
        </w:r>
      </w:hyperlink>
      <w:r w:rsidRPr="00050F13">
        <w:rPr>
          <w:rFonts w:ascii="Arial" w:eastAsia="Times New Roman" w:hAnsi="Arial" w:cs="Arial"/>
          <w:color w:val="222222"/>
          <w:sz w:val="21"/>
          <w:szCs w:val="21"/>
        </w:rPr>
        <w:t>, aka factory farming</w:t>
      </w:r>
    </w:p>
    <w:p w14:paraId="5984F0B6" w14:textId="77777777" w:rsidR="00050F13" w:rsidRPr="00050F13" w:rsidRDefault="00050F13" w:rsidP="00050F1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8" w:tooltip="Aquiculture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Aquiculture</w:t>
        </w:r>
      </w:hyperlink>
      <w:r w:rsidRPr="00050F13">
        <w:rPr>
          <w:rFonts w:ascii="Arial" w:eastAsia="Times New Roman" w:hAnsi="Arial" w:cs="Arial"/>
          <w:color w:val="222222"/>
          <w:sz w:val="21"/>
          <w:szCs w:val="21"/>
        </w:rPr>
        <w:t>, raising fish or other aquatic animals or plants commercially in tanks or enclosures</w:t>
      </w:r>
    </w:p>
    <w:p w14:paraId="5C13622A" w14:textId="77777777" w:rsidR="00050F13" w:rsidRPr="00050F13" w:rsidRDefault="00050F13" w:rsidP="00050F13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ind w:hanging="288"/>
        <w:rPr>
          <w:rFonts w:ascii="Arial" w:eastAsia="Times New Roman" w:hAnsi="Arial" w:cs="Arial"/>
          <w:color w:val="0B0080"/>
          <w:sz w:val="21"/>
          <w:szCs w:val="21"/>
          <w:u w:val="single"/>
        </w:rPr>
      </w:pPr>
      <w:hyperlink r:id="rId9" w:tooltip="Fish farming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Fish farming</w:t>
        </w:r>
      </w:hyperlink>
    </w:p>
    <w:p w14:paraId="6EA9BC3F" w14:textId="776018EA" w:rsidR="00050F13" w:rsidRPr="00050F13" w:rsidRDefault="00050F13" w:rsidP="00050F1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0" w:tooltip="Fungus farming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Fungus farming</w:t>
        </w:r>
      </w:hyperlink>
      <w:r w:rsidRPr="00050F13">
        <w:rPr>
          <w:rFonts w:ascii="Arial" w:eastAsia="Times New Roman" w:hAnsi="Arial" w:cs="Arial"/>
          <w:color w:val="222222"/>
          <w:sz w:val="21"/>
          <w:szCs w:val="21"/>
        </w:rPr>
        <w:t>, producing food, medicine, and other by the farming of mushrooms and other fungi</w:t>
      </w:r>
    </w:p>
    <w:p w14:paraId="00A7B8AC" w14:textId="77777777" w:rsidR="00050F13" w:rsidRPr="00050F13" w:rsidRDefault="00050F13" w:rsidP="00050F1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1" w:tooltip="Horticulture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Horticulture</w:t>
        </w:r>
      </w:hyperlink>
      <w:r w:rsidRPr="00050F13">
        <w:rPr>
          <w:rFonts w:ascii="Arial" w:eastAsia="Times New Roman" w:hAnsi="Arial" w:cs="Arial"/>
          <w:color w:val="222222"/>
          <w:sz w:val="21"/>
          <w:szCs w:val="21"/>
        </w:rPr>
        <w:t>, the cultivation of plants on land</w:t>
      </w:r>
    </w:p>
    <w:p w14:paraId="3D6454A8" w14:textId="77777777" w:rsidR="00050F13" w:rsidRPr="00050F13" w:rsidRDefault="00050F13" w:rsidP="00050F13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ind w:hanging="288"/>
        <w:rPr>
          <w:rFonts w:ascii="Arial" w:eastAsia="Times New Roman" w:hAnsi="Arial" w:cs="Arial"/>
          <w:color w:val="0B0080"/>
          <w:sz w:val="21"/>
          <w:szCs w:val="21"/>
          <w:u w:val="single"/>
        </w:rPr>
      </w:pPr>
      <w:hyperlink r:id="rId12" w:tooltip="Crop farming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Crop farming</w:t>
        </w:r>
      </w:hyperlink>
    </w:p>
    <w:p w14:paraId="4D109762" w14:textId="77777777" w:rsidR="00050F13" w:rsidRPr="00050F13" w:rsidRDefault="00050F13" w:rsidP="00050F13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ind w:hanging="288"/>
        <w:rPr>
          <w:rFonts w:ascii="Arial" w:eastAsia="Times New Roman" w:hAnsi="Arial" w:cs="Arial"/>
          <w:color w:val="0B0080"/>
          <w:sz w:val="21"/>
          <w:szCs w:val="21"/>
          <w:u w:val="single"/>
        </w:rPr>
      </w:pPr>
      <w:hyperlink r:id="rId13" w:tooltip="Tree farming" w:history="1">
        <w:r w:rsidRPr="00050F1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Tree farming</w:t>
        </w:r>
      </w:hyperlink>
    </w:p>
    <w:p w14:paraId="7E8563CA" w14:textId="77777777" w:rsidR="00050F13" w:rsidRPr="00050F13" w:rsidRDefault="00050F13" w:rsidP="00050F13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ind w:hanging="288"/>
        <w:rPr>
          <w:rFonts w:ascii="Arial" w:eastAsia="Times New Roman" w:hAnsi="Arial" w:cs="Arial"/>
          <w:color w:val="0B0080"/>
          <w:sz w:val="21"/>
          <w:szCs w:val="21"/>
          <w:u w:val="single"/>
        </w:rPr>
      </w:pPr>
    </w:p>
    <w:p w14:paraId="0D71C0E8" w14:textId="51135449" w:rsidR="00050F13" w:rsidRPr="00050F13" w:rsidRDefault="00050F13" w:rsidP="00050F13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orestry</w:t>
      </w:r>
    </w:p>
    <w:p w14:paraId="13B8336D" w14:textId="77777777" w:rsidR="00050F13" w:rsidRDefault="00050F13" w:rsidP="00050F13">
      <w:pPr>
        <w:pStyle w:val="ListParagraph"/>
        <w:numPr>
          <w:ilvl w:val="2"/>
          <w:numId w:val="1"/>
        </w:numPr>
      </w:pPr>
      <w:hyperlink r:id="rId14" w:tooltip="Fish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fishing</w:t>
        </w:r>
      </w:hyperlink>
    </w:p>
    <w:p w14:paraId="5A04B48E" w14:textId="0D68EC74" w:rsidR="00050F13" w:rsidRDefault="00050F13" w:rsidP="00050F13">
      <w:pPr>
        <w:pStyle w:val="ListParagraph"/>
        <w:numPr>
          <w:ilvl w:val="2"/>
          <w:numId w:val="1"/>
        </w:numPr>
      </w:pPr>
      <w:hyperlink r:id="rId15" w:tooltip="Min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mining</w:t>
        </w:r>
      </w:hyperlink>
    </w:p>
    <w:p w14:paraId="42704DE5" w14:textId="78109A6C" w:rsidR="00050F13" w:rsidRDefault="00050F13" w:rsidP="00050F13">
      <w:pPr>
        <w:pStyle w:val="ListParagraph"/>
        <w:numPr>
          <w:ilvl w:val="0"/>
          <w:numId w:val="1"/>
        </w:numPr>
      </w:pPr>
      <w:r>
        <w:t>M</w:t>
      </w:r>
      <w:r>
        <w:t>anufacturing and construction</w:t>
      </w:r>
    </w:p>
    <w:p w14:paraId="696922C1" w14:textId="750FBE9E" w:rsidR="00050F13" w:rsidRDefault="00050F13" w:rsidP="00050F13">
      <w:pPr>
        <w:pStyle w:val="ListParagraph"/>
        <w:numPr>
          <w:ilvl w:val="0"/>
          <w:numId w:val="1"/>
        </w:numPr>
      </w:pPr>
      <w:r>
        <w:t>S</w:t>
      </w:r>
      <w:r>
        <w:t xml:space="preserve">ervice </w:t>
      </w:r>
    </w:p>
    <w:p w14:paraId="023934E8" w14:textId="022FF5A2" w:rsidR="00433D1C" w:rsidRDefault="00050F13" w:rsidP="00050F13">
      <w:pPr>
        <w:pStyle w:val="ListParagraph"/>
        <w:numPr>
          <w:ilvl w:val="0"/>
          <w:numId w:val="1"/>
        </w:numPr>
      </w:pPr>
      <w:r>
        <w:t>I</w:t>
      </w:r>
      <w:r>
        <w:t>ntellectual services</w:t>
      </w:r>
    </w:p>
    <w:p w14:paraId="04EF0705" w14:textId="65BEE2DE" w:rsidR="00050F13" w:rsidRDefault="00050F13" w:rsidP="00050F13"/>
    <w:p w14:paraId="67124A65" w14:textId="43BCE62C" w:rsidR="00050F13" w:rsidRDefault="00050F13">
      <w:r>
        <w:br w:type="page"/>
      </w:r>
    </w:p>
    <w:p w14:paraId="04747850" w14:textId="21185E6D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lastRenderedPageBreak/>
        <w:drawing>
          <wp:inline distT="0" distB="0" distL="0" distR="0" wp14:anchorId="63ABE013" wp14:editId="6E71DC2B">
            <wp:extent cx="1095375" cy="733425"/>
            <wp:effectExtent l="0" t="0" r="9525" b="9525"/>
            <wp:docPr id="22" name="Picture 22">
              <a:hlinkClick xmlns:a="http://schemas.openxmlformats.org/drawingml/2006/main" r:id="rId16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6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D1D" w14:textId="1DF62442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18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 xml:space="preserve">Agriculture; </w:t>
        </w:r>
        <w:r w:rsidR="0085172B"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plantations; other</w:t>
        </w:r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 xml:space="preserve"> rural sectors </w:t>
        </w:r>
      </w:hyperlink>
    </w:p>
    <w:p w14:paraId="21F2FFEB" w14:textId="3BB81D44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53C01344" wp14:editId="27748251">
            <wp:extent cx="1095375" cy="733425"/>
            <wp:effectExtent l="0" t="0" r="9525" b="9525"/>
            <wp:docPr id="21" name="Picture 21">
              <a:hlinkClick xmlns:a="http://schemas.openxmlformats.org/drawingml/2006/main" r:id="rId19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9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9E90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21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Basic Metal Production </w:t>
        </w:r>
      </w:hyperlink>
    </w:p>
    <w:p w14:paraId="69DFA9AA" w14:textId="1D06D28E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0AAFF3CB" wp14:editId="2D83314B">
            <wp:extent cx="1095375" cy="733425"/>
            <wp:effectExtent l="0" t="0" r="9525" b="9525"/>
            <wp:docPr id="20" name="Picture 20">
              <a:hlinkClick xmlns:a="http://schemas.openxmlformats.org/drawingml/2006/main" r:id="rId22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2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D72C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240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24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Chemical industries </w:t>
        </w:r>
      </w:hyperlink>
    </w:p>
    <w:p w14:paraId="0457797F" w14:textId="3E77185C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1B286F4A" wp14:editId="10B658BE">
            <wp:extent cx="1095375" cy="741680"/>
            <wp:effectExtent l="0" t="0" r="9525" b="1270"/>
            <wp:docPr id="19" name="Picture 19">
              <a:hlinkClick xmlns:a="http://schemas.openxmlformats.org/drawingml/2006/main" r:id="rId25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5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ADB1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27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Commerce </w:t>
        </w:r>
      </w:hyperlink>
    </w:p>
    <w:p w14:paraId="6F002DC0" w14:textId="57372E99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79423ABA" wp14:editId="352E95D7">
            <wp:extent cx="1095375" cy="724535"/>
            <wp:effectExtent l="0" t="0" r="9525" b="0"/>
            <wp:docPr id="18" name="Picture 18">
              <a:hlinkClick xmlns:a="http://schemas.openxmlformats.org/drawingml/2006/main" r:id="rId28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8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FF68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30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Construction </w:t>
        </w:r>
      </w:hyperlink>
    </w:p>
    <w:p w14:paraId="033E1EEA" w14:textId="5B765487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7CD3F165" wp14:editId="7944B23A">
            <wp:extent cx="1095375" cy="733425"/>
            <wp:effectExtent l="0" t="0" r="9525" b="9525"/>
            <wp:docPr id="17" name="Picture 17">
              <a:hlinkClick xmlns:a="http://schemas.openxmlformats.org/drawingml/2006/main" r:id="rId31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31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9A4E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33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Education </w:t>
        </w:r>
      </w:hyperlink>
    </w:p>
    <w:p w14:paraId="5A1044A7" w14:textId="1F48B0F0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69E0AB65" wp14:editId="179A8E10">
            <wp:extent cx="1095375" cy="733425"/>
            <wp:effectExtent l="0" t="0" r="9525" b="9525"/>
            <wp:docPr id="16" name="Picture 16">
              <a:hlinkClick xmlns:a="http://schemas.openxmlformats.org/drawingml/2006/main" r:id="rId34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4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B2D9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36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Financial services; professional services </w:t>
        </w:r>
      </w:hyperlink>
    </w:p>
    <w:p w14:paraId="10A8030E" w14:textId="647B13EF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6B1C3DB2" wp14:editId="799F0476">
            <wp:extent cx="1095375" cy="724535"/>
            <wp:effectExtent l="0" t="0" r="9525" b="0"/>
            <wp:docPr id="15" name="Picture 15">
              <a:hlinkClick xmlns:a="http://schemas.openxmlformats.org/drawingml/2006/main" r:id="rId37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7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E9DC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39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Food; drink; tobacco </w:t>
        </w:r>
      </w:hyperlink>
    </w:p>
    <w:p w14:paraId="7DDD521E" w14:textId="404743BB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3577C71B" wp14:editId="03070B40">
            <wp:extent cx="1095375" cy="733425"/>
            <wp:effectExtent l="0" t="0" r="9525" b="9525"/>
            <wp:docPr id="14" name="Picture 14">
              <a:hlinkClick xmlns:a="http://schemas.openxmlformats.org/drawingml/2006/main" r:id="rId40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40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47C1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42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Forestry; wood; pulp and paper </w:t>
        </w:r>
      </w:hyperlink>
    </w:p>
    <w:p w14:paraId="6F617E84" w14:textId="343790F3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4F1E30F2" wp14:editId="78642049">
            <wp:extent cx="1095375" cy="733425"/>
            <wp:effectExtent l="0" t="0" r="9525" b="9525"/>
            <wp:docPr id="13" name="Picture 13">
              <a:hlinkClick xmlns:a="http://schemas.openxmlformats.org/drawingml/2006/main" r:id="rId43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3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9221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45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Health services </w:t>
        </w:r>
      </w:hyperlink>
    </w:p>
    <w:p w14:paraId="43D5BF59" w14:textId="188DFBD5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5448A175" wp14:editId="78C42A0C">
            <wp:extent cx="1095375" cy="733425"/>
            <wp:effectExtent l="0" t="0" r="9525" b="9525"/>
            <wp:docPr id="12" name="Picture 12">
              <a:hlinkClick xmlns:a="http://schemas.openxmlformats.org/drawingml/2006/main" r:id="rId46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46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9E7B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48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Hotels; tourism; catering </w:t>
        </w:r>
      </w:hyperlink>
    </w:p>
    <w:p w14:paraId="6A3EDD20" w14:textId="313D8A6B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0166F4C7" wp14:editId="178A5723">
            <wp:extent cx="1095375" cy="724535"/>
            <wp:effectExtent l="0" t="0" r="9525" b="0"/>
            <wp:docPr id="11" name="Picture 11">
              <a:hlinkClick xmlns:a="http://schemas.openxmlformats.org/drawingml/2006/main" r:id="rId49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49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0BFD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51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Mining (coal; other mining) </w:t>
        </w:r>
      </w:hyperlink>
    </w:p>
    <w:p w14:paraId="4AF6A9F3" w14:textId="2C9AB1B7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65C91FA7" wp14:editId="25BF07CB">
            <wp:extent cx="1095375" cy="733425"/>
            <wp:effectExtent l="0" t="0" r="9525" b="9525"/>
            <wp:docPr id="10" name="Picture 10">
              <a:hlinkClick xmlns:a="http://schemas.openxmlformats.org/drawingml/2006/main" r:id="rId52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52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9C3A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54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Mechanical and electrical engineering </w:t>
        </w:r>
      </w:hyperlink>
    </w:p>
    <w:p w14:paraId="57904BD0" w14:textId="5B530D18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6FD02DB2" wp14:editId="7E45EAF1">
            <wp:extent cx="1095375" cy="741680"/>
            <wp:effectExtent l="0" t="0" r="9525" b="1270"/>
            <wp:docPr id="9" name="Picture 9">
              <a:hlinkClick xmlns:a="http://schemas.openxmlformats.org/drawingml/2006/main" r:id="rId55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55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5662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57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Media; culture; graphical </w:t>
        </w:r>
      </w:hyperlink>
    </w:p>
    <w:p w14:paraId="4233D60D" w14:textId="614B6CE8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2075FDC7" wp14:editId="0D2F0E7C">
            <wp:extent cx="1095375" cy="733425"/>
            <wp:effectExtent l="0" t="0" r="9525" b="9525"/>
            <wp:docPr id="8" name="Picture 8">
              <a:hlinkClick xmlns:a="http://schemas.openxmlformats.org/drawingml/2006/main" r:id="rId58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58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9281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60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Oil and gas production; oil refining </w:t>
        </w:r>
      </w:hyperlink>
    </w:p>
    <w:p w14:paraId="0CAC3A47" w14:textId="5D23EE90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6995755C" wp14:editId="2A3C0F4E">
            <wp:extent cx="1095375" cy="724535"/>
            <wp:effectExtent l="0" t="0" r="9525" b="0"/>
            <wp:docPr id="7" name="Picture 7">
              <a:hlinkClick xmlns:a="http://schemas.openxmlformats.org/drawingml/2006/main" r:id="rId61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61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448059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63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Postal and telecommunications services </w:t>
        </w:r>
      </w:hyperlink>
    </w:p>
    <w:p w14:paraId="4CFCA5E8" w14:textId="5918D815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25C441DC" wp14:editId="500E8BDF">
            <wp:extent cx="1095375" cy="724535"/>
            <wp:effectExtent l="0" t="0" r="9525" b="0"/>
            <wp:docPr id="6" name="Picture 6">
              <a:hlinkClick xmlns:a="http://schemas.openxmlformats.org/drawingml/2006/main" r:id="rId64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64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8B60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66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Public service </w:t>
        </w:r>
      </w:hyperlink>
    </w:p>
    <w:p w14:paraId="1F70B067" w14:textId="3387869D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751F5CED" wp14:editId="6A860C02">
            <wp:extent cx="1095375" cy="733425"/>
            <wp:effectExtent l="0" t="0" r="9525" b="9525"/>
            <wp:docPr id="5" name="Picture 5">
              <a:hlinkClick xmlns:a="http://schemas.openxmlformats.org/drawingml/2006/main" r:id="rId67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67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20AE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69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Shipping; ports; fisheries; inland waterways </w:t>
        </w:r>
      </w:hyperlink>
    </w:p>
    <w:p w14:paraId="54EE9511" w14:textId="58E2A4FA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4F3CDF4A" wp14:editId="235A43AA">
            <wp:extent cx="1095375" cy="724535"/>
            <wp:effectExtent l="0" t="0" r="9525" b="0"/>
            <wp:docPr id="4" name="Picture 4">
              <a:hlinkClick xmlns:a="http://schemas.openxmlformats.org/drawingml/2006/main" r:id="rId70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70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8F8E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72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Textiles; clothing; leather; footwear </w:t>
        </w:r>
      </w:hyperlink>
    </w:p>
    <w:p w14:paraId="38652762" w14:textId="6BC2C0B8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6D4F0900" wp14:editId="3B634E61">
            <wp:extent cx="1095375" cy="733425"/>
            <wp:effectExtent l="0" t="0" r="9525" b="9525"/>
            <wp:docPr id="3" name="Picture 3">
              <a:hlinkClick xmlns:a="http://schemas.openxmlformats.org/drawingml/2006/main" r:id="rId73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73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AA8D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75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Transport (including civil aviation; railways; road transport) </w:t>
        </w:r>
      </w:hyperlink>
    </w:p>
    <w:p w14:paraId="172FB5CC" w14:textId="3DE05A51" w:rsidR="00050F13" w:rsidRPr="00050F13" w:rsidRDefault="00050F13" w:rsidP="00050F13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4B4B4B"/>
          <w:sz w:val="23"/>
          <w:szCs w:val="23"/>
        </w:rPr>
      </w:pPr>
      <w:r w:rsidRPr="00050F13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0C192D27" wp14:editId="0DC446E4">
            <wp:extent cx="1095375" cy="724535"/>
            <wp:effectExtent l="0" t="0" r="9525" b="0"/>
            <wp:docPr id="2" name="Picture 2">
              <a:hlinkClick xmlns:a="http://schemas.openxmlformats.org/drawingml/2006/main" r:id="rId76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76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D08" w14:textId="77777777" w:rsidR="00050F13" w:rsidRPr="00050F13" w:rsidRDefault="00050F13" w:rsidP="00050F13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4B4B4B"/>
          <w:sz w:val="20"/>
          <w:szCs w:val="20"/>
        </w:rPr>
      </w:pPr>
      <w:hyperlink r:id="rId78" w:history="1">
        <w:r w:rsidRPr="00050F13">
          <w:rPr>
            <w:rFonts w:ascii="Helvetica" w:eastAsia="Times New Roman" w:hAnsi="Helvetica" w:cs="Helvetica"/>
            <w:color w:val="1225AA"/>
            <w:sz w:val="20"/>
            <w:szCs w:val="20"/>
          </w:rPr>
          <w:t>Transport equipment manufacturing </w:t>
        </w:r>
      </w:hyperlink>
    </w:p>
    <w:p w14:paraId="140875C2" w14:textId="7390909F" w:rsidR="0085172B" w:rsidRPr="0085172B" w:rsidRDefault="0085172B" w:rsidP="0085172B">
      <w:pPr>
        <w:numPr>
          <w:ilvl w:val="0"/>
          <w:numId w:val="3"/>
        </w:num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noProof/>
          <w:color w:val="1225AA"/>
          <w:sz w:val="23"/>
          <w:szCs w:val="23"/>
        </w:rPr>
      </w:pPr>
      <w:r w:rsidRPr="0085172B">
        <w:rPr>
          <w:rFonts w:ascii="Helvetica" w:eastAsia="Times New Roman" w:hAnsi="Helvetica" w:cs="Helvetica"/>
          <w:noProof/>
          <w:color w:val="1225AA"/>
          <w:sz w:val="23"/>
          <w:szCs w:val="23"/>
        </w:rPr>
        <w:drawing>
          <wp:inline distT="0" distB="0" distL="0" distR="0" wp14:anchorId="050E6369" wp14:editId="5448451F">
            <wp:extent cx="1095375" cy="819785"/>
            <wp:effectExtent l="0" t="0" r="9525" b="0"/>
            <wp:docPr id="23" name="Picture 23">
              <a:hlinkClick xmlns:a="http://schemas.openxmlformats.org/drawingml/2006/main" r:id="rId79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79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5950" w14:textId="77777777" w:rsidR="0085172B" w:rsidRPr="0085172B" w:rsidRDefault="0085172B" w:rsidP="0085172B">
      <w:pPr>
        <w:pBdr>
          <w:top w:val="single" w:sz="6" w:space="8" w:color="E4E4E4"/>
          <w:left w:val="single" w:sz="6" w:space="9" w:color="E4E4E4"/>
          <w:bottom w:val="single" w:sz="6" w:space="4" w:color="E4E4E4"/>
          <w:right w:val="single" w:sz="6" w:space="9" w:color="E4E4E4"/>
        </w:pBdr>
        <w:shd w:val="clear" w:color="auto" w:fill="FFFFFF"/>
        <w:spacing w:beforeAutospacing="1" w:after="135" w:line="240" w:lineRule="auto"/>
        <w:ind w:left="720"/>
        <w:outlineLvl w:val="4"/>
        <w:rPr>
          <w:rFonts w:ascii="Helvetica" w:eastAsia="Times New Roman" w:hAnsi="Helvetica" w:cs="Helvetica"/>
          <w:color w:val="1225AA"/>
          <w:sz w:val="20"/>
          <w:szCs w:val="20"/>
        </w:rPr>
      </w:pPr>
      <w:hyperlink r:id="rId81" w:history="1">
        <w:r w:rsidRPr="0085172B">
          <w:rPr>
            <w:rFonts w:ascii="Helvetica" w:eastAsia="Times New Roman" w:hAnsi="Helvetica" w:cs="Helvetica"/>
            <w:color w:val="1225AA"/>
            <w:sz w:val="20"/>
            <w:szCs w:val="20"/>
          </w:rPr>
          <w:t>Utilities (water; gas; electricity) </w:t>
        </w:r>
      </w:hyperlink>
    </w:p>
    <w:p w14:paraId="40D70BE3" w14:textId="77777777" w:rsidR="00050F13" w:rsidRDefault="00050F13" w:rsidP="00050F13"/>
    <w:sectPr w:rsidR="00050F13" w:rsidSect="00050F1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E4C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011250"/>
    <w:multiLevelType w:val="multilevel"/>
    <w:tmpl w:val="52A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367CF"/>
    <w:multiLevelType w:val="multilevel"/>
    <w:tmpl w:val="89FE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13"/>
    <w:rsid w:val="00050F13"/>
    <w:rsid w:val="001114EC"/>
    <w:rsid w:val="00112DB5"/>
    <w:rsid w:val="00251A60"/>
    <w:rsid w:val="00357B38"/>
    <w:rsid w:val="003E773C"/>
    <w:rsid w:val="00433D1C"/>
    <w:rsid w:val="0085172B"/>
    <w:rsid w:val="00A50939"/>
    <w:rsid w:val="00E3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380"/>
  <w15:chartTrackingRefBased/>
  <w15:docId w15:val="{9D37A89A-7BDE-4D48-A5E6-98EC7259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link w:val="Heading5Char"/>
    <w:uiPriority w:val="9"/>
    <w:qFormat/>
    <w:rsid w:val="00050F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E34C84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50F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0F1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50F13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jpeg"/><Relationship Id="rId21" Type="http://schemas.openxmlformats.org/officeDocument/2006/relationships/hyperlink" Target="https://www.ilo.org/global/industries-and-sectors/basic-metal-production/lang--en/index.htm" TargetMode="External"/><Relationship Id="rId42" Type="http://schemas.openxmlformats.org/officeDocument/2006/relationships/hyperlink" Target="https://www.ilo.org/global/industries-and-sectors/forestry-wood-pulp-and-paper/lang--en/index.htm" TargetMode="External"/><Relationship Id="rId47" Type="http://schemas.openxmlformats.org/officeDocument/2006/relationships/image" Target="media/image11.jpeg"/><Relationship Id="rId63" Type="http://schemas.openxmlformats.org/officeDocument/2006/relationships/hyperlink" Target="https://www.ilo.org/global/industries-and-sectors/postal-and-telecommunications-services/lang--en/index.htm" TargetMode="External"/><Relationship Id="rId68" Type="http://schemas.openxmlformats.org/officeDocument/2006/relationships/image" Target="media/image18.jpeg"/><Relationship Id="rId16" Type="http://schemas.openxmlformats.org/officeDocument/2006/relationships/hyperlink" Target="https://www.ilo.org/global/industries-and-sectors/agriculture-plantations-other-rural-sectors/lang--en/index.htm" TargetMode="External"/><Relationship Id="rId11" Type="http://schemas.openxmlformats.org/officeDocument/2006/relationships/hyperlink" Target="https://en.wikipedia.org/wiki/Horticulture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s://www.ilo.org/global/industries-and-sectors/food-drink-tobacco/lang--en/index.htm" TargetMode="External"/><Relationship Id="rId53" Type="http://schemas.openxmlformats.org/officeDocument/2006/relationships/image" Target="media/image13.jpeg"/><Relationship Id="rId58" Type="http://schemas.openxmlformats.org/officeDocument/2006/relationships/hyperlink" Target="https://www.ilo.org/global/industries-and-sectors/oil-and-gas-production-oil-refining/lang--en/index.htm" TargetMode="External"/><Relationship Id="rId74" Type="http://schemas.openxmlformats.org/officeDocument/2006/relationships/image" Target="media/image20.jpeg"/><Relationship Id="rId79" Type="http://schemas.openxmlformats.org/officeDocument/2006/relationships/hyperlink" Target="https://www.ilo.org/global/industries-and-sectors/utilities-water-gas-electricity/lang--en/index.htm" TargetMode="External"/><Relationship Id="rId5" Type="http://schemas.openxmlformats.org/officeDocument/2006/relationships/hyperlink" Target="https://en.wikipedia.org/wiki/Farming" TargetMode="External"/><Relationship Id="rId61" Type="http://schemas.openxmlformats.org/officeDocument/2006/relationships/hyperlink" Target="https://www.ilo.org/global/industries-and-sectors/postal-and-telecommunications-services/lang--en/index.htm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ilo.org/global/industries-and-sectors/basic-metal-production/lang--en/index.htm" TargetMode="External"/><Relationship Id="rId14" Type="http://schemas.openxmlformats.org/officeDocument/2006/relationships/hyperlink" Target="https://en.wikipedia.org/wiki/Fishing" TargetMode="External"/><Relationship Id="rId22" Type="http://schemas.openxmlformats.org/officeDocument/2006/relationships/hyperlink" Target="https://www.ilo.org/global/industries-and-sectors/chemical-industries/lang--en/index.htm" TargetMode="External"/><Relationship Id="rId27" Type="http://schemas.openxmlformats.org/officeDocument/2006/relationships/hyperlink" Target="https://www.ilo.org/global/industries-and-sectors/commerce/lang--en/index.htm" TargetMode="External"/><Relationship Id="rId30" Type="http://schemas.openxmlformats.org/officeDocument/2006/relationships/hyperlink" Target="https://www.ilo.org/global/industries-and-sectors/construction/lang--en/index.htm" TargetMode="External"/><Relationship Id="rId35" Type="http://schemas.openxmlformats.org/officeDocument/2006/relationships/image" Target="media/image7.jpeg"/><Relationship Id="rId43" Type="http://schemas.openxmlformats.org/officeDocument/2006/relationships/hyperlink" Target="https://www.ilo.org/global/industries-and-sectors/health-services/lang--en/index.htm" TargetMode="External"/><Relationship Id="rId48" Type="http://schemas.openxmlformats.org/officeDocument/2006/relationships/hyperlink" Target="https://www.ilo.org/global/industries-and-sectors/hotels-catering-tourism/lang--en/index.htm" TargetMode="External"/><Relationship Id="rId56" Type="http://schemas.openxmlformats.org/officeDocument/2006/relationships/image" Target="media/image14.jpeg"/><Relationship Id="rId64" Type="http://schemas.openxmlformats.org/officeDocument/2006/relationships/hyperlink" Target="https://www.ilo.org/global/industries-and-sectors/public-service/lang--en/index.htm" TargetMode="External"/><Relationship Id="rId69" Type="http://schemas.openxmlformats.org/officeDocument/2006/relationships/hyperlink" Target="https://www.ilo.org/global/industries-and-sectors/shipping-ports-fisheries-inland-waterways/lang--en/index.htm" TargetMode="External"/><Relationship Id="rId77" Type="http://schemas.openxmlformats.org/officeDocument/2006/relationships/image" Target="media/image21.jpeg"/><Relationship Id="rId8" Type="http://schemas.openxmlformats.org/officeDocument/2006/relationships/hyperlink" Target="https://en.wikipedia.org/wiki/Aquiculture" TargetMode="External"/><Relationship Id="rId51" Type="http://schemas.openxmlformats.org/officeDocument/2006/relationships/hyperlink" Target="https://www.ilo.org/global/industries-and-sectors/mining/lang--en/index.htm" TargetMode="External"/><Relationship Id="rId72" Type="http://schemas.openxmlformats.org/officeDocument/2006/relationships/hyperlink" Target="https://www.ilo.org/global/industries-and-sectors/textiles-clothing-leather-footwear/lang--en/index.htm" TargetMode="External"/><Relationship Id="rId80" Type="http://schemas.openxmlformats.org/officeDocument/2006/relationships/image" Target="media/image22.jpe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rop_farming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ilo.org/global/industries-and-sectors/commerce/lang--en/index.htm" TargetMode="External"/><Relationship Id="rId33" Type="http://schemas.openxmlformats.org/officeDocument/2006/relationships/hyperlink" Target="https://www.ilo.org/global/industries-and-sectors/education/lang--en/index.htm" TargetMode="External"/><Relationship Id="rId38" Type="http://schemas.openxmlformats.org/officeDocument/2006/relationships/image" Target="media/image8.jpeg"/><Relationship Id="rId46" Type="http://schemas.openxmlformats.org/officeDocument/2006/relationships/hyperlink" Target="https://www.ilo.org/global/industries-and-sectors/hotels-catering-tourism/lang--en/index.htm" TargetMode="External"/><Relationship Id="rId59" Type="http://schemas.openxmlformats.org/officeDocument/2006/relationships/image" Target="media/image15.jpeg"/><Relationship Id="rId67" Type="http://schemas.openxmlformats.org/officeDocument/2006/relationships/hyperlink" Target="https://www.ilo.org/global/industries-and-sectors/shipping-ports-fisheries-inland-waterways/lang--en/index.htm" TargetMode="External"/><Relationship Id="rId20" Type="http://schemas.openxmlformats.org/officeDocument/2006/relationships/image" Target="media/image2.jpeg"/><Relationship Id="rId41" Type="http://schemas.openxmlformats.org/officeDocument/2006/relationships/image" Target="media/image9.jpeg"/><Relationship Id="rId54" Type="http://schemas.openxmlformats.org/officeDocument/2006/relationships/hyperlink" Target="https://www.ilo.org/global/industries-and-sectors/mechanical-and-electrical-engineering/lang--en/index.htm" TargetMode="External"/><Relationship Id="rId62" Type="http://schemas.openxmlformats.org/officeDocument/2006/relationships/image" Target="media/image16.jpeg"/><Relationship Id="rId70" Type="http://schemas.openxmlformats.org/officeDocument/2006/relationships/hyperlink" Target="https://www.ilo.org/global/industries-and-sectors/textiles-clothing-leather-footwear/lang--en/index.htm" TargetMode="External"/><Relationship Id="rId75" Type="http://schemas.openxmlformats.org/officeDocument/2006/relationships/hyperlink" Target="https://www.ilo.org/global/industries-and-sectors/transport-including-civil-aviation-railways-road-transport/lang--en/index.htm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imal_farming" TargetMode="External"/><Relationship Id="rId15" Type="http://schemas.openxmlformats.org/officeDocument/2006/relationships/hyperlink" Target="https://en.wikipedia.org/wiki/Mining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ilo.org/global/industries-and-sectors/construction/lang--en/index.htm" TargetMode="External"/><Relationship Id="rId36" Type="http://schemas.openxmlformats.org/officeDocument/2006/relationships/hyperlink" Target="https://www.ilo.org/global/industries-and-sectors/financial-services-professional-services/lang--en/index.htm" TargetMode="External"/><Relationship Id="rId49" Type="http://schemas.openxmlformats.org/officeDocument/2006/relationships/hyperlink" Target="https://www.ilo.org/global/industries-and-sectors/mining/lang--en/index.htm" TargetMode="External"/><Relationship Id="rId57" Type="http://schemas.openxmlformats.org/officeDocument/2006/relationships/hyperlink" Target="https://www.ilo.org/global/industries-and-sectors/media-culture-graphical/lang--en/index.htm" TargetMode="External"/><Relationship Id="rId10" Type="http://schemas.openxmlformats.org/officeDocument/2006/relationships/hyperlink" Target="https://en.wikipedia.org/wiki/Fungus_farming" TargetMode="External"/><Relationship Id="rId31" Type="http://schemas.openxmlformats.org/officeDocument/2006/relationships/hyperlink" Target="https://www.ilo.org/global/industries-and-sectors/education/lang--en/index.htm" TargetMode="External"/><Relationship Id="rId44" Type="http://schemas.openxmlformats.org/officeDocument/2006/relationships/image" Target="media/image10.jpeg"/><Relationship Id="rId52" Type="http://schemas.openxmlformats.org/officeDocument/2006/relationships/hyperlink" Target="https://www.ilo.org/global/industries-and-sectors/mechanical-and-electrical-engineering/lang--en/index.htm" TargetMode="External"/><Relationship Id="rId60" Type="http://schemas.openxmlformats.org/officeDocument/2006/relationships/hyperlink" Target="https://www.ilo.org/global/industries-and-sectors/oil-and-gas-production-oil-refining/lang--en/index.htm" TargetMode="External"/><Relationship Id="rId65" Type="http://schemas.openxmlformats.org/officeDocument/2006/relationships/image" Target="media/image17.jpeg"/><Relationship Id="rId73" Type="http://schemas.openxmlformats.org/officeDocument/2006/relationships/hyperlink" Target="https://www.ilo.org/global/industries-and-sectors/transport-including-civil-aviation-railways-road-transport/lang--en/index.htm" TargetMode="External"/><Relationship Id="rId78" Type="http://schemas.openxmlformats.org/officeDocument/2006/relationships/hyperlink" Target="https://www.ilo.org/global/industries-and-sectors/transport-equipment-manufacturing/lang--en/index.htm" TargetMode="External"/><Relationship Id="rId81" Type="http://schemas.openxmlformats.org/officeDocument/2006/relationships/hyperlink" Target="https://www.ilo.org/global/industries-and-sectors/utilities-water-gas-electricity/lang--en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sh_farming" TargetMode="External"/><Relationship Id="rId13" Type="http://schemas.openxmlformats.org/officeDocument/2006/relationships/hyperlink" Target="https://en.wikipedia.org/wiki/Tree_farming" TargetMode="External"/><Relationship Id="rId18" Type="http://schemas.openxmlformats.org/officeDocument/2006/relationships/hyperlink" Target="https://www.ilo.org/global/industries-and-sectors/agriculture-plantations-other-rural-sectors/lang--en/index.htm" TargetMode="External"/><Relationship Id="rId39" Type="http://schemas.openxmlformats.org/officeDocument/2006/relationships/hyperlink" Target="https://www.ilo.org/global/industries-and-sectors/food-drink-tobacco/lang--en/index.htm" TargetMode="External"/><Relationship Id="rId34" Type="http://schemas.openxmlformats.org/officeDocument/2006/relationships/hyperlink" Target="https://www.ilo.org/global/industries-and-sectors/financial-services-professional-services/lang--en/index.htm" TargetMode="External"/><Relationship Id="rId50" Type="http://schemas.openxmlformats.org/officeDocument/2006/relationships/image" Target="media/image12.jpeg"/><Relationship Id="rId55" Type="http://schemas.openxmlformats.org/officeDocument/2006/relationships/hyperlink" Target="https://www.ilo.org/global/industries-and-sectors/media-culture-graphical/lang--en/index.htm" TargetMode="External"/><Relationship Id="rId76" Type="http://schemas.openxmlformats.org/officeDocument/2006/relationships/hyperlink" Target="https://www.ilo.org/global/industries-and-sectors/transport-equipment-manufacturing/lang--en/index.htm" TargetMode="External"/><Relationship Id="rId7" Type="http://schemas.openxmlformats.org/officeDocument/2006/relationships/hyperlink" Target="https://en.wikipedia.org/wiki/Intensive_animal_farming" TargetMode="External"/><Relationship Id="rId71" Type="http://schemas.openxmlformats.org/officeDocument/2006/relationships/image" Target="media/image19.jpeg"/><Relationship Id="rId2" Type="http://schemas.openxmlformats.org/officeDocument/2006/relationships/styles" Target="styles.xml"/><Relationship Id="rId29" Type="http://schemas.openxmlformats.org/officeDocument/2006/relationships/image" Target="media/image5.jpeg"/><Relationship Id="rId24" Type="http://schemas.openxmlformats.org/officeDocument/2006/relationships/hyperlink" Target="https://www.ilo.org/global/industries-and-sectors/chemical-industries/lang--en/index.htm" TargetMode="External"/><Relationship Id="rId40" Type="http://schemas.openxmlformats.org/officeDocument/2006/relationships/hyperlink" Target="https://www.ilo.org/global/industries-and-sectors/forestry-wood-pulp-and-paper/lang--en/index.htm" TargetMode="External"/><Relationship Id="rId45" Type="http://schemas.openxmlformats.org/officeDocument/2006/relationships/hyperlink" Target="https://www.ilo.org/global/industries-and-sectors/health-services/lang--en/index.htm" TargetMode="External"/><Relationship Id="rId66" Type="http://schemas.openxmlformats.org/officeDocument/2006/relationships/hyperlink" Target="https://www.ilo.org/global/industries-and-sectors/public-service/lang--e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Yamout</dc:creator>
  <cp:keywords/>
  <dc:description/>
  <cp:lastModifiedBy>Fadi Yamout</cp:lastModifiedBy>
  <cp:revision>2</cp:revision>
  <dcterms:created xsi:type="dcterms:W3CDTF">2020-04-10T06:18:00Z</dcterms:created>
  <dcterms:modified xsi:type="dcterms:W3CDTF">2020-04-13T16:17:00Z</dcterms:modified>
</cp:coreProperties>
</file>