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3E5" w:rsidRDefault="00293F86" w:rsidP="00293F86">
      <w:pPr>
        <w:jc w:val="center"/>
      </w:pPr>
      <w:r>
        <w:t>Convert PDF to Excle menggunakan Tabula</w:t>
      </w:r>
    </w:p>
    <w:p w:rsidR="00293F86" w:rsidRDefault="00293F86" w:rsidP="00293F86">
      <w:pPr>
        <w:jc w:val="center"/>
      </w:pPr>
    </w:p>
    <w:p w:rsidR="00293F86" w:rsidRDefault="00293F86" w:rsidP="00293F86">
      <w:r>
        <w:t>Cara menggunakan :</w:t>
      </w:r>
    </w:p>
    <w:p w:rsidR="00293F86" w:rsidRDefault="00293F86" w:rsidP="00293F86">
      <w:pPr>
        <w:pStyle w:val="ListParagraph"/>
        <w:numPr>
          <w:ilvl w:val="0"/>
          <w:numId w:val="2"/>
        </w:numPr>
      </w:pPr>
      <w:r>
        <w:t>Download aplikasi tabula</w:t>
      </w:r>
    </w:p>
    <w:p w:rsidR="00293F86" w:rsidRDefault="00293F86" w:rsidP="00293F86">
      <w:pPr>
        <w:pStyle w:val="ListParagraph"/>
        <w:numPr>
          <w:ilvl w:val="0"/>
          <w:numId w:val="2"/>
        </w:numPr>
      </w:pPr>
      <w:r>
        <w:t>Jalankan Aplikasi hingga muncul tampilan seperti C</w:t>
      </w:r>
      <w:r w:rsidR="000C0050">
        <w:t>MD</w:t>
      </w:r>
    </w:p>
    <w:p w:rsidR="00293F86" w:rsidRDefault="00293F86" w:rsidP="00293F86">
      <w:pPr>
        <w:pStyle w:val="ListParagraph"/>
        <w:numPr>
          <w:ilvl w:val="0"/>
          <w:numId w:val="2"/>
        </w:numPr>
      </w:pPr>
      <w:r>
        <w:t>Tunggu hingga terbuka sebuah web untuk meng-import file</w:t>
      </w:r>
    </w:p>
    <w:p w:rsidR="00293F86" w:rsidRPr="00293F86" w:rsidRDefault="00346F61" w:rsidP="00293F86">
      <w:pPr>
        <w:pStyle w:val="ListParagraph"/>
        <w:numPr>
          <w:ilvl w:val="0"/>
          <w:numId w:val="2"/>
        </w:numPr>
        <w:rPr>
          <w:u w:val="single"/>
        </w:rPr>
      </w:pPr>
      <w:r>
        <w:t>Jika web tidak terbuka, buka</w:t>
      </w:r>
      <w:r w:rsidR="00293F86">
        <w:t xml:space="preserve"> </w:t>
      </w:r>
      <w:hyperlink r:id="rId5" w:history="1">
        <w:r w:rsidR="00293F86" w:rsidRPr="00CC0BCC">
          <w:rPr>
            <w:rStyle w:val="Hyperlink"/>
          </w:rPr>
          <w:t>https://tabula.openknowledge.io/</w:t>
        </w:r>
      </w:hyperlink>
    </w:p>
    <w:p w:rsidR="00346F61" w:rsidRDefault="00293F86" w:rsidP="000C0050">
      <w:pPr>
        <w:pStyle w:val="ListParagraph"/>
        <w:numPr>
          <w:ilvl w:val="0"/>
          <w:numId w:val="2"/>
        </w:numPr>
      </w:pPr>
      <w:r w:rsidRPr="00B2652C">
        <w:t xml:space="preserve">Lalu </w:t>
      </w:r>
      <w:r w:rsidR="00B2652C" w:rsidRPr="00B2652C">
        <w:t>masukkan file yang akan di convert</w:t>
      </w:r>
    </w:p>
    <w:p w:rsidR="000C0050" w:rsidRDefault="000C0050" w:rsidP="000C0050">
      <w:pPr>
        <w:pStyle w:val="ListParagraph"/>
      </w:pPr>
      <w:r>
        <w:rPr>
          <w:noProof/>
          <w:lang w:eastAsia="id-ID"/>
        </w:rPr>
        <w:drawing>
          <wp:inline distT="0" distB="0" distL="0" distR="0">
            <wp:extent cx="5738284" cy="300284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t="5387" b="5051"/>
                    <a:stretch>
                      <a:fillRect/>
                    </a:stretch>
                  </pic:blipFill>
                  <pic:spPr bwMode="auto">
                    <a:xfrm>
                      <a:off x="0" y="0"/>
                      <a:ext cx="5738284" cy="3002844"/>
                    </a:xfrm>
                    <a:prstGeom prst="rect">
                      <a:avLst/>
                    </a:prstGeom>
                    <a:noFill/>
                    <a:ln w="9525">
                      <a:noFill/>
                      <a:miter lim="800000"/>
                      <a:headEnd/>
                      <a:tailEnd/>
                    </a:ln>
                  </pic:spPr>
                </pic:pic>
              </a:graphicData>
            </a:graphic>
          </wp:inline>
        </w:drawing>
      </w:r>
    </w:p>
    <w:p w:rsidR="00B2652C" w:rsidRDefault="00B2652C" w:rsidP="00293F86">
      <w:pPr>
        <w:pStyle w:val="ListParagraph"/>
        <w:numPr>
          <w:ilvl w:val="0"/>
          <w:numId w:val="2"/>
        </w:numPr>
      </w:pPr>
      <w:r>
        <w:t>Klik import, tunggu beberapa saat akan muncul file pdf yang kita akan convert</w:t>
      </w:r>
    </w:p>
    <w:p w:rsidR="00346F61" w:rsidRDefault="00346F61" w:rsidP="00346F61">
      <w:pPr>
        <w:pStyle w:val="ListParagraph"/>
      </w:pPr>
      <w:r w:rsidRPr="00346F61">
        <w:drawing>
          <wp:inline distT="0" distB="0" distL="0" distR="0">
            <wp:extent cx="5731510" cy="297674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6397" b="4714"/>
                    <a:stretch>
                      <a:fillRect/>
                    </a:stretch>
                  </pic:blipFill>
                  <pic:spPr bwMode="auto">
                    <a:xfrm>
                      <a:off x="0" y="0"/>
                      <a:ext cx="5731510" cy="2976748"/>
                    </a:xfrm>
                    <a:prstGeom prst="rect">
                      <a:avLst/>
                    </a:prstGeom>
                    <a:noFill/>
                    <a:ln w="9525">
                      <a:noFill/>
                      <a:miter lim="800000"/>
                      <a:headEnd/>
                      <a:tailEnd/>
                    </a:ln>
                  </pic:spPr>
                </pic:pic>
              </a:graphicData>
            </a:graphic>
          </wp:inline>
        </w:drawing>
      </w:r>
    </w:p>
    <w:p w:rsidR="00B2652C" w:rsidRPr="00B2652C" w:rsidRDefault="00B2652C" w:rsidP="00B2652C">
      <w:pPr>
        <w:pStyle w:val="ListParagraph"/>
        <w:numPr>
          <w:ilvl w:val="0"/>
          <w:numId w:val="2"/>
        </w:numPr>
      </w:pPr>
      <w:r>
        <w:t xml:space="preserve">Jika </w:t>
      </w:r>
      <w:r w:rsidR="000C0050">
        <w:t>Anda</w:t>
      </w:r>
      <w:r>
        <w:t xml:space="preserve"> ingin meng-convert file di halaman tertentu</w:t>
      </w:r>
      <w:r w:rsidR="000C0050">
        <w:t>,</w:t>
      </w:r>
      <w:r>
        <w:t xml:space="preserve"> drag halaman tersebut saja,</w:t>
      </w:r>
      <w:r w:rsidR="000C0050">
        <w:t xml:space="preserve"> </w:t>
      </w:r>
      <w:r>
        <w:t xml:space="preserve"> jika ingin mengconvert seluruh tabel yang ada di seluruh pdf klik autodetect</w:t>
      </w:r>
      <w:r w:rsidR="00346F61">
        <w:t xml:space="preserve"> t</w:t>
      </w:r>
      <w:r>
        <w:t xml:space="preserve">ables, </w:t>
      </w:r>
      <w:r w:rsidRPr="00B2652C">
        <w:t>Setelah itu klik P</w:t>
      </w:r>
      <w:r w:rsidR="000C0050">
        <w:t>review of Extracted</w:t>
      </w:r>
    </w:p>
    <w:p w:rsidR="00B2652C" w:rsidRDefault="000C0050" w:rsidP="00346F61">
      <w:pPr>
        <w:pStyle w:val="ListParagraph"/>
        <w:numPr>
          <w:ilvl w:val="0"/>
          <w:numId w:val="2"/>
        </w:numPr>
      </w:pPr>
      <w:r>
        <w:lastRenderedPageBreak/>
        <w:t xml:space="preserve">Setelah itu akan muncul tampilan seperti ini, </w:t>
      </w:r>
      <w:r w:rsidR="00B2652C">
        <w:t>Kemudian Export file csv tersebut</w:t>
      </w:r>
      <w:r w:rsidR="00346F61">
        <w:t xml:space="preserve"> untuk mendapatkan hasilnya</w:t>
      </w:r>
    </w:p>
    <w:p w:rsidR="000C0050" w:rsidRDefault="000C0050" w:rsidP="000C0050">
      <w:pPr>
        <w:pStyle w:val="ListParagraph"/>
      </w:pPr>
      <w:r>
        <w:rPr>
          <w:noProof/>
          <w:lang w:eastAsia="id-ID"/>
        </w:rPr>
        <w:drawing>
          <wp:inline distT="0" distB="0" distL="0" distR="0">
            <wp:extent cx="5738284" cy="29802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6397" b="4714"/>
                    <a:stretch>
                      <a:fillRect/>
                    </a:stretch>
                  </pic:blipFill>
                  <pic:spPr bwMode="auto">
                    <a:xfrm>
                      <a:off x="0" y="0"/>
                      <a:ext cx="5738284" cy="2980267"/>
                    </a:xfrm>
                    <a:prstGeom prst="rect">
                      <a:avLst/>
                    </a:prstGeom>
                    <a:noFill/>
                    <a:ln w="9525">
                      <a:noFill/>
                      <a:miter lim="800000"/>
                      <a:headEnd/>
                      <a:tailEnd/>
                    </a:ln>
                  </pic:spPr>
                </pic:pic>
              </a:graphicData>
            </a:graphic>
          </wp:inline>
        </w:drawing>
      </w:r>
    </w:p>
    <w:p w:rsidR="00346F61" w:rsidRDefault="000C0050" w:rsidP="000C0050">
      <w:pPr>
        <w:jc w:val="center"/>
      </w:pPr>
      <w:r>
        <w:t>Hasil convert to excle</w:t>
      </w:r>
    </w:p>
    <w:p w:rsidR="000C0050" w:rsidRDefault="000C0050" w:rsidP="000C0050">
      <w:pPr>
        <w:jc w:val="center"/>
      </w:pPr>
      <w:r>
        <w:rPr>
          <w:noProof/>
          <w:lang w:eastAsia="id-ID"/>
        </w:rPr>
        <w:drawing>
          <wp:inline distT="0" distB="0" distL="0" distR="0">
            <wp:extent cx="5738283" cy="22690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t="27273" b="5050"/>
                    <a:stretch>
                      <a:fillRect/>
                    </a:stretch>
                  </pic:blipFill>
                  <pic:spPr bwMode="auto">
                    <a:xfrm>
                      <a:off x="0" y="0"/>
                      <a:ext cx="5738283" cy="2269067"/>
                    </a:xfrm>
                    <a:prstGeom prst="rect">
                      <a:avLst/>
                    </a:prstGeom>
                    <a:noFill/>
                    <a:ln w="9525">
                      <a:noFill/>
                      <a:miter lim="800000"/>
                      <a:headEnd/>
                      <a:tailEnd/>
                    </a:ln>
                  </pic:spPr>
                </pic:pic>
              </a:graphicData>
            </a:graphic>
          </wp:inline>
        </w:drawing>
      </w:r>
    </w:p>
    <w:p w:rsidR="00346F61" w:rsidRDefault="00346F61" w:rsidP="00346F61">
      <w:r>
        <w:t>Kelebihan    : Convert pdf to excle menggunakan tabula sangat mudah, Kita bisa mengconvert tabel ke excle di seluruh halaman ataupun di halaman tertentu saja. Lama waktu mengconvert pun sangat cepat, yaitu kurang dari 1 menit.</w:t>
      </w:r>
    </w:p>
    <w:p w:rsidR="00346F61" w:rsidRPr="00B2652C" w:rsidRDefault="00346F61" w:rsidP="00346F61">
      <w:r>
        <w:t xml:space="preserve">Kekurangan :  </w:t>
      </w:r>
      <w:r w:rsidR="000C0050">
        <w:t>Jika kita menggunakan Ms. Excle 20</w:t>
      </w:r>
      <w:r w:rsidR="003E7840">
        <w:t>07 hasil convert tidak langsung terbentuk seperti tabel, namun akan terbentuk satu baris yang dibatasi dengan koma, sehingga kita perlu mengubahnya menjadi kolom.</w:t>
      </w:r>
    </w:p>
    <w:sectPr w:rsidR="00346F61" w:rsidRPr="00B2652C" w:rsidSect="006573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912C3"/>
    <w:multiLevelType w:val="hybridMultilevel"/>
    <w:tmpl w:val="89DE6F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4B94743"/>
    <w:multiLevelType w:val="hybridMultilevel"/>
    <w:tmpl w:val="F38CC5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293F86"/>
    <w:rsid w:val="000C0050"/>
    <w:rsid w:val="00293F86"/>
    <w:rsid w:val="00346F61"/>
    <w:rsid w:val="003E7840"/>
    <w:rsid w:val="006573E5"/>
    <w:rsid w:val="00B2652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3E5"/>
  </w:style>
  <w:style w:type="paragraph" w:styleId="Heading2">
    <w:name w:val="heading 2"/>
    <w:basedOn w:val="Normal"/>
    <w:link w:val="Heading2Char"/>
    <w:uiPriority w:val="9"/>
    <w:qFormat/>
    <w:rsid w:val="00B2652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F86"/>
    <w:pPr>
      <w:ind w:left="720"/>
      <w:contextualSpacing/>
    </w:pPr>
  </w:style>
  <w:style w:type="character" w:styleId="Hyperlink">
    <w:name w:val="Hyperlink"/>
    <w:basedOn w:val="DefaultParagraphFont"/>
    <w:uiPriority w:val="99"/>
    <w:unhideWhenUsed/>
    <w:rsid w:val="00293F86"/>
    <w:rPr>
      <w:color w:val="0000FF" w:themeColor="hyperlink"/>
      <w:u w:val="single"/>
    </w:rPr>
  </w:style>
  <w:style w:type="character" w:customStyle="1" w:styleId="Heading2Char">
    <w:name w:val="Heading 2 Char"/>
    <w:basedOn w:val="DefaultParagraphFont"/>
    <w:link w:val="Heading2"/>
    <w:uiPriority w:val="9"/>
    <w:rsid w:val="00B2652C"/>
    <w:rPr>
      <w:rFonts w:ascii="Times New Roman" w:eastAsia="Times New Roman" w:hAnsi="Times New Roman" w:cs="Times New Roman"/>
      <w:b/>
      <w:bCs/>
      <w:sz w:val="36"/>
      <w:szCs w:val="36"/>
      <w:lang w:eastAsia="id-ID"/>
    </w:rPr>
  </w:style>
  <w:style w:type="paragraph" w:styleId="BalloonText">
    <w:name w:val="Balloon Text"/>
    <w:basedOn w:val="Normal"/>
    <w:link w:val="BalloonTextChar"/>
    <w:uiPriority w:val="99"/>
    <w:semiHidden/>
    <w:unhideWhenUsed/>
    <w:rsid w:val="00346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F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43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abula.openknowledge.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2018-03-20T00:47:00Z</dcterms:created>
  <dcterms:modified xsi:type="dcterms:W3CDTF">2018-03-20T01:33:00Z</dcterms:modified>
</cp:coreProperties>
</file>