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DB1A" w14:textId="77777777" w:rsidR="00E15310" w:rsidRPr="00E15310" w:rsidRDefault="009C3B5B" w:rsidP="00E15310">
      <w:pPr>
        <w:spacing w:after="0"/>
        <w:jc w:val="center"/>
        <w:rPr>
          <w:rFonts w:eastAsia="Calibri" w:cs="Arial"/>
          <w:b/>
          <w:bCs/>
          <w:lang w:eastAsia="en-US"/>
        </w:rPr>
      </w:pPr>
      <w:r w:rsidRPr="00E15310">
        <w:rPr>
          <w:rFonts w:eastAsia="Calibri" w:cs="Arial"/>
          <w:b/>
          <w:bCs/>
          <w:noProof/>
          <w:sz w:val="28"/>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1E2869DD" w:rsidR="002C797F" w:rsidRDefault="00E15310" w:rsidP="00E15310">
      <w:pPr>
        <w:spacing w:after="0"/>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r w:rsidR="004A5C6A">
        <w:rPr>
          <w:rFonts w:eastAsia="Calibri" w:cs="Arial"/>
          <w:b/>
          <w:bCs/>
          <w:lang w:eastAsia="en-US"/>
        </w:rPr>
        <w:t>“</w:t>
      </w:r>
      <w:proofErr w:type="spellStart"/>
      <w:r w:rsidRPr="00E15310">
        <w:rPr>
          <w:rFonts w:eastAsia="Calibri" w:cs="Arial"/>
          <w:b/>
          <w:bCs/>
          <w:lang w:eastAsia="en-US"/>
        </w:rPr>
        <w:t>Kléber</w:t>
      </w:r>
      <w:proofErr w:type="spellEnd"/>
      <w:r w:rsidRPr="00E15310">
        <w:rPr>
          <w:rFonts w:eastAsia="Calibri" w:cs="Arial"/>
          <w:b/>
          <w:bCs/>
          <w:lang w:eastAsia="en-US"/>
        </w:rPr>
        <w:t xml:space="preserve"> Ramírez</w:t>
      </w:r>
      <w:r w:rsidR="004A5C6A">
        <w:rPr>
          <w:rFonts w:eastAsia="Calibri" w:cs="Arial"/>
          <w:b/>
          <w:bCs/>
          <w:lang w:eastAsia="en-US"/>
        </w:rPr>
        <w:t>”</w:t>
      </w:r>
    </w:p>
    <w:p w14:paraId="5DB22142" w14:textId="77777777" w:rsidR="002C797F" w:rsidRPr="002C797F" w:rsidRDefault="002C797F" w:rsidP="002C797F">
      <w:pPr>
        <w:spacing w:after="0"/>
        <w:jc w:val="center"/>
        <w:rPr>
          <w:rFonts w:eastAsia="Calibri" w:cs="Arial"/>
          <w:b/>
          <w:bCs/>
          <w:lang w:eastAsia="en-US"/>
        </w:rPr>
      </w:pPr>
      <w:r w:rsidRPr="002C797F">
        <w:rPr>
          <w:rFonts w:eastAsia="Calibri" w:cs="Arial"/>
          <w:b/>
          <w:bCs/>
          <w:lang w:eastAsia="en-US"/>
        </w:rPr>
        <w:t xml:space="preserve">Estado Mérida - Núcleo </w:t>
      </w:r>
      <w:proofErr w:type="spellStart"/>
      <w:r w:rsidRPr="002C797F">
        <w:rPr>
          <w:rFonts w:eastAsia="Calibri" w:cs="Arial"/>
          <w:b/>
          <w:bCs/>
          <w:lang w:eastAsia="en-US"/>
        </w:rPr>
        <w:t>Tucaní</w:t>
      </w:r>
      <w:proofErr w:type="spellEnd"/>
      <w:r w:rsidRPr="002C797F">
        <w:rPr>
          <w:rFonts w:eastAsia="Calibri" w:cs="Arial"/>
          <w:b/>
          <w:bCs/>
          <w:lang w:eastAsia="en-US"/>
        </w:rPr>
        <w:t xml:space="preserve"> </w:t>
      </w:r>
    </w:p>
    <w:p w14:paraId="15B2C648" w14:textId="77777777" w:rsidR="002C797F" w:rsidRDefault="002C797F" w:rsidP="002C797F">
      <w:pPr>
        <w:spacing w:after="0"/>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jc w:val="center"/>
        <w:rPr>
          <w:rFonts w:eastAsia="Calibri" w:cs="Arial"/>
          <w:b/>
          <w:bCs/>
          <w:lang w:eastAsia="en-US"/>
        </w:rPr>
      </w:pPr>
    </w:p>
    <w:p w14:paraId="3219D13E" w14:textId="77777777" w:rsidR="00E15310" w:rsidRDefault="00E15310" w:rsidP="00E15310">
      <w:pPr>
        <w:rPr>
          <w:rFonts w:ascii="Times New Roman" w:eastAsia="Calibri" w:hAnsi="Times New Roman" w:cs="Times New Roman"/>
          <w:b/>
          <w:lang w:eastAsia="en-US"/>
        </w:rPr>
      </w:pPr>
    </w:p>
    <w:p w14:paraId="237D18B5" w14:textId="77777777" w:rsidR="002517A1" w:rsidRPr="00E15310" w:rsidRDefault="002517A1" w:rsidP="00E15310">
      <w:pPr>
        <w:rPr>
          <w:rFonts w:ascii="Times New Roman" w:eastAsia="Calibri" w:hAnsi="Times New Roman" w:cs="Times New Roman"/>
          <w:b/>
          <w:lang w:eastAsia="en-US"/>
        </w:rPr>
      </w:pPr>
    </w:p>
    <w:p w14:paraId="1129A1C9" w14:textId="77777777" w:rsidR="00E15310" w:rsidRPr="00E15310" w:rsidRDefault="00E15310" w:rsidP="00E15310">
      <w:pPr>
        <w:rPr>
          <w:rFonts w:ascii="Times New Roman" w:eastAsia="Calibri" w:hAnsi="Times New Roman" w:cs="Times New Roman"/>
          <w:b/>
          <w:lang w:eastAsia="en-US"/>
        </w:rPr>
      </w:pPr>
      <w:bookmarkStart w:id="0" w:name="_Hlk102834628"/>
      <w:bookmarkEnd w:id="0"/>
    </w:p>
    <w:p w14:paraId="0530612F" w14:textId="775E45A4" w:rsidR="007354DD" w:rsidRPr="00C8763D" w:rsidRDefault="00C8763D" w:rsidP="007354DD">
      <w:pPr>
        <w:spacing w:after="0"/>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2C0CEE4A" w14:textId="77777777" w:rsidR="007354DD" w:rsidRDefault="007354DD" w:rsidP="00E15310">
      <w:pPr>
        <w:spacing w:after="0"/>
        <w:jc w:val="center"/>
        <w:rPr>
          <w:rFonts w:eastAsia="Calibri" w:cs="Arial"/>
          <w:b/>
          <w:sz w:val="28"/>
          <w:szCs w:val="28"/>
          <w:lang w:eastAsia="en-US"/>
        </w:rPr>
      </w:pPr>
    </w:p>
    <w:p w14:paraId="071E58CA" w14:textId="77777777" w:rsidR="007354DD" w:rsidRDefault="007354DD" w:rsidP="00E15310">
      <w:pPr>
        <w:spacing w:after="0"/>
        <w:jc w:val="center"/>
        <w:rPr>
          <w:rFonts w:eastAsia="Calibri" w:cs="Arial"/>
          <w:b/>
          <w:sz w:val="28"/>
          <w:szCs w:val="28"/>
          <w:lang w:eastAsia="en-US"/>
        </w:rPr>
      </w:pPr>
      <w:r>
        <w:rPr>
          <w:rFonts w:eastAsia="Calibri" w:cs="Arial"/>
          <w:b/>
          <w:sz w:val="28"/>
          <w:szCs w:val="28"/>
          <w:lang w:eastAsia="en-US"/>
        </w:rPr>
        <w:t xml:space="preserve">(Hospital </w:t>
      </w:r>
      <w:r w:rsidR="002517A1" w:rsidRPr="00C8763D">
        <w:rPr>
          <w:rFonts w:eastAsia="Calibri" w:cs="Arial"/>
          <w:b/>
          <w:sz w:val="28"/>
          <w:szCs w:val="28"/>
          <w:lang w:eastAsia="en-US"/>
        </w:rPr>
        <w:t>General</w:t>
      </w:r>
      <w:r w:rsidR="00C8763D" w:rsidRPr="00C8763D">
        <w:rPr>
          <w:rFonts w:eastAsia="Calibri" w:cs="Arial"/>
          <w:b/>
          <w:sz w:val="28"/>
          <w:szCs w:val="28"/>
          <w:lang w:eastAsia="en-US"/>
        </w:rPr>
        <w:t xml:space="preserve"> </w:t>
      </w:r>
      <w:r w:rsidR="002517A1" w:rsidRPr="00C8763D">
        <w:rPr>
          <w:rFonts w:eastAsia="Calibri" w:cs="Arial"/>
          <w:b/>
          <w:sz w:val="28"/>
          <w:szCs w:val="28"/>
          <w:lang w:eastAsia="en-US"/>
        </w:rPr>
        <w:t>Municipal</w:t>
      </w:r>
      <w:r w:rsidR="002517A1">
        <w:rPr>
          <w:rFonts w:eastAsia="Calibri" w:cs="Arial"/>
          <w:b/>
          <w:sz w:val="28"/>
          <w:szCs w:val="28"/>
          <w:lang w:eastAsia="en-US"/>
        </w:rPr>
        <w:t xml:space="preserve"> de </w:t>
      </w:r>
      <w:proofErr w:type="spellStart"/>
      <w:r w:rsidR="002517A1">
        <w:rPr>
          <w:rFonts w:eastAsia="Calibri" w:cs="Arial"/>
          <w:b/>
          <w:sz w:val="28"/>
          <w:szCs w:val="28"/>
          <w:lang w:eastAsia="en-US"/>
        </w:rPr>
        <w:t>Tucaní</w:t>
      </w:r>
      <w:proofErr w:type="spellEnd"/>
      <w:r>
        <w:rPr>
          <w:rFonts w:eastAsia="Calibri" w:cs="Arial"/>
          <w:b/>
          <w:sz w:val="28"/>
          <w:szCs w:val="28"/>
          <w:lang w:eastAsia="en-US"/>
        </w:rPr>
        <w:t>)</w:t>
      </w:r>
    </w:p>
    <w:p w14:paraId="3240F0EF" w14:textId="77777777" w:rsidR="007354DD" w:rsidRDefault="007354DD" w:rsidP="00E15310">
      <w:pPr>
        <w:spacing w:after="0"/>
        <w:jc w:val="center"/>
        <w:rPr>
          <w:rFonts w:eastAsia="Calibri" w:cs="Arial"/>
          <w:b/>
          <w:sz w:val="28"/>
          <w:szCs w:val="28"/>
          <w:lang w:eastAsia="en-US"/>
        </w:rPr>
      </w:pPr>
    </w:p>
    <w:p w14:paraId="0067D978" w14:textId="19D412B8" w:rsidR="002517A1" w:rsidRDefault="002517A1" w:rsidP="00E15310">
      <w:pPr>
        <w:spacing w:after="0"/>
        <w:jc w:val="center"/>
        <w:rPr>
          <w:rFonts w:eastAsia="Calibri" w:cs="Arial"/>
          <w:b/>
          <w:sz w:val="28"/>
          <w:szCs w:val="28"/>
          <w:lang w:eastAsia="en-US"/>
        </w:rPr>
      </w:pPr>
    </w:p>
    <w:p w14:paraId="77DEDA48" w14:textId="3B68FA43" w:rsidR="004A5C6A" w:rsidRDefault="004A5C6A" w:rsidP="00E15310">
      <w:pPr>
        <w:spacing w:after="0"/>
        <w:jc w:val="center"/>
        <w:rPr>
          <w:rFonts w:eastAsia="Calibri" w:cs="Arial"/>
          <w:b/>
          <w:sz w:val="28"/>
          <w:szCs w:val="28"/>
          <w:lang w:eastAsia="en-US"/>
        </w:rPr>
      </w:pPr>
    </w:p>
    <w:p w14:paraId="6623AD9C" w14:textId="01C81BAF" w:rsidR="004A5C6A" w:rsidRDefault="004A5C6A" w:rsidP="00E15310">
      <w:pPr>
        <w:spacing w:after="0"/>
        <w:jc w:val="center"/>
        <w:rPr>
          <w:rFonts w:eastAsia="Calibri" w:cs="Arial"/>
          <w:b/>
          <w:sz w:val="28"/>
          <w:szCs w:val="28"/>
          <w:lang w:eastAsia="en-US"/>
        </w:rPr>
      </w:pPr>
    </w:p>
    <w:p w14:paraId="2B0E7F80" w14:textId="77777777" w:rsidR="00E15310" w:rsidRPr="00E15310" w:rsidRDefault="00E15310" w:rsidP="00E15310">
      <w:pPr>
        <w:spacing w:after="0"/>
        <w:rPr>
          <w:rFonts w:eastAsia="Calibri" w:cs="Arial"/>
          <w:b/>
          <w:lang w:eastAsia="en-US"/>
        </w:rPr>
      </w:pPr>
    </w:p>
    <w:p w14:paraId="663E2019" w14:textId="7433F7C0" w:rsidR="00E15310" w:rsidRPr="00E15310" w:rsidRDefault="004A5C6A" w:rsidP="00E15310">
      <w:pPr>
        <w:spacing w:after="0"/>
        <w:rPr>
          <w:rFonts w:eastAsia="Calibri" w:cs="Arial"/>
          <w:b/>
          <w:lang w:eastAsia="en-US"/>
        </w:rPr>
      </w:pPr>
      <w:r>
        <w:rPr>
          <w:rFonts w:eastAsia="Calibri" w:cs="Arial"/>
          <w:b/>
          <w:lang w:eastAsia="en-US"/>
        </w:rPr>
        <w:t>TUTOR(ES) ACADÉMICO:</w:t>
      </w:r>
      <w:r>
        <w:rPr>
          <w:rFonts w:eastAsia="Calibri" w:cs="Arial"/>
          <w:b/>
          <w:lang w:eastAsia="en-US"/>
        </w:rPr>
        <w:tab/>
      </w:r>
      <w:r>
        <w:rPr>
          <w:rFonts w:eastAsia="Calibri" w:cs="Arial"/>
          <w:b/>
          <w:lang w:eastAsia="en-US"/>
        </w:rPr>
        <w:tab/>
      </w:r>
      <w:r w:rsidR="00E15310" w:rsidRPr="00E15310">
        <w:rPr>
          <w:rFonts w:eastAsia="Calibri" w:cs="Arial"/>
          <w:b/>
          <w:lang w:eastAsia="en-US"/>
        </w:rPr>
        <w:t>AUTORES:</w:t>
      </w:r>
    </w:p>
    <w:p w14:paraId="78625C0F" w14:textId="44E18598" w:rsidR="00E15310" w:rsidRPr="00E15310" w:rsidRDefault="00A407C7" w:rsidP="00E15310">
      <w:pPr>
        <w:spacing w:after="0"/>
        <w:rPr>
          <w:rFonts w:eastAsia="Calibri" w:cs="Arial"/>
          <w:b/>
          <w:lang w:eastAsia="en-US"/>
        </w:rPr>
      </w:pPr>
      <w:r>
        <w:rPr>
          <w:rFonts w:eastAsia="Calibri" w:cs="Arial"/>
          <w:b/>
          <w:lang w:eastAsia="en-US"/>
        </w:rPr>
        <w:t>Ing. Elsa F</w:t>
      </w:r>
      <w:r w:rsidR="00E15310" w:rsidRPr="00E15310">
        <w:rPr>
          <w:rFonts w:eastAsia="Calibri" w:cs="Arial"/>
          <w:b/>
          <w:lang w:eastAsia="en-US"/>
        </w:rPr>
        <w:t>andiño</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4A5C6A">
        <w:rPr>
          <w:rFonts w:eastAsia="Calibri" w:cs="Arial"/>
          <w:b/>
          <w:lang w:eastAsia="en-US"/>
        </w:rPr>
        <w:tab/>
      </w:r>
      <w:r w:rsidR="002517A1">
        <w:rPr>
          <w:rFonts w:eastAsia="Calibri" w:cs="Arial"/>
          <w:b/>
          <w:lang w:eastAsia="en-US"/>
        </w:rPr>
        <w:t>Daniel Mancilla</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00E15310" w:rsidRPr="00E15310">
        <w:rPr>
          <w:rFonts w:eastAsia="Calibri" w:cs="Arial"/>
          <w:b/>
          <w:lang w:eastAsia="en-US"/>
        </w:rPr>
        <w:t>27.668.711</w:t>
      </w:r>
    </w:p>
    <w:p w14:paraId="7072AAC0" w14:textId="0C0C09D2" w:rsidR="00E15310" w:rsidRPr="00E15310" w:rsidRDefault="00E15310" w:rsidP="00E15310">
      <w:pPr>
        <w:spacing w:after="0"/>
        <w:rPr>
          <w:rFonts w:eastAsia="Calibri" w:cs="Arial"/>
          <w:b/>
          <w:lang w:eastAsia="en-US"/>
        </w:rPr>
      </w:pPr>
      <w:r w:rsidRPr="00E15310">
        <w:rPr>
          <w:rFonts w:eastAsia="Calibri" w:cs="Arial"/>
          <w:b/>
          <w:lang w:eastAsia="en-US"/>
        </w:rPr>
        <w:t>Ing. Francisco Berrios</w:t>
      </w:r>
      <w:r w:rsidR="002517A1">
        <w:rPr>
          <w:rFonts w:eastAsia="Calibri" w:cs="Arial"/>
          <w:b/>
          <w:lang w:eastAsia="en-US"/>
        </w:rPr>
        <w:tab/>
      </w:r>
      <w:r w:rsidRPr="00E15310">
        <w:rPr>
          <w:rFonts w:eastAsia="Calibri" w:cs="Arial"/>
          <w:b/>
          <w:lang w:eastAsia="en-US"/>
        </w:rPr>
        <w:tab/>
      </w:r>
      <w:r w:rsidR="004A5C6A">
        <w:rPr>
          <w:rFonts w:eastAsia="Calibri" w:cs="Arial"/>
          <w:b/>
          <w:lang w:eastAsia="en-US"/>
        </w:rPr>
        <w:tab/>
      </w:r>
      <w:proofErr w:type="spellStart"/>
      <w:r w:rsidR="004A5C6A">
        <w:rPr>
          <w:rFonts w:eastAsia="Calibri" w:cs="Arial"/>
          <w:b/>
          <w:lang w:eastAsia="en-US"/>
        </w:rPr>
        <w:t>Franyer</w:t>
      </w:r>
      <w:proofErr w:type="spellEnd"/>
      <w:r w:rsidR="004A5C6A">
        <w:rPr>
          <w:rFonts w:eastAsia="Calibri" w:cs="Arial"/>
          <w:b/>
          <w:lang w:eastAsia="en-US"/>
        </w:rPr>
        <w:t xml:space="preserve"> Sánchez</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Pr="00E15310">
        <w:rPr>
          <w:rFonts w:eastAsia="Calibri" w:cs="Arial"/>
          <w:b/>
          <w:lang w:eastAsia="en-US"/>
        </w:rPr>
        <w:t>28.072.391</w:t>
      </w:r>
    </w:p>
    <w:p w14:paraId="7A0D78F7" w14:textId="51C4F586" w:rsidR="00A40899" w:rsidRDefault="00E15310" w:rsidP="00E15310">
      <w:pPr>
        <w:spacing w:after="0"/>
        <w:rPr>
          <w:rFonts w:eastAsia="Calibri" w:cs="Arial"/>
          <w:b/>
          <w:lang w:eastAsia="en-US"/>
        </w:rPr>
      </w:pPr>
      <w:r w:rsidRPr="00E15310">
        <w:rPr>
          <w:rFonts w:eastAsia="Calibri" w:cs="Arial"/>
          <w:b/>
          <w:lang w:eastAsia="en-US"/>
        </w:rPr>
        <w:t xml:space="preserve">Ing. Emerson </w:t>
      </w:r>
      <w:r w:rsidR="00A40899">
        <w:rPr>
          <w:rFonts w:eastAsia="Calibri" w:cs="Arial"/>
          <w:b/>
          <w:lang w:eastAsia="en-US"/>
        </w:rPr>
        <w:t>Navarro</w:t>
      </w:r>
      <w:r w:rsidR="00A40899">
        <w:rPr>
          <w:rFonts w:eastAsia="Calibri" w:cs="Arial"/>
          <w:b/>
          <w:lang w:eastAsia="en-US"/>
        </w:rPr>
        <w:tab/>
      </w:r>
      <w:r w:rsidR="00A40899">
        <w:rPr>
          <w:rFonts w:eastAsia="Calibri" w:cs="Arial"/>
          <w:b/>
          <w:lang w:eastAsia="en-US"/>
        </w:rPr>
        <w:tab/>
      </w:r>
      <w:r w:rsidR="004A5C6A">
        <w:rPr>
          <w:rFonts w:eastAsia="Calibri" w:cs="Arial"/>
          <w:b/>
          <w:lang w:eastAsia="en-US"/>
        </w:rPr>
        <w:tab/>
      </w:r>
      <w:r w:rsidR="00A40899">
        <w:rPr>
          <w:rFonts w:eastAsia="Calibri" w:cs="Arial"/>
          <w:b/>
          <w:lang w:eastAsia="en-US"/>
        </w:rPr>
        <w:t>Jenifer Lá</w:t>
      </w:r>
      <w:r w:rsidRPr="00E15310">
        <w:rPr>
          <w:rFonts w:eastAsia="Calibri" w:cs="Arial"/>
          <w:b/>
          <w:lang w:eastAsia="en-US"/>
        </w:rPr>
        <w:t>zaro</w:t>
      </w:r>
      <w:r w:rsidR="004A5C6A">
        <w:rPr>
          <w:rFonts w:eastAsia="Calibri" w:cs="Arial"/>
          <w:b/>
          <w:lang w:eastAsia="en-US"/>
        </w:rPr>
        <w:tab/>
      </w:r>
      <w:r w:rsidRPr="00E15310">
        <w:rPr>
          <w:rFonts w:eastAsia="Calibri" w:cs="Arial"/>
          <w:b/>
          <w:lang w:eastAsia="en-US"/>
        </w:rPr>
        <w:t>C.I.</w:t>
      </w:r>
      <w:r w:rsidR="00CD68DE">
        <w:rPr>
          <w:rFonts w:eastAsia="Calibri" w:cs="Arial"/>
          <w:b/>
          <w:lang w:eastAsia="en-US"/>
        </w:rPr>
        <w:t xml:space="preserve"> 29.794.519</w:t>
      </w:r>
    </w:p>
    <w:p w14:paraId="5380D111" w14:textId="2B489049" w:rsidR="00E15310" w:rsidRPr="00E15310" w:rsidRDefault="00A40899" w:rsidP="00E15310">
      <w:pPr>
        <w:spacing w:after="0"/>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21CCC945" w14:textId="7FD2F652" w:rsidR="0073757E" w:rsidRDefault="005664EF" w:rsidP="0073757E">
      <w:pPr>
        <w:spacing w:after="0"/>
        <w:jc w:val="center"/>
        <w:rPr>
          <w:rFonts w:eastAsia="Calibri" w:cs="Arial"/>
          <w:b/>
          <w:lang w:eastAsia="en-US"/>
        </w:rPr>
      </w:pPr>
      <w:r>
        <w:rPr>
          <w:rFonts w:eastAsia="Calibri" w:cs="Arial"/>
          <w:b/>
          <w:lang w:eastAsia="en-US"/>
        </w:rPr>
        <w:t>Octubre</w:t>
      </w:r>
      <w:r w:rsidR="00E15310" w:rsidRPr="00E15310">
        <w:rPr>
          <w:rFonts w:eastAsia="Calibri" w:cs="Arial"/>
          <w:b/>
          <w:lang w:eastAsia="en-US"/>
        </w:rPr>
        <w:t xml:space="preserve"> del </w:t>
      </w:r>
      <w:r w:rsidR="004A5C6A">
        <w:rPr>
          <w:rFonts w:eastAsia="Calibri" w:cs="Arial"/>
          <w:b/>
          <w:lang w:eastAsia="en-US"/>
        </w:rPr>
        <w:t>2023</w:t>
      </w:r>
    </w:p>
    <w:p w14:paraId="485215D6" w14:textId="77777777" w:rsidR="0073757E" w:rsidRDefault="0073757E" w:rsidP="003C58D7">
      <w:pPr>
        <w:pStyle w:val="Ttulo1"/>
        <w:rPr>
          <w:rFonts w:eastAsia="Calibri"/>
        </w:rPr>
      </w:pPr>
      <w:r>
        <w:rPr>
          <w:rFonts w:eastAsia="Calibri"/>
        </w:rPr>
        <w:lastRenderedPageBreak/>
        <w:t>CAPÍTULO I</w:t>
      </w:r>
    </w:p>
    <w:p w14:paraId="101C8E4F" w14:textId="3B763BA0" w:rsidR="0073757E" w:rsidRDefault="0073757E" w:rsidP="00730BEA">
      <w:pPr>
        <w:pStyle w:val="Ttulo2"/>
        <w:numPr>
          <w:ilvl w:val="0"/>
          <w:numId w:val="9"/>
        </w:numPr>
        <w:rPr>
          <w:rFonts w:eastAsia="Calibri"/>
        </w:rPr>
      </w:pPr>
      <w:r>
        <w:rPr>
          <w:rFonts w:eastAsia="Calibri"/>
        </w:rPr>
        <w:t>Identificación de la comunidad</w:t>
      </w:r>
    </w:p>
    <w:p w14:paraId="328C1ED4" w14:textId="77777777" w:rsidR="0073757E" w:rsidRDefault="0073757E" w:rsidP="0073757E">
      <w:pPr>
        <w:rPr>
          <w:rFonts w:eastAsia="Calibri"/>
        </w:rPr>
      </w:pPr>
    </w:p>
    <w:p w14:paraId="44877259" w14:textId="77777777" w:rsidR="0073757E" w:rsidRDefault="0073757E" w:rsidP="00945FBD">
      <w:pPr>
        <w:pStyle w:val="Ttulo3"/>
        <w:rPr>
          <w:rFonts w:eastAsia="Calibri"/>
          <w:b w:val="0"/>
        </w:rPr>
      </w:pPr>
      <w:r>
        <w:rPr>
          <w:rFonts w:eastAsia="Calibri"/>
        </w:rPr>
        <w:t>Nombre</w:t>
      </w:r>
      <w:r>
        <w:rPr>
          <w:rFonts w:ascii="Calibri" w:eastAsia="Calibri" w:hAnsi="Calibri" w:cs="Calibri"/>
        </w:rPr>
        <w:t xml:space="preserve"> </w:t>
      </w:r>
      <w:r>
        <w:rPr>
          <w:rFonts w:eastAsia="Calibri"/>
        </w:rPr>
        <w:t>de la Comunidad</w:t>
      </w:r>
    </w:p>
    <w:p w14:paraId="1B3A972D" w14:textId="77777777" w:rsidR="0073757E" w:rsidRDefault="0073757E" w:rsidP="00945FBD">
      <w:pPr>
        <w:rPr>
          <w:rFonts w:eastAsia="Calibri"/>
        </w:rPr>
      </w:pPr>
    </w:p>
    <w:p w14:paraId="31C660D5" w14:textId="77777777" w:rsidR="0073757E" w:rsidRDefault="0073757E" w:rsidP="0073757E">
      <w:pPr>
        <w:rPr>
          <w:rFonts w:eastAsia="Times New Roman" w:cs="Times New Roman"/>
          <w:color w:val="000000"/>
        </w:rPr>
      </w:pPr>
      <w:r>
        <w:rPr>
          <w:rFonts w:eastAsia="Times New Roman" w:cs="Times New Roman"/>
          <w:color w:val="000000"/>
        </w:rPr>
        <w:t xml:space="preserve">     Hospital General Municipal Antonio José Uzcátegui (HAJU).</w:t>
      </w:r>
    </w:p>
    <w:p w14:paraId="227D89CC" w14:textId="77777777" w:rsidR="0073757E" w:rsidRDefault="0073757E" w:rsidP="0073757E">
      <w:pPr>
        <w:rPr>
          <w:rFonts w:eastAsia="Times New Roman" w:cs="Times New Roman"/>
          <w:color w:val="000000"/>
        </w:rPr>
      </w:pPr>
    </w:p>
    <w:p w14:paraId="451C1659" w14:textId="77777777" w:rsidR="0073757E" w:rsidRDefault="0073757E" w:rsidP="00945FBD">
      <w:pPr>
        <w:pStyle w:val="Ttulo3"/>
        <w:rPr>
          <w:rFonts w:eastAsia="Calibri"/>
        </w:rPr>
      </w:pPr>
      <w:r>
        <w:rPr>
          <w:rFonts w:eastAsia="Calibri"/>
        </w:rPr>
        <w:t>Ubicación de la Comunidad</w:t>
      </w:r>
    </w:p>
    <w:p w14:paraId="619239DC" w14:textId="6599A3F1" w:rsidR="0073757E" w:rsidRDefault="0073757E" w:rsidP="0073757E">
      <w:pPr>
        <w:rPr>
          <w:rFonts w:eastAsia="Calibri"/>
        </w:rPr>
      </w:pPr>
    </w:p>
    <w:p w14:paraId="41C28B7B" w14:textId="6B1607F8" w:rsidR="0073757E" w:rsidRDefault="0073757E" w:rsidP="0073757E">
      <w:pPr>
        <w:rPr>
          <w:rFonts w:eastAsia="Times New Roman" w:cs="Times New Roman"/>
          <w:color w:val="000000"/>
        </w:rPr>
      </w:pPr>
      <w:r>
        <w:rPr>
          <w:rFonts w:eastAsia="Times New Roman" w:cs="Times New Roman"/>
          <w:color w:val="000000"/>
        </w:rPr>
        <w:t xml:space="preserve">     Estado Mérida, Municipio Caracciolo Parra y Olmedo, Parroquia </w:t>
      </w:r>
      <w:proofErr w:type="spellStart"/>
      <w:r>
        <w:rPr>
          <w:rFonts w:eastAsia="Times New Roman" w:cs="Times New Roman"/>
          <w:color w:val="000000"/>
        </w:rPr>
        <w:t>Tucaní</w:t>
      </w:r>
      <w:proofErr w:type="spellEnd"/>
      <w:r>
        <w:rPr>
          <w:rFonts w:eastAsia="Times New Roman" w:cs="Times New Roman"/>
          <w:color w:val="000000"/>
        </w:rPr>
        <w:t>, Sector Andrés Bello, calle principal</w:t>
      </w:r>
    </w:p>
    <w:p w14:paraId="7F6891E7" w14:textId="1FCBA809" w:rsidR="00F041C2" w:rsidRDefault="00F041C2" w:rsidP="00F041C2">
      <w:pPr>
        <w:jc w:val="center"/>
        <w:rPr>
          <w:rFonts w:eastAsia="Times New Roman" w:cs="Times New Roman"/>
          <w:color w:val="000000"/>
        </w:rPr>
      </w:pPr>
      <w:r>
        <w:rPr>
          <w:rFonts w:eastAsia="Times New Roman" w:cs="Times New Roman"/>
          <w:noProof/>
          <w:color w:val="000000"/>
        </w:rPr>
        <w:drawing>
          <wp:inline distT="0" distB="0" distL="0" distR="0" wp14:anchorId="62FA27C6" wp14:editId="1D1E72B2">
            <wp:extent cx="4469781" cy="3091180"/>
            <wp:effectExtent l="0" t="0" r="6985" b="0"/>
            <wp:docPr id="1241928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8243" name="Imagen 1241928243"/>
                    <pic:cNvPicPr/>
                  </pic:nvPicPr>
                  <pic:blipFill>
                    <a:blip r:embed="rId11"/>
                    <a:stretch>
                      <a:fillRect/>
                    </a:stretch>
                  </pic:blipFill>
                  <pic:spPr>
                    <a:xfrm>
                      <a:off x="0" y="0"/>
                      <a:ext cx="4472203" cy="3092855"/>
                    </a:xfrm>
                    <a:prstGeom prst="rect">
                      <a:avLst/>
                    </a:prstGeom>
                  </pic:spPr>
                </pic:pic>
              </a:graphicData>
            </a:graphic>
          </wp:inline>
        </w:drawing>
      </w:r>
    </w:p>
    <w:p w14:paraId="5F6DD05D" w14:textId="77777777" w:rsidR="0073757E" w:rsidRDefault="0073757E" w:rsidP="0073757E">
      <w:pPr>
        <w:tabs>
          <w:tab w:val="left" w:pos="6511"/>
        </w:tabs>
        <w:spacing w:after="0" w:line="240" w:lineRule="auto"/>
        <w:rPr>
          <w:rFonts w:cs="Arial"/>
          <w:sz w:val="20"/>
          <w:szCs w:val="20"/>
          <w:lang w:val="es-ES_tradnl"/>
        </w:rPr>
      </w:pPr>
      <w:r>
        <w:rPr>
          <w:rFonts w:cs="Arial"/>
          <w:b/>
          <w:szCs w:val="24"/>
          <w:lang w:val="es-ES_tradnl"/>
        </w:rPr>
        <w:t xml:space="preserve">Figura 1. Croquis de ubicación del hospital Antonio José </w:t>
      </w:r>
      <w:proofErr w:type="spellStart"/>
      <w:r>
        <w:rPr>
          <w:rFonts w:cs="Arial"/>
          <w:b/>
          <w:szCs w:val="24"/>
          <w:lang w:val="es-ES_tradnl"/>
        </w:rPr>
        <w:t>Uzcategui</w:t>
      </w:r>
      <w:proofErr w:type="spellEnd"/>
      <w:r>
        <w:rPr>
          <w:rFonts w:cs="Arial"/>
          <w:sz w:val="20"/>
          <w:szCs w:val="20"/>
          <w:lang w:val="es-ES_tradnl"/>
        </w:rPr>
        <w:t>. Fuente: Sánchez, Mancilla, Marín y Lázaro (2023).</w:t>
      </w:r>
    </w:p>
    <w:p w14:paraId="12DF6218" w14:textId="77777777" w:rsidR="0073757E" w:rsidRDefault="0073757E" w:rsidP="00945FBD">
      <w:pPr>
        <w:pStyle w:val="Ttulo3"/>
        <w:rPr>
          <w:rFonts w:eastAsia="Calibri"/>
        </w:rPr>
      </w:pPr>
      <w:r>
        <w:rPr>
          <w:rFonts w:eastAsia="Calibri"/>
        </w:rPr>
        <w:lastRenderedPageBreak/>
        <w:t>Misión</w:t>
      </w:r>
    </w:p>
    <w:p w14:paraId="1EC2F22F" w14:textId="77777777" w:rsidR="0073757E" w:rsidRDefault="0073757E" w:rsidP="0073757E">
      <w:pPr>
        <w:rPr>
          <w:rFonts w:eastAsia="Calibri"/>
        </w:rPr>
      </w:pPr>
    </w:p>
    <w:p w14:paraId="37D1C925" w14:textId="12FFF161"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 xml:space="preserve">  El Departamento de Registros y Estadísticas de Salud,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061E62A4" w14:textId="77777777" w:rsidR="0073757E" w:rsidRDefault="0073757E" w:rsidP="0073757E">
      <w:pPr>
        <w:rPr>
          <w:rFonts w:eastAsia="Times New Roman" w:cs="Times New Roman"/>
          <w:color w:val="000000"/>
        </w:rPr>
      </w:pPr>
    </w:p>
    <w:p w14:paraId="56BAEB05" w14:textId="77777777" w:rsidR="0073757E" w:rsidRDefault="0073757E" w:rsidP="00945FBD">
      <w:pPr>
        <w:pStyle w:val="Ttulo3"/>
        <w:rPr>
          <w:rFonts w:eastAsia="Calibri"/>
        </w:rPr>
      </w:pPr>
      <w:r>
        <w:rPr>
          <w:rFonts w:eastAsia="Calibri"/>
        </w:rPr>
        <w:t>Visión</w:t>
      </w:r>
    </w:p>
    <w:p w14:paraId="5BD6F68E" w14:textId="77777777" w:rsidR="0073757E" w:rsidRDefault="0073757E" w:rsidP="0073757E">
      <w:pPr>
        <w:rPr>
          <w:rFonts w:eastAsia="Calibri"/>
        </w:rPr>
      </w:pPr>
    </w:p>
    <w:p w14:paraId="60BD9A53" w14:textId="1B868CC2" w:rsidR="0073757E" w:rsidRDefault="0073757E" w:rsidP="0073757E">
      <w:pPr>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00B5640C" w:rsidR="0073757E" w:rsidRDefault="0073757E" w:rsidP="0073757E">
      <w:pPr>
        <w:rPr>
          <w:rFonts w:eastAsia="Times New Roman"/>
        </w:rPr>
      </w:pPr>
    </w:p>
    <w:p w14:paraId="49CBBDD8" w14:textId="371C80EF" w:rsidR="00730BEA" w:rsidRDefault="00730BEA" w:rsidP="00730BEA">
      <w:pPr>
        <w:pStyle w:val="Ttulo2"/>
        <w:numPr>
          <w:ilvl w:val="0"/>
          <w:numId w:val="9"/>
        </w:numPr>
        <w:rPr>
          <w:rFonts w:eastAsia="Times New Roman"/>
        </w:rPr>
      </w:pPr>
      <w:r>
        <w:rPr>
          <w:rFonts w:eastAsia="Times New Roman"/>
        </w:rPr>
        <w:t>Diagnóstico</w:t>
      </w:r>
    </w:p>
    <w:p w14:paraId="5B8B111D" w14:textId="77777777" w:rsidR="00730BEA" w:rsidRPr="00730BEA" w:rsidRDefault="00730BEA" w:rsidP="00730BEA"/>
    <w:p w14:paraId="09C29135" w14:textId="211DB420" w:rsidR="0073757E" w:rsidRDefault="00730BEA" w:rsidP="00730BEA">
      <w:pPr>
        <w:pStyle w:val="Ttulo3"/>
        <w:rPr>
          <w:rFonts w:eastAsia="Calibri"/>
        </w:rPr>
      </w:pPr>
      <w:r>
        <w:rPr>
          <w:rFonts w:eastAsia="Calibri"/>
        </w:rPr>
        <w:t>Planteamiento del problema</w:t>
      </w:r>
    </w:p>
    <w:p w14:paraId="08495987" w14:textId="77777777" w:rsidR="0073757E" w:rsidRDefault="0073757E" w:rsidP="00730BEA">
      <w:pPr>
        <w:rPr>
          <w:rFonts w:eastAsia="Calibri"/>
        </w:rPr>
      </w:pPr>
    </w:p>
    <w:p w14:paraId="3F07531D" w14:textId="77777777"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 xml:space="preserve">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w:t>
      </w:r>
      <w:r w:rsidRPr="000E0D08">
        <w:rPr>
          <w:rFonts w:eastAsia="Times New Roman" w:cs="Times New Roman"/>
          <w:color w:val="000000"/>
          <w:lang w:val="es-CO"/>
        </w:rPr>
        <w:lastRenderedPageBreak/>
        <w:t>liberado a las personas de labores manuales usando la informática como recurso de efectividad. Por otra parte, en la actualidad los Sistemas Automatizados, han sido implementados en instituciones, organizaciones, empresas u oficinas públicas o privadas, con el fin de agilizar, mejorar el trabajo y lograr que sean más seguros los procesos que se realizan generando menos costos.</w:t>
      </w:r>
    </w:p>
    <w:p w14:paraId="170C5867" w14:textId="77777777" w:rsidR="000E0D08" w:rsidRPr="000E0D08" w:rsidRDefault="000E0D08" w:rsidP="000E0D08">
      <w:pPr>
        <w:rPr>
          <w:rFonts w:eastAsia="Times New Roman" w:cs="Times New Roman"/>
          <w:color w:val="000000"/>
          <w:lang w:val="es-CO"/>
        </w:rPr>
      </w:pPr>
    </w:p>
    <w:p w14:paraId="4FA82B3A" w14:textId="62796C48" w:rsidR="000E0D08" w:rsidRPr="000E0D08" w:rsidRDefault="000E0D08" w:rsidP="00730BEA">
      <w:pPr>
        <w:ind w:firstLine="708"/>
        <w:rPr>
          <w:rFonts w:eastAsia="Times New Roman" w:cs="Times New Roman"/>
          <w:color w:val="000000"/>
          <w:lang w:val="es-CO"/>
        </w:rPr>
      </w:pPr>
      <w:r w:rsidRPr="000E0D08">
        <w:rPr>
          <w:rFonts w:eastAsia="Times New Roman" w:cs="Times New Roman"/>
          <w:color w:val="000000"/>
          <w:lang w:val="es-CO"/>
        </w:rPr>
        <w:t xml:space="preserve">El Hospital General Municipal de </w:t>
      </w:r>
      <w:proofErr w:type="spellStart"/>
      <w:r w:rsidRPr="000E0D08">
        <w:rPr>
          <w:rFonts w:eastAsia="Times New Roman" w:cs="Times New Roman"/>
          <w:color w:val="000000"/>
          <w:lang w:val="es-CO"/>
        </w:rPr>
        <w:t>Tucaní</w:t>
      </w:r>
      <w:proofErr w:type="spellEnd"/>
      <w:r w:rsidRPr="000E0D08">
        <w:rPr>
          <w:rFonts w:eastAsia="Times New Roman" w:cs="Times New Roman"/>
          <w:color w:val="000000"/>
          <w:lang w:val="es-CO"/>
        </w:rPr>
        <w:t xml:space="preserve">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018F38AD" w14:textId="77777777" w:rsidR="000E0D08" w:rsidRPr="000E0D08" w:rsidRDefault="000E0D08" w:rsidP="000E0D08">
      <w:pPr>
        <w:rPr>
          <w:rFonts w:eastAsia="Times New Roman" w:cs="Times New Roman"/>
          <w:color w:val="000000"/>
          <w:lang w:val="es-CO"/>
        </w:rPr>
      </w:pPr>
    </w:p>
    <w:p w14:paraId="6E7DE7D6" w14:textId="279ABA57" w:rsidR="000E0D08"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de estos y mayor recurso humano.</w:t>
      </w:r>
    </w:p>
    <w:p w14:paraId="6F33F646" w14:textId="77777777" w:rsidR="000E0D08" w:rsidRPr="000E0D08" w:rsidRDefault="000E0D08" w:rsidP="000E0D08">
      <w:pPr>
        <w:rPr>
          <w:rFonts w:eastAsia="Times New Roman" w:cs="Times New Roman"/>
          <w:color w:val="000000"/>
          <w:lang w:val="es-CO"/>
        </w:rPr>
      </w:pPr>
    </w:p>
    <w:p w14:paraId="30A3B35B" w14:textId="1F70FE60" w:rsidR="006A31F4" w:rsidRPr="000E0D08" w:rsidRDefault="000E0D08" w:rsidP="000E0D08">
      <w:pPr>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xml:space="preserve">, seguridad de datos, detallar los procesos de gestión de cada nuevo registro, ahorrar tiempo y recurso humano, registro detallado de los pacientes, También se considera que este sistema tenga características flexibles, para que los usuarios finales se adaten fácilmente al </w:t>
      </w:r>
      <w:r w:rsidRPr="000E0D08">
        <w:rPr>
          <w:rFonts w:eastAsia="Times New Roman" w:cs="Times New Roman"/>
          <w:color w:val="000000"/>
          <w:lang w:val="es-CO"/>
        </w:rPr>
        <w:lastRenderedPageBreak/>
        <w:t>sistema sin ningún inconveniente o problema teniendo en cuenta los estándares de calidad.</w:t>
      </w:r>
    </w:p>
    <w:p w14:paraId="5C619C67" w14:textId="5CF18E7D" w:rsidR="006A31F4" w:rsidRDefault="006A31F4" w:rsidP="0073757E">
      <w:pPr>
        <w:rPr>
          <w:rFonts w:eastAsia="Times New Roman" w:cs="Times New Roman"/>
          <w:color w:val="000000"/>
        </w:rPr>
      </w:pPr>
    </w:p>
    <w:p w14:paraId="6C05D092" w14:textId="77777777" w:rsidR="0073757E" w:rsidRDefault="0073757E" w:rsidP="00730BEA">
      <w:pPr>
        <w:pStyle w:val="Ttulo3"/>
        <w:rPr>
          <w:rFonts w:eastAsia="Calibri"/>
        </w:rPr>
      </w:pPr>
      <w:r>
        <w:rPr>
          <w:rFonts w:eastAsia="Calibri"/>
        </w:rPr>
        <w:t>Objetivos del proyecto</w:t>
      </w:r>
    </w:p>
    <w:p w14:paraId="361F63C1" w14:textId="77777777" w:rsidR="0073757E" w:rsidRDefault="0073757E" w:rsidP="0073757E">
      <w:pPr>
        <w:rPr>
          <w:rFonts w:eastAsia="Times New Roman" w:cs="Times New Roman"/>
          <w:color w:val="000000"/>
        </w:rPr>
      </w:pPr>
    </w:p>
    <w:p w14:paraId="6D42C08C" w14:textId="77777777" w:rsidR="0073757E" w:rsidRDefault="0073757E" w:rsidP="00730BEA">
      <w:pPr>
        <w:pStyle w:val="Ttulo4"/>
        <w:rPr>
          <w:rFonts w:eastAsia="Calibri"/>
        </w:rPr>
      </w:pPr>
      <w:r>
        <w:rPr>
          <w:rFonts w:eastAsia="Calibri"/>
        </w:rPr>
        <w:t>Objetivo general</w:t>
      </w:r>
    </w:p>
    <w:p w14:paraId="34E1A81B" w14:textId="77777777" w:rsidR="0073757E" w:rsidRDefault="0073757E" w:rsidP="0073757E">
      <w:pPr>
        <w:spacing w:after="200" w:line="276" w:lineRule="auto"/>
        <w:rPr>
          <w:rFonts w:eastAsia="Calibri" w:cs="Arial"/>
          <w:b/>
          <w:bCs/>
          <w:szCs w:val="24"/>
        </w:rPr>
      </w:pPr>
    </w:p>
    <w:p w14:paraId="4FFAE75A" w14:textId="28CCA16C" w:rsidR="0073757E" w:rsidRDefault="0073757E" w:rsidP="0073757E">
      <w:pPr>
        <w:spacing w:after="200"/>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Hospital Antonio José Uzcátegui.</w:t>
      </w:r>
    </w:p>
    <w:p w14:paraId="678A55D6" w14:textId="77777777" w:rsidR="0073757E" w:rsidRDefault="0073757E" w:rsidP="0073757E">
      <w:pPr>
        <w:spacing w:after="200"/>
        <w:rPr>
          <w:rFonts w:eastAsia="Times New Roman" w:cs="Times New Roman"/>
          <w:color w:val="000000"/>
        </w:rPr>
      </w:pPr>
    </w:p>
    <w:p w14:paraId="02853ED0" w14:textId="12A74671" w:rsidR="0073757E" w:rsidRDefault="0073757E" w:rsidP="00730BEA">
      <w:pPr>
        <w:pStyle w:val="Ttulo4"/>
        <w:rPr>
          <w:rFonts w:eastAsia="Calibri"/>
        </w:rPr>
      </w:pPr>
      <w:r>
        <w:rPr>
          <w:rFonts w:eastAsia="Calibri"/>
        </w:rPr>
        <w:t>Objetivos específicos</w:t>
      </w:r>
    </w:p>
    <w:p w14:paraId="36461732" w14:textId="77777777" w:rsidR="00730BEA" w:rsidRPr="00730BEA" w:rsidRDefault="00730BEA" w:rsidP="00730BEA"/>
    <w:p w14:paraId="4CC7723A" w14:textId="0BB14448" w:rsidR="0073757E" w:rsidRDefault="0073757E" w:rsidP="0073757E">
      <w:pPr>
        <w:numPr>
          <w:ilvl w:val="0"/>
          <w:numId w:val="7"/>
        </w:numPr>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1A75EB8C" w14:textId="77777777" w:rsidR="0073757E" w:rsidRDefault="0073757E" w:rsidP="0073757E">
      <w:pPr>
        <w:spacing w:after="0"/>
        <w:ind w:left="720"/>
        <w:contextualSpacing/>
        <w:rPr>
          <w:rFonts w:eastAsia="Calibri" w:cs="Arial"/>
          <w:b/>
          <w:bCs/>
          <w:szCs w:val="24"/>
        </w:rPr>
      </w:pPr>
    </w:p>
    <w:p w14:paraId="38DA277C" w14:textId="77777777" w:rsidR="0073757E" w:rsidRDefault="0073757E" w:rsidP="0073757E">
      <w:pPr>
        <w:numPr>
          <w:ilvl w:val="0"/>
          <w:numId w:val="7"/>
        </w:numPr>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xml:space="preserve">, los procesos y sus variantes que pueden ocurrir en los registros de los departamentos, así como la posibilidad de corrección de datos mal ingresados para poder generar un esquema claro de lo que </w:t>
      </w:r>
      <w:proofErr w:type="gramStart"/>
      <w:r>
        <w:rPr>
          <w:rFonts w:eastAsia="Calibri" w:cs="Arial"/>
          <w:color w:val="000000"/>
        </w:rPr>
        <w:t>va</w:t>
      </w:r>
      <w:proofErr w:type="gramEnd"/>
      <w:r>
        <w:rPr>
          <w:rFonts w:eastAsia="Calibri" w:cs="Arial"/>
          <w:color w:val="000000"/>
        </w:rPr>
        <w:t xml:space="preserve"> hacer el sistema</w:t>
      </w:r>
      <w:r>
        <w:rPr>
          <w:rFonts w:eastAsia="Calibri" w:cs="Arial"/>
          <w:b/>
          <w:bCs/>
          <w:color w:val="000000"/>
        </w:rPr>
        <w:t>.</w:t>
      </w:r>
    </w:p>
    <w:p w14:paraId="2429A0C8" w14:textId="77777777" w:rsidR="0073757E" w:rsidRDefault="0073757E" w:rsidP="0073757E">
      <w:pPr>
        <w:spacing w:after="0"/>
        <w:ind w:left="720"/>
        <w:contextualSpacing/>
        <w:rPr>
          <w:rFonts w:eastAsia="Calibri" w:cs="Arial"/>
          <w:b/>
          <w:bCs/>
          <w:color w:val="000000"/>
        </w:rPr>
      </w:pPr>
    </w:p>
    <w:p w14:paraId="6C09DF3D" w14:textId="77777777" w:rsidR="0073757E" w:rsidRDefault="0073757E" w:rsidP="0073757E">
      <w:pPr>
        <w:numPr>
          <w:ilvl w:val="0"/>
          <w:numId w:val="7"/>
        </w:numPr>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51C6050B" w14:textId="77777777" w:rsidR="0073757E" w:rsidRDefault="0073757E" w:rsidP="0073757E">
      <w:pPr>
        <w:spacing w:after="0"/>
        <w:ind w:left="720"/>
        <w:contextualSpacing/>
        <w:rPr>
          <w:rFonts w:eastAsia="Calibri" w:cs="Arial"/>
          <w:color w:val="000000"/>
        </w:rPr>
      </w:pPr>
    </w:p>
    <w:p w14:paraId="34BC67C4" w14:textId="77777777" w:rsidR="0073757E" w:rsidRDefault="0073757E" w:rsidP="0073757E">
      <w:pPr>
        <w:numPr>
          <w:ilvl w:val="0"/>
          <w:numId w:val="7"/>
        </w:numPr>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3AE58BD7" w14:textId="77777777" w:rsidR="0073757E" w:rsidRDefault="0073757E" w:rsidP="0073757E">
      <w:pPr>
        <w:contextualSpacing/>
        <w:rPr>
          <w:rFonts w:eastAsia="Calibri" w:cs="Arial"/>
          <w:color w:val="000000"/>
        </w:rPr>
      </w:pPr>
    </w:p>
    <w:p w14:paraId="13329571" w14:textId="77777777" w:rsidR="0073757E" w:rsidRDefault="0073757E" w:rsidP="0073757E">
      <w:pPr>
        <w:numPr>
          <w:ilvl w:val="0"/>
          <w:numId w:val="7"/>
        </w:numPr>
        <w:contextualSpacing/>
        <w:rPr>
          <w:rFonts w:eastAsia="Calibri" w:cs="Arial"/>
          <w:color w:val="000000"/>
        </w:rPr>
      </w:pPr>
      <w:r>
        <w:rPr>
          <w:rFonts w:eastAsia="Calibri" w:cs="Arial"/>
          <w:color w:val="000000"/>
        </w:rPr>
        <w:t xml:space="preserve">Implementar el sistema automatizado en HAJU, asegurando el correcto funcionamiento </w:t>
      </w:r>
      <w:proofErr w:type="gramStart"/>
      <w:r>
        <w:rPr>
          <w:rFonts w:eastAsia="Calibri" w:cs="Arial"/>
          <w:color w:val="000000"/>
        </w:rPr>
        <w:t>del mismo</w:t>
      </w:r>
      <w:proofErr w:type="gramEnd"/>
      <w:r>
        <w:rPr>
          <w:rFonts w:eastAsia="Calibri" w:cs="Arial"/>
          <w:color w:val="000000"/>
        </w:rPr>
        <w:t xml:space="preserve"> en cada ordenador de la comunidad.</w:t>
      </w:r>
    </w:p>
    <w:p w14:paraId="169BDDD4" w14:textId="77777777" w:rsidR="0073757E" w:rsidRDefault="0073757E" w:rsidP="0073757E">
      <w:pPr>
        <w:spacing w:after="0" w:line="276" w:lineRule="auto"/>
        <w:ind w:left="720"/>
        <w:contextualSpacing/>
        <w:rPr>
          <w:rFonts w:eastAsia="Calibri" w:cs="Arial"/>
          <w:b/>
          <w:bCs/>
          <w:color w:val="000000"/>
        </w:rPr>
      </w:pPr>
    </w:p>
    <w:p w14:paraId="7499D652" w14:textId="77777777" w:rsidR="0073757E" w:rsidRDefault="0073757E" w:rsidP="0073757E">
      <w:pPr>
        <w:spacing w:after="0" w:line="276" w:lineRule="auto"/>
        <w:ind w:left="720"/>
        <w:contextualSpacing/>
        <w:rPr>
          <w:rFonts w:eastAsia="Calibri" w:cs="Arial"/>
          <w:b/>
          <w:bCs/>
          <w:color w:val="000000"/>
        </w:rPr>
      </w:pPr>
      <w:r>
        <w:rPr>
          <w:rFonts w:eastAsia="Calibri" w:cs="Arial"/>
          <w:b/>
          <w:bCs/>
          <w:color w:val="000000"/>
        </w:rPr>
        <w:t xml:space="preserve">   </w:t>
      </w:r>
    </w:p>
    <w:p w14:paraId="4CBFEC7E" w14:textId="77777777" w:rsidR="0073757E" w:rsidRDefault="0073757E" w:rsidP="00730BEA">
      <w:pPr>
        <w:pStyle w:val="Ttulo3"/>
        <w:rPr>
          <w:rFonts w:eastAsia="Calibri"/>
        </w:rPr>
      </w:pPr>
      <w:r>
        <w:rPr>
          <w:rFonts w:eastAsia="Calibri"/>
        </w:rPr>
        <w:t>Delimitación del Proyecto</w:t>
      </w:r>
    </w:p>
    <w:p w14:paraId="79E07C68" w14:textId="77777777" w:rsidR="0073757E" w:rsidRDefault="0073757E" w:rsidP="0073757E">
      <w:pPr>
        <w:rPr>
          <w:rFonts w:eastAsia="Times New Roman"/>
        </w:rPr>
      </w:pPr>
    </w:p>
    <w:p w14:paraId="34118B6E" w14:textId="64E6E7E5" w:rsidR="0073757E" w:rsidRDefault="0073757E" w:rsidP="0073757E">
      <w:pPr>
        <w:rPr>
          <w:rFonts w:eastAsia="Calibri" w:cs="Arial"/>
          <w:szCs w:val="24"/>
          <w:u w:val="single"/>
        </w:rPr>
      </w:pPr>
      <w:r>
        <w:rPr>
          <w:rFonts w:eastAsia="Times New Roman" w:cs="Times New Roman"/>
          <w:color w:val="000000"/>
        </w:rPr>
        <w:tab/>
        <w:t xml:space="preserve">El proyecto se realizará en el </w:t>
      </w:r>
      <w:r>
        <w:rPr>
          <w:rFonts w:eastAsia="Calibri" w:cs="Arial"/>
          <w:szCs w:val="24"/>
        </w:rPr>
        <w:t xml:space="preserve">Departamento de Estadística del Hospital General Municipal Antonio José Uzcátegui ubicado en el Municipio Caracciolo Parra y Olmedo, en la parroquia </w:t>
      </w:r>
      <w:proofErr w:type="spellStart"/>
      <w:r>
        <w:rPr>
          <w:rFonts w:eastAsia="Calibri" w:cs="Arial"/>
          <w:szCs w:val="24"/>
        </w:rPr>
        <w:t>Tucaní</w:t>
      </w:r>
      <w:proofErr w:type="spellEnd"/>
      <w:r>
        <w:rPr>
          <w:rFonts w:eastAsia="Calibri" w:cs="Arial"/>
          <w:szCs w:val="24"/>
        </w:rPr>
        <w:t>, sector Andrés Bello, el cual se estima que tendrá 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JavaScript, con apoyo del </w:t>
      </w:r>
      <w:proofErr w:type="spellStart"/>
      <w:r>
        <w:rPr>
          <w:rFonts w:eastAsia="Calibri" w:cs="Arial"/>
          <w:szCs w:val="24"/>
        </w:rPr>
        <w:t>Wampserver</w:t>
      </w:r>
      <w:proofErr w:type="spellEnd"/>
      <w:r>
        <w:rPr>
          <w:rFonts w:eastAsia="Calibri" w:cs="Arial"/>
          <w:szCs w:val="24"/>
        </w:rPr>
        <w:t xml:space="preserve"> para base de datos, y el editor de código Sublime Text.</w:t>
      </w:r>
    </w:p>
    <w:p w14:paraId="201ED94C" w14:textId="77777777" w:rsidR="0073757E" w:rsidRDefault="0073757E" w:rsidP="0073757E">
      <w:pPr>
        <w:rPr>
          <w:rFonts w:eastAsia="Times New Roman" w:cs="Times New Roman"/>
          <w:color w:val="000000"/>
        </w:rPr>
      </w:pPr>
    </w:p>
    <w:p w14:paraId="5A830662" w14:textId="7B3F0223" w:rsidR="0073757E" w:rsidRDefault="00730BEA" w:rsidP="00730BEA">
      <w:pPr>
        <w:pStyle w:val="Ttulo3"/>
        <w:rPr>
          <w:rFonts w:eastAsia="Calibri"/>
        </w:rPr>
      </w:pPr>
      <w:r>
        <w:rPr>
          <w:rFonts w:eastAsia="Calibri"/>
        </w:rPr>
        <w:t>Justificación</w:t>
      </w:r>
    </w:p>
    <w:p w14:paraId="6F98CC45" w14:textId="77777777" w:rsidR="0073757E" w:rsidRDefault="0073757E" w:rsidP="0073757E">
      <w:pPr>
        <w:rPr>
          <w:rFonts w:eastAsia="Times New Roman" w:cs="Times New Roman"/>
          <w:color w:val="000000"/>
        </w:rPr>
      </w:pPr>
    </w:p>
    <w:p w14:paraId="534F6C9C" w14:textId="52CC9008" w:rsidR="0073757E" w:rsidRDefault="0073757E" w:rsidP="0073757E">
      <w:pPr>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 xml:space="preserve">En este sentido, el sistema automatizado propuesto para el registro y control del </w:t>
      </w:r>
      <w:r>
        <w:rPr>
          <w:rFonts w:eastAsia="Times New Roman" w:cs="Times New Roman"/>
          <w:color w:val="000000"/>
        </w:rPr>
        <w:lastRenderedPageBreak/>
        <w:t>departamento de estadística de salud del HAJU facilitará el flujo de información y el manejo el manejo de datos estadísticos con precisión, eficacia y facilidad.</w:t>
      </w:r>
    </w:p>
    <w:p w14:paraId="308061AF" w14:textId="77777777" w:rsidR="00730BEA" w:rsidRDefault="00730BEA" w:rsidP="00730BEA">
      <w:pPr>
        <w:rPr>
          <w:rFonts w:eastAsia="Times New Roman"/>
        </w:rPr>
      </w:pPr>
    </w:p>
    <w:p w14:paraId="7698E14C" w14:textId="4B5900CC" w:rsidR="0073757E" w:rsidRDefault="00730BEA" w:rsidP="00730BEA">
      <w:pPr>
        <w:pStyle w:val="Ttulo3"/>
        <w:rPr>
          <w:rFonts w:eastAsia="Times New Roman"/>
        </w:rPr>
      </w:pPr>
      <w:r>
        <w:rPr>
          <w:rFonts w:eastAsia="Times New Roman"/>
        </w:rPr>
        <w:t>Alcances y metas</w:t>
      </w:r>
    </w:p>
    <w:p w14:paraId="3201E7E3" w14:textId="77777777" w:rsidR="00730BEA" w:rsidRPr="00730BEA" w:rsidRDefault="00730BEA" w:rsidP="00730BEA"/>
    <w:p w14:paraId="1F44BCDD" w14:textId="77777777" w:rsidR="00CB4670" w:rsidRDefault="00CB4670" w:rsidP="00730BEA">
      <w:pPr>
        <w:ind w:firstLine="708"/>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rPr>
          <w:rFonts w:eastAsia="Times New Roman" w:cs="Times New Roman"/>
          <w:color w:val="000000"/>
        </w:rPr>
      </w:pPr>
    </w:p>
    <w:p w14:paraId="48588554" w14:textId="77777777" w:rsidR="00E6013D" w:rsidRDefault="00E6013D" w:rsidP="00CB4670">
      <w:pPr>
        <w:rPr>
          <w:rFonts w:eastAsia="Times New Roman" w:cs="Times New Roman"/>
          <w:color w:val="000000"/>
        </w:rPr>
      </w:pPr>
    </w:p>
    <w:p w14:paraId="1B64C059" w14:textId="77777777" w:rsidR="00E6013D" w:rsidRDefault="00E6013D" w:rsidP="00CB4670">
      <w:pPr>
        <w:rPr>
          <w:rFonts w:eastAsia="Times New Roman" w:cs="Times New Roman"/>
          <w:color w:val="000000"/>
        </w:rPr>
      </w:pPr>
    </w:p>
    <w:p w14:paraId="758CB376" w14:textId="77777777" w:rsidR="00E6013D" w:rsidRDefault="00E6013D" w:rsidP="00CB4670">
      <w:pPr>
        <w:rPr>
          <w:rFonts w:eastAsia="Times New Roman" w:cs="Times New Roman"/>
          <w:color w:val="000000"/>
        </w:rPr>
      </w:pPr>
    </w:p>
    <w:p w14:paraId="3BD758E7" w14:textId="77777777" w:rsidR="00E6013D" w:rsidRDefault="00E6013D" w:rsidP="00CB4670">
      <w:pPr>
        <w:rPr>
          <w:rFonts w:eastAsia="Times New Roman" w:cs="Times New Roman"/>
          <w:color w:val="000000"/>
        </w:rPr>
      </w:pPr>
    </w:p>
    <w:p w14:paraId="24E230E3" w14:textId="77777777" w:rsidR="00E6013D" w:rsidRDefault="00E6013D" w:rsidP="00CB4670">
      <w:pPr>
        <w:rPr>
          <w:rFonts w:eastAsia="Times New Roman" w:cs="Times New Roman"/>
          <w:color w:val="000000"/>
        </w:rPr>
      </w:pPr>
    </w:p>
    <w:p w14:paraId="2F74A20A" w14:textId="77777777" w:rsidR="00E6013D" w:rsidRDefault="00E6013D" w:rsidP="00CB4670">
      <w:pPr>
        <w:rPr>
          <w:rFonts w:eastAsia="Times New Roman" w:cs="Times New Roman"/>
          <w:color w:val="000000"/>
        </w:rPr>
      </w:pPr>
    </w:p>
    <w:p w14:paraId="4C25E139" w14:textId="77777777" w:rsidR="00E6013D" w:rsidRDefault="00E6013D" w:rsidP="00CB4670">
      <w:pPr>
        <w:rPr>
          <w:rFonts w:eastAsia="Times New Roman" w:cs="Times New Roman"/>
          <w:color w:val="000000"/>
        </w:rPr>
      </w:pPr>
    </w:p>
    <w:p w14:paraId="4148CA9F" w14:textId="77777777" w:rsidR="00E6013D" w:rsidRDefault="00E6013D" w:rsidP="00CB4670">
      <w:pPr>
        <w:rPr>
          <w:rFonts w:eastAsia="Times New Roman" w:cs="Times New Roman"/>
          <w:color w:val="000000"/>
        </w:rPr>
      </w:pPr>
    </w:p>
    <w:p w14:paraId="203C23CC" w14:textId="77777777" w:rsidR="00E6013D" w:rsidRDefault="00E6013D" w:rsidP="00CB4670">
      <w:pPr>
        <w:rPr>
          <w:rFonts w:eastAsia="Times New Roman" w:cs="Times New Roman"/>
          <w:color w:val="000000"/>
        </w:rPr>
      </w:pPr>
    </w:p>
    <w:p w14:paraId="11906E19" w14:textId="72CFE589" w:rsidR="00E6013D" w:rsidRDefault="00E6013D" w:rsidP="00CB4670">
      <w:pPr>
        <w:rPr>
          <w:rFonts w:eastAsia="Times New Roman" w:cs="Times New Roman"/>
          <w:color w:val="000000"/>
        </w:rPr>
      </w:pPr>
    </w:p>
    <w:p w14:paraId="1AF41570" w14:textId="36774391" w:rsidR="00E27072" w:rsidRDefault="00982FB2" w:rsidP="00730BEA">
      <w:pPr>
        <w:pStyle w:val="Ttulo1"/>
        <w:rPr>
          <w:rFonts w:eastAsia="Calibri"/>
        </w:rPr>
      </w:pPr>
      <w:r w:rsidRPr="00730BEA">
        <w:lastRenderedPageBreak/>
        <w:t>CAPÍTULO</w:t>
      </w:r>
      <w:r>
        <w:rPr>
          <w:rFonts w:eastAsia="Calibri"/>
        </w:rPr>
        <w:t xml:space="preserve"> II</w:t>
      </w:r>
    </w:p>
    <w:p w14:paraId="1867F39C" w14:textId="77777777" w:rsidR="00730BEA" w:rsidRPr="00730BEA" w:rsidRDefault="00730BEA" w:rsidP="00730BEA"/>
    <w:p w14:paraId="08C4CE2C" w14:textId="097D97B6" w:rsidR="00982FB2" w:rsidRDefault="00730BEA" w:rsidP="00730BEA">
      <w:pPr>
        <w:pStyle w:val="Ttulo2"/>
        <w:rPr>
          <w:rFonts w:eastAsia="Calibri"/>
        </w:rPr>
      </w:pPr>
      <w:r w:rsidRPr="00E15310">
        <w:rPr>
          <w:rFonts w:eastAsia="Calibri"/>
        </w:rPr>
        <w:t>Antecedentes teóricos y tecnológicos</w:t>
      </w:r>
    </w:p>
    <w:p w14:paraId="320BE9EB" w14:textId="77777777" w:rsidR="00E27072" w:rsidRPr="00E15310" w:rsidRDefault="00E27072" w:rsidP="00730BEA">
      <w:pPr>
        <w:rPr>
          <w:rFonts w:eastAsia="Calibri"/>
        </w:rPr>
      </w:pPr>
    </w:p>
    <w:p w14:paraId="62080649" w14:textId="3231CB14" w:rsidR="0073757E" w:rsidRDefault="00BA415B" w:rsidP="00E27072">
      <w:pPr>
        <w:ind w:firstLine="708"/>
        <w:rPr>
          <w:rFonts w:eastAsia="Times New Roman" w:cs="Times New Roman"/>
          <w:color w:val="000000"/>
        </w:rPr>
      </w:pPr>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 xml:space="preserve">s sistemas estadísticos automatizados. </w:t>
      </w:r>
    </w:p>
    <w:p w14:paraId="3B488D51" w14:textId="77777777" w:rsidR="00730BEA" w:rsidRDefault="00730BEA" w:rsidP="00730BEA">
      <w:pPr>
        <w:rPr>
          <w:rFonts w:eastAsia="Times New Roman" w:cs="Times New Roman"/>
          <w:color w:val="000000"/>
        </w:rPr>
      </w:pPr>
    </w:p>
    <w:p w14:paraId="1C3CCE6A" w14:textId="1A32349C" w:rsidR="00763B46" w:rsidRDefault="00730BEA" w:rsidP="00730BEA">
      <w:pPr>
        <w:pStyle w:val="Ttulo2"/>
        <w:rPr>
          <w:rFonts w:eastAsia="Times New Roman"/>
        </w:rPr>
      </w:pPr>
      <w:r>
        <w:rPr>
          <w:rFonts w:eastAsia="Times New Roman"/>
        </w:rPr>
        <w:t>Bases t</w:t>
      </w:r>
      <w:r w:rsidR="00763B46" w:rsidRPr="00E6013D">
        <w:rPr>
          <w:rFonts w:eastAsia="Times New Roman"/>
        </w:rPr>
        <w:t>eóricas</w:t>
      </w:r>
    </w:p>
    <w:p w14:paraId="1318F78D" w14:textId="77777777" w:rsidR="00730BEA" w:rsidRPr="00730BEA" w:rsidRDefault="00730BEA" w:rsidP="00730BEA"/>
    <w:p w14:paraId="63C776EC" w14:textId="3FDD9C83" w:rsidR="00763B46" w:rsidRDefault="00763B46" w:rsidP="00730BEA">
      <w:pPr>
        <w:pStyle w:val="Ttulo3"/>
        <w:rPr>
          <w:rFonts w:eastAsia="Times New Roman"/>
        </w:rPr>
      </w:pPr>
      <w:r w:rsidRPr="00E6013D">
        <w:rPr>
          <w:rFonts w:eastAsia="Times New Roman"/>
        </w:rPr>
        <w:t>Sistemas de información</w:t>
      </w:r>
    </w:p>
    <w:p w14:paraId="33CA2196" w14:textId="77777777" w:rsidR="00730BEA" w:rsidRPr="00730BEA" w:rsidRDefault="00730BEA" w:rsidP="00730BEA"/>
    <w:p w14:paraId="762A2156" w14:textId="2DFD0298" w:rsidR="00763B46" w:rsidRDefault="00763B46" w:rsidP="00E27072">
      <w:pPr>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w:t>
      </w:r>
      <w:r w:rsidR="00730BEA">
        <w:rPr>
          <w:rFonts w:eastAsia="Times New Roman" w:cs="Times New Roman"/>
          <w:color w:val="000000"/>
        </w:rPr>
        <w:t>ormación de la siguiente manera:</w:t>
      </w:r>
    </w:p>
    <w:p w14:paraId="5E59452D" w14:textId="77777777" w:rsidR="00730BEA" w:rsidRPr="00763B46" w:rsidRDefault="00730BEA" w:rsidP="00E27072">
      <w:pPr>
        <w:ind w:firstLine="708"/>
        <w:rPr>
          <w:rFonts w:eastAsia="Times New Roman" w:cs="Times New Roman"/>
          <w:color w:val="000000"/>
        </w:rPr>
      </w:pPr>
    </w:p>
    <w:p w14:paraId="494DC5C5" w14:textId="77777777" w:rsidR="00763B46" w:rsidRPr="00763B46" w:rsidRDefault="00763B46" w:rsidP="00E27072">
      <w:pPr>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47A8F533" w14:textId="21BFC5E3" w:rsidR="00763B46" w:rsidRDefault="00763B46" w:rsidP="00730BEA">
      <w:pPr>
        <w:pStyle w:val="Ttulo3"/>
        <w:rPr>
          <w:rFonts w:eastAsia="Times New Roman"/>
        </w:rPr>
      </w:pPr>
      <w:r w:rsidRPr="00E6013D">
        <w:rPr>
          <w:rFonts w:eastAsia="Times New Roman"/>
        </w:rPr>
        <w:lastRenderedPageBreak/>
        <w:t>Interfaz de usuario</w:t>
      </w:r>
    </w:p>
    <w:p w14:paraId="55175694" w14:textId="77777777" w:rsidR="00730BEA" w:rsidRPr="00730BEA" w:rsidRDefault="00730BEA" w:rsidP="00730BEA"/>
    <w:p w14:paraId="37D38F2D"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41C766CF" w14:textId="77777777" w:rsidR="00E6013D" w:rsidRPr="00763B46" w:rsidRDefault="00E6013D" w:rsidP="00763B46">
      <w:pPr>
        <w:rPr>
          <w:rFonts w:eastAsia="Times New Roman" w:cs="Times New Roman"/>
          <w:color w:val="000000"/>
        </w:rPr>
      </w:pPr>
    </w:p>
    <w:p w14:paraId="4A288F88" w14:textId="7B613FAF" w:rsidR="00763B46" w:rsidRDefault="00763B46" w:rsidP="00730BEA">
      <w:pPr>
        <w:pStyle w:val="Ttulo3"/>
        <w:rPr>
          <w:rFonts w:eastAsia="Times New Roman"/>
        </w:rPr>
      </w:pPr>
      <w:r w:rsidRPr="00E6013D">
        <w:rPr>
          <w:rFonts w:eastAsia="Times New Roman"/>
        </w:rPr>
        <w:t>Organización</w:t>
      </w:r>
    </w:p>
    <w:p w14:paraId="5CD50732" w14:textId="77777777" w:rsidR="00730BEA" w:rsidRPr="00730BEA" w:rsidRDefault="00730BEA" w:rsidP="00730BEA"/>
    <w:p w14:paraId="11173A9D" w14:textId="7381F548" w:rsidR="00763B46" w:rsidRDefault="00763B46" w:rsidP="00E27072">
      <w:pPr>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5BABCF7A" w14:textId="77777777" w:rsidR="00730BEA" w:rsidRPr="00763B46" w:rsidRDefault="00730BEA" w:rsidP="00E27072">
      <w:pPr>
        <w:ind w:firstLine="708"/>
        <w:rPr>
          <w:rFonts w:eastAsia="Times New Roman" w:cs="Times New Roman"/>
          <w:color w:val="000000"/>
        </w:rPr>
      </w:pPr>
    </w:p>
    <w:p w14:paraId="43304338" w14:textId="69437321" w:rsidR="00763B46" w:rsidRDefault="00763B46" w:rsidP="00730BEA">
      <w:pPr>
        <w:pStyle w:val="Ttulo3"/>
        <w:rPr>
          <w:rFonts w:eastAsia="Times New Roman"/>
        </w:rPr>
      </w:pPr>
      <w:r w:rsidRPr="00E6013D">
        <w:rPr>
          <w:rFonts w:eastAsia="Times New Roman"/>
        </w:rPr>
        <w:t>Seguridad</w:t>
      </w:r>
    </w:p>
    <w:p w14:paraId="5BA4A3D6" w14:textId="77777777" w:rsidR="00730BEA" w:rsidRPr="00730BEA" w:rsidRDefault="00730BEA" w:rsidP="00730BEA"/>
    <w:p w14:paraId="3A476223" w14:textId="6350E708" w:rsidR="00E27072" w:rsidRDefault="00763B46" w:rsidP="00730BEA">
      <w:pPr>
        <w:ind w:firstLine="708"/>
        <w:rPr>
          <w:rFonts w:eastAsia="Times New Roman" w:cs="Times New Roman"/>
          <w:color w:val="000000"/>
        </w:rPr>
      </w:pPr>
      <w:r w:rsidRPr="00763B46">
        <w:rPr>
          <w:rFonts w:eastAsia="Times New Roman" w:cs="Times New Roman"/>
          <w:color w:val="000000"/>
        </w:rPr>
        <w:t xml:space="preserve">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t>
      </w:r>
      <w:proofErr w:type="spellStart"/>
      <w:r w:rsidRPr="00763B46">
        <w:rPr>
          <w:rFonts w:eastAsia="Times New Roman" w:cs="Times New Roman"/>
          <w:color w:val="000000"/>
        </w:rPr>
        <w:t>Wolfers</w:t>
      </w:r>
      <w:proofErr w:type="spellEnd"/>
      <w:r w:rsidRPr="00763B46">
        <w:rPr>
          <w:rFonts w:eastAsia="Times New Roman" w:cs="Times New Roman"/>
          <w:color w:val="000000"/>
        </w:rPr>
        <w:t xml:space="preserve"> (1962), define la seguridad como: “la ausencia de amenazas a los valores </w:t>
      </w:r>
      <w:r w:rsidRPr="00763B46">
        <w:rPr>
          <w:rFonts w:eastAsia="Times New Roman" w:cs="Times New Roman"/>
          <w:color w:val="000000"/>
        </w:rPr>
        <w:lastRenderedPageBreak/>
        <w:t>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31BC0203" w14:textId="77777777" w:rsidR="00730BEA" w:rsidRPr="00763B46" w:rsidRDefault="00730BEA" w:rsidP="00730BEA">
      <w:pPr>
        <w:ind w:firstLine="708"/>
        <w:rPr>
          <w:rFonts w:eastAsia="Times New Roman" w:cs="Times New Roman"/>
          <w:color w:val="000000"/>
        </w:rPr>
      </w:pPr>
    </w:p>
    <w:p w14:paraId="7CE73903" w14:textId="14A5FA58" w:rsidR="00763B46" w:rsidRDefault="00763B46" w:rsidP="00730BEA">
      <w:pPr>
        <w:pStyle w:val="Ttulo3"/>
        <w:rPr>
          <w:rFonts w:eastAsia="Times New Roman"/>
        </w:rPr>
      </w:pPr>
      <w:r w:rsidRPr="00E6013D">
        <w:rPr>
          <w:rFonts w:eastAsia="Times New Roman"/>
        </w:rPr>
        <w:t>Registro</w:t>
      </w:r>
    </w:p>
    <w:p w14:paraId="3E81BFDC" w14:textId="77777777" w:rsidR="00730BEA" w:rsidRPr="00730BEA" w:rsidRDefault="00730BEA" w:rsidP="00730BEA"/>
    <w:p w14:paraId="4D8328E4" w14:textId="77777777" w:rsidR="00763B46" w:rsidRDefault="00763B46" w:rsidP="00E27072">
      <w:pPr>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3417FE58" w14:textId="77777777" w:rsidR="00E27072" w:rsidRPr="00E6013D" w:rsidRDefault="00E27072" w:rsidP="00730BEA">
      <w:pPr>
        <w:rPr>
          <w:rFonts w:eastAsia="Times New Roman" w:cs="Times New Roman"/>
          <w:b/>
          <w:bCs/>
          <w:color w:val="000000"/>
        </w:rPr>
      </w:pPr>
    </w:p>
    <w:p w14:paraId="3BC495F5" w14:textId="12AA361D" w:rsidR="00763B46" w:rsidRDefault="00763B46" w:rsidP="00730BEA">
      <w:pPr>
        <w:pStyle w:val="Ttulo3"/>
        <w:rPr>
          <w:rFonts w:eastAsia="Times New Roman"/>
        </w:rPr>
      </w:pPr>
      <w:r w:rsidRPr="00E6013D">
        <w:rPr>
          <w:rFonts w:eastAsia="Times New Roman"/>
        </w:rPr>
        <w:t>RUP</w:t>
      </w:r>
    </w:p>
    <w:p w14:paraId="26EAAC30" w14:textId="77777777" w:rsidR="00730BEA" w:rsidRPr="00730BEA" w:rsidRDefault="00730BEA" w:rsidP="00730BEA"/>
    <w:p w14:paraId="7FB9BDC1" w14:textId="13DC6304" w:rsidR="00763B46" w:rsidRDefault="00763B46" w:rsidP="00763B46">
      <w:pPr>
        <w:rPr>
          <w:rFonts w:eastAsia="Times New Roman" w:cs="Times New Roman"/>
          <w:color w:val="000000"/>
        </w:rPr>
      </w:pPr>
      <w:r w:rsidRPr="00763B46">
        <w:rPr>
          <w:rFonts w:eastAsia="Times New Roman" w:cs="Times New Roman"/>
          <w:color w:val="000000"/>
        </w:rPr>
        <w:tab/>
        <w:t xml:space="preserve">El proceso Unificado de </w:t>
      </w:r>
      <w:proofErr w:type="spellStart"/>
      <w:r w:rsidRPr="00763B46">
        <w:rPr>
          <w:rFonts w:eastAsia="Times New Roman" w:cs="Times New Roman"/>
          <w:color w:val="000000"/>
        </w:rPr>
        <w:t>Rational</w:t>
      </w:r>
      <w:proofErr w:type="spellEnd"/>
      <w:r w:rsidRPr="00763B46">
        <w:rPr>
          <w:rFonts w:eastAsia="Times New Roman" w:cs="Times New Roman"/>
          <w:color w:val="000000"/>
        </w:rPr>
        <w:t xml:space="preserve">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08CF3F10" w14:textId="77777777" w:rsidR="00730BEA" w:rsidRPr="00763B46" w:rsidRDefault="00730BEA" w:rsidP="00763B46">
      <w:pPr>
        <w:rPr>
          <w:rFonts w:eastAsia="Times New Roman" w:cs="Times New Roman"/>
          <w:color w:val="000000"/>
        </w:rPr>
      </w:pPr>
    </w:p>
    <w:p w14:paraId="1CD16C29" w14:textId="1A68B5DA" w:rsidR="00763B46" w:rsidRPr="00763B46" w:rsidRDefault="00763B46" w:rsidP="00763B46">
      <w:pPr>
        <w:rPr>
          <w:rFonts w:eastAsia="Times New Roman" w:cs="Times New Roman"/>
          <w:color w:val="000000"/>
        </w:rPr>
      </w:pPr>
      <w:r w:rsidRPr="00763B46">
        <w:rPr>
          <w:rFonts w:eastAsia="Times New Roman" w:cs="Times New Roman"/>
          <w:color w:val="000000"/>
        </w:rPr>
        <w:tab/>
        <w:t xml:space="preserve">Según </w:t>
      </w:r>
      <w:proofErr w:type="spellStart"/>
      <w:r w:rsidRPr="00763B46">
        <w:rPr>
          <w:rFonts w:eastAsia="Times New Roman" w:cs="Times New Roman"/>
          <w:color w:val="000000"/>
        </w:rPr>
        <w:t>Canós</w:t>
      </w:r>
      <w:proofErr w:type="spellEnd"/>
      <w:r w:rsidRPr="00763B46">
        <w:rPr>
          <w:rFonts w:eastAsia="Times New Roman" w:cs="Times New Roman"/>
          <w:color w:val="000000"/>
        </w:rPr>
        <w:t xml:space="preserve">, José H., y María Carmen </w:t>
      </w:r>
      <w:proofErr w:type="spellStart"/>
      <w:r w:rsidRPr="00763B46">
        <w:rPr>
          <w:rFonts w:eastAsia="Times New Roman" w:cs="Times New Roman"/>
          <w:color w:val="000000"/>
        </w:rPr>
        <w:t>Panadés</w:t>
      </w:r>
      <w:proofErr w:type="spellEnd"/>
      <w:r w:rsidRPr="00763B46">
        <w:rPr>
          <w:rFonts w:eastAsia="Times New Roman" w:cs="Times New Roman"/>
          <w:color w:val="000000"/>
        </w:rPr>
        <w:t xml:space="preserve"> Patricio Letelier. “Metodologías agiles de software” (2012).</w:t>
      </w:r>
    </w:p>
    <w:p w14:paraId="292F24EE" w14:textId="72EDA36B" w:rsidR="00763B46" w:rsidRDefault="00763B46" w:rsidP="00730BEA">
      <w:pPr>
        <w:pStyle w:val="Ttulo3"/>
        <w:rPr>
          <w:rFonts w:eastAsia="Times New Roman"/>
        </w:rPr>
      </w:pPr>
      <w:r w:rsidRPr="00E6013D">
        <w:rPr>
          <w:rFonts w:eastAsia="Times New Roman"/>
        </w:rPr>
        <w:lastRenderedPageBreak/>
        <w:t>EML</w:t>
      </w:r>
    </w:p>
    <w:p w14:paraId="21A34073" w14:textId="77777777" w:rsidR="00730BEA" w:rsidRPr="00730BEA" w:rsidRDefault="00730BEA" w:rsidP="00730BEA"/>
    <w:p w14:paraId="10A8959B" w14:textId="0EEC49EE" w:rsidR="00763B46" w:rsidRDefault="00763B46" w:rsidP="00763B46">
      <w:pPr>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19DCF43F" w14:textId="77777777" w:rsidR="00730BEA" w:rsidRPr="00763B46" w:rsidRDefault="00730BEA" w:rsidP="00763B46">
      <w:pPr>
        <w:rPr>
          <w:rFonts w:eastAsia="Times New Roman" w:cs="Times New Roman"/>
          <w:color w:val="000000"/>
        </w:rPr>
      </w:pPr>
    </w:p>
    <w:p w14:paraId="22D235AA" w14:textId="17854C37" w:rsidR="00E6013D" w:rsidRPr="00E27072" w:rsidRDefault="00763B46" w:rsidP="00763B46">
      <w:pPr>
        <w:rPr>
          <w:rFonts w:eastAsia="Times New Roman" w:cs="Times New Roman"/>
          <w:color w:val="000000"/>
        </w:rPr>
      </w:pPr>
      <w:r w:rsidRPr="00763B46">
        <w:rPr>
          <w:rFonts w:eastAsia="Times New Roman" w:cs="Times New Roman"/>
          <w:color w:val="000000"/>
        </w:rPr>
        <w:tab/>
        <w:t xml:space="preserve">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w:t>
      </w:r>
      <w:proofErr w:type="spellStart"/>
      <w:r w:rsidRPr="00763B46">
        <w:rPr>
          <w:rFonts w:eastAsia="Times New Roman" w:cs="Times New Roman"/>
          <w:color w:val="000000"/>
        </w:rPr>
        <w:t>tre</w:t>
      </w:r>
      <w:proofErr w:type="spellEnd"/>
      <w:r w:rsidRPr="00763B46">
        <w:rPr>
          <w:rFonts w:eastAsia="Times New Roman" w:cs="Times New Roman"/>
          <w:color w:val="000000"/>
        </w:rPr>
        <w:t xml:space="preserve"> las partes interesadas.</w:t>
      </w:r>
    </w:p>
    <w:p w14:paraId="22A92EA7" w14:textId="77777777" w:rsidR="00E27072" w:rsidRDefault="00E27072" w:rsidP="00763B46">
      <w:pPr>
        <w:rPr>
          <w:rFonts w:eastAsia="Times New Roman" w:cs="Times New Roman"/>
          <w:b/>
          <w:bCs/>
          <w:color w:val="000000"/>
        </w:rPr>
      </w:pPr>
    </w:p>
    <w:p w14:paraId="08C15749" w14:textId="2E758921" w:rsidR="00763B46" w:rsidRDefault="00E6013D" w:rsidP="00730BEA">
      <w:pPr>
        <w:pStyle w:val="Ttulo2"/>
        <w:rPr>
          <w:rFonts w:eastAsia="Times New Roman"/>
        </w:rPr>
      </w:pPr>
      <w:r w:rsidRPr="00E6013D">
        <w:rPr>
          <w:rFonts w:eastAsia="Times New Roman"/>
        </w:rPr>
        <w:t>Bases Tecnológicas</w:t>
      </w:r>
    </w:p>
    <w:p w14:paraId="6E1A7ADF" w14:textId="77777777" w:rsidR="00730BEA" w:rsidRPr="00730BEA" w:rsidRDefault="00730BEA" w:rsidP="00730BEA"/>
    <w:p w14:paraId="7C3E2EA6" w14:textId="3A67780E" w:rsidR="00763B46" w:rsidRPr="00E6013D" w:rsidRDefault="00730BEA" w:rsidP="00730BEA">
      <w:pPr>
        <w:pStyle w:val="Ttulo3"/>
        <w:rPr>
          <w:rFonts w:eastAsia="Times New Roman"/>
        </w:rPr>
      </w:pPr>
      <w:r>
        <w:rPr>
          <w:rFonts w:eastAsia="Times New Roman"/>
        </w:rPr>
        <w:t>Ordenador</w:t>
      </w:r>
    </w:p>
    <w:p w14:paraId="5CB84CC5" w14:textId="08E8AC95" w:rsidR="00763B46" w:rsidRDefault="00763B46" w:rsidP="00763B46">
      <w:pPr>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61319570" w14:textId="77777777" w:rsidR="00730BEA" w:rsidRPr="00763B46" w:rsidRDefault="00730BEA" w:rsidP="00763B46">
      <w:pPr>
        <w:rPr>
          <w:rFonts w:eastAsia="Times New Roman" w:cs="Times New Roman"/>
          <w:color w:val="000000"/>
        </w:rPr>
      </w:pPr>
    </w:p>
    <w:p w14:paraId="25661449" w14:textId="463EC433" w:rsidR="00763B46" w:rsidRDefault="00763B46" w:rsidP="00730BEA">
      <w:pPr>
        <w:pStyle w:val="Ttulo3"/>
        <w:rPr>
          <w:rFonts w:eastAsia="Times New Roman"/>
        </w:rPr>
      </w:pPr>
      <w:r w:rsidRPr="00E6013D">
        <w:rPr>
          <w:rFonts w:eastAsia="Times New Roman"/>
        </w:rPr>
        <w:t>Base de datos</w:t>
      </w:r>
    </w:p>
    <w:p w14:paraId="70F9C28C" w14:textId="77777777" w:rsidR="00730BEA" w:rsidRPr="00730BEA" w:rsidRDefault="00730BEA" w:rsidP="00730BEA"/>
    <w:p w14:paraId="1B4467F4" w14:textId="38A975E3" w:rsidR="00763B46" w:rsidRDefault="00763B46" w:rsidP="00763B46">
      <w:pPr>
        <w:rPr>
          <w:rFonts w:eastAsia="Times New Roman" w:cs="Times New Roman"/>
          <w:color w:val="000000"/>
        </w:rPr>
      </w:pPr>
      <w:r w:rsidRPr="00763B46">
        <w:rPr>
          <w:rFonts w:eastAsia="Times New Roman" w:cs="Times New Roman"/>
          <w:color w:val="000000"/>
        </w:rPr>
        <w:lastRenderedPageBreak/>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581C5736" w14:textId="77777777" w:rsidR="00730BEA" w:rsidRPr="00763B46" w:rsidRDefault="00730BEA" w:rsidP="00763B46">
      <w:pPr>
        <w:rPr>
          <w:rFonts w:eastAsia="Times New Roman" w:cs="Times New Roman"/>
          <w:color w:val="000000"/>
        </w:rPr>
      </w:pPr>
    </w:p>
    <w:p w14:paraId="0EB4D93A" w14:textId="0EBBA388" w:rsidR="00763B46" w:rsidRDefault="00730BEA" w:rsidP="00730BEA">
      <w:pPr>
        <w:pStyle w:val="Ttulo3"/>
        <w:rPr>
          <w:rFonts w:eastAsia="Times New Roman"/>
        </w:rPr>
      </w:pPr>
      <w:r>
        <w:rPr>
          <w:rFonts w:eastAsia="Times New Roman"/>
        </w:rPr>
        <w:t>Sublime T</w:t>
      </w:r>
      <w:r w:rsidR="00763B46" w:rsidRPr="00E6013D">
        <w:rPr>
          <w:rFonts w:eastAsia="Times New Roman"/>
        </w:rPr>
        <w:t>ext</w:t>
      </w:r>
    </w:p>
    <w:p w14:paraId="4F7D3E52" w14:textId="77777777" w:rsidR="00730BEA" w:rsidRPr="00730BEA" w:rsidRDefault="00730BEA" w:rsidP="00730BEA"/>
    <w:p w14:paraId="18372769" w14:textId="12CCA62F" w:rsidR="00763B46" w:rsidRDefault="00763B46" w:rsidP="00763B46">
      <w:pPr>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50101D1C" w14:textId="77777777" w:rsidR="00730BEA" w:rsidRPr="00763B46" w:rsidRDefault="00730BEA" w:rsidP="00763B46">
      <w:pPr>
        <w:rPr>
          <w:rFonts w:eastAsia="Times New Roman" w:cs="Times New Roman"/>
          <w:color w:val="000000"/>
        </w:rPr>
      </w:pPr>
    </w:p>
    <w:p w14:paraId="02B5044C" w14:textId="15399251" w:rsidR="00763B46" w:rsidRDefault="00763B46" w:rsidP="00763B46">
      <w:pPr>
        <w:rPr>
          <w:rFonts w:eastAsia="Times New Roman" w:cs="Times New Roman"/>
          <w:color w:val="000000"/>
        </w:rPr>
      </w:pPr>
      <w:r w:rsidRPr="00763B46">
        <w:rPr>
          <w:rFonts w:eastAsia="Times New Roman" w:cs="Times New Roman"/>
          <w:color w:val="000000"/>
        </w:rPr>
        <w:tab/>
        <w:t xml:space="preserve">La primera versión fue publicada inicialmente en el año 2008. La versión 2 vio la luz en el año 2011 en </w:t>
      </w:r>
      <w:proofErr w:type="spellStart"/>
      <w:r w:rsidRPr="00763B46">
        <w:rPr>
          <w:rFonts w:eastAsia="Times New Roman" w:cs="Times New Roman"/>
          <w:color w:val="000000"/>
        </w:rPr>
        <w:t>release</w:t>
      </w:r>
      <w:proofErr w:type="spellEnd"/>
      <w:r w:rsidRPr="00763B46">
        <w:rPr>
          <w:rFonts w:eastAsia="Times New Roman" w:cs="Times New Roman"/>
          <w:color w:val="000000"/>
        </w:rPr>
        <w:t xml:space="preserve"> Alpha. El lanzamiento definitivo de Sublime Text 2 fue anunciada en el 2012 y con ella, este software logró mayor solidez y robustez, mejoras en la interfaz y también el soporte a las pantallas Retina de MacBook Pro.</w:t>
      </w:r>
    </w:p>
    <w:p w14:paraId="5CAEEA6A" w14:textId="77777777" w:rsidR="00730BEA" w:rsidRPr="00763B46" w:rsidRDefault="00730BEA" w:rsidP="00763B46">
      <w:pPr>
        <w:rPr>
          <w:rFonts w:eastAsia="Times New Roman" w:cs="Times New Roman"/>
          <w:color w:val="000000"/>
        </w:rPr>
      </w:pPr>
    </w:p>
    <w:p w14:paraId="46D2D6B8" w14:textId="3B75355C" w:rsidR="00763B46" w:rsidRDefault="00763B46" w:rsidP="00763B46">
      <w:pPr>
        <w:rPr>
          <w:rFonts w:eastAsia="Times New Roman" w:cs="Times New Roman"/>
          <w:color w:val="000000"/>
        </w:rPr>
      </w:pPr>
      <w:r w:rsidRPr="00763B46">
        <w:rPr>
          <w:rFonts w:eastAsia="Times New Roman" w:cs="Times New Roman"/>
          <w:color w:val="000000"/>
        </w:rPr>
        <w:t>Autor: F. Manuel, https://www.genbeta.com/herramientas/sublime-text-un-sofisticado-editor-de-codigo-multiplataforma.</w:t>
      </w:r>
    </w:p>
    <w:p w14:paraId="332EBA06" w14:textId="77777777" w:rsidR="00E27072" w:rsidRPr="00763B46" w:rsidRDefault="00E27072" w:rsidP="00763B46">
      <w:pPr>
        <w:rPr>
          <w:rFonts w:eastAsia="Times New Roman" w:cs="Times New Roman"/>
          <w:color w:val="000000"/>
        </w:rPr>
      </w:pPr>
    </w:p>
    <w:p w14:paraId="21841D33" w14:textId="1A8CE1DE" w:rsidR="00763B46" w:rsidRDefault="00763B46" w:rsidP="00730BEA">
      <w:pPr>
        <w:pStyle w:val="Ttulo3"/>
        <w:rPr>
          <w:rFonts w:eastAsia="Times New Roman"/>
          <w:lang w:val="en-US"/>
        </w:rPr>
      </w:pPr>
      <w:r w:rsidRPr="00E6013D">
        <w:rPr>
          <w:rFonts w:eastAsia="Times New Roman"/>
          <w:lang w:val="en-US"/>
        </w:rPr>
        <w:t>PHP</w:t>
      </w:r>
    </w:p>
    <w:p w14:paraId="29C1B427" w14:textId="77777777" w:rsidR="00730BEA" w:rsidRPr="00730BEA" w:rsidRDefault="00730BEA" w:rsidP="00730BEA">
      <w:pPr>
        <w:rPr>
          <w:lang w:val="en-US"/>
        </w:rPr>
      </w:pPr>
    </w:p>
    <w:p w14:paraId="742BCEF4" w14:textId="0728FFFB" w:rsidR="00763B46" w:rsidRDefault="00763B46" w:rsidP="00763B46">
      <w:pPr>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 xml:space="preserve">Lenguaje de programación usado generalmente en la creación de contenidos para sitios web. Es un lenguaje interpretado especialmente usado para crear contenido dinámico web y </w:t>
      </w:r>
      <w:r w:rsidRPr="00763B46">
        <w:rPr>
          <w:rFonts w:eastAsia="Times New Roman" w:cs="Times New Roman"/>
          <w:color w:val="000000"/>
        </w:rPr>
        <w:lastRenderedPageBreak/>
        <w:t>aplicaciones para servidores, aunque también es posible crear aplicaciones gráficas utilizando la biblioteca GTK+.</w:t>
      </w:r>
    </w:p>
    <w:p w14:paraId="4AF1026B" w14:textId="77777777" w:rsidR="00730BEA" w:rsidRPr="00763B46" w:rsidRDefault="00730BEA" w:rsidP="00763B46">
      <w:pPr>
        <w:rPr>
          <w:rFonts w:eastAsia="Times New Roman" w:cs="Times New Roman"/>
          <w:color w:val="000000"/>
        </w:rPr>
      </w:pPr>
    </w:p>
    <w:p w14:paraId="16B02227" w14:textId="1AF6B297" w:rsidR="00763B46" w:rsidRDefault="00763B46" w:rsidP="00763B46">
      <w:pPr>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052E1E08" w14:textId="77777777" w:rsidR="00730BEA" w:rsidRPr="00763B46" w:rsidRDefault="00730BEA" w:rsidP="00763B46">
      <w:pPr>
        <w:rPr>
          <w:rFonts w:eastAsia="Times New Roman" w:cs="Times New Roman"/>
          <w:color w:val="000000"/>
        </w:rPr>
      </w:pPr>
    </w:p>
    <w:p w14:paraId="7E1AF1DB" w14:textId="5542BDD8" w:rsidR="00763B46" w:rsidRDefault="00763B46" w:rsidP="00763B46">
      <w:pPr>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7C79F65C" w14:textId="77777777" w:rsidR="00730BEA" w:rsidRPr="00763B46" w:rsidRDefault="00730BEA" w:rsidP="00763B46">
      <w:pPr>
        <w:rPr>
          <w:rFonts w:eastAsia="Times New Roman" w:cs="Times New Roman"/>
          <w:color w:val="000000"/>
        </w:rPr>
      </w:pPr>
    </w:p>
    <w:p w14:paraId="6ABD478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Autor: ALEGSA -Definición de PHP.</w:t>
      </w:r>
    </w:p>
    <w:p w14:paraId="7A6E18AD" w14:textId="77777777" w:rsidR="00763B46" w:rsidRPr="00E6013D" w:rsidRDefault="00763B46" w:rsidP="00763B46">
      <w:pPr>
        <w:rPr>
          <w:rFonts w:eastAsia="Times New Roman" w:cs="Times New Roman"/>
          <w:b/>
          <w:bCs/>
          <w:color w:val="000000"/>
        </w:rPr>
      </w:pPr>
    </w:p>
    <w:p w14:paraId="0C7EB872" w14:textId="382BB9F2" w:rsidR="00763B46" w:rsidRDefault="00763B46" w:rsidP="00730BEA">
      <w:pPr>
        <w:pStyle w:val="Ttulo3"/>
        <w:rPr>
          <w:rFonts w:eastAsia="Times New Roman"/>
        </w:rPr>
      </w:pPr>
      <w:r w:rsidRPr="00E6013D">
        <w:rPr>
          <w:rFonts w:eastAsia="Times New Roman"/>
        </w:rPr>
        <w:t>Lenguaje Unificado de Modelado (UML)</w:t>
      </w:r>
    </w:p>
    <w:p w14:paraId="00894BF0" w14:textId="77777777" w:rsidR="00730BEA" w:rsidRPr="00730BEA" w:rsidRDefault="00730BEA" w:rsidP="00730BEA"/>
    <w:p w14:paraId="7476A4C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402AB65B" w14:textId="27482AA7" w:rsidR="00763B46" w:rsidRDefault="00730BEA" w:rsidP="00763B46">
      <w:pPr>
        <w:rPr>
          <w:rFonts w:eastAsia="Times New Roman" w:cs="Times New Roman"/>
          <w:color w:val="000000"/>
        </w:rPr>
      </w:pPr>
      <w:hyperlink r:id="rId12" w:history="1">
        <w:r w:rsidRPr="008C25AC">
          <w:rPr>
            <w:rStyle w:val="Hipervnculo"/>
            <w:rFonts w:eastAsia="Times New Roman" w:cs="Times New Roman"/>
          </w:rPr>
          <w:t>https://www.ionos.es/digitalguide/paginas-web/desarrollo-web/uml-lenguaje-unificado-de-modelado-orientado-a-objetos</w:t>
        </w:r>
      </w:hyperlink>
      <w:r w:rsidR="00763B46" w:rsidRPr="00763B46">
        <w:rPr>
          <w:rFonts w:eastAsia="Times New Roman" w:cs="Times New Roman"/>
          <w:color w:val="000000"/>
        </w:rPr>
        <w:t>.</w:t>
      </w:r>
    </w:p>
    <w:p w14:paraId="73B65F5B" w14:textId="77777777" w:rsidR="00730BEA" w:rsidRPr="00763B46" w:rsidRDefault="00730BEA" w:rsidP="00763B46">
      <w:pPr>
        <w:rPr>
          <w:rFonts w:eastAsia="Times New Roman" w:cs="Times New Roman"/>
          <w:color w:val="000000"/>
        </w:rPr>
      </w:pPr>
    </w:p>
    <w:p w14:paraId="41A28A57" w14:textId="77777777" w:rsidR="00763B46" w:rsidRPr="00E6013D" w:rsidRDefault="00763B46" w:rsidP="00730BEA">
      <w:pPr>
        <w:pStyle w:val="Ttulo3"/>
        <w:rPr>
          <w:rFonts w:eastAsia="Times New Roman"/>
        </w:rPr>
      </w:pPr>
      <w:r w:rsidRPr="00E6013D">
        <w:rPr>
          <w:rFonts w:eastAsia="Times New Roman"/>
        </w:rPr>
        <w:t>MySQL</w:t>
      </w:r>
    </w:p>
    <w:p w14:paraId="13A1F7D0" w14:textId="77777777" w:rsidR="00763B46" w:rsidRPr="00763B46" w:rsidRDefault="00763B46" w:rsidP="00763B46">
      <w:pPr>
        <w:rPr>
          <w:rFonts w:eastAsia="Times New Roman" w:cs="Times New Roman"/>
          <w:color w:val="000000"/>
        </w:rPr>
      </w:pPr>
    </w:p>
    <w:p w14:paraId="420EB548" w14:textId="16991E04" w:rsidR="00763B46" w:rsidRDefault="00763B46" w:rsidP="00763B46">
      <w:pPr>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0B212EA9" w14:textId="77777777" w:rsidR="00730BEA" w:rsidRPr="00763B46" w:rsidRDefault="00730BEA" w:rsidP="00763B46">
      <w:pPr>
        <w:rPr>
          <w:rFonts w:eastAsia="Times New Roman" w:cs="Times New Roman"/>
          <w:color w:val="000000"/>
        </w:rPr>
      </w:pPr>
    </w:p>
    <w:p w14:paraId="38B2819D" w14:textId="1307CD82" w:rsidR="00763B46" w:rsidRDefault="00763B46" w:rsidP="00763B46">
      <w:pPr>
        <w:rPr>
          <w:rFonts w:eastAsia="Times New Roman" w:cs="Times New Roman"/>
          <w:color w:val="000000"/>
        </w:rPr>
      </w:pPr>
      <w:r w:rsidRPr="00763B46">
        <w:rPr>
          <w:rFonts w:eastAsia="Times New Roman" w:cs="Times New Roman"/>
          <w:color w:val="000000"/>
        </w:rPr>
        <w:tab/>
        <w:t xml:space="preserve">Este administrador relacional de bases de datos fue creado por la compañía MySQL AB. Dicha empresa fue comprada por </w:t>
      </w:r>
      <w:proofErr w:type="spellStart"/>
      <w:r w:rsidRPr="00763B46">
        <w:rPr>
          <w:rFonts w:eastAsia="Times New Roman" w:cs="Times New Roman"/>
          <w:color w:val="000000"/>
        </w:rPr>
        <w:t>Sun</w:t>
      </w:r>
      <w:proofErr w:type="spellEnd"/>
      <w:r w:rsidRPr="00763B46">
        <w:rPr>
          <w:rFonts w:eastAsia="Times New Roman" w:cs="Times New Roman"/>
          <w:color w:val="000000"/>
        </w:rPr>
        <w:t xml:space="preserve"> Microsystems en 2008, que a su vez fue adquirida por Oracle </w:t>
      </w:r>
      <w:proofErr w:type="spellStart"/>
      <w:r w:rsidRPr="00763B46">
        <w:rPr>
          <w:rFonts w:eastAsia="Times New Roman" w:cs="Times New Roman"/>
          <w:color w:val="000000"/>
        </w:rPr>
        <w:t>Corporation</w:t>
      </w:r>
      <w:proofErr w:type="spellEnd"/>
      <w:r w:rsidRPr="00763B46">
        <w:rPr>
          <w:rFonts w:eastAsia="Times New Roman" w:cs="Times New Roman"/>
          <w:color w:val="000000"/>
        </w:rPr>
        <w:t xml:space="preserve"> dos años más tarde. Esto quiere decir que hoy en día Oracle dispone de los derechos de la mayor parte del código, aunque MySQL presenta una licencia doble (cuenta con una licencia comercial en manos de Oracle y otra licencia pública general).</w:t>
      </w:r>
    </w:p>
    <w:p w14:paraId="2D63ABFA" w14:textId="77777777" w:rsidR="00730BEA" w:rsidRPr="00763B46" w:rsidRDefault="00730BEA" w:rsidP="00763B46">
      <w:pPr>
        <w:rPr>
          <w:rFonts w:eastAsia="Times New Roman" w:cs="Times New Roman"/>
          <w:color w:val="000000"/>
        </w:rPr>
      </w:pPr>
    </w:p>
    <w:p w14:paraId="668B9444" w14:textId="63C94EB0" w:rsidR="00763B46" w:rsidRDefault="00763B46" w:rsidP="00763B46">
      <w:pPr>
        <w:rPr>
          <w:rFonts w:eastAsia="Times New Roman" w:cs="Times New Roman"/>
          <w:color w:val="000000"/>
        </w:rPr>
      </w:pPr>
      <w:r w:rsidRPr="00763B46">
        <w:rPr>
          <w:rFonts w:eastAsia="Times New Roman" w:cs="Times New Roman"/>
          <w:color w:val="000000"/>
        </w:rPr>
        <w:tab/>
        <w:t xml:space="preserve">La base de datos de MySQL, por lo tanto, se distribuye de distintas maneras. Hay una versión con licencia pública general de GNU (la denominada </w:t>
      </w:r>
      <w:proofErr w:type="spellStart"/>
      <w:r w:rsidRPr="00763B46">
        <w:rPr>
          <w:rFonts w:eastAsia="Times New Roman" w:cs="Times New Roman"/>
          <w:color w:val="000000"/>
        </w:rPr>
        <w:t>Community</w:t>
      </w:r>
      <w:proofErr w:type="spellEnd"/>
      <w:r w:rsidRPr="00763B46">
        <w:rPr>
          <w:rFonts w:eastAsia="Times New Roman" w:cs="Times New Roman"/>
          <w:color w:val="000000"/>
        </w:rPr>
        <w:t xml:space="preserve"> </w:t>
      </w:r>
      <w:proofErr w:type="spellStart"/>
      <w:r w:rsidRPr="00763B46">
        <w:rPr>
          <w:rFonts w:eastAsia="Times New Roman" w:cs="Times New Roman"/>
          <w:color w:val="000000"/>
        </w:rPr>
        <w:t>Edition</w:t>
      </w:r>
      <w:proofErr w:type="spellEnd"/>
      <w:r w:rsidRPr="00763B46">
        <w:rPr>
          <w:rFonts w:eastAsia="Times New Roman" w:cs="Times New Roman"/>
          <w:color w:val="000000"/>
        </w:rPr>
        <w:t>) y otras orientadas a empresas que brindan servicios y productos adicionales. Cabe destacar que Facebook, YouTube y Twitter, entre otros de los sitios web más visitados del mundo, trabajan con MySQL.</w:t>
      </w:r>
    </w:p>
    <w:p w14:paraId="3CDCB0F8" w14:textId="77777777" w:rsidR="00730BEA" w:rsidRPr="00763B46" w:rsidRDefault="00730BEA" w:rsidP="00763B46">
      <w:pPr>
        <w:rPr>
          <w:rFonts w:eastAsia="Times New Roman" w:cs="Times New Roman"/>
          <w:color w:val="000000"/>
        </w:rPr>
      </w:pPr>
    </w:p>
    <w:p w14:paraId="5C1F01EA" w14:textId="7CAB861C" w:rsidR="00763B46" w:rsidRPr="00763B46" w:rsidRDefault="00763B46" w:rsidP="00763B46">
      <w:pPr>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2C994ED1" w14:textId="77777777" w:rsidR="00763B46" w:rsidRPr="00763B46" w:rsidRDefault="00763B46" w:rsidP="00763B46">
      <w:pPr>
        <w:rPr>
          <w:rFonts w:eastAsia="Times New Roman" w:cs="Times New Roman"/>
          <w:color w:val="000000"/>
        </w:rPr>
      </w:pPr>
      <w:r w:rsidRPr="00763B46">
        <w:rPr>
          <w:rFonts w:eastAsia="Times New Roman" w:cs="Times New Roman"/>
          <w:color w:val="000000"/>
        </w:rPr>
        <w:lastRenderedPageBreak/>
        <w:t>Autores: Julián Pérez Porto y Ana Gardey.</w:t>
      </w:r>
    </w:p>
    <w:p w14:paraId="1071757B" w14:textId="77777777" w:rsidR="00763B46" w:rsidRPr="00763B46" w:rsidRDefault="00763B46" w:rsidP="00763B46">
      <w:pPr>
        <w:rPr>
          <w:rFonts w:eastAsia="Times New Roman" w:cs="Times New Roman"/>
          <w:color w:val="000000"/>
        </w:rPr>
      </w:pPr>
    </w:p>
    <w:p w14:paraId="0BE14DB3" w14:textId="60E34C50" w:rsidR="00763B46" w:rsidRDefault="00730BEA" w:rsidP="00730BEA">
      <w:pPr>
        <w:pStyle w:val="Ttulo3"/>
        <w:rPr>
          <w:rFonts w:eastAsia="Times New Roman"/>
        </w:rPr>
      </w:pPr>
      <w:proofErr w:type="spellStart"/>
      <w:r>
        <w:rPr>
          <w:rFonts w:eastAsia="Times New Roman"/>
        </w:rPr>
        <w:t>Typescript</w:t>
      </w:r>
      <w:proofErr w:type="spellEnd"/>
    </w:p>
    <w:p w14:paraId="0AF371B5" w14:textId="77777777" w:rsidR="00730BEA" w:rsidRPr="00730BEA" w:rsidRDefault="00730BEA" w:rsidP="00730BEA"/>
    <w:p w14:paraId="5D6E833F" w14:textId="385DDBA9" w:rsidR="00763B46" w:rsidRDefault="00763B46" w:rsidP="00763B46">
      <w:pPr>
        <w:rPr>
          <w:rFonts w:eastAsia="Times New Roman" w:cs="Times New Roman"/>
          <w:color w:val="000000"/>
        </w:rPr>
      </w:pPr>
      <w:r w:rsidRPr="00763B46">
        <w:rPr>
          <w:rFonts w:eastAsia="Times New Roman" w:cs="Times New Roman"/>
          <w:color w:val="000000"/>
        </w:rPr>
        <w:tab/>
      </w:r>
      <w:proofErr w:type="spellStart"/>
      <w:r w:rsidRPr="00763B46">
        <w:rPr>
          <w:rFonts w:eastAsia="Times New Roman" w:cs="Times New Roman"/>
          <w:color w:val="000000"/>
        </w:rPr>
        <w:t>TypeScript</w:t>
      </w:r>
      <w:proofErr w:type="spellEnd"/>
      <w:r w:rsidRPr="00763B46">
        <w:rPr>
          <w:rFonts w:eastAsia="Times New Roman" w:cs="Times New Roman"/>
          <w:color w:val="000000"/>
        </w:rPr>
        <w:t xml:space="preserve">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03C0B100" w14:textId="77777777" w:rsidR="00730BEA" w:rsidRPr="00763B46" w:rsidRDefault="00730BEA" w:rsidP="00763B46">
      <w:pPr>
        <w:rPr>
          <w:rFonts w:eastAsia="Times New Roman" w:cs="Times New Roman"/>
          <w:color w:val="000000"/>
        </w:rPr>
      </w:pPr>
    </w:p>
    <w:p w14:paraId="73AE0311" w14:textId="634E9BFE" w:rsidR="00763B46" w:rsidRDefault="00763B46" w:rsidP="00763B46">
      <w:pPr>
        <w:rPr>
          <w:rFonts w:eastAsia="Times New Roman" w:cs="Times New Roman"/>
          <w:color w:val="000000"/>
        </w:rPr>
      </w:pPr>
      <w:r w:rsidRPr="00763B46">
        <w:rPr>
          <w:rFonts w:eastAsia="Times New Roman" w:cs="Times New Roman"/>
          <w:color w:val="000000"/>
        </w:rPr>
        <w:t xml:space="preserve">Autor: </w:t>
      </w:r>
      <w:hyperlink r:id="rId13" w:history="1">
        <w:r w:rsidR="00730BEA" w:rsidRPr="008C25AC">
          <w:rPr>
            <w:rStyle w:val="Hipervnculo"/>
            <w:rFonts w:eastAsia="Times New Roman" w:cs="Times New Roman"/>
          </w:rPr>
          <w:t>https://keepcoding.io</w:t>
        </w:r>
      </w:hyperlink>
    </w:p>
    <w:p w14:paraId="12A29863" w14:textId="77777777" w:rsidR="00730BEA" w:rsidRPr="00763B46" w:rsidRDefault="00730BEA" w:rsidP="00763B46">
      <w:pPr>
        <w:rPr>
          <w:rFonts w:eastAsia="Times New Roman" w:cs="Times New Roman"/>
          <w:color w:val="000000"/>
        </w:rPr>
      </w:pPr>
    </w:p>
    <w:p w14:paraId="75B894B0" w14:textId="77777777" w:rsidR="00763B46" w:rsidRPr="00E6013D" w:rsidRDefault="00763B46" w:rsidP="00730BEA">
      <w:pPr>
        <w:pStyle w:val="Ttulo3"/>
        <w:rPr>
          <w:rFonts w:eastAsia="Times New Roman"/>
        </w:rPr>
      </w:pPr>
      <w:r w:rsidRPr="00E6013D">
        <w:rPr>
          <w:rFonts w:eastAsia="Times New Roman"/>
        </w:rPr>
        <w:t>SQLite</w:t>
      </w:r>
    </w:p>
    <w:p w14:paraId="452D2B55" w14:textId="59C350CA" w:rsidR="00763B46" w:rsidRDefault="00763B46" w:rsidP="00763B46">
      <w:pPr>
        <w:rPr>
          <w:rFonts w:eastAsia="Times New Roman" w:cs="Times New Roman"/>
          <w:color w:val="000000"/>
        </w:rPr>
      </w:pPr>
      <w:r w:rsidRPr="00763B46">
        <w:rPr>
          <w:rFonts w:eastAsia="Times New Roman" w:cs="Times New Roman"/>
          <w:color w:val="000000"/>
        </w:rPr>
        <w:tab/>
        <w:t>Cabe resaltar que SQLite se considera una biblioteca que se encuentra en constante proceso y que implementa un motor de base de datos SQL, el cual se caracteriza por ser transaccional, no contar con un servidor y no necesitar una instalación previa para poder usarlo.</w:t>
      </w:r>
    </w:p>
    <w:p w14:paraId="34FF3657" w14:textId="77777777" w:rsidR="00730BEA" w:rsidRPr="00763B46" w:rsidRDefault="00730BEA" w:rsidP="00763B46">
      <w:pPr>
        <w:rPr>
          <w:rFonts w:eastAsia="Times New Roman" w:cs="Times New Roman"/>
          <w:color w:val="000000"/>
        </w:rPr>
      </w:pPr>
    </w:p>
    <w:p w14:paraId="68E60B17" w14:textId="5A609EE9" w:rsidR="0073757E" w:rsidRDefault="00763B46" w:rsidP="00763B46">
      <w:pPr>
        <w:rPr>
          <w:rStyle w:val="Hipervnculo"/>
          <w:rFonts w:eastAsia="Times New Roman" w:cs="Times New Roman"/>
        </w:rPr>
      </w:pPr>
      <w:r w:rsidRPr="00763B46">
        <w:rPr>
          <w:rFonts w:eastAsia="Times New Roman" w:cs="Times New Roman"/>
          <w:color w:val="000000"/>
        </w:rPr>
        <w:t xml:space="preserve">Autor: </w:t>
      </w:r>
      <w:hyperlink r:id="rId14" w:history="1">
        <w:r w:rsidR="00D646C9" w:rsidRPr="00394297">
          <w:rPr>
            <w:rStyle w:val="Hipervnculo"/>
            <w:rFonts w:eastAsia="Times New Roman" w:cs="Times New Roman"/>
          </w:rPr>
          <w:t>https://keepcoding.io</w:t>
        </w:r>
      </w:hyperlink>
    </w:p>
    <w:p w14:paraId="68488C85" w14:textId="5A64E9D6" w:rsidR="00146E54" w:rsidRDefault="00146E54" w:rsidP="00763B46">
      <w:pPr>
        <w:rPr>
          <w:rFonts w:eastAsia="Times New Roman" w:cs="Times New Roman"/>
          <w:color w:val="000000"/>
        </w:rPr>
      </w:pPr>
    </w:p>
    <w:p w14:paraId="6C6BAD5A" w14:textId="79E64423" w:rsidR="00730BEA" w:rsidRDefault="00730BEA" w:rsidP="00763B46">
      <w:pPr>
        <w:rPr>
          <w:rFonts w:eastAsia="Times New Roman" w:cs="Times New Roman"/>
          <w:color w:val="000000"/>
        </w:rPr>
      </w:pPr>
    </w:p>
    <w:p w14:paraId="11D0E908" w14:textId="77777777" w:rsidR="00730BEA" w:rsidRDefault="00730BEA" w:rsidP="00763B46">
      <w:pPr>
        <w:rPr>
          <w:rFonts w:eastAsia="Times New Roman" w:cs="Times New Roman"/>
          <w:color w:val="000000"/>
        </w:rPr>
      </w:pPr>
    </w:p>
    <w:p w14:paraId="434AC5B3" w14:textId="77777777" w:rsidR="00730BEA" w:rsidRDefault="00730BEA" w:rsidP="00763B46">
      <w:pPr>
        <w:rPr>
          <w:rFonts w:eastAsia="Times New Roman" w:cs="Times New Roman"/>
          <w:color w:val="000000"/>
        </w:rPr>
      </w:pPr>
    </w:p>
    <w:p w14:paraId="102FAA1E" w14:textId="268F3002" w:rsidR="00E6013D" w:rsidRDefault="00E6013D" w:rsidP="00730BEA">
      <w:pPr>
        <w:pStyle w:val="Ttulo1"/>
        <w:rPr>
          <w:rFonts w:eastAsia="Calibri"/>
        </w:rPr>
      </w:pPr>
      <w:r w:rsidRPr="003C58D7">
        <w:lastRenderedPageBreak/>
        <w:t>CAPÍTULO</w:t>
      </w:r>
      <w:r w:rsidRPr="007B6166">
        <w:rPr>
          <w:rFonts w:eastAsia="Calibri"/>
        </w:rPr>
        <w:t xml:space="preserve"> III</w:t>
      </w:r>
    </w:p>
    <w:p w14:paraId="5E31773E" w14:textId="77777777" w:rsidR="00730BEA" w:rsidRPr="00730BEA" w:rsidRDefault="00730BEA" w:rsidP="00730BEA"/>
    <w:p w14:paraId="0F9DF01B" w14:textId="77777777" w:rsidR="00E6013D" w:rsidRPr="007B6166" w:rsidRDefault="00E6013D" w:rsidP="00730BEA">
      <w:pPr>
        <w:pStyle w:val="Ttulo2"/>
        <w:rPr>
          <w:rFonts w:eastAsia="Calibri"/>
        </w:rPr>
      </w:pPr>
      <w:r w:rsidRPr="007B6166">
        <w:t>Metodología</w:t>
      </w:r>
      <w:r w:rsidRPr="007B6166">
        <w:rPr>
          <w:rFonts w:eastAsia="Calibri"/>
        </w:rPr>
        <w:t xml:space="preserve"> de la Investigación</w:t>
      </w:r>
    </w:p>
    <w:p w14:paraId="3910FFEB" w14:textId="77777777" w:rsidR="00E6013D" w:rsidRPr="007B6166" w:rsidRDefault="00E6013D" w:rsidP="00E6013D">
      <w:pPr>
        <w:rPr>
          <w:rFonts w:cs="Arial"/>
        </w:rPr>
      </w:pPr>
    </w:p>
    <w:p w14:paraId="5C36B87B" w14:textId="16888431" w:rsidR="00E6013D"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0E440CB1" w14:textId="77777777" w:rsidR="00730BEA" w:rsidRPr="007B6166" w:rsidRDefault="00730BEA" w:rsidP="00E6013D">
      <w:pPr>
        <w:ind w:firstLine="708"/>
        <w:rPr>
          <w:rFonts w:cs="Arial"/>
        </w:rPr>
      </w:pPr>
    </w:p>
    <w:p w14:paraId="3A5025EB" w14:textId="63A7A150" w:rsidR="00E6013D" w:rsidRDefault="00E6013D" w:rsidP="00E6013D">
      <w:pPr>
        <w:ind w:firstLine="708"/>
        <w:rPr>
          <w:rFonts w:cs="Arial"/>
        </w:rPr>
      </w:pPr>
      <w:r w:rsidRPr="007B6166">
        <w:rPr>
          <w:rFonts w:cs="Arial"/>
        </w:rPr>
        <w:t xml:space="preserve">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w:t>
      </w:r>
      <w:proofErr w:type="spellStart"/>
      <w:r w:rsidRPr="007B6166">
        <w:rPr>
          <w:rFonts w:cs="Arial"/>
        </w:rPr>
        <w:t>solida</w:t>
      </w:r>
      <w:proofErr w:type="spellEnd"/>
      <w:r w:rsidRPr="007B6166">
        <w:rPr>
          <w:rFonts w:cs="Arial"/>
        </w:rPr>
        <w:t xml:space="preserve"> y eficaz.</w:t>
      </w:r>
    </w:p>
    <w:p w14:paraId="30E4710D" w14:textId="77777777" w:rsidR="00730BEA" w:rsidRPr="007B6166" w:rsidRDefault="00730BEA" w:rsidP="00E6013D">
      <w:pPr>
        <w:ind w:firstLine="708"/>
        <w:rPr>
          <w:rFonts w:cs="Arial"/>
        </w:rPr>
      </w:pPr>
    </w:p>
    <w:p w14:paraId="2FCB7D0B" w14:textId="46D1C448" w:rsidR="00E6013D"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7863DFB6" w14:textId="77777777" w:rsidR="00730BEA" w:rsidRPr="007B6166" w:rsidRDefault="00730BEA" w:rsidP="00E6013D">
      <w:pPr>
        <w:ind w:firstLine="708"/>
        <w:rPr>
          <w:rFonts w:cs="Arial"/>
        </w:rPr>
      </w:pPr>
    </w:p>
    <w:p w14:paraId="2C88CC37" w14:textId="77777777" w:rsidR="00E6013D" w:rsidRPr="007B6166" w:rsidRDefault="00E6013D" w:rsidP="00E6013D">
      <w:pPr>
        <w:rPr>
          <w:rFonts w:cs="Arial"/>
        </w:rPr>
      </w:pPr>
      <w:r w:rsidRPr="007B6166">
        <w:rPr>
          <w:rFonts w:cs="Arial"/>
        </w:rPr>
        <w:lastRenderedPageBreak/>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31F4D4DD" w14:textId="048A574D" w:rsidR="00E6013D" w:rsidRPr="007B6166" w:rsidRDefault="00E6013D" w:rsidP="00E6013D">
      <w:pPr>
        <w:rPr>
          <w:rFonts w:cs="Arial"/>
        </w:rPr>
      </w:pPr>
    </w:p>
    <w:p w14:paraId="1896EA25" w14:textId="0C72FD73" w:rsidR="00E6013D" w:rsidRDefault="00E6013D" w:rsidP="00730BEA">
      <w:pPr>
        <w:pStyle w:val="Ttulo3"/>
        <w:rPr>
          <w:rFonts w:eastAsia="Calibri"/>
        </w:rPr>
      </w:pPr>
      <w:r w:rsidRPr="007B6166">
        <w:rPr>
          <w:rFonts w:eastAsia="Calibri"/>
        </w:rPr>
        <w:t>Etapa 1. Análisis de involucrados</w:t>
      </w:r>
    </w:p>
    <w:p w14:paraId="3271E7C4" w14:textId="77777777" w:rsidR="00730BEA" w:rsidRPr="00730BEA" w:rsidRDefault="00730BEA" w:rsidP="00730BEA"/>
    <w:p w14:paraId="70A14855" w14:textId="77777777" w:rsidR="00E6013D" w:rsidRPr="007B6166" w:rsidRDefault="00E6013D" w:rsidP="00E6013D">
      <w:pPr>
        <w:spacing w:after="0"/>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660DC3D" w14:textId="77777777" w:rsidR="00E6013D" w:rsidRPr="007B6166" w:rsidRDefault="00E6013D" w:rsidP="00E6013D">
      <w:pPr>
        <w:spacing w:after="0"/>
        <w:rPr>
          <w:rFonts w:eastAsia="Calibri" w:cs="Arial"/>
          <w:szCs w:val="24"/>
        </w:rPr>
      </w:pPr>
      <w:r w:rsidRPr="007B6166">
        <w:rPr>
          <w:rFonts w:eastAsia="Calibri" w:cs="Arial"/>
          <w:szCs w:val="24"/>
        </w:rPr>
        <w:t>Tabla#1. Análisis de los involucrados.</w:t>
      </w:r>
    </w:p>
    <w:p w14:paraId="7CEDF7A2" w14:textId="77777777" w:rsidR="00E6013D" w:rsidRPr="007B6166" w:rsidRDefault="00E6013D" w:rsidP="00E6013D">
      <w:pPr>
        <w:spacing w:after="0"/>
        <w:rPr>
          <w:rFonts w:eastAsia="Calibri" w:cs="Arial"/>
          <w:szCs w:val="24"/>
        </w:rPr>
      </w:pPr>
    </w:p>
    <w:tbl>
      <w:tblPr>
        <w:tblStyle w:val="Tablacon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730BEA">
        <w:trPr>
          <w:trHeight w:val="387"/>
        </w:trPr>
        <w:tc>
          <w:tcPr>
            <w:tcW w:w="1891" w:type="dxa"/>
            <w:shd w:val="clear" w:color="auto" w:fill="1F3864" w:themeFill="accent5" w:themeFillShade="80"/>
          </w:tcPr>
          <w:p w14:paraId="5041FC35"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730BEA">
        <w:trPr>
          <w:trHeight w:val="612"/>
        </w:trPr>
        <w:tc>
          <w:tcPr>
            <w:tcW w:w="1891" w:type="dxa"/>
            <w:vAlign w:val="center"/>
          </w:tcPr>
          <w:p w14:paraId="0EF698A3" w14:textId="77777777" w:rsidR="00E6013D" w:rsidRPr="007B6166" w:rsidRDefault="00E6013D" w:rsidP="00730BEA">
            <w:pPr>
              <w:tabs>
                <w:tab w:val="left" w:pos="2133"/>
              </w:tabs>
              <w:rPr>
                <w:rFonts w:cs="Arial"/>
                <w:szCs w:val="24"/>
              </w:rPr>
            </w:pPr>
            <w:r w:rsidRPr="007B6166">
              <w:rPr>
                <w:rFonts w:cs="Arial"/>
                <w:szCs w:val="24"/>
              </w:rPr>
              <w:t>Directora, Administradora y secretarias del Departamento de Estadísticas</w:t>
            </w:r>
          </w:p>
        </w:tc>
        <w:tc>
          <w:tcPr>
            <w:tcW w:w="2476" w:type="dxa"/>
            <w:vAlign w:val="center"/>
          </w:tcPr>
          <w:p w14:paraId="254A5279" w14:textId="77777777" w:rsidR="00E6013D" w:rsidRPr="007B6166" w:rsidRDefault="00E6013D" w:rsidP="00730BEA">
            <w:pPr>
              <w:tabs>
                <w:tab w:val="left" w:pos="2133"/>
              </w:tabs>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vAlign w:val="center"/>
          </w:tcPr>
          <w:p w14:paraId="2F4ABAB5" w14:textId="77777777" w:rsidR="00E6013D" w:rsidRPr="007B6166" w:rsidRDefault="00E6013D" w:rsidP="00730BEA">
            <w:pPr>
              <w:tabs>
                <w:tab w:val="left" w:pos="2133"/>
              </w:tabs>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vAlign w:val="center"/>
          </w:tcPr>
          <w:p w14:paraId="60E987EB" w14:textId="77777777" w:rsidR="00E6013D" w:rsidRPr="007B6166" w:rsidRDefault="00E6013D" w:rsidP="00730BEA">
            <w:pPr>
              <w:tabs>
                <w:tab w:val="left" w:pos="2133"/>
              </w:tabs>
              <w:rPr>
                <w:rFonts w:cs="Arial"/>
                <w:szCs w:val="24"/>
              </w:rPr>
            </w:pPr>
            <w:r w:rsidRPr="007B6166">
              <w:rPr>
                <w:rFonts w:cs="Arial"/>
                <w:szCs w:val="24"/>
              </w:rPr>
              <w:t>Desarrollar maniobras que solucionen la problemática</w:t>
            </w:r>
          </w:p>
        </w:tc>
      </w:tr>
      <w:tr w:rsidR="00E6013D" w:rsidRPr="007B6166" w14:paraId="252F4F84" w14:textId="77777777" w:rsidTr="00730BEA">
        <w:trPr>
          <w:trHeight w:val="612"/>
        </w:trPr>
        <w:tc>
          <w:tcPr>
            <w:tcW w:w="1891" w:type="dxa"/>
            <w:vAlign w:val="center"/>
          </w:tcPr>
          <w:p w14:paraId="5C301A93" w14:textId="77777777" w:rsidR="00E6013D" w:rsidRPr="007B6166" w:rsidRDefault="00E6013D" w:rsidP="00730BEA">
            <w:pPr>
              <w:tabs>
                <w:tab w:val="left" w:pos="2133"/>
              </w:tabs>
              <w:rPr>
                <w:rFonts w:cs="Arial"/>
                <w:szCs w:val="24"/>
              </w:rPr>
            </w:pPr>
            <w:r w:rsidRPr="007B6166">
              <w:rPr>
                <w:rFonts w:cs="Arial"/>
                <w:szCs w:val="24"/>
              </w:rPr>
              <w:t>Estudiantes</w:t>
            </w:r>
          </w:p>
        </w:tc>
        <w:tc>
          <w:tcPr>
            <w:tcW w:w="2476" w:type="dxa"/>
            <w:vAlign w:val="center"/>
          </w:tcPr>
          <w:p w14:paraId="3C785BA2" w14:textId="77777777" w:rsidR="00E6013D" w:rsidRPr="007B6166" w:rsidRDefault="00E6013D" w:rsidP="00730BEA">
            <w:pPr>
              <w:tabs>
                <w:tab w:val="left" w:pos="2133"/>
              </w:tabs>
              <w:rPr>
                <w:rFonts w:cs="Arial"/>
                <w:szCs w:val="24"/>
              </w:rPr>
            </w:pPr>
            <w:r w:rsidRPr="007B6166">
              <w:rPr>
                <w:rFonts w:cs="Arial"/>
                <w:szCs w:val="24"/>
              </w:rPr>
              <w:t>Desarrollar el Proyecto Socio tecnológico</w:t>
            </w:r>
          </w:p>
          <w:p w14:paraId="706034B5" w14:textId="77777777" w:rsidR="00E6013D" w:rsidRPr="007B6166" w:rsidRDefault="00E6013D" w:rsidP="00730BEA">
            <w:pPr>
              <w:tabs>
                <w:tab w:val="left" w:pos="2133"/>
              </w:tabs>
              <w:rPr>
                <w:rFonts w:cs="Arial"/>
                <w:szCs w:val="24"/>
              </w:rPr>
            </w:pPr>
            <w:r w:rsidRPr="007B6166">
              <w:rPr>
                <w:rFonts w:cs="Arial"/>
                <w:szCs w:val="24"/>
              </w:rPr>
              <w:t>Para solventar la problemática de HAJU</w:t>
            </w:r>
          </w:p>
        </w:tc>
        <w:tc>
          <w:tcPr>
            <w:tcW w:w="2230" w:type="dxa"/>
            <w:vAlign w:val="center"/>
          </w:tcPr>
          <w:p w14:paraId="35D3024F" w14:textId="77777777" w:rsidR="00E6013D" w:rsidRPr="007B6166" w:rsidRDefault="00E6013D" w:rsidP="00730BEA">
            <w:pPr>
              <w:tabs>
                <w:tab w:val="left" w:pos="2133"/>
              </w:tabs>
              <w:rPr>
                <w:rFonts w:cs="Arial"/>
                <w:b/>
                <w:szCs w:val="24"/>
              </w:rPr>
            </w:pPr>
            <w:r w:rsidRPr="007B6166">
              <w:rPr>
                <w:rFonts w:cs="Arial"/>
                <w:szCs w:val="24"/>
              </w:rPr>
              <w:t xml:space="preserve">Sistema de registro y control manual de múltiples informaciones </w:t>
            </w:r>
          </w:p>
        </w:tc>
        <w:tc>
          <w:tcPr>
            <w:tcW w:w="1875" w:type="dxa"/>
            <w:vAlign w:val="center"/>
          </w:tcPr>
          <w:p w14:paraId="7B0C6298" w14:textId="77777777" w:rsidR="00E6013D" w:rsidRPr="007B6166" w:rsidRDefault="00E6013D" w:rsidP="00730BEA">
            <w:pPr>
              <w:tabs>
                <w:tab w:val="left" w:pos="2133"/>
              </w:tabs>
              <w:rPr>
                <w:rFonts w:cs="Arial"/>
                <w:b/>
                <w:szCs w:val="24"/>
              </w:rPr>
            </w:pPr>
            <w:r w:rsidRPr="007B6166">
              <w:rPr>
                <w:rFonts w:cs="Arial"/>
                <w:szCs w:val="24"/>
              </w:rPr>
              <w:t>Automatizar los procesos registros y búsquedas de información del departamento de estadísticas</w:t>
            </w:r>
          </w:p>
        </w:tc>
      </w:tr>
    </w:tbl>
    <w:p w14:paraId="230A3CD1" w14:textId="77777777" w:rsidR="00E6013D" w:rsidRPr="007B6166" w:rsidRDefault="00E6013D" w:rsidP="00E6013D">
      <w:pPr>
        <w:spacing w:after="0"/>
        <w:rPr>
          <w:rFonts w:eastAsia="Calibri" w:cs="Arial"/>
          <w:szCs w:val="24"/>
        </w:rPr>
      </w:pPr>
    </w:p>
    <w:p w14:paraId="5ACBEACD" w14:textId="37A116D8" w:rsidR="00E6013D" w:rsidRDefault="00730BEA" w:rsidP="00730BEA">
      <w:pPr>
        <w:pStyle w:val="Ttulo3"/>
        <w:rPr>
          <w:rFonts w:eastAsia="Calibri"/>
        </w:rPr>
      </w:pPr>
      <w:r>
        <w:rPr>
          <w:rFonts w:eastAsia="Calibri"/>
        </w:rPr>
        <w:lastRenderedPageBreak/>
        <w:t>Etapa 2. Análisis de problemas</w:t>
      </w:r>
    </w:p>
    <w:p w14:paraId="39F62826" w14:textId="77777777" w:rsidR="00730BEA" w:rsidRPr="00730BEA" w:rsidRDefault="00730BEA" w:rsidP="00730BEA"/>
    <w:p w14:paraId="5BFBA23F" w14:textId="336EFED1" w:rsidR="00E6013D" w:rsidRDefault="00E6013D" w:rsidP="00E6013D">
      <w:pPr>
        <w:spacing w:after="0"/>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5A2FCCD2" w:rsidR="00E6013D" w:rsidRPr="007B6166" w:rsidRDefault="00E6013D" w:rsidP="00E6013D">
      <w:pPr>
        <w:spacing w:after="0"/>
        <w:rPr>
          <w:rFonts w:eastAsia="Calibri" w:cs="Arial"/>
          <w:szCs w:val="24"/>
        </w:rPr>
      </w:pPr>
    </w:p>
    <w:p w14:paraId="21B3FF5A" w14:textId="79D5384A" w:rsidR="00E6013D" w:rsidRDefault="00730BEA" w:rsidP="00730BEA">
      <w:pPr>
        <w:pStyle w:val="Ttulo3"/>
        <w:rPr>
          <w:rFonts w:eastAsia="Calibri"/>
        </w:rPr>
      </w:pPr>
      <w:r>
        <w:rPr>
          <w:rFonts w:eastAsia="Calibri"/>
        </w:rPr>
        <w:t>Etapa 3: Análisis de objetivos</w:t>
      </w:r>
    </w:p>
    <w:p w14:paraId="5B60DAD3" w14:textId="77777777" w:rsidR="00730BEA" w:rsidRPr="00730BEA" w:rsidRDefault="00730BEA" w:rsidP="00730BEA"/>
    <w:p w14:paraId="1157E6E1" w14:textId="77777777" w:rsidR="00E6013D" w:rsidRDefault="00E6013D" w:rsidP="00730BEA">
      <w:pPr>
        <w:spacing w:after="0"/>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74410EA4" w14:textId="03DD5637" w:rsidR="00E6013D" w:rsidRPr="007B6166" w:rsidRDefault="00E6013D" w:rsidP="00730BEA">
      <w:pPr>
        <w:spacing w:after="0"/>
        <w:rPr>
          <w:rFonts w:eastAsia="Calibri" w:cs="Arial"/>
          <w:szCs w:val="24"/>
        </w:rPr>
      </w:pPr>
    </w:p>
    <w:p w14:paraId="7EDB9FA9" w14:textId="342291E5" w:rsidR="00E6013D" w:rsidRDefault="00E6013D" w:rsidP="00730BEA">
      <w:pPr>
        <w:pStyle w:val="Ttulo3"/>
        <w:rPr>
          <w:rFonts w:eastAsia="Calibri"/>
        </w:rPr>
      </w:pPr>
      <w:r w:rsidRPr="007B6166">
        <w:rPr>
          <w:rFonts w:eastAsia="Calibri"/>
        </w:rPr>
        <w:t>Et</w:t>
      </w:r>
      <w:r w:rsidR="00730BEA">
        <w:rPr>
          <w:rFonts w:eastAsia="Calibri"/>
        </w:rPr>
        <w:t>apa 4: Análisis de alternativas</w:t>
      </w:r>
    </w:p>
    <w:p w14:paraId="2D43D94E" w14:textId="77777777" w:rsidR="00730BEA" w:rsidRPr="00730BEA" w:rsidRDefault="00730BEA" w:rsidP="00730BEA"/>
    <w:p w14:paraId="4A8920C9" w14:textId="77777777" w:rsidR="00E6013D" w:rsidRDefault="00E6013D" w:rsidP="00E6013D">
      <w:pPr>
        <w:spacing w:after="0"/>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30F0F728" w14:textId="2A94359A" w:rsidR="00146E54" w:rsidRPr="007B6166" w:rsidRDefault="00146E54" w:rsidP="00E6013D">
      <w:pPr>
        <w:spacing w:after="0"/>
        <w:ind w:firstLine="360"/>
        <w:rPr>
          <w:rFonts w:eastAsia="Calibri" w:cs="Arial"/>
          <w:szCs w:val="24"/>
        </w:rPr>
      </w:pPr>
    </w:p>
    <w:p w14:paraId="09BBABBE" w14:textId="440B45D2" w:rsidR="00E6013D" w:rsidRDefault="00730BEA" w:rsidP="00730BEA">
      <w:pPr>
        <w:pStyle w:val="Ttulo3"/>
        <w:rPr>
          <w:rFonts w:eastAsia="Calibri"/>
        </w:rPr>
      </w:pPr>
      <w:r>
        <w:rPr>
          <w:rFonts w:eastAsia="Calibri"/>
        </w:rPr>
        <w:lastRenderedPageBreak/>
        <w:t>Etapa 5: Matriz de Marco Lógico</w:t>
      </w:r>
    </w:p>
    <w:p w14:paraId="7F8263A6" w14:textId="77777777" w:rsidR="00730BEA" w:rsidRPr="00730BEA" w:rsidRDefault="00730BEA" w:rsidP="00730BEA"/>
    <w:p w14:paraId="7FB86100" w14:textId="77777777" w:rsidR="00E6013D" w:rsidRPr="007B6166" w:rsidRDefault="00E6013D" w:rsidP="00E6013D">
      <w:pPr>
        <w:ind w:firstLine="360"/>
        <w:rPr>
          <w:rFonts w:eastAsia="Calibri" w:cs="Arial"/>
        </w:rPr>
      </w:pPr>
      <w:r w:rsidRPr="007B6166">
        <w:rPr>
          <w:rFonts w:eastAsia="Calibri" w:cs="Arial"/>
        </w:rPr>
        <w:t>En base a la información recolectada se estableció la siguiente matriz de manera explícita para alcanzar los logros y fines deseados.</w:t>
      </w:r>
    </w:p>
    <w:p w14:paraId="3AAF9CC7" w14:textId="3E57DFAA" w:rsidR="00E6013D" w:rsidRPr="007B6166" w:rsidRDefault="00E6013D" w:rsidP="00730BEA">
      <w:pPr>
        <w:rPr>
          <w:rFonts w:eastAsia="Calibri" w:cs="Arial"/>
        </w:rPr>
      </w:pPr>
    </w:p>
    <w:p w14:paraId="7E1E4193" w14:textId="270D77DD" w:rsidR="00E6013D" w:rsidRPr="007B6166" w:rsidRDefault="00E6013D" w:rsidP="00E6013D">
      <w:pPr>
        <w:spacing w:after="0" w:line="240" w:lineRule="auto"/>
        <w:rPr>
          <w:rFonts w:eastAsia="Calibri" w:cs="Arial"/>
          <w:szCs w:val="24"/>
        </w:rPr>
      </w:pPr>
      <w:r w:rsidRPr="007B6166">
        <w:rPr>
          <w:rFonts w:eastAsia="Calibri" w:cs="Arial"/>
          <w:szCs w:val="24"/>
        </w:rPr>
        <w:t xml:space="preserve">Tabla #2. Matriz de Marco </w:t>
      </w:r>
      <w:r w:rsidR="00730BEA">
        <w:rPr>
          <w:rFonts w:eastAsia="Calibri" w:cs="Arial"/>
          <w:szCs w:val="24"/>
        </w:rPr>
        <w:t>lógico.</w:t>
      </w:r>
    </w:p>
    <w:p w14:paraId="69C6A8F3" w14:textId="77777777" w:rsidR="00E6013D" w:rsidRPr="007B6166" w:rsidRDefault="00E6013D" w:rsidP="00E6013D">
      <w:pPr>
        <w:spacing w:after="0" w:line="240" w:lineRule="auto"/>
        <w:rPr>
          <w:rFonts w:eastAsia="Calibri" w:cs="Arial"/>
          <w:szCs w:val="24"/>
        </w:rPr>
      </w:pPr>
      <w:r w:rsidRPr="007B6166">
        <w:rPr>
          <w:rFonts w:eastAsia="Calibri" w:cs="Arial"/>
          <w:szCs w:val="24"/>
        </w:rPr>
        <w:t>Fuente: Mancilla D.  Sánchez F.  Lázaro J. Año: 2023</w:t>
      </w:r>
      <w:bookmarkStart w:id="1"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1"/>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Lista de pacientes, enfermedades y 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lastRenderedPageBreak/>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w:t>
            </w:r>
            <w:proofErr w:type="spellStart"/>
            <w:r w:rsidRPr="007B6166">
              <w:rPr>
                <w:rFonts w:eastAsia="Times New Roman" w:cs="Arial"/>
                <w:bCs/>
                <w:sz w:val="20"/>
                <w:szCs w:val="20"/>
              </w:rPr>
              <w:t>php</w:t>
            </w:r>
            <w:proofErr w:type="spellEnd"/>
            <w:r w:rsidRPr="007B6166">
              <w:rPr>
                <w:rFonts w:eastAsia="Times New Roman" w:cs="Arial"/>
                <w:bCs/>
                <w:sz w:val="20"/>
                <w:szCs w:val="20"/>
              </w:rPr>
              <w:t xml:space="preserve"> y </w:t>
            </w:r>
            <w:proofErr w:type="spellStart"/>
            <w:r w:rsidRPr="007B6166">
              <w:rPr>
                <w:rFonts w:eastAsia="Times New Roman" w:cs="Arial"/>
                <w:bCs/>
                <w:sz w:val="20"/>
                <w:szCs w:val="20"/>
              </w:rPr>
              <w:t>mysqli</w:t>
            </w:r>
            <w:proofErr w:type="spellEnd"/>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lastRenderedPageBreak/>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77777777" w:rsidR="00E6013D" w:rsidRPr="007B6166" w:rsidRDefault="00E6013D" w:rsidP="00E6013D">
      <w:pPr>
        <w:ind w:firstLine="708"/>
        <w:rPr>
          <w:rFonts w:cs="Arial"/>
        </w:rPr>
      </w:pPr>
    </w:p>
    <w:p w14:paraId="3D3C3F86" w14:textId="08927C13" w:rsidR="00E6013D" w:rsidRPr="007B6166" w:rsidRDefault="00E6013D" w:rsidP="00E6013D">
      <w:pPr>
        <w:ind w:firstLine="708"/>
        <w:rPr>
          <w:rFonts w:cs="Arial"/>
        </w:rPr>
      </w:pPr>
      <w:r w:rsidRPr="007B6166">
        <w:rPr>
          <w:rFonts w:cs="Arial"/>
        </w:rPr>
        <w:t xml:space="preserve">Por otro lado, la metodología RUP sigue una filosofía muy </w:t>
      </w:r>
      <w:r w:rsidR="00BB2E4F">
        <w:rPr>
          <w:rFonts w:cs="Arial"/>
        </w:rPr>
        <w:t xml:space="preserve">importante para el desarrollo </w:t>
      </w:r>
      <w:r w:rsidRPr="007B6166">
        <w:rPr>
          <w:rFonts w:cs="Arial"/>
        </w:rPr>
        <w:t>del software, la cual es adaptar el proceso a las necesidades del cliente, equilibrar las propiedades para satisfacer los deseos de los usuarios, demostrar estabilidad, calidad y refinamiento del producto, así como sus riesgos involucrados.</w:t>
      </w:r>
    </w:p>
    <w:p w14:paraId="4B5DD1D1" w14:textId="77777777" w:rsidR="00E6013D" w:rsidRPr="007B6166" w:rsidRDefault="00E6013D" w:rsidP="00E6013D">
      <w:pPr>
        <w:spacing w:after="0"/>
        <w:rPr>
          <w:rFonts w:eastAsia="Calibri" w:cs="Arial"/>
        </w:rPr>
      </w:pPr>
    </w:p>
    <w:p w14:paraId="69472C78" w14:textId="581D7735" w:rsidR="00E6013D" w:rsidRDefault="00E6013D" w:rsidP="00BB2E4F">
      <w:pPr>
        <w:pStyle w:val="Ttulo3"/>
        <w:numPr>
          <w:ilvl w:val="0"/>
          <w:numId w:val="12"/>
        </w:numPr>
        <w:rPr>
          <w:rFonts w:eastAsia="Calibri"/>
        </w:rPr>
      </w:pPr>
      <w:r w:rsidRPr="007B6166">
        <w:rPr>
          <w:rFonts w:eastAsia="Calibri"/>
        </w:rPr>
        <w:t>Fase de inici</w:t>
      </w:r>
      <w:r w:rsidR="00BB2E4F">
        <w:rPr>
          <w:rFonts w:eastAsia="Calibri"/>
        </w:rPr>
        <w:t>o</w:t>
      </w:r>
    </w:p>
    <w:p w14:paraId="7D732436" w14:textId="77777777" w:rsidR="00BB2E4F" w:rsidRPr="00BB2E4F" w:rsidRDefault="00BB2E4F" w:rsidP="00BB2E4F"/>
    <w:p w14:paraId="6A81E6DC" w14:textId="77777777" w:rsidR="00E6013D" w:rsidRPr="007B6166" w:rsidRDefault="00E6013D" w:rsidP="00E6013D">
      <w:pPr>
        <w:spacing w:after="0"/>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HAJU.</w:t>
      </w:r>
    </w:p>
    <w:p w14:paraId="14827C03" w14:textId="77777777" w:rsidR="00E6013D" w:rsidRPr="007B6166" w:rsidRDefault="00E6013D" w:rsidP="00E6013D">
      <w:pPr>
        <w:spacing w:after="0"/>
        <w:contextualSpacing/>
        <w:rPr>
          <w:rFonts w:eastAsia="Calibri" w:cs="Arial"/>
        </w:rPr>
      </w:pPr>
    </w:p>
    <w:p w14:paraId="6CDC3CC1" w14:textId="4E8302B1" w:rsidR="00E6013D" w:rsidRDefault="00BB2E4F" w:rsidP="00BB2E4F">
      <w:pPr>
        <w:pStyle w:val="Ttulo3"/>
        <w:numPr>
          <w:ilvl w:val="0"/>
          <w:numId w:val="12"/>
        </w:numPr>
        <w:rPr>
          <w:rFonts w:eastAsia="Calibri"/>
        </w:rPr>
      </w:pPr>
      <w:r>
        <w:rPr>
          <w:rFonts w:eastAsia="Calibri"/>
        </w:rPr>
        <w:t>Fase de elaboración</w:t>
      </w:r>
    </w:p>
    <w:p w14:paraId="130B1A5E" w14:textId="77777777" w:rsidR="00BB2E4F" w:rsidRPr="00BB2E4F" w:rsidRDefault="00BB2E4F" w:rsidP="00BB2E4F"/>
    <w:p w14:paraId="5813A4C2" w14:textId="345B1488" w:rsidR="00E6013D" w:rsidRPr="007B6166" w:rsidRDefault="00E6013D" w:rsidP="00E6013D">
      <w:pPr>
        <w:spacing w:after="0"/>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w:t>
      </w:r>
      <w:r w:rsidRPr="007B6166">
        <w:rPr>
          <w:rFonts w:eastAsia="Calibri" w:cs="Arial"/>
        </w:rPr>
        <w:lastRenderedPageBreak/>
        <w:t>problemática, el diagrama de entidad relación y el diccionario de base de datos para una mejor percepción de lo que deberá realizar el sistema automatizado.</w:t>
      </w:r>
    </w:p>
    <w:p w14:paraId="04A48F01" w14:textId="77777777" w:rsidR="00E6013D" w:rsidRPr="007B6166" w:rsidRDefault="00E6013D" w:rsidP="00BB2E4F">
      <w:pPr>
        <w:spacing w:after="0"/>
        <w:rPr>
          <w:rFonts w:eastAsia="Calibri" w:cs="Arial"/>
        </w:rPr>
      </w:pPr>
    </w:p>
    <w:p w14:paraId="380EDBC0" w14:textId="64604FDC" w:rsidR="00E6013D" w:rsidRDefault="00BB2E4F" w:rsidP="00BB2E4F">
      <w:pPr>
        <w:pStyle w:val="Ttulo3"/>
        <w:numPr>
          <w:ilvl w:val="0"/>
          <w:numId w:val="12"/>
        </w:numPr>
        <w:rPr>
          <w:rFonts w:eastAsia="Calibri"/>
        </w:rPr>
      </w:pPr>
      <w:commentRangeStart w:id="2"/>
      <w:r w:rsidRPr="00BB2E4F">
        <w:rPr>
          <w:rFonts w:eastAsia="Calibri"/>
        </w:rPr>
        <w:t>Fase de construcción</w:t>
      </w:r>
      <w:commentRangeEnd w:id="2"/>
      <w:r>
        <w:rPr>
          <w:rStyle w:val="Refdecomentario"/>
          <w:rFonts w:eastAsiaTheme="minorEastAsia" w:cstheme="minorBidi"/>
          <w:b w:val="0"/>
        </w:rPr>
        <w:commentReference w:id="2"/>
      </w:r>
    </w:p>
    <w:p w14:paraId="5DE490AC" w14:textId="77777777" w:rsidR="00BB2E4F" w:rsidRPr="00BB2E4F" w:rsidRDefault="00BB2E4F" w:rsidP="00BB2E4F"/>
    <w:p w14:paraId="06D36CEE" w14:textId="507AFBA6" w:rsidR="00E6013D" w:rsidRDefault="00E6013D" w:rsidP="00BB2E4F">
      <w:pPr>
        <w:spacing w:after="0"/>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2BA922F5" w14:textId="77777777" w:rsidR="00146E54" w:rsidRPr="007B6166" w:rsidRDefault="00146E54" w:rsidP="00E6013D">
      <w:pPr>
        <w:spacing w:after="0"/>
        <w:rPr>
          <w:rFonts w:eastAsia="Calibri" w:cs="Arial"/>
        </w:rPr>
      </w:pPr>
    </w:p>
    <w:p w14:paraId="78068C26" w14:textId="314484EB" w:rsidR="00E6013D" w:rsidRDefault="00E6013D" w:rsidP="00BB2E4F">
      <w:pPr>
        <w:pStyle w:val="Ttulo3"/>
        <w:numPr>
          <w:ilvl w:val="0"/>
          <w:numId w:val="12"/>
        </w:numPr>
        <w:rPr>
          <w:rFonts w:eastAsia="Calibri"/>
        </w:rPr>
      </w:pPr>
      <w:r w:rsidRPr="007B6166">
        <w:rPr>
          <w:rFonts w:eastAsia="Calibri"/>
        </w:rPr>
        <w:t>Fase de Transición</w:t>
      </w:r>
    </w:p>
    <w:p w14:paraId="2CABEF7B" w14:textId="77777777" w:rsidR="00BB2E4F" w:rsidRPr="00BB2E4F" w:rsidRDefault="00BB2E4F" w:rsidP="00BB2E4F"/>
    <w:p w14:paraId="2E3B75A8" w14:textId="6E438DFA" w:rsidR="00E6013D" w:rsidRPr="007B6166" w:rsidRDefault="00BB2E4F" w:rsidP="00E6013D">
      <w:pPr>
        <w:spacing w:after="0"/>
        <w:rPr>
          <w:rFonts w:eastAsia="Calibri" w:cs="Arial"/>
        </w:rPr>
      </w:pPr>
      <w:r>
        <w:rPr>
          <w:rFonts w:eastAsia="Calibri" w:cs="Arial"/>
        </w:rPr>
        <w:tab/>
      </w:r>
      <w:r w:rsidR="00E6013D" w:rsidRPr="007B6166">
        <w:rPr>
          <w:rFonts w:eastAsia="Calibri" w:cs="Arial"/>
        </w:rPr>
        <w:t>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3FC2685D" w14:textId="3C068588" w:rsidR="00E6013D" w:rsidRDefault="00E6013D" w:rsidP="00E6013D">
      <w:pPr>
        <w:spacing w:after="0"/>
        <w:rPr>
          <w:rFonts w:eastAsia="Calibri" w:cs="Arial"/>
        </w:rPr>
      </w:pPr>
    </w:p>
    <w:p w14:paraId="613D7970" w14:textId="0E689F06" w:rsidR="00BB2E4F" w:rsidRDefault="00BB2E4F" w:rsidP="00E6013D">
      <w:pPr>
        <w:spacing w:after="0"/>
        <w:rPr>
          <w:rFonts w:eastAsia="Calibri" w:cs="Arial"/>
        </w:rPr>
      </w:pPr>
    </w:p>
    <w:p w14:paraId="5EA95AC8" w14:textId="220C8DF0" w:rsidR="00BB2E4F" w:rsidRDefault="00BB2E4F" w:rsidP="00E6013D">
      <w:pPr>
        <w:spacing w:after="0"/>
        <w:rPr>
          <w:rFonts w:eastAsia="Calibri" w:cs="Arial"/>
        </w:rPr>
      </w:pPr>
    </w:p>
    <w:p w14:paraId="03EC9089" w14:textId="4063DD57" w:rsidR="00BB2E4F" w:rsidRDefault="00BB2E4F" w:rsidP="00E6013D">
      <w:pPr>
        <w:spacing w:after="0"/>
        <w:rPr>
          <w:rFonts w:eastAsia="Calibri" w:cs="Arial"/>
        </w:rPr>
      </w:pPr>
    </w:p>
    <w:p w14:paraId="522F38CF" w14:textId="77777777" w:rsidR="00BB2E4F" w:rsidRPr="007B6166" w:rsidRDefault="00BB2E4F" w:rsidP="00E6013D">
      <w:pPr>
        <w:spacing w:after="0"/>
        <w:rPr>
          <w:rFonts w:eastAsia="Calibri" w:cs="Arial"/>
        </w:rPr>
      </w:pPr>
    </w:p>
    <w:p w14:paraId="202A91A0" w14:textId="77777777" w:rsidR="00E6013D" w:rsidRPr="007B6166" w:rsidRDefault="00E6013D" w:rsidP="00BB2E4F">
      <w:pPr>
        <w:pStyle w:val="Ttulo3"/>
      </w:pPr>
      <w:r w:rsidRPr="007B6166">
        <w:t>Cuadro operativo de fases de RUP</w:t>
      </w:r>
    </w:p>
    <w:p w14:paraId="50BD7958" w14:textId="77777777" w:rsidR="00BB2E4F" w:rsidRDefault="00BB2E4F" w:rsidP="00BB2E4F">
      <w:pPr>
        <w:rPr>
          <w:rFonts w:eastAsia="Times New Roman"/>
          <w:bCs/>
          <w:szCs w:val="28"/>
        </w:rPr>
      </w:pPr>
    </w:p>
    <w:p w14:paraId="1C2178CD" w14:textId="459DC5E3" w:rsidR="00E6013D" w:rsidRDefault="00E6013D" w:rsidP="00BB2E4F">
      <w:pPr>
        <w:rPr>
          <w:rFonts w:eastAsia="Calibri"/>
        </w:rPr>
      </w:pPr>
      <w:r w:rsidRPr="007B6166">
        <w:rPr>
          <w:rFonts w:eastAsia="Times New Roman"/>
          <w:bCs/>
          <w:szCs w:val="28"/>
        </w:rPr>
        <w:lastRenderedPageBreak/>
        <w:t>Tabla #3. Fases de RUP.</w:t>
      </w:r>
      <w:r w:rsidRPr="007B6166">
        <w:rPr>
          <w:rFonts w:eastAsia="Calibri"/>
        </w:rPr>
        <w:t xml:space="preserve"> Fuente: Mancilla D.  Sánchez F.  Lázaro J. Año: {202</w:t>
      </w:r>
      <w:r w:rsidR="00D26F4B">
        <w:rPr>
          <w:rFonts w:eastAsia="Calibri"/>
        </w:rPr>
        <w:t>4</w:t>
      </w:r>
      <w:r w:rsidRPr="007B6166">
        <w:rPr>
          <w:rFonts w:eastAsia="Calibri"/>
        </w:rPr>
        <w:t>}.</w:t>
      </w:r>
    </w:p>
    <w:p w14:paraId="271EDC58" w14:textId="77777777" w:rsidR="00BB2E4F" w:rsidRPr="007B6166" w:rsidRDefault="00BB2E4F" w:rsidP="00BB2E4F">
      <w:pPr>
        <w:rPr>
          <w:rFonts w:eastAsia="Calibri"/>
        </w:rPr>
      </w:pP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8973DA7" w14:textId="6124DB8F" w:rsidR="00E6013D" w:rsidRDefault="00E6013D" w:rsidP="00E6013D">
      <w:pPr>
        <w:rPr>
          <w:rFonts w:cs="Arial"/>
        </w:rPr>
      </w:pPr>
    </w:p>
    <w:p w14:paraId="5E07E480" w14:textId="77777777" w:rsidR="00BB2E4F" w:rsidRPr="007B6166" w:rsidRDefault="00BB2E4F" w:rsidP="00E6013D">
      <w:pPr>
        <w:rPr>
          <w:rFonts w:cs="Arial"/>
        </w:rPr>
      </w:pPr>
    </w:p>
    <w:p w14:paraId="3D2516FF" w14:textId="77777777" w:rsidR="00E6013D" w:rsidRDefault="00E6013D" w:rsidP="00BB2E4F">
      <w:pPr>
        <w:pStyle w:val="Ttulo2"/>
        <w:rPr>
          <w:rFonts w:eastAsia="Calibri"/>
        </w:rPr>
      </w:pPr>
      <w:r w:rsidRPr="007B6166">
        <w:rPr>
          <w:rFonts w:eastAsia="Calibri"/>
        </w:rPr>
        <w:lastRenderedPageBreak/>
        <w:t>Tipo y Diseño de Investigación</w:t>
      </w:r>
    </w:p>
    <w:p w14:paraId="45620BBB" w14:textId="77777777" w:rsidR="008163A4" w:rsidRDefault="008163A4" w:rsidP="008163A4"/>
    <w:p w14:paraId="1BF1FB33" w14:textId="282D92A7" w:rsidR="008163A4" w:rsidRDefault="008163A4" w:rsidP="00BB2E4F">
      <w:pPr>
        <w:pStyle w:val="Ttulo3"/>
      </w:pPr>
      <w:r w:rsidRPr="008163A4">
        <w:t>Investigación proyectiva</w:t>
      </w:r>
    </w:p>
    <w:p w14:paraId="775FE436" w14:textId="77777777" w:rsidR="00BB2E4F" w:rsidRPr="00BB2E4F" w:rsidRDefault="00BB2E4F" w:rsidP="00BB2E4F"/>
    <w:p w14:paraId="62B3072B" w14:textId="34C2D9C3" w:rsidR="008163A4" w:rsidRDefault="008163A4" w:rsidP="00725DBC">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3228E848" w14:textId="77777777" w:rsidR="00BB2E4F" w:rsidRDefault="00BB2E4F" w:rsidP="00725DBC"/>
    <w:p w14:paraId="6FC9B386" w14:textId="3D951B4E" w:rsidR="00F73D5D" w:rsidRPr="008163A4" w:rsidRDefault="00F73D5D" w:rsidP="00725DBC">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08515E1D" w14:textId="77777777" w:rsidR="008163A4" w:rsidRDefault="008163A4" w:rsidP="008163A4"/>
    <w:p w14:paraId="52EFFA9E" w14:textId="6663CED9" w:rsidR="00E6013D" w:rsidRDefault="008163A4" w:rsidP="00BB2E4F">
      <w:pPr>
        <w:pStyle w:val="Ttulo3"/>
      </w:pPr>
      <w:r w:rsidRPr="008163A4">
        <w:t>Investigación de campo</w:t>
      </w:r>
    </w:p>
    <w:p w14:paraId="1E03399E" w14:textId="77777777" w:rsidR="00BB2E4F" w:rsidRPr="00BB2E4F" w:rsidRDefault="00BB2E4F" w:rsidP="00BB2E4F"/>
    <w:p w14:paraId="30AC59F5" w14:textId="7CC6339E" w:rsidR="008163A4" w:rsidRDefault="008163A4" w:rsidP="008163A4">
      <w:pPr>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experimental.</w:t>
      </w:r>
    </w:p>
    <w:p w14:paraId="5AB730B4" w14:textId="77777777" w:rsidR="00BB2E4F" w:rsidRPr="008163A4" w:rsidRDefault="00BB2E4F" w:rsidP="008163A4">
      <w:pPr>
        <w:ind w:firstLine="708"/>
        <w:rPr>
          <w:rFonts w:cs="Arial"/>
        </w:rPr>
      </w:pPr>
    </w:p>
    <w:p w14:paraId="5B6E7243" w14:textId="0718A432" w:rsidR="00E6013D" w:rsidRDefault="00E6013D" w:rsidP="00E6013D">
      <w:pPr>
        <w:ind w:firstLine="708"/>
        <w:rPr>
          <w:rFonts w:cs="Arial"/>
        </w:rPr>
      </w:pPr>
      <w:r w:rsidRPr="007B6166">
        <w:rPr>
          <w:rFonts w:cs="Arial"/>
        </w:rPr>
        <w:lastRenderedPageBreak/>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575FC8B6" w14:textId="77777777" w:rsidR="00BB2E4F" w:rsidRPr="007B6166" w:rsidRDefault="00BB2E4F" w:rsidP="00E6013D">
      <w:pPr>
        <w:ind w:firstLine="708"/>
        <w:rPr>
          <w:rFonts w:cs="Arial"/>
        </w:rPr>
      </w:pPr>
    </w:p>
    <w:p w14:paraId="37225FA3" w14:textId="7793C427" w:rsidR="00E6013D" w:rsidRDefault="00E6013D" w:rsidP="00E6013D">
      <w:pPr>
        <w:ind w:firstLine="708"/>
        <w:rPr>
          <w:rFonts w:cs="Arial"/>
        </w:rPr>
      </w:pPr>
      <w:r w:rsidRPr="007B6166">
        <w:rPr>
          <w:rFonts w:cs="Arial"/>
        </w:rPr>
        <w:t>El diseño de la investigación estará orientado hacia un enfoque descriptivo, con el propósito de recopilar información detallada sobre los procesos actuales de registro y control en el departamento de estadísticas, así como las posibles áreas a emplear el sistema</w:t>
      </w:r>
      <w:r w:rsidR="00BB2E4F">
        <w:rPr>
          <w:rFonts w:cs="Arial"/>
        </w:rPr>
        <w:t>.</w:t>
      </w:r>
    </w:p>
    <w:p w14:paraId="7AD9101D" w14:textId="77777777" w:rsidR="00BB2E4F" w:rsidRPr="007B6166" w:rsidRDefault="00BB2E4F" w:rsidP="00E6013D">
      <w:pPr>
        <w:ind w:firstLine="708"/>
        <w:rPr>
          <w:rFonts w:cs="Arial"/>
        </w:rPr>
      </w:pPr>
    </w:p>
    <w:p w14:paraId="3CBBCE40" w14:textId="744C23CA" w:rsidR="00E6013D" w:rsidRDefault="00E6013D" w:rsidP="00E6013D">
      <w:pPr>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2805F4F2" w14:textId="77777777" w:rsidR="00BB2E4F" w:rsidRPr="007B6166" w:rsidRDefault="00BB2E4F" w:rsidP="00E6013D">
      <w:pPr>
        <w:ind w:firstLine="708"/>
        <w:rPr>
          <w:rFonts w:cs="Arial"/>
        </w:rPr>
      </w:pPr>
    </w:p>
    <w:p w14:paraId="0BE44585" w14:textId="77777777" w:rsidR="00E6013D" w:rsidRPr="007B6166" w:rsidRDefault="00E6013D" w:rsidP="00E6013D">
      <w:pPr>
        <w:ind w:firstLine="708"/>
        <w:rPr>
          <w:rFonts w:cs="Arial"/>
        </w:rPr>
      </w:pPr>
      <w:r w:rsidRPr="007B6166">
        <w:rPr>
          <w:rFonts w:cs="Arial"/>
        </w:rPr>
        <w:t>Este enfoque permitirá obtener una visión integral de las necesidades y requerimientos del departamento de estadísticas de HAJU, lo que servirá como base para el diseño e implementación efectiva del nuevo sistema automatizado.</w:t>
      </w:r>
    </w:p>
    <w:p w14:paraId="3C252C43" w14:textId="423B22C9" w:rsidR="00E6013D" w:rsidRPr="007B6166" w:rsidRDefault="00E6013D" w:rsidP="00E6013D">
      <w:pPr>
        <w:rPr>
          <w:rFonts w:cs="Arial"/>
        </w:rPr>
      </w:pPr>
    </w:p>
    <w:p w14:paraId="791FE63F" w14:textId="77777777" w:rsidR="00E6013D" w:rsidRPr="007B6166" w:rsidRDefault="00E6013D" w:rsidP="00BB2E4F">
      <w:pPr>
        <w:pStyle w:val="Ttulo2"/>
        <w:rPr>
          <w:rFonts w:eastAsia="Calibri"/>
        </w:rPr>
      </w:pPr>
      <w:r w:rsidRPr="00BB2E4F">
        <w:t>Población</w:t>
      </w:r>
      <w:r w:rsidRPr="007B6166">
        <w:rPr>
          <w:rFonts w:eastAsia="Calibri"/>
        </w:rPr>
        <w:t xml:space="preserve"> y Muestra</w:t>
      </w:r>
    </w:p>
    <w:p w14:paraId="57D0EBE8" w14:textId="77777777" w:rsidR="00E6013D" w:rsidRPr="007B6166" w:rsidRDefault="00E6013D" w:rsidP="00E6013D">
      <w:pPr>
        <w:rPr>
          <w:rFonts w:cs="Arial"/>
        </w:rPr>
      </w:pPr>
    </w:p>
    <w:p w14:paraId="04F70837" w14:textId="71B2460C" w:rsidR="00E6013D" w:rsidRDefault="00E6013D" w:rsidP="00BB2E4F">
      <w:pPr>
        <w:pStyle w:val="Ttulo3"/>
      </w:pPr>
      <w:r w:rsidRPr="007B6166">
        <w:t>Población</w:t>
      </w:r>
    </w:p>
    <w:p w14:paraId="5F3620B6" w14:textId="77777777" w:rsidR="00BB2E4F" w:rsidRPr="00BB2E4F" w:rsidRDefault="00BB2E4F" w:rsidP="00BB2E4F"/>
    <w:p w14:paraId="1402CCCC" w14:textId="3A91C4C1" w:rsidR="00E6013D" w:rsidRDefault="00E6013D" w:rsidP="00E6013D">
      <w:pPr>
        <w:ind w:firstLine="360"/>
        <w:rPr>
          <w:rFonts w:cs="Arial"/>
        </w:rPr>
      </w:pPr>
      <w:r w:rsidRPr="007B6166">
        <w:rPr>
          <w:rFonts w:cs="Arial"/>
        </w:rPr>
        <w:lastRenderedPageBreak/>
        <w:t>“Se refiere a un conjunto de individuos o de objetos sometidos a un estudio estadístico, en el que se considera una o más características”. (Gran Diccionario Enciclopédico Visual P. 1285.)</w:t>
      </w:r>
    </w:p>
    <w:p w14:paraId="0535E367" w14:textId="77777777" w:rsidR="00BB2E4F" w:rsidRPr="007B6166" w:rsidRDefault="00BB2E4F" w:rsidP="00E6013D">
      <w:pPr>
        <w:ind w:firstLine="360"/>
        <w:rPr>
          <w:rFonts w:cs="Arial"/>
        </w:rPr>
      </w:pPr>
    </w:p>
    <w:p w14:paraId="4A776508" w14:textId="7F619E3C" w:rsidR="00E6013D" w:rsidRDefault="00E6013D" w:rsidP="00E6013D">
      <w:pPr>
        <w:rPr>
          <w:rFonts w:cs="Arial"/>
        </w:rPr>
      </w:pPr>
      <w:r w:rsidRPr="007B6166">
        <w:rPr>
          <w:rFonts w:cs="Arial"/>
        </w:rPr>
        <w:tab/>
        <w:t>La población seleccionada para el estudio por el grupo investigador es la encargada en el departamento de estadísticas de HAJU, ya que se 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5F00705C" w14:textId="77777777" w:rsidR="00BB2E4F" w:rsidRPr="007B6166" w:rsidRDefault="00BB2E4F" w:rsidP="00E6013D">
      <w:pPr>
        <w:rPr>
          <w:rFonts w:cs="Arial"/>
        </w:rPr>
      </w:pPr>
    </w:p>
    <w:p w14:paraId="616BC337" w14:textId="2EE37056" w:rsidR="00E6013D" w:rsidRDefault="00E6013D" w:rsidP="00BB2E4F">
      <w:pPr>
        <w:pStyle w:val="Ttulo3"/>
      </w:pPr>
      <w:r w:rsidRPr="007B6166">
        <w:t>Muestra</w:t>
      </w:r>
    </w:p>
    <w:p w14:paraId="665950D5" w14:textId="77777777" w:rsidR="00BB2E4F" w:rsidRPr="00BB2E4F" w:rsidRDefault="00BB2E4F" w:rsidP="00BB2E4F"/>
    <w:p w14:paraId="7E2CF09D" w14:textId="0B7EE10F" w:rsidR="00E6013D" w:rsidRDefault="00E6013D" w:rsidP="00E6013D">
      <w:pPr>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1D8CC296" w14:textId="77777777" w:rsidR="00BB2E4F" w:rsidRPr="007B6166" w:rsidRDefault="00BB2E4F" w:rsidP="00E6013D">
      <w:pPr>
        <w:ind w:firstLine="360"/>
        <w:rPr>
          <w:rFonts w:cs="Arial"/>
        </w:rPr>
      </w:pPr>
    </w:p>
    <w:p w14:paraId="32B50749" w14:textId="5F714CE3" w:rsidR="00E6013D" w:rsidRDefault="00E6013D" w:rsidP="00BB2E4F">
      <w:pPr>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189F7D61" w14:textId="3999AEB5" w:rsidR="00BB2E4F" w:rsidRDefault="00BB2E4F" w:rsidP="00BB2E4F">
      <w:pPr>
        <w:ind w:firstLine="360"/>
        <w:rPr>
          <w:rFonts w:cs="Arial"/>
        </w:rPr>
      </w:pPr>
    </w:p>
    <w:p w14:paraId="57D01FA2" w14:textId="77777777" w:rsidR="00BB2E4F" w:rsidRPr="00BB2E4F" w:rsidRDefault="00BB2E4F" w:rsidP="00BB2E4F">
      <w:pPr>
        <w:ind w:firstLine="360"/>
        <w:rPr>
          <w:rFonts w:cs="Arial"/>
        </w:rPr>
      </w:pPr>
    </w:p>
    <w:p w14:paraId="65E53A4F" w14:textId="4792A283" w:rsidR="00E6013D" w:rsidRPr="007B6166" w:rsidRDefault="00BB2E4F" w:rsidP="00BB2E4F">
      <w:pPr>
        <w:pStyle w:val="Ttulo2"/>
        <w:rPr>
          <w:rFonts w:eastAsia="Calibri"/>
        </w:rPr>
      </w:pPr>
      <w:r w:rsidRPr="007B6166">
        <w:rPr>
          <w:rFonts w:eastAsia="Calibri"/>
        </w:rPr>
        <w:lastRenderedPageBreak/>
        <w:t xml:space="preserve">Técnicas e </w:t>
      </w:r>
      <w:r w:rsidRPr="00BB2E4F">
        <w:t>instrumentos</w:t>
      </w:r>
      <w:r w:rsidRPr="007B6166">
        <w:rPr>
          <w:rFonts w:eastAsia="Calibri"/>
        </w:rPr>
        <w:t xml:space="preserve"> de recolección de datos</w:t>
      </w:r>
    </w:p>
    <w:p w14:paraId="25FACAC8" w14:textId="77777777" w:rsidR="00E6013D" w:rsidRPr="007B6166" w:rsidRDefault="00E6013D" w:rsidP="00E6013D">
      <w:pPr>
        <w:rPr>
          <w:rFonts w:cs="Arial"/>
        </w:rPr>
      </w:pPr>
    </w:p>
    <w:p w14:paraId="21422B95" w14:textId="665A676F" w:rsidR="00E6013D" w:rsidRDefault="00E6013D" w:rsidP="00E6013D">
      <w:pPr>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353F0882" w14:textId="77777777" w:rsidR="00BB2E4F" w:rsidRPr="007B6166" w:rsidRDefault="00BB2E4F" w:rsidP="00E6013D">
      <w:pPr>
        <w:ind w:firstLine="708"/>
        <w:rPr>
          <w:rFonts w:cs="Arial"/>
        </w:rPr>
      </w:pPr>
    </w:p>
    <w:p w14:paraId="028EAD34" w14:textId="4E362E61" w:rsidR="00E6013D" w:rsidRDefault="00E6013D" w:rsidP="00E6013D">
      <w:pPr>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0F9E2033" w14:textId="77777777" w:rsidR="00BB2E4F" w:rsidRPr="007B6166" w:rsidRDefault="00BB2E4F" w:rsidP="00E6013D">
      <w:pPr>
        <w:rPr>
          <w:rFonts w:cs="Arial"/>
        </w:rPr>
      </w:pPr>
    </w:p>
    <w:p w14:paraId="36974E9A" w14:textId="4045F9A7" w:rsidR="00E6013D" w:rsidRDefault="00E6013D" w:rsidP="00E6013D">
      <w:pPr>
        <w:rPr>
          <w:rFonts w:cs="Arial"/>
        </w:rPr>
      </w:pPr>
      <w:r w:rsidRPr="007B6166">
        <w:rPr>
          <w:rFonts w:cs="Arial"/>
        </w:rPr>
        <w:tab/>
        <w:t xml:space="preserve">Según Arias (2006, </w:t>
      </w:r>
      <w:proofErr w:type="spellStart"/>
      <w:r w:rsidRPr="007B6166">
        <w:rPr>
          <w:rFonts w:cs="Arial"/>
        </w:rPr>
        <w:t>pag.</w:t>
      </w:r>
      <w:proofErr w:type="spellEnd"/>
      <w:r w:rsidRPr="007B6166">
        <w:rPr>
          <w:rFonts w:cs="Arial"/>
        </w:rPr>
        <w:t xml:space="preserve"> 69), la observación es una técnica que consiste en visualizar o captar mediante la vista, en forma sistemática, cualquier hecho, fenómeno o situación q se produzca en la naturaleza o en la sociedad, en función de unos objetivos preestablecidos.</w:t>
      </w:r>
    </w:p>
    <w:p w14:paraId="57874D30" w14:textId="77777777" w:rsidR="00BB2E4F" w:rsidRPr="007B6166" w:rsidRDefault="00BB2E4F" w:rsidP="00E6013D">
      <w:pPr>
        <w:rPr>
          <w:rFonts w:cs="Arial"/>
        </w:rPr>
      </w:pPr>
    </w:p>
    <w:p w14:paraId="65AF31F4" w14:textId="7CA91C40" w:rsidR="00E6013D" w:rsidRDefault="00E6013D" w:rsidP="00E6013D">
      <w:pPr>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7EADC014" w14:textId="77777777" w:rsidR="00BB2E4F" w:rsidRPr="007B6166" w:rsidRDefault="00BB2E4F" w:rsidP="00E6013D">
      <w:pPr>
        <w:rPr>
          <w:rFonts w:cs="Arial"/>
        </w:rPr>
      </w:pPr>
    </w:p>
    <w:p w14:paraId="0F6F3103" w14:textId="6AAEB0C8" w:rsidR="00E6013D" w:rsidRDefault="00E6013D" w:rsidP="00E6013D">
      <w:pPr>
        <w:rPr>
          <w:rFonts w:cs="Arial"/>
        </w:rPr>
      </w:pPr>
      <w:r w:rsidRPr="007B6166">
        <w:rPr>
          <w:rFonts w:cs="Arial"/>
        </w:rPr>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w:t>
      </w:r>
      <w:r w:rsidRPr="007B6166">
        <w:rPr>
          <w:rFonts w:cs="Arial"/>
        </w:rPr>
        <w:lastRenderedPageBreak/>
        <w:t xml:space="preserve">encarga de hacer los reportes mensuales en EXCEL y organizar dichos documentos e historiales. </w:t>
      </w:r>
    </w:p>
    <w:p w14:paraId="4AC0C9B0" w14:textId="77777777" w:rsidR="00BB2E4F" w:rsidRPr="007B6166" w:rsidRDefault="00BB2E4F" w:rsidP="00E6013D">
      <w:pPr>
        <w:rPr>
          <w:rFonts w:cs="Arial"/>
        </w:rPr>
      </w:pPr>
    </w:p>
    <w:p w14:paraId="294C793A" w14:textId="61064764" w:rsidR="00E6013D" w:rsidRDefault="00E6013D" w:rsidP="00E6013D">
      <w:pPr>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48EDBB18" w14:textId="77777777" w:rsidR="00BB2E4F" w:rsidRPr="007B6166" w:rsidRDefault="00BB2E4F" w:rsidP="00E6013D">
      <w:pPr>
        <w:ind w:firstLine="708"/>
        <w:rPr>
          <w:rFonts w:cs="Arial"/>
        </w:rPr>
      </w:pPr>
    </w:p>
    <w:p w14:paraId="75D364A2" w14:textId="632F538B" w:rsidR="00E6013D" w:rsidRDefault="0003624A" w:rsidP="00E6013D">
      <w:pPr>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w:t>
      </w:r>
      <w:proofErr w:type="spellStart"/>
      <w:r w:rsidR="00E6013D" w:rsidRPr="007B6166">
        <w:rPr>
          <w:rFonts w:eastAsia="Calibri" w:cs="Arial"/>
        </w:rPr>
        <w:t>Corposalud</w:t>
      </w:r>
      <w:proofErr w:type="spellEnd"/>
      <w:r w:rsidR="00E6013D" w:rsidRPr="007B6166">
        <w:rPr>
          <w:rFonts w:eastAsia="Calibri" w:cs="Arial"/>
        </w:rPr>
        <w:t>.</w:t>
      </w:r>
    </w:p>
    <w:p w14:paraId="29A4F4CF" w14:textId="77777777" w:rsidR="00BB2E4F" w:rsidRPr="007B6166" w:rsidRDefault="00BB2E4F" w:rsidP="00E6013D">
      <w:pPr>
        <w:ind w:firstLine="708"/>
        <w:rPr>
          <w:rFonts w:eastAsia="Calibri" w:cs="Arial"/>
        </w:rPr>
      </w:pPr>
    </w:p>
    <w:p w14:paraId="49C88E64" w14:textId="38505F99" w:rsidR="00E6013D" w:rsidRDefault="00E6013D" w:rsidP="00E6013D">
      <w:pPr>
        <w:shd w:val="clear" w:color="auto" w:fill="FFFFFF" w:themeFill="background1"/>
        <w:ind w:firstLine="708"/>
        <w:rPr>
          <w:rFonts w:eastAsia="Calibri" w:cs="Arial"/>
        </w:rPr>
      </w:pPr>
      <w:r w:rsidRPr="007B6166">
        <w:rPr>
          <w:rFonts w:eastAsia="Calibri" w:cs="Arial"/>
        </w:rPr>
        <w:t>También Arias (2006, p.72), define encuesta como una técnica que pretende obtener información que suministra un grupo o muestra de sujetos acerca de sí mismo o en relación con un tema particular.</w:t>
      </w:r>
    </w:p>
    <w:p w14:paraId="7E704579" w14:textId="77777777" w:rsidR="00BB2E4F" w:rsidRPr="007B6166" w:rsidRDefault="00BB2E4F" w:rsidP="00E6013D">
      <w:pPr>
        <w:shd w:val="clear" w:color="auto" w:fill="FFFFFF" w:themeFill="background1"/>
        <w:ind w:firstLine="708"/>
        <w:rPr>
          <w:rFonts w:eastAsia="Calibri" w:cs="Arial"/>
        </w:rPr>
      </w:pPr>
    </w:p>
    <w:p w14:paraId="07CB7917" w14:textId="34262B71" w:rsidR="00E6013D" w:rsidRDefault="00E6013D" w:rsidP="00D724BE">
      <w:pPr>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375D6AE3" w14:textId="77777777" w:rsidR="00BB2E4F" w:rsidRPr="007B6166" w:rsidRDefault="00BB2E4F" w:rsidP="00D724BE">
      <w:pPr>
        <w:ind w:firstLine="708"/>
        <w:rPr>
          <w:rFonts w:cs="Arial"/>
        </w:rPr>
      </w:pPr>
    </w:p>
    <w:p w14:paraId="23F11464" w14:textId="3902EB2A" w:rsidR="00E6013D" w:rsidRPr="007B6166" w:rsidRDefault="00BB2E4F" w:rsidP="00BB2E4F">
      <w:pPr>
        <w:pStyle w:val="Ttulo2"/>
        <w:rPr>
          <w:rFonts w:eastAsia="Calibri"/>
        </w:rPr>
      </w:pPr>
      <w:r>
        <w:rPr>
          <w:rFonts w:eastAsia="Calibri"/>
        </w:rPr>
        <w:lastRenderedPageBreak/>
        <w:t>Estudio de f</w:t>
      </w:r>
      <w:r w:rsidR="00E6013D" w:rsidRPr="007B6166">
        <w:rPr>
          <w:rFonts w:eastAsia="Calibri"/>
        </w:rPr>
        <w:t>actibilidad</w:t>
      </w:r>
    </w:p>
    <w:p w14:paraId="72A7FA2C" w14:textId="77777777" w:rsidR="00E6013D" w:rsidRPr="007B6166" w:rsidRDefault="00E6013D" w:rsidP="00E6013D">
      <w:pPr>
        <w:rPr>
          <w:rFonts w:cs="Arial"/>
        </w:rPr>
      </w:pPr>
    </w:p>
    <w:p w14:paraId="31354C84" w14:textId="681C1408" w:rsidR="00E6013D" w:rsidRPr="007B6166" w:rsidRDefault="00E6013D" w:rsidP="00BB2E4F">
      <w:pPr>
        <w:spacing w:after="0"/>
        <w:ind w:left="360" w:firstLine="348"/>
        <w:rPr>
          <w:rFonts w:eastAsia="Calibri" w:cs="Arial"/>
        </w:rPr>
      </w:pPr>
      <w:r w:rsidRPr="007B6166">
        <w:rPr>
          <w:rFonts w:eastAsia="Calibri" w:cs="Arial"/>
        </w:rPr>
        <w:t>El estudio de la factibilidad se refiere a la disponibilidad de los recursos necesarios para llevar a cabo los objetivos o metas señaladas.</w:t>
      </w:r>
    </w:p>
    <w:p w14:paraId="64C53865" w14:textId="77777777" w:rsidR="00E6013D" w:rsidRPr="007B6166" w:rsidRDefault="00E6013D" w:rsidP="00BB2E4F">
      <w:pPr>
        <w:rPr>
          <w:rFonts w:eastAsia="Calibri"/>
        </w:rPr>
      </w:pPr>
    </w:p>
    <w:p w14:paraId="7D116FBA" w14:textId="77777777" w:rsidR="00E6013D" w:rsidRPr="00E6013D" w:rsidRDefault="00E6013D" w:rsidP="00BB2E4F">
      <w:pPr>
        <w:pStyle w:val="Ttulo3"/>
        <w:rPr>
          <w:rFonts w:eastAsia="Calibri"/>
        </w:rPr>
      </w:pPr>
      <w:r w:rsidRPr="00E6013D">
        <w:rPr>
          <w:rFonts w:eastAsia="Calibri"/>
        </w:rPr>
        <w:t>Factibilidad técnica</w:t>
      </w:r>
    </w:p>
    <w:p w14:paraId="20F82823" w14:textId="77777777" w:rsidR="00E6013D" w:rsidRPr="007B6166" w:rsidRDefault="00E6013D" w:rsidP="00BB2E4F">
      <w:pPr>
        <w:rPr>
          <w:rFonts w:eastAsia="Calibri"/>
        </w:rPr>
      </w:pPr>
    </w:p>
    <w:p w14:paraId="6B287A0A" w14:textId="77777777" w:rsidR="00E6013D" w:rsidRDefault="00E6013D" w:rsidP="00BB2E4F">
      <w:pPr>
        <w:spacing w:after="0"/>
        <w:ind w:firstLine="70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77777777" w:rsidR="00E6013D" w:rsidRDefault="00E6013D" w:rsidP="00E6013D">
      <w:pPr>
        <w:spacing w:after="0"/>
        <w:ind w:left="360" w:firstLine="348"/>
        <w:rPr>
          <w:rFonts w:eastAsia="Calibri" w:cs="Arial"/>
        </w:rPr>
      </w:pPr>
    </w:p>
    <w:tbl>
      <w:tblPr>
        <w:tblStyle w:val="Tablaconcuadrcula4-nfasis1"/>
        <w:tblW w:w="0" w:type="auto"/>
        <w:tblLook w:val="04A0" w:firstRow="1" w:lastRow="0" w:firstColumn="1" w:lastColumn="0" w:noHBand="0" w:noVBand="1"/>
      </w:tblPr>
      <w:tblGrid>
        <w:gridCol w:w="4130"/>
        <w:gridCol w:w="4131"/>
      </w:tblGrid>
      <w:tr w:rsidR="00E6013D" w14:paraId="4EE818F7" w14:textId="77777777" w:rsidTr="00BB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1DD4D691" w14:textId="77777777" w:rsidR="00E6013D" w:rsidRDefault="00E6013D" w:rsidP="00730BEA">
            <w:pPr>
              <w:jc w:val="center"/>
              <w:rPr>
                <w:rFonts w:eastAsia="Calibri" w:cs="Arial"/>
              </w:rPr>
            </w:pPr>
            <w:r>
              <w:rPr>
                <w:rFonts w:eastAsia="Calibri" w:cs="Arial"/>
              </w:rPr>
              <w:t>Requisitos del sistema</w:t>
            </w:r>
          </w:p>
        </w:tc>
        <w:tc>
          <w:tcPr>
            <w:tcW w:w="4131" w:type="dxa"/>
            <w:vAlign w:val="center"/>
          </w:tcPr>
          <w:p w14:paraId="09384628" w14:textId="77777777" w:rsidR="00E6013D" w:rsidRDefault="00E6013D" w:rsidP="00730BEA">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39128A8E" w14:textId="2F593812" w:rsidR="00E6013D" w:rsidRDefault="00E6013D" w:rsidP="00730BEA">
            <w:pPr>
              <w:jc w:val="center"/>
              <w:rPr>
                <w:rFonts w:eastAsia="Calibri" w:cs="Arial"/>
              </w:rPr>
            </w:pPr>
            <w:r>
              <w:rPr>
                <w:rFonts w:eastAsia="Calibri" w:cs="Arial"/>
              </w:rPr>
              <w:t>1</w:t>
            </w:r>
            <w:r w:rsidR="00BB2E4F">
              <w:rPr>
                <w:rFonts w:eastAsia="Calibri" w:cs="Arial"/>
              </w:rPr>
              <w:t>GB</w:t>
            </w:r>
            <w:r>
              <w:rPr>
                <w:rFonts w:eastAsia="Calibri" w:cs="Arial"/>
              </w:rPr>
              <w:t xml:space="preserve"> RAM</w:t>
            </w:r>
          </w:p>
        </w:tc>
        <w:tc>
          <w:tcPr>
            <w:tcW w:w="4131" w:type="dxa"/>
            <w:vAlign w:val="center"/>
          </w:tcPr>
          <w:p w14:paraId="175A46BA" w14:textId="10AF1D45" w:rsidR="00E6013D" w:rsidRPr="00745424" w:rsidRDefault="00E6013D"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w:t>
            </w:r>
            <w:r w:rsidR="00BB2E4F">
              <w:rPr>
                <w:rFonts w:eastAsia="Calibri" w:cs="Arial"/>
                <w:b/>
                <w:bCs/>
              </w:rPr>
              <w:t>GB</w:t>
            </w:r>
            <w:r>
              <w:rPr>
                <w:rFonts w:eastAsia="Calibri" w:cs="Arial"/>
                <w:b/>
                <w:bCs/>
              </w:rPr>
              <w:t xml:space="preserve"> RAM</w:t>
            </w:r>
          </w:p>
        </w:tc>
      </w:tr>
      <w:tr w:rsidR="00E6013D" w14:paraId="01EE19CC" w14:textId="77777777" w:rsidTr="00BB2E4F">
        <w:tc>
          <w:tcPr>
            <w:cnfStyle w:val="001000000000" w:firstRow="0" w:lastRow="0" w:firstColumn="1" w:lastColumn="0" w:oddVBand="0" w:evenVBand="0" w:oddHBand="0" w:evenHBand="0" w:firstRowFirstColumn="0" w:firstRowLastColumn="0" w:lastRowFirstColumn="0" w:lastRowLastColumn="0"/>
            <w:tcW w:w="4130" w:type="dxa"/>
            <w:vAlign w:val="center"/>
          </w:tcPr>
          <w:p w14:paraId="32E829A5" w14:textId="53940899" w:rsidR="00E6013D" w:rsidRDefault="00E6013D" w:rsidP="00730BEA">
            <w:pPr>
              <w:jc w:val="center"/>
              <w:rPr>
                <w:rFonts w:eastAsia="Calibri" w:cs="Arial"/>
              </w:rPr>
            </w:pPr>
            <w:r>
              <w:rPr>
                <w:rFonts w:eastAsia="Calibri" w:cs="Arial"/>
              </w:rPr>
              <w:t>Windows 7</w:t>
            </w:r>
            <w:r w:rsidR="00BB2E4F">
              <w:rPr>
                <w:rFonts w:eastAsia="Calibri" w:cs="Arial"/>
              </w:rPr>
              <w:t xml:space="preserve"> x86</w:t>
            </w:r>
          </w:p>
        </w:tc>
        <w:tc>
          <w:tcPr>
            <w:tcW w:w="4131" w:type="dxa"/>
            <w:vAlign w:val="center"/>
          </w:tcPr>
          <w:p w14:paraId="0F927DBB" w14:textId="59E74A39" w:rsidR="00E6013D" w:rsidRPr="00745424" w:rsidRDefault="00E6013D" w:rsidP="00730BEA">
            <w:pPr>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r w:rsidR="00BB2E4F">
              <w:rPr>
                <w:rFonts w:eastAsia="Calibri" w:cs="Arial"/>
                <w:b/>
                <w:bCs/>
              </w:rPr>
              <w:t xml:space="preserve"> x86</w:t>
            </w:r>
          </w:p>
        </w:tc>
      </w:tr>
      <w:tr w:rsidR="00E6013D" w14:paraId="37F8FF56"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266056B1" w14:textId="4E7E5AC2" w:rsidR="00E6013D" w:rsidRPr="00EB5FFC" w:rsidRDefault="00BB2E4F" w:rsidP="00730BEA">
            <w:pPr>
              <w:jc w:val="center"/>
              <w:rPr>
                <w:rFonts w:eastAsia="Calibri" w:cs="Arial"/>
              </w:rPr>
            </w:pPr>
            <w:proofErr w:type="spellStart"/>
            <w:r w:rsidRPr="00BB2E4F">
              <w:rPr>
                <w:rFonts w:eastAsia="Calibri" w:cs="Arial"/>
              </w:rPr>
              <w:t>Chromium</w:t>
            </w:r>
            <w:proofErr w:type="spellEnd"/>
            <w:r w:rsidRPr="00BB2E4F">
              <w:rPr>
                <w:rFonts w:eastAsia="Calibri" w:cs="Arial"/>
              </w:rPr>
              <w:t xml:space="preserve"> 96</w:t>
            </w:r>
            <w:r>
              <w:rPr>
                <w:rFonts w:eastAsia="Calibri" w:cs="Arial"/>
              </w:rPr>
              <w:t xml:space="preserve"> o Firefox 62</w:t>
            </w:r>
          </w:p>
        </w:tc>
        <w:tc>
          <w:tcPr>
            <w:tcW w:w="4131" w:type="dxa"/>
            <w:vAlign w:val="center"/>
          </w:tcPr>
          <w:p w14:paraId="58EA84E4" w14:textId="1636D207" w:rsidR="00E6013D" w:rsidRPr="00E6013D" w:rsidRDefault="00BB2E4F"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proofErr w:type="spellStart"/>
            <w:r>
              <w:rPr>
                <w:rFonts w:eastAsia="Calibri" w:cs="Arial"/>
                <w:b/>
                <w:bCs/>
              </w:rPr>
              <w:t>Chromium</w:t>
            </w:r>
            <w:proofErr w:type="spellEnd"/>
            <w:r>
              <w:rPr>
                <w:rFonts w:eastAsia="Calibri" w:cs="Arial"/>
                <w:b/>
                <w:bCs/>
              </w:rPr>
              <w:t xml:space="preserve"> 96</w:t>
            </w:r>
          </w:p>
        </w:tc>
      </w:tr>
    </w:tbl>
    <w:p w14:paraId="534E4A4D" w14:textId="711AA65A" w:rsidR="00E6013D" w:rsidRPr="007B6166" w:rsidRDefault="00E6013D" w:rsidP="00BB2E4F">
      <w:pPr>
        <w:spacing w:after="0"/>
        <w:rPr>
          <w:rFonts w:eastAsia="Calibri" w:cs="Arial"/>
        </w:rPr>
      </w:pPr>
    </w:p>
    <w:p w14:paraId="7D8555C5" w14:textId="3596F7FA" w:rsidR="00E6013D" w:rsidRPr="007B6166" w:rsidRDefault="00E6013D" w:rsidP="00BB2E4F">
      <w:pPr>
        <w:spacing w:after="0"/>
        <w:ind w:firstLine="360"/>
        <w:rPr>
          <w:rFonts w:eastAsia="Calibri" w:cs="Arial"/>
        </w:rPr>
      </w:pPr>
      <w:r w:rsidRPr="007B6166">
        <w:rPr>
          <w:rFonts w:eastAsia="Calibri" w:cs="Arial"/>
        </w:rPr>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búsqueda rápida de la información.</w:t>
      </w:r>
    </w:p>
    <w:p w14:paraId="7F3852AF" w14:textId="77777777" w:rsidR="00E6013D" w:rsidRPr="007B6166" w:rsidRDefault="00E6013D" w:rsidP="00E6013D">
      <w:pPr>
        <w:spacing w:after="0"/>
        <w:ind w:left="360"/>
        <w:rPr>
          <w:rFonts w:eastAsia="Calibri" w:cs="Arial"/>
        </w:rPr>
      </w:pPr>
    </w:p>
    <w:p w14:paraId="7143B3CB" w14:textId="1B86D65F" w:rsidR="00E6013D" w:rsidRDefault="00E6013D" w:rsidP="00BB2E4F">
      <w:pPr>
        <w:spacing w:after="0"/>
        <w:ind w:firstLine="360"/>
        <w:rPr>
          <w:rFonts w:eastAsia="Times New Roman" w:cs="Arial"/>
          <w:color w:val="000000"/>
        </w:rPr>
      </w:pPr>
      <w:r w:rsidRPr="007B6166">
        <w:rPr>
          <w:rFonts w:eastAsia="Calibri" w:cs="Arial"/>
        </w:rPr>
        <w:t>Es factible de manera técnica ya que se cuenta con los computadores y programas (</w:t>
      </w:r>
      <w:proofErr w:type="spellStart"/>
      <w:r w:rsidRPr="007B6166">
        <w:rPr>
          <w:rFonts w:eastAsia="Calibri" w:cs="Arial"/>
        </w:rPr>
        <w:t>Sublime</w:t>
      </w:r>
      <w:r w:rsidR="00277BBB">
        <w:rPr>
          <w:rFonts w:eastAsia="Calibri" w:cs="Arial"/>
        </w:rPr>
        <w:t>T</w:t>
      </w:r>
      <w:r w:rsidRPr="007B6166">
        <w:rPr>
          <w:rFonts w:eastAsia="Calibri" w:cs="Arial"/>
        </w:rPr>
        <w:t>ext</w:t>
      </w:r>
      <w:proofErr w:type="spellEnd"/>
      <w:r w:rsidRPr="007B6166">
        <w:rPr>
          <w:rFonts w:eastAsia="Calibri" w:cs="Arial"/>
        </w:rPr>
        <w:t xml:space="preserve">, </w:t>
      </w:r>
      <w:proofErr w:type="spellStart"/>
      <w:r w:rsidR="00277BBB">
        <w:rPr>
          <w:rFonts w:eastAsia="Calibri" w:cs="Arial"/>
        </w:rPr>
        <w:t>R</w:t>
      </w:r>
      <w:r w:rsidRPr="007B6166">
        <w:rPr>
          <w:rFonts w:eastAsia="Calibri" w:cs="Arial"/>
        </w:rPr>
        <w:t>ational</w:t>
      </w:r>
      <w:proofErr w:type="spellEnd"/>
      <w:r w:rsidRPr="007B6166">
        <w:rPr>
          <w:rFonts w:eastAsia="Calibri" w:cs="Arial"/>
        </w:rPr>
        <w:t xml:space="preserve">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1EDAAA3E" w14:textId="77777777" w:rsidR="00BB2E4F" w:rsidRPr="00BB2E4F" w:rsidRDefault="00BB2E4F" w:rsidP="00BB2E4F">
      <w:pPr>
        <w:spacing w:after="0"/>
        <w:ind w:firstLine="360"/>
        <w:rPr>
          <w:rFonts w:eastAsia="Times New Roman" w:cs="Arial"/>
          <w:color w:val="000000"/>
        </w:rPr>
      </w:pPr>
    </w:p>
    <w:p w14:paraId="4D5578DE" w14:textId="6091C2E7" w:rsidR="00E6013D" w:rsidRPr="00E6013D" w:rsidRDefault="00E6013D" w:rsidP="00BB2E4F">
      <w:pPr>
        <w:pStyle w:val="Ttulo3"/>
        <w:rPr>
          <w:rFonts w:eastAsia="Calibri"/>
        </w:rPr>
      </w:pPr>
      <w:r w:rsidRPr="00E6013D">
        <w:rPr>
          <w:rFonts w:eastAsia="Calibri"/>
        </w:rPr>
        <w:lastRenderedPageBreak/>
        <w:t>Factibilidad humana</w:t>
      </w:r>
    </w:p>
    <w:p w14:paraId="630ABBE1" w14:textId="77777777" w:rsidR="00E6013D" w:rsidRPr="007B6166" w:rsidRDefault="00E6013D" w:rsidP="00E6013D">
      <w:pPr>
        <w:spacing w:after="0"/>
        <w:ind w:left="360"/>
        <w:rPr>
          <w:rFonts w:eastAsia="Calibri" w:cs="Arial"/>
        </w:rPr>
      </w:pPr>
    </w:p>
    <w:p w14:paraId="2DD6A1C6" w14:textId="77777777" w:rsidR="00E6013D" w:rsidRPr="007B6166" w:rsidRDefault="00E6013D" w:rsidP="00E6013D">
      <w:pPr>
        <w:spacing w:after="0"/>
        <w:ind w:left="36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1E08E626" w14:textId="77777777" w:rsidR="00E6013D" w:rsidRPr="007B6166" w:rsidRDefault="00E6013D" w:rsidP="00E6013D">
      <w:pPr>
        <w:spacing w:after="0"/>
        <w:ind w:left="360"/>
        <w:rPr>
          <w:rFonts w:eastAsia="Calibri" w:cs="Arial"/>
        </w:rPr>
      </w:pPr>
    </w:p>
    <w:p w14:paraId="567202A4" w14:textId="4A714AEC" w:rsidR="00E6013D" w:rsidRPr="007B6166" w:rsidRDefault="00E6013D" w:rsidP="00E6013D">
      <w:pPr>
        <w:spacing w:after="0"/>
        <w:ind w:left="36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6EDC2850" w14:textId="77777777" w:rsidR="00E6013D" w:rsidRPr="007B6166" w:rsidRDefault="00E6013D" w:rsidP="00E6013D">
      <w:pPr>
        <w:spacing w:after="0"/>
        <w:ind w:left="360"/>
        <w:rPr>
          <w:rFonts w:eastAsia="Calibri" w:cs="Arial"/>
        </w:rPr>
      </w:pPr>
    </w:p>
    <w:p w14:paraId="0F0383FF" w14:textId="7754264F" w:rsidR="00E6013D" w:rsidRPr="007B6166" w:rsidRDefault="00E6013D" w:rsidP="00E6013D">
      <w:pPr>
        <w:spacing w:after="0"/>
        <w:ind w:left="360"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necesarios para su realización; también se cuenta con la ayuda humana necesaria para la realización de este, junto con usuarios que requieren de este sistema.</w:t>
      </w:r>
    </w:p>
    <w:p w14:paraId="14EB75BA" w14:textId="77777777" w:rsidR="00E6013D" w:rsidRPr="007B6166" w:rsidRDefault="00E6013D" w:rsidP="00E6013D">
      <w:pPr>
        <w:spacing w:after="0"/>
        <w:rPr>
          <w:rFonts w:eastAsia="Calibri" w:cs="Arial"/>
        </w:rPr>
      </w:pPr>
    </w:p>
    <w:p w14:paraId="28101ADE" w14:textId="3801C001" w:rsidR="00E6013D" w:rsidRPr="00E6013D" w:rsidRDefault="00BB2E4F" w:rsidP="00BB2E4F">
      <w:pPr>
        <w:pStyle w:val="Ttulo3"/>
        <w:rPr>
          <w:rFonts w:eastAsia="Calibri"/>
        </w:rPr>
      </w:pPr>
      <w:r>
        <w:rPr>
          <w:rFonts w:eastAsia="Calibri"/>
        </w:rPr>
        <w:t>Factibilidad Económica</w:t>
      </w:r>
    </w:p>
    <w:p w14:paraId="0CE37644" w14:textId="77777777" w:rsidR="00E6013D" w:rsidRPr="007B6166" w:rsidRDefault="00E6013D" w:rsidP="00E6013D">
      <w:pPr>
        <w:spacing w:after="0"/>
        <w:rPr>
          <w:rFonts w:eastAsia="Calibri" w:cs="Arial"/>
        </w:rPr>
      </w:pPr>
    </w:p>
    <w:p w14:paraId="0D3CCA59" w14:textId="77777777" w:rsidR="00E6013D" w:rsidRPr="007B6166" w:rsidRDefault="00E6013D" w:rsidP="00E6013D">
      <w:pPr>
        <w:spacing w:after="0"/>
        <w:ind w:firstLine="360"/>
        <w:rPr>
          <w:rFonts w:eastAsia="Calibri" w:cs="Arial"/>
        </w:rPr>
      </w:pPr>
      <w:r w:rsidRPr="007B6166">
        <w:rPr>
          <w:rFonts w:eastAsia="Calibri" w:cs="Arial"/>
        </w:rPr>
        <w:t>La factibilidad económica es el análisis de los costos e ingresos de un proyecto para determinar si es viable y rentable.</w:t>
      </w:r>
    </w:p>
    <w:p w14:paraId="702B8249" w14:textId="77777777" w:rsidR="00E6013D" w:rsidRPr="007B6166" w:rsidRDefault="00E6013D" w:rsidP="00E6013D">
      <w:pPr>
        <w:spacing w:after="0"/>
        <w:ind w:firstLine="360"/>
        <w:rPr>
          <w:rFonts w:eastAsia="Calibri" w:cs="Arial"/>
        </w:rPr>
      </w:pPr>
    </w:p>
    <w:p w14:paraId="50320F13" w14:textId="77777777" w:rsidR="00E6013D" w:rsidRPr="007B6166" w:rsidRDefault="00E6013D" w:rsidP="00E6013D">
      <w:pPr>
        <w:spacing w:after="0"/>
        <w:ind w:firstLine="360"/>
        <w:rPr>
          <w:rFonts w:eastAsia="Calibri" w:cs="Arial"/>
        </w:rPr>
      </w:pPr>
      <w:r w:rsidRPr="007B6166">
        <w:rPr>
          <w:rFonts w:eastAsia="Calibri" w:cs="Arial"/>
        </w:rPr>
        <w:t>En el departamento de estadísticas tienen costos de impresión, gastos en ficheros manuales y hojas blancas u oficio.</w:t>
      </w:r>
    </w:p>
    <w:p w14:paraId="2B791CC0" w14:textId="77777777" w:rsidR="00E6013D" w:rsidRPr="007B6166" w:rsidRDefault="00E6013D" w:rsidP="00E6013D">
      <w:pPr>
        <w:spacing w:after="0"/>
        <w:ind w:firstLine="360"/>
        <w:rPr>
          <w:rFonts w:eastAsia="Calibri" w:cs="Arial"/>
        </w:rPr>
      </w:pPr>
    </w:p>
    <w:p w14:paraId="0AE8537F" w14:textId="1416DE01" w:rsidR="00082239" w:rsidRDefault="00E6013D" w:rsidP="00082239">
      <w:pPr>
        <w:spacing w:after="0"/>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210E4311" w14:textId="77777777" w:rsidR="003E2E4D" w:rsidRDefault="003E2E4D" w:rsidP="00082239">
      <w:pPr>
        <w:spacing w:after="0"/>
        <w:ind w:firstLine="360"/>
        <w:rPr>
          <w:rFonts w:eastAsia="Calibri" w:cs="Arial"/>
        </w:rPr>
      </w:pPr>
    </w:p>
    <w:p w14:paraId="2D822185" w14:textId="05F735ED" w:rsidR="003E2E4D" w:rsidRDefault="003E2E4D" w:rsidP="00082239">
      <w:pPr>
        <w:spacing w:after="0"/>
        <w:ind w:firstLine="360"/>
        <w:rPr>
          <w:rFonts w:eastAsia="Calibri" w:cs="Arial"/>
        </w:rPr>
      </w:pPr>
      <w:r>
        <w:rPr>
          <w:rFonts w:eastAsia="Calibri" w:cs="Arial"/>
        </w:rPr>
        <w:t>Costo del sistema propuesto:</w:t>
      </w:r>
    </w:p>
    <w:p w14:paraId="62DBF09D" w14:textId="77777777" w:rsidR="003E2E4D" w:rsidRDefault="003E2E4D" w:rsidP="00082239">
      <w:pPr>
        <w:spacing w:after="0"/>
        <w:ind w:firstLine="360"/>
        <w:rPr>
          <w:rFonts w:eastAsia="Calibri" w:cs="Arial"/>
        </w:rPr>
      </w:pPr>
    </w:p>
    <w:p w14:paraId="6CACF13C" w14:textId="4C2D79B4" w:rsidR="003E2E4D" w:rsidRPr="003E2E4D" w:rsidRDefault="003E2E4D" w:rsidP="00082239">
      <w:pPr>
        <w:spacing w:after="0"/>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32EC98AD" w14:textId="77777777" w:rsidR="00082239" w:rsidRDefault="00082239" w:rsidP="00082239">
      <w:pPr>
        <w:spacing w:after="0"/>
        <w:rPr>
          <w:rFonts w:eastAsia="Calibri" w:cs="Arial"/>
        </w:rPr>
      </w:pPr>
    </w:p>
    <w:p w14:paraId="299745B9" w14:textId="77777777" w:rsidR="00082239" w:rsidRDefault="00082239" w:rsidP="00E6013D">
      <w:pPr>
        <w:spacing w:after="0"/>
        <w:ind w:firstLine="360"/>
        <w:rPr>
          <w:rFonts w:eastAsia="Calibri" w:cs="Arial"/>
        </w:rPr>
      </w:pPr>
    </w:p>
    <w:p w14:paraId="10DB0B76" w14:textId="77777777" w:rsidR="00082239" w:rsidRDefault="00082239" w:rsidP="00B50B7F">
      <w:pPr>
        <w:spacing w:after="0"/>
        <w:rPr>
          <w:rFonts w:eastAsia="Calibri" w:cs="Arial"/>
        </w:rPr>
      </w:pPr>
    </w:p>
    <w:p w14:paraId="07216B28" w14:textId="77777777" w:rsidR="00B50B7F" w:rsidRDefault="00B50B7F" w:rsidP="00B50B7F">
      <w:pPr>
        <w:spacing w:after="0"/>
        <w:rPr>
          <w:rFonts w:eastAsia="Calibri" w:cs="Arial"/>
        </w:rPr>
      </w:pPr>
    </w:p>
    <w:p w14:paraId="556DEBD0" w14:textId="77777777" w:rsidR="00E7747F" w:rsidRDefault="00E7747F" w:rsidP="00B50B7F">
      <w:pPr>
        <w:spacing w:after="0"/>
        <w:rPr>
          <w:rFonts w:eastAsia="Calibri" w:cs="Arial"/>
        </w:rPr>
      </w:pPr>
    </w:p>
    <w:p w14:paraId="12F20617" w14:textId="77777777" w:rsidR="00E7747F" w:rsidRDefault="00E7747F" w:rsidP="00B50B7F">
      <w:pPr>
        <w:spacing w:after="0"/>
        <w:rPr>
          <w:rFonts w:eastAsia="Calibri" w:cs="Arial"/>
        </w:rPr>
      </w:pPr>
    </w:p>
    <w:p w14:paraId="610AC0DF" w14:textId="77777777" w:rsidR="00E7747F" w:rsidRDefault="00E7747F" w:rsidP="00B50B7F">
      <w:pPr>
        <w:spacing w:after="0"/>
        <w:rPr>
          <w:rFonts w:eastAsia="Calibri" w:cs="Arial"/>
        </w:rPr>
      </w:pPr>
    </w:p>
    <w:p w14:paraId="3EB17DEA" w14:textId="77777777" w:rsidR="00E7747F" w:rsidRDefault="00E7747F" w:rsidP="00B50B7F">
      <w:pPr>
        <w:spacing w:after="0"/>
        <w:rPr>
          <w:rFonts w:eastAsia="Calibri" w:cs="Arial"/>
        </w:rPr>
      </w:pPr>
    </w:p>
    <w:p w14:paraId="1C0713C0" w14:textId="77777777" w:rsidR="00E7747F" w:rsidRDefault="00E7747F" w:rsidP="00B50B7F">
      <w:pPr>
        <w:spacing w:after="0"/>
        <w:rPr>
          <w:rFonts w:eastAsia="Calibri" w:cs="Arial"/>
        </w:rPr>
      </w:pPr>
    </w:p>
    <w:p w14:paraId="0B5D83F7" w14:textId="77777777" w:rsidR="00E7747F" w:rsidRDefault="00E7747F" w:rsidP="00B50B7F">
      <w:pPr>
        <w:spacing w:after="0"/>
        <w:rPr>
          <w:rFonts w:eastAsia="Calibri" w:cs="Arial"/>
        </w:rPr>
      </w:pPr>
    </w:p>
    <w:p w14:paraId="12DDFCFF" w14:textId="77777777" w:rsidR="00E7747F" w:rsidRDefault="00E7747F" w:rsidP="00B50B7F">
      <w:pPr>
        <w:spacing w:after="0"/>
        <w:rPr>
          <w:rFonts w:eastAsia="Calibri" w:cs="Arial"/>
        </w:rPr>
      </w:pPr>
    </w:p>
    <w:p w14:paraId="4166D66F" w14:textId="77777777" w:rsidR="00E7747F" w:rsidRDefault="00E7747F" w:rsidP="00B50B7F">
      <w:pPr>
        <w:spacing w:after="0"/>
        <w:rPr>
          <w:rFonts w:eastAsia="Calibri" w:cs="Arial"/>
        </w:rPr>
      </w:pPr>
    </w:p>
    <w:p w14:paraId="4715B4B5" w14:textId="362FC6A6" w:rsidR="00082239" w:rsidRDefault="00082239" w:rsidP="00E6013D">
      <w:pPr>
        <w:spacing w:after="0"/>
        <w:ind w:firstLine="360"/>
        <w:rPr>
          <w:rFonts w:eastAsia="Calibri" w:cs="Arial"/>
        </w:rPr>
      </w:pPr>
    </w:p>
    <w:p w14:paraId="61E49170" w14:textId="18AC6C4D" w:rsidR="00BB2E4F" w:rsidRDefault="00BB2E4F" w:rsidP="00E6013D">
      <w:pPr>
        <w:spacing w:after="0"/>
        <w:ind w:firstLine="360"/>
        <w:rPr>
          <w:rFonts w:eastAsia="Calibri" w:cs="Arial"/>
        </w:rPr>
      </w:pPr>
    </w:p>
    <w:p w14:paraId="29C38E0E" w14:textId="4E2D7EE2" w:rsidR="00BB2E4F" w:rsidRDefault="00BB2E4F" w:rsidP="00E6013D">
      <w:pPr>
        <w:spacing w:after="0"/>
        <w:ind w:firstLine="360"/>
        <w:rPr>
          <w:rFonts w:eastAsia="Calibri" w:cs="Arial"/>
        </w:rPr>
      </w:pPr>
    </w:p>
    <w:p w14:paraId="42698F19" w14:textId="66A39A9B" w:rsidR="00BB2E4F" w:rsidRDefault="00BB2E4F" w:rsidP="00E6013D">
      <w:pPr>
        <w:spacing w:after="0"/>
        <w:ind w:firstLine="360"/>
        <w:rPr>
          <w:rFonts w:eastAsia="Calibri" w:cs="Arial"/>
        </w:rPr>
      </w:pPr>
    </w:p>
    <w:p w14:paraId="2D6F150F" w14:textId="1987B7BE" w:rsidR="00BB2E4F" w:rsidRDefault="00BB2E4F" w:rsidP="00E6013D">
      <w:pPr>
        <w:spacing w:after="0"/>
        <w:ind w:firstLine="360"/>
        <w:rPr>
          <w:rFonts w:eastAsia="Calibri" w:cs="Arial"/>
        </w:rPr>
      </w:pPr>
    </w:p>
    <w:p w14:paraId="06A0BEF5" w14:textId="5FCA62B1" w:rsidR="00BB2E4F" w:rsidRDefault="00BB2E4F" w:rsidP="00E6013D">
      <w:pPr>
        <w:spacing w:after="0"/>
        <w:ind w:firstLine="360"/>
        <w:rPr>
          <w:rFonts w:eastAsia="Calibri" w:cs="Arial"/>
        </w:rPr>
      </w:pPr>
    </w:p>
    <w:p w14:paraId="72390826" w14:textId="10FA9092" w:rsidR="00BB2E4F" w:rsidRDefault="00BB2E4F" w:rsidP="00E6013D">
      <w:pPr>
        <w:spacing w:after="0"/>
        <w:ind w:firstLine="360"/>
        <w:rPr>
          <w:rFonts w:eastAsia="Calibri" w:cs="Arial"/>
        </w:rPr>
      </w:pPr>
    </w:p>
    <w:p w14:paraId="7788E0C4" w14:textId="5923B417" w:rsidR="00BB2E4F" w:rsidRDefault="00BB2E4F" w:rsidP="00E6013D">
      <w:pPr>
        <w:spacing w:after="0"/>
        <w:ind w:firstLine="360"/>
        <w:rPr>
          <w:rFonts w:eastAsia="Calibri" w:cs="Arial"/>
        </w:rPr>
      </w:pPr>
    </w:p>
    <w:p w14:paraId="7063286A" w14:textId="5FE9677A" w:rsidR="00BB2E4F" w:rsidRDefault="00BB2E4F" w:rsidP="00E6013D">
      <w:pPr>
        <w:spacing w:after="0"/>
        <w:ind w:firstLine="360"/>
        <w:rPr>
          <w:rFonts w:eastAsia="Calibri" w:cs="Arial"/>
        </w:rPr>
      </w:pPr>
    </w:p>
    <w:p w14:paraId="18339ED8" w14:textId="77777777" w:rsidR="00BB2E4F" w:rsidRDefault="00BB2E4F" w:rsidP="00E6013D">
      <w:pPr>
        <w:spacing w:after="0"/>
        <w:ind w:firstLine="360"/>
        <w:rPr>
          <w:rFonts w:eastAsia="Calibri" w:cs="Arial"/>
        </w:rPr>
      </w:pPr>
    </w:p>
    <w:p w14:paraId="199DF316" w14:textId="0F61910C" w:rsidR="00082239" w:rsidRDefault="00082239" w:rsidP="00BB2E4F">
      <w:pPr>
        <w:pStyle w:val="Ttulo1"/>
        <w:rPr>
          <w:rFonts w:eastAsia="Calibri"/>
        </w:rPr>
      </w:pPr>
      <w:r w:rsidRPr="00BB2E4F">
        <w:lastRenderedPageBreak/>
        <w:t>CAPÍTULO</w:t>
      </w:r>
      <w:r w:rsidRPr="007B6166">
        <w:rPr>
          <w:rFonts w:eastAsia="Calibri"/>
        </w:rPr>
        <w:t xml:space="preserve"> I</w:t>
      </w:r>
      <w:r>
        <w:rPr>
          <w:rFonts w:eastAsia="Calibri"/>
        </w:rPr>
        <w:t>V</w:t>
      </w:r>
    </w:p>
    <w:p w14:paraId="2D064543" w14:textId="77777777" w:rsidR="00BB2E4F" w:rsidRPr="00BB2E4F" w:rsidRDefault="00BB2E4F" w:rsidP="00BB2E4F"/>
    <w:p w14:paraId="13663A02" w14:textId="35C34C98" w:rsidR="00082239" w:rsidRDefault="00082239" w:rsidP="00BB2E4F">
      <w:pPr>
        <w:pStyle w:val="Ttulo2"/>
      </w:pPr>
      <w:r w:rsidRPr="00082239">
        <w:t>Cuantificación de los resultados</w:t>
      </w:r>
    </w:p>
    <w:p w14:paraId="00A9B86B" w14:textId="77777777" w:rsidR="00E9325A" w:rsidRDefault="00E9325A" w:rsidP="00082239">
      <w:pPr>
        <w:rPr>
          <w:b/>
          <w:bCs/>
        </w:rPr>
      </w:pPr>
    </w:p>
    <w:p w14:paraId="50BA40F5" w14:textId="5C0F99E3" w:rsidR="00E9325A" w:rsidRPr="00082239" w:rsidRDefault="00082239" w:rsidP="00082239">
      <w:r w:rsidRPr="00082239">
        <w:t>Ítem</w:t>
      </w:r>
      <w:r>
        <w:t xml:space="preserve"> 1. ¿Estás de acuerdo con la implementación del sistema automatizado?</w:t>
      </w:r>
    </w:p>
    <w:tbl>
      <w:tblPr>
        <w:tblStyle w:val="Tablaconcuadrculaclara"/>
        <w:tblW w:w="3720" w:type="dxa"/>
        <w:jc w:val="center"/>
        <w:tblLook w:val="04A0" w:firstRow="1" w:lastRow="0" w:firstColumn="1" w:lastColumn="0" w:noHBand="0" w:noVBand="1"/>
      </w:tblPr>
      <w:tblGrid>
        <w:gridCol w:w="1240"/>
        <w:gridCol w:w="1240"/>
        <w:gridCol w:w="1240"/>
      </w:tblGrid>
      <w:tr w:rsidR="00E9325A" w:rsidRPr="00E9325A" w14:paraId="329C91DD" w14:textId="77777777" w:rsidTr="00F041C2">
        <w:trPr>
          <w:trHeight w:val="288"/>
          <w:jc w:val="center"/>
        </w:trPr>
        <w:tc>
          <w:tcPr>
            <w:tcW w:w="1240" w:type="dxa"/>
            <w:noWrap/>
            <w:hideMark/>
          </w:tcPr>
          <w:p w14:paraId="67B13B37"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noWrap/>
            <w:hideMark/>
          </w:tcPr>
          <w:p w14:paraId="1539A0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5EC47A81"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F041C2">
        <w:trPr>
          <w:trHeight w:val="288"/>
          <w:jc w:val="center"/>
        </w:trPr>
        <w:tc>
          <w:tcPr>
            <w:tcW w:w="1240" w:type="dxa"/>
            <w:noWrap/>
            <w:hideMark/>
          </w:tcPr>
          <w:p w14:paraId="3B948D73" w14:textId="77777777" w:rsidR="00E9325A" w:rsidRPr="00E9325A" w:rsidRDefault="00E9325A" w:rsidP="00F041C2">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noWrap/>
            <w:hideMark/>
          </w:tcPr>
          <w:p w14:paraId="4D03372A"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noWrap/>
            <w:hideMark/>
          </w:tcPr>
          <w:p w14:paraId="0F681D8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F041C2">
        <w:trPr>
          <w:trHeight w:val="288"/>
          <w:jc w:val="center"/>
        </w:trPr>
        <w:tc>
          <w:tcPr>
            <w:tcW w:w="1240" w:type="dxa"/>
            <w:noWrap/>
            <w:hideMark/>
          </w:tcPr>
          <w:p w14:paraId="189525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noWrap/>
            <w:hideMark/>
          </w:tcPr>
          <w:p w14:paraId="2CC1BD3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noWrap/>
            <w:hideMark/>
          </w:tcPr>
          <w:p w14:paraId="1F83F790"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6532D2E4" w14:textId="14A580DE"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2152FECD" w14:textId="77777777" w:rsidR="00E9325A" w:rsidRDefault="00E9325A" w:rsidP="00E6013D">
      <w:pPr>
        <w:spacing w:after="0"/>
        <w:ind w:firstLine="360"/>
        <w:rPr>
          <w:rFonts w:eastAsia="Calibri" w:cs="Arial"/>
        </w:rPr>
      </w:pPr>
    </w:p>
    <w:p w14:paraId="03262E0E" w14:textId="201819B9" w:rsidR="00E9325A" w:rsidRDefault="00E9325A" w:rsidP="00E9325A">
      <w:pPr>
        <w:spacing w:after="0"/>
        <w:ind w:firstLine="360"/>
        <w:jc w:val="center"/>
        <w:rPr>
          <w:rFonts w:eastAsia="Calibri" w:cs="Arial"/>
        </w:rPr>
      </w:pPr>
      <w:r>
        <w:rPr>
          <w:noProof/>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B1394F" w14:textId="3C20791F" w:rsidR="00224E55" w:rsidRDefault="00224E55" w:rsidP="00224E55">
      <w:pPr>
        <w:spacing w:after="0"/>
        <w:ind w:firstLine="360"/>
        <w:jc w:val="left"/>
        <w:rPr>
          <w:rFonts w:eastAsia="Calibri" w:cs="Arial"/>
        </w:rPr>
      </w:pPr>
      <w:r>
        <w:rPr>
          <w:rFonts w:eastAsia="Calibri" w:cs="Arial"/>
        </w:rPr>
        <w:tab/>
        <w:t>Todos</w:t>
      </w:r>
      <w:r w:rsidR="00232D6E">
        <w:rPr>
          <w:rFonts w:eastAsia="Calibri" w:cs="Arial"/>
        </w:rPr>
        <w:t xml:space="preserve"> los entrevistados están de acuerdo con la implementación del sistema automatizado.</w:t>
      </w:r>
    </w:p>
    <w:p w14:paraId="27345436" w14:textId="77777777" w:rsidR="00E9325A" w:rsidRDefault="00E9325A" w:rsidP="00E9325A">
      <w:pPr>
        <w:spacing w:after="0"/>
        <w:rPr>
          <w:rFonts w:eastAsia="Calibri" w:cs="Arial"/>
        </w:rPr>
      </w:pPr>
    </w:p>
    <w:p w14:paraId="2F8CEF6A" w14:textId="3854C5C8" w:rsidR="00E9325A" w:rsidRDefault="00E9325A" w:rsidP="00E9325A">
      <w:pPr>
        <w:spacing w:after="0"/>
        <w:rPr>
          <w:rFonts w:eastAsia="Calibri" w:cs="Arial"/>
        </w:rPr>
      </w:pPr>
      <w:r>
        <w:rPr>
          <w:rFonts w:eastAsia="Calibri" w:cs="Arial"/>
        </w:rPr>
        <w:t>Ítem 2. ¿Poseen acceso a internet?</w:t>
      </w:r>
    </w:p>
    <w:tbl>
      <w:tblPr>
        <w:tblStyle w:val="Tablaconcuadrculaclara"/>
        <w:tblW w:w="3720" w:type="dxa"/>
        <w:jc w:val="center"/>
        <w:tblLook w:val="04A0" w:firstRow="1" w:lastRow="0" w:firstColumn="1" w:lastColumn="0" w:noHBand="0" w:noVBand="1"/>
      </w:tblPr>
      <w:tblGrid>
        <w:gridCol w:w="1240"/>
        <w:gridCol w:w="1240"/>
        <w:gridCol w:w="1240"/>
      </w:tblGrid>
      <w:tr w:rsidR="00E9325A" w:rsidRPr="00E9325A" w14:paraId="0E340BD8" w14:textId="77777777" w:rsidTr="00F041C2">
        <w:trPr>
          <w:trHeight w:val="288"/>
          <w:jc w:val="center"/>
        </w:trPr>
        <w:tc>
          <w:tcPr>
            <w:tcW w:w="1240" w:type="dxa"/>
            <w:noWrap/>
            <w:hideMark/>
          </w:tcPr>
          <w:p w14:paraId="033AD124"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noWrap/>
            <w:hideMark/>
          </w:tcPr>
          <w:p w14:paraId="027614FE"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07100F9F"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F041C2">
        <w:trPr>
          <w:trHeight w:val="288"/>
          <w:jc w:val="center"/>
        </w:trPr>
        <w:tc>
          <w:tcPr>
            <w:tcW w:w="1240" w:type="dxa"/>
            <w:noWrap/>
            <w:hideMark/>
          </w:tcPr>
          <w:p w14:paraId="7DB71B73" w14:textId="223D8B85"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noWrap/>
            <w:hideMark/>
          </w:tcPr>
          <w:p w14:paraId="74A50B7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noWrap/>
            <w:hideMark/>
          </w:tcPr>
          <w:p w14:paraId="7AB5082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F041C2">
        <w:trPr>
          <w:trHeight w:val="288"/>
          <w:jc w:val="center"/>
        </w:trPr>
        <w:tc>
          <w:tcPr>
            <w:tcW w:w="1240" w:type="dxa"/>
            <w:noWrap/>
            <w:hideMark/>
          </w:tcPr>
          <w:p w14:paraId="54769906" w14:textId="2E1E261D"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noWrap/>
            <w:hideMark/>
          </w:tcPr>
          <w:p w14:paraId="64D95AC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noWrap/>
            <w:hideMark/>
          </w:tcPr>
          <w:p w14:paraId="017CC88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ind w:firstLine="360"/>
        <w:jc w:val="center"/>
        <w:rPr>
          <w:rFonts w:eastAsia="Calibri" w:cs="Arial"/>
        </w:rPr>
      </w:pPr>
      <w:r>
        <w:rPr>
          <w:noProof/>
        </w:rPr>
        <w:lastRenderedPageBreak/>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C471F7" w14:textId="77777777" w:rsidR="00E9325A" w:rsidRDefault="00E9325A" w:rsidP="00E6013D">
      <w:pPr>
        <w:spacing w:after="0"/>
        <w:ind w:firstLine="360"/>
        <w:rPr>
          <w:rFonts w:eastAsia="Calibri" w:cs="Arial"/>
          <w:b/>
          <w:bCs/>
        </w:rPr>
      </w:pPr>
    </w:p>
    <w:p w14:paraId="76608332" w14:textId="7B58AAEE" w:rsidR="00E9325A" w:rsidRPr="001C31FA" w:rsidRDefault="001C31FA" w:rsidP="00E6013D">
      <w:pPr>
        <w:spacing w:after="0"/>
        <w:ind w:firstLine="360"/>
        <w:rPr>
          <w:rFonts w:eastAsia="Calibri" w:cs="Arial"/>
        </w:rPr>
      </w:pPr>
      <w:r>
        <w:rPr>
          <w:rFonts w:eastAsia="Calibri" w:cs="Arial"/>
        </w:rPr>
        <w:t>Los resultados del Ítem 2 concluyen en que los usuarios si poseen acceso en internet</w:t>
      </w:r>
      <w:r w:rsidR="00824A98">
        <w:rPr>
          <w:rFonts w:eastAsia="Calibri" w:cs="Arial"/>
        </w:rPr>
        <w:t xml:space="preserve"> a excepción de un solo usuario</w:t>
      </w:r>
      <w:r>
        <w:rPr>
          <w:rFonts w:eastAsia="Calibri" w:cs="Arial"/>
        </w:rPr>
        <w:t>.</w:t>
      </w:r>
    </w:p>
    <w:p w14:paraId="67A837F8" w14:textId="77777777" w:rsidR="00E9325A" w:rsidRDefault="00E9325A" w:rsidP="00E6013D">
      <w:pPr>
        <w:spacing w:after="0"/>
        <w:ind w:firstLine="360"/>
        <w:rPr>
          <w:rFonts w:eastAsia="Calibri" w:cs="Arial"/>
          <w:b/>
          <w:bCs/>
        </w:rPr>
      </w:pPr>
    </w:p>
    <w:p w14:paraId="070E5665" w14:textId="68FA8284" w:rsidR="00E9325A" w:rsidRDefault="00E26C57" w:rsidP="00E6013D">
      <w:pPr>
        <w:spacing w:after="0"/>
        <w:ind w:firstLine="360"/>
        <w:rPr>
          <w:rFonts w:eastAsia="Calibri" w:cs="Arial"/>
        </w:rPr>
      </w:pPr>
      <w:r>
        <w:rPr>
          <w:rFonts w:eastAsia="Calibri" w:cs="Arial"/>
        </w:rPr>
        <w:t>Ítem 3. ¿Como crees que un sistema automatizado podría mejorar la eficiencia en el departamento de estadísticas?</w:t>
      </w:r>
    </w:p>
    <w:tbl>
      <w:tblPr>
        <w:tblStyle w:val="Tablaconcuadrculaclara"/>
        <w:tblW w:w="7868" w:type="dxa"/>
        <w:jc w:val="center"/>
        <w:tblLook w:val="04A0" w:firstRow="1" w:lastRow="0" w:firstColumn="1" w:lastColumn="0" w:noHBand="0" w:noVBand="1"/>
      </w:tblPr>
      <w:tblGrid>
        <w:gridCol w:w="1240"/>
        <w:gridCol w:w="1880"/>
        <w:gridCol w:w="1268"/>
        <w:gridCol w:w="2240"/>
        <w:gridCol w:w="1240"/>
      </w:tblGrid>
      <w:tr w:rsidR="006A4416" w:rsidRPr="006A4416" w14:paraId="0F8F72DA" w14:textId="77777777" w:rsidTr="00F041C2">
        <w:trPr>
          <w:trHeight w:val="624"/>
          <w:jc w:val="center"/>
        </w:trPr>
        <w:tc>
          <w:tcPr>
            <w:tcW w:w="1240" w:type="dxa"/>
            <w:noWrap/>
            <w:hideMark/>
          </w:tcPr>
          <w:p w14:paraId="573AA006" w14:textId="77777777" w:rsidR="006A4416" w:rsidRPr="006A4416" w:rsidRDefault="006A4416" w:rsidP="003E2E4D">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hideMark/>
          </w:tcPr>
          <w:p w14:paraId="7F19E243" w14:textId="50303928"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68" w:type="dxa"/>
            <w:hideMark/>
          </w:tcPr>
          <w:p w14:paraId="1F0A2D9C" w14:textId="087C54E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hideMark/>
          </w:tcPr>
          <w:p w14:paraId="64848A8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noWrap/>
            <w:hideMark/>
          </w:tcPr>
          <w:p w14:paraId="4BC2E9C8"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F041C2">
        <w:trPr>
          <w:trHeight w:val="288"/>
          <w:jc w:val="center"/>
        </w:trPr>
        <w:tc>
          <w:tcPr>
            <w:tcW w:w="1240" w:type="dxa"/>
            <w:noWrap/>
            <w:hideMark/>
          </w:tcPr>
          <w:p w14:paraId="0D35DCD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noWrap/>
            <w:hideMark/>
          </w:tcPr>
          <w:p w14:paraId="66657D5E" w14:textId="7E752AC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68" w:type="dxa"/>
            <w:noWrap/>
            <w:hideMark/>
          </w:tcPr>
          <w:p w14:paraId="5E875C82" w14:textId="1A1499CE"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noWrap/>
            <w:hideMark/>
          </w:tcPr>
          <w:p w14:paraId="09F4CD82"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noWrap/>
            <w:hideMark/>
          </w:tcPr>
          <w:p w14:paraId="0F7CA562" w14:textId="77777777" w:rsidR="006A4416" w:rsidRPr="006A4416" w:rsidRDefault="006A4416" w:rsidP="006A4416">
            <w:pPr>
              <w:spacing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F041C2">
        <w:trPr>
          <w:trHeight w:val="288"/>
          <w:jc w:val="center"/>
        </w:trPr>
        <w:tc>
          <w:tcPr>
            <w:tcW w:w="1240" w:type="dxa"/>
            <w:noWrap/>
            <w:hideMark/>
          </w:tcPr>
          <w:p w14:paraId="4F494A97"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noWrap/>
            <w:hideMark/>
          </w:tcPr>
          <w:p w14:paraId="49BF6BD4" w14:textId="696FEF7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68" w:type="dxa"/>
            <w:noWrap/>
            <w:hideMark/>
          </w:tcPr>
          <w:p w14:paraId="4F989036" w14:textId="011853F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noWrap/>
            <w:hideMark/>
          </w:tcPr>
          <w:p w14:paraId="2AE14C8C"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noWrap/>
            <w:hideMark/>
          </w:tcPr>
          <w:p w14:paraId="2042640A"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bl>
    <w:p w14:paraId="46F7DDC4" w14:textId="77777777" w:rsidR="006A4416" w:rsidRDefault="006A4416" w:rsidP="006A4416">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ind w:firstLine="360"/>
        <w:jc w:val="center"/>
        <w:rPr>
          <w:rFonts w:eastAsia="Calibri" w:cs="Arial"/>
        </w:rPr>
      </w:pPr>
      <w:r>
        <w:rPr>
          <w:rFonts w:eastAsia="Calibri" w:cs="Arial"/>
          <w:noProof/>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3BC327D3" w14:textId="3FC5C426" w:rsidR="001C31FA" w:rsidRDefault="001C31FA" w:rsidP="001C31FA">
      <w:pPr>
        <w:spacing w:after="0"/>
        <w:ind w:firstLine="360"/>
        <w:rPr>
          <w:rFonts w:eastAsia="Calibri" w:cs="Arial"/>
        </w:rPr>
      </w:pPr>
      <w:r>
        <w:rPr>
          <w:rFonts w:eastAsia="Calibri" w:cs="Arial"/>
        </w:rPr>
        <w:tab/>
        <w:t xml:space="preserve">El resultado del </w:t>
      </w:r>
      <w:r w:rsidR="00824A98">
        <w:rPr>
          <w:rFonts w:eastAsia="Calibri" w:cs="Arial"/>
        </w:rPr>
        <w:t>Ítem</w:t>
      </w:r>
      <w:r>
        <w:rPr>
          <w:rFonts w:eastAsia="Calibri" w:cs="Arial"/>
        </w:rPr>
        <w:t xml:space="preserve"> 3 </w:t>
      </w:r>
      <w:r w:rsidR="00824A98">
        <w:rPr>
          <w:rFonts w:eastAsia="Calibri" w:cs="Arial"/>
        </w:rPr>
        <w:t xml:space="preserve">indica en que el sistema automatizado puede mejorar la eficiencia del departamento de estadísticas, el cual 2 de ellos concuerdan en la agilización del proceso de registro, 3 de los usuarios están de acuerdo en que el sistema los ayudara en la reducción de errores de datos; y </w:t>
      </w:r>
      <w:proofErr w:type="gramStart"/>
      <w:r w:rsidR="00824A98">
        <w:rPr>
          <w:rFonts w:eastAsia="Calibri" w:cs="Arial"/>
        </w:rPr>
        <w:t>un  usuario</w:t>
      </w:r>
      <w:proofErr w:type="gramEnd"/>
      <w:r w:rsidR="00824A98">
        <w:rPr>
          <w:rFonts w:eastAsia="Calibri" w:cs="Arial"/>
        </w:rPr>
        <w:t xml:space="preserve"> </w:t>
      </w:r>
      <w:r w:rsidR="001E5935">
        <w:rPr>
          <w:rFonts w:eastAsia="Calibri" w:cs="Arial"/>
        </w:rPr>
        <w:t>indica que será fácil el acceso a la información.</w:t>
      </w:r>
    </w:p>
    <w:p w14:paraId="7D52EF59" w14:textId="77777777" w:rsidR="006A4416" w:rsidRDefault="006A4416" w:rsidP="006A4416">
      <w:pPr>
        <w:spacing w:after="0"/>
        <w:ind w:firstLine="360"/>
        <w:jc w:val="center"/>
        <w:rPr>
          <w:rFonts w:eastAsia="Calibri" w:cs="Arial"/>
        </w:rPr>
      </w:pPr>
    </w:p>
    <w:p w14:paraId="4F82AD72" w14:textId="63FA0C51" w:rsidR="006A4416" w:rsidRDefault="006A4416" w:rsidP="006A4416">
      <w:pPr>
        <w:spacing w:after="0"/>
        <w:ind w:firstLine="360"/>
        <w:rPr>
          <w:rFonts w:eastAsia="Calibri" w:cs="Arial"/>
        </w:rPr>
      </w:pPr>
      <w:r>
        <w:rPr>
          <w:rFonts w:eastAsia="Calibri" w:cs="Arial"/>
        </w:rPr>
        <w:lastRenderedPageBreak/>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Style w:val="Tablaconcuadrculaclara"/>
        <w:tblW w:w="7900" w:type="dxa"/>
        <w:jc w:val="center"/>
        <w:tblLook w:val="04A0" w:firstRow="1" w:lastRow="0" w:firstColumn="1" w:lastColumn="0" w:noHBand="0" w:noVBand="1"/>
      </w:tblPr>
      <w:tblGrid>
        <w:gridCol w:w="1240"/>
        <w:gridCol w:w="1600"/>
        <w:gridCol w:w="1685"/>
        <w:gridCol w:w="2240"/>
        <w:gridCol w:w="1240"/>
      </w:tblGrid>
      <w:tr w:rsidR="005D5FDD" w:rsidRPr="005D5FDD" w14:paraId="41250623" w14:textId="77777777" w:rsidTr="00F041C2">
        <w:trPr>
          <w:trHeight w:val="624"/>
          <w:jc w:val="center"/>
        </w:trPr>
        <w:tc>
          <w:tcPr>
            <w:tcW w:w="1240" w:type="dxa"/>
            <w:noWrap/>
            <w:hideMark/>
          </w:tcPr>
          <w:p w14:paraId="39F43A45" w14:textId="77777777" w:rsidR="005D5FDD" w:rsidRPr="005D5FDD" w:rsidRDefault="005D5FDD" w:rsidP="003E2E4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Item4</w:t>
            </w:r>
          </w:p>
        </w:tc>
        <w:tc>
          <w:tcPr>
            <w:tcW w:w="1600" w:type="dxa"/>
            <w:hideMark/>
          </w:tcPr>
          <w:p w14:paraId="696C4E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hideMark/>
          </w:tcPr>
          <w:p w14:paraId="7B047C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hideMark/>
          </w:tcPr>
          <w:p w14:paraId="76213C68" w14:textId="00947C0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noWrap/>
            <w:hideMark/>
          </w:tcPr>
          <w:p w14:paraId="7417690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F041C2">
        <w:trPr>
          <w:trHeight w:val="288"/>
          <w:jc w:val="center"/>
        </w:trPr>
        <w:tc>
          <w:tcPr>
            <w:tcW w:w="1240" w:type="dxa"/>
            <w:noWrap/>
            <w:hideMark/>
          </w:tcPr>
          <w:p w14:paraId="4469496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noWrap/>
            <w:hideMark/>
          </w:tcPr>
          <w:p w14:paraId="1631C259"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0DF9803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noWrap/>
            <w:hideMark/>
          </w:tcPr>
          <w:p w14:paraId="37B87414"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3A4A02A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F041C2">
        <w:trPr>
          <w:trHeight w:val="288"/>
          <w:jc w:val="center"/>
        </w:trPr>
        <w:tc>
          <w:tcPr>
            <w:tcW w:w="1240" w:type="dxa"/>
            <w:noWrap/>
            <w:hideMark/>
          </w:tcPr>
          <w:p w14:paraId="7848D1F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noWrap/>
            <w:hideMark/>
          </w:tcPr>
          <w:p w14:paraId="1CAC7422"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1EF01033"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noWrap/>
            <w:hideMark/>
          </w:tcPr>
          <w:p w14:paraId="7AAA31D1"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6E460F1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ind w:firstLine="360"/>
        <w:rPr>
          <w:rFonts w:eastAsia="Calibri" w:cs="Arial"/>
          <w:b/>
          <w:bCs/>
        </w:rPr>
      </w:pPr>
    </w:p>
    <w:p w14:paraId="59614F15" w14:textId="5A37ED7D" w:rsidR="00E26C57" w:rsidRDefault="005D5FDD"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3321374A" w14:textId="650D9BC1" w:rsidR="00E26C57" w:rsidRPr="00E26C57" w:rsidRDefault="00BA7CF0" w:rsidP="00E6013D">
      <w:pPr>
        <w:spacing w:after="0"/>
        <w:ind w:firstLine="360"/>
        <w:rPr>
          <w:rFonts w:eastAsia="Calibri" w:cs="Arial"/>
        </w:rPr>
      </w:pPr>
      <w:r>
        <w:rPr>
          <w:noProof/>
        </w:rPr>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ind w:firstLine="360"/>
        <w:rPr>
          <w:rFonts w:eastAsia="Calibri" w:cs="Arial"/>
          <w:b/>
          <w:bCs/>
        </w:rPr>
      </w:pPr>
    </w:p>
    <w:p w14:paraId="4874F15D" w14:textId="77777777" w:rsidR="005D5FDD" w:rsidRDefault="005D5FDD" w:rsidP="00E6013D">
      <w:pPr>
        <w:spacing w:after="0"/>
        <w:ind w:firstLine="360"/>
        <w:rPr>
          <w:rFonts w:eastAsia="Calibri" w:cs="Arial"/>
          <w:b/>
          <w:bCs/>
        </w:rPr>
      </w:pPr>
    </w:p>
    <w:p w14:paraId="74D8FC4A" w14:textId="77777777" w:rsidR="005D5FDD" w:rsidRDefault="005D5FDD" w:rsidP="00E6013D">
      <w:pPr>
        <w:spacing w:after="0"/>
        <w:ind w:firstLine="360"/>
        <w:rPr>
          <w:rFonts w:eastAsia="Calibri" w:cs="Arial"/>
          <w:b/>
          <w:bCs/>
        </w:rPr>
      </w:pPr>
    </w:p>
    <w:p w14:paraId="76E71FE0" w14:textId="77777777" w:rsidR="005D5FDD" w:rsidRDefault="005D5FDD" w:rsidP="00E6013D">
      <w:pPr>
        <w:spacing w:after="0"/>
        <w:ind w:firstLine="360"/>
        <w:rPr>
          <w:rFonts w:eastAsia="Calibri" w:cs="Arial"/>
          <w:b/>
          <w:bCs/>
        </w:rPr>
      </w:pPr>
    </w:p>
    <w:p w14:paraId="03A31B72" w14:textId="77777777" w:rsidR="005D5FDD" w:rsidRDefault="005D5FDD" w:rsidP="00E6013D">
      <w:pPr>
        <w:spacing w:after="0"/>
        <w:ind w:firstLine="360"/>
        <w:rPr>
          <w:rFonts w:eastAsia="Calibri" w:cs="Arial"/>
          <w:b/>
          <w:bCs/>
        </w:rPr>
      </w:pPr>
    </w:p>
    <w:p w14:paraId="7EB32ED0" w14:textId="77777777" w:rsidR="001E5935" w:rsidRDefault="001E5935" w:rsidP="00E6013D">
      <w:pPr>
        <w:spacing w:after="0"/>
        <w:ind w:firstLine="360"/>
        <w:rPr>
          <w:rFonts w:eastAsia="Calibri" w:cs="Arial"/>
          <w:b/>
          <w:bCs/>
        </w:rPr>
      </w:pPr>
    </w:p>
    <w:p w14:paraId="1CB8DF56" w14:textId="77777777" w:rsidR="001E5935" w:rsidRDefault="001E5935" w:rsidP="00E6013D">
      <w:pPr>
        <w:spacing w:after="0"/>
        <w:ind w:firstLine="360"/>
        <w:rPr>
          <w:rFonts w:eastAsia="Calibri" w:cs="Arial"/>
          <w:b/>
          <w:bCs/>
        </w:rPr>
      </w:pPr>
    </w:p>
    <w:p w14:paraId="19F4081C" w14:textId="67B275B1" w:rsidR="001E5935" w:rsidRPr="001E5935" w:rsidRDefault="001E5935" w:rsidP="001E5935">
      <w:pPr>
        <w:spacing w:after="0"/>
        <w:ind w:firstLine="360"/>
        <w:rPr>
          <w:rFonts w:eastAsia="Calibri" w:cs="Arial"/>
        </w:rPr>
      </w:pPr>
      <w:r>
        <w:rPr>
          <w:rFonts w:eastAsia="Calibri" w:cs="Arial"/>
        </w:rPr>
        <w:t>El resultado del Ítem 4 concluye en que los usuarios están de acuerdo sobre la seguridad y confidencialidad como aspecto muy importante en el sistema, ya que la totalidad eligió la opción ya mencionada.</w:t>
      </w:r>
    </w:p>
    <w:p w14:paraId="494B930C" w14:textId="77777777" w:rsidR="005D5FDD" w:rsidRDefault="005D5FDD" w:rsidP="00E6013D">
      <w:pPr>
        <w:spacing w:after="0"/>
        <w:ind w:firstLine="360"/>
        <w:rPr>
          <w:rFonts w:eastAsia="Calibri" w:cs="Arial"/>
          <w:b/>
          <w:bCs/>
        </w:rPr>
      </w:pPr>
    </w:p>
    <w:p w14:paraId="202797DE" w14:textId="724EF013" w:rsidR="005D5FDD" w:rsidRDefault="0087457A" w:rsidP="00E6013D">
      <w:pPr>
        <w:spacing w:after="0"/>
        <w:ind w:firstLine="360"/>
        <w:rPr>
          <w:rFonts w:eastAsia="Calibri" w:cs="Arial"/>
        </w:rPr>
      </w:pPr>
      <w:r w:rsidRPr="0087457A">
        <w:rPr>
          <w:rFonts w:eastAsia="Calibri" w:cs="Arial"/>
        </w:rPr>
        <w:t xml:space="preserve">Ítem 5. ¿Cuáles son </w:t>
      </w:r>
      <w:r>
        <w:rPr>
          <w:rFonts w:eastAsia="Calibri" w:cs="Arial"/>
        </w:rPr>
        <w:t>los principales desafíos q</w:t>
      </w:r>
      <w:r w:rsidR="0082309F">
        <w:rPr>
          <w:rFonts w:eastAsia="Calibri" w:cs="Arial"/>
        </w:rPr>
        <w:t>ue</w:t>
      </w:r>
      <w:r>
        <w:rPr>
          <w:rFonts w:eastAsia="Calibri" w:cs="Arial"/>
        </w:rPr>
        <w:t xml:space="preserve"> enfrentan actualmente en el proceso de registro y control de datos</w:t>
      </w:r>
      <w:r w:rsidRPr="0087457A">
        <w:rPr>
          <w:rFonts w:eastAsia="Calibri" w:cs="Arial"/>
        </w:rPr>
        <w:t>?</w:t>
      </w:r>
    </w:p>
    <w:tbl>
      <w:tblPr>
        <w:tblStyle w:val="Tablaconcuadrculaclara"/>
        <w:tblW w:w="8740" w:type="dxa"/>
        <w:jc w:val="center"/>
        <w:tblLook w:val="04A0" w:firstRow="1" w:lastRow="0" w:firstColumn="1" w:lastColumn="0" w:noHBand="0" w:noVBand="1"/>
      </w:tblPr>
      <w:tblGrid>
        <w:gridCol w:w="1240"/>
        <w:gridCol w:w="1600"/>
        <w:gridCol w:w="2420"/>
        <w:gridCol w:w="2240"/>
        <w:gridCol w:w="1240"/>
      </w:tblGrid>
      <w:tr w:rsidR="00F02D54" w:rsidRPr="00F02D54" w14:paraId="3BBC36E8" w14:textId="77777777" w:rsidTr="00F041C2">
        <w:trPr>
          <w:trHeight w:val="624"/>
          <w:jc w:val="center"/>
        </w:trPr>
        <w:tc>
          <w:tcPr>
            <w:tcW w:w="1240" w:type="dxa"/>
            <w:noWrap/>
            <w:hideMark/>
          </w:tcPr>
          <w:p w14:paraId="31541671" w14:textId="77777777" w:rsidR="00F02D54" w:rsidRPr="00F02D54" w:rsidRDefault="00F02D54" w:rsidP="003E2E4D">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hideMark/>
          </w:tcPr>
          <w:p w14:paraId="01EDA8F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hideMark/>
          </w:tcPr>
          <w:p w14:paraId="1578FE1B" w14:textId="366187AE"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hideMark/>
          </w:tcPr>
          <w:p w14:paraId="5DB8FF8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noWrap/>
            <w:hideMark/>
          </w:tcPr>
          <w:p w14:paraId="1D2F5428"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41C2">
        <w:trPr>
          <w:trHeight w:val="288"/>
          <w:jc w:val="center"/>
        </w:trPr>
        <w:tc>
          <w:tcPr>
            <w:tcW w:w="1240" w:type="dxa"/>
            <w:noWrap/>
            <w:hideMark/>
          </w:tcPr>
          <w:p w14:paraId="3E933AD9" w14:textId="0CF93950" w:rsidR="00F02D54" w:rsidRPr="00F02D54" w:rsidRDefault="00163692"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noWrap/>
            <w:hideMark/>
          </w:tcPr>
          <w:p w14:paraId="3145652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noWrap/>
            <w:hideMark/>
          </w:tcPr>
          <w:p w14:paraId="4E459C1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noWrap/>
            <w:hideMark/>
          </w:tcPr>
          <w:p w14:paraId="5F814CC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7E6A8FBB"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41C2">
        <w:trPr>
          <w:trHeight w:val="288"/>
          <w:jc w:val="center"/>
        </w:trPr>
        <w:tc>
          <w:tcPr>
            <w:tcW w:w="1240" w:type="dxa"/>
            <w:noWrap/>
            <w:hideMark/>
          </w:tcPr>
          <w:p w14:paraId="2CC754B9"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noWrap/>
            <w:hideMark/>
          </w:tcPr>
          <w:p w14:paraId="760A1120"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noWrap/>
            <w:hideMark/>
          </w:tcPr>
          <w:p w14:paraId="7B3FE33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noWrap/>
            <w:hideMark/>
          </w:tcPr>
          <w:p w14:paraId="5CFDD40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10BB2EC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ind w:firstLine="360"/>
        <w:rPr>
          <w:rFonts w:eastAsia="Calibri" w:cs="Arial"/>
        </w:rPr>
      </w:pPr>
    </w:p>
    <w:p w14:paraId="713937E1" w14:textId="29F28FAA" w:rsidR="005D5FDD" w:rsidRDefault="00F02D54"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ind w:firstLine="360"/>
        <w:jc w:val="center"/>
        <w:rPr>
          <w:rFonts w:eastAsia="Calibri" w:cs="Arial"/>
          <w:b/>
          <w:bCs/>
        </w:rPr>
      </w:pPr>
      <w:r>
        <w:rPr>
          <w:noProof/>
        </w:rPr>
        <w:lastRenderedPageBreak/>
        <w:drawing>
          <wp:inline distT="0" distB="0" distL="0" distR="0" wp14:anchorId="6363EB83" wp14:editId="703F8994">
            <wp:extent cx="3611880" cy="2026920"/>
            <wp:effectExtent l="0" t="0" r="7620" b="1143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67FDD0" w14:textId="77777777" w:rsidR="0082309F" w:rsidRDefault="0082309F" w:rsidP="00F02D54">
      <w:pPr>
        <w:spacing w:after="0"/>
        <w:ind w:firstLine="360"/>
        <w:jc w:val="center"/>
        <w:rPr>
          <w:rFonts w:eastAsia="Calibri" w:cs="Arial"/>
          <w:b/>
          <w:bCs/>
        </w:rPr>
      </w:pPr>
    </w:p>
    <w:p w14:paraId="0B10C797" w14:textId="3EDD12C4" w:rsidR="0082309F" w:rsidRPr="0082309F" w:rsidRDefault="0082309F" w:rsidP="0082309F">
      <w:pPr>
        <w:spacing w:after="0"/>
        <w:ind w:firstLine="360"/>
        <w:rPr>
          <w:rFonts w:eastAsia="Calibri" w:cs="Arial"/>
        </w:rPr>
      </w:pPr>
      <w:r>
        <w:rPr>
          <w:rFonts w:eastAsia="Calibri" w:cs="Arial"/>
        </w:rPr>
        <w:t>El resultado del ítem 5, nos indica que de los 5 usuarios uno esta de acuerdo con la falta de tiempo para registrar, un segundo usuario esta de acuerdo sobre la dificultad actual para acceder a la información, y los 3 usuarios restantes indican que por otros factores presentan desafíos en el proceso de registro y control actual.</w:t>
      </w:r>
    </w:p>
    <w:p w14:paraId="25E2A3A0" w14:textId="77777777" w:rsidR="001C4385" w:rsidRDefault="001C4385" w:rsidP="001C4385">
      <w:pPr>
        <w:spacing w:after="0"/>
        <w:ind w:firstLine="360"/>
        <w:rPr>
          <w:rFonts w:eastAsia="Calibri" w:cs="Arial"/>
          <w:b/>
          <w:bCs/>
        </w:rPr>
      </w:pPr>
    </w:p>
    <w:p w14:paraId="79B5373C" w14:textId="3814F075" w:rsidR="00EB1217" w:rsidRDefault="00240201" w:rsidP="00EB1217">
      <w:pPr>
        <w:spacing w:after="0"/>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Style w:val="Tablaconcuadrculaclara"/>
        <w:tblW w:w="9781" w:type="dxa"/>
        <w:jc w:val="center"/>
        <w:tblLook w:val="04A0" w:firstRow="1" w:lastRow="0" w:firstColumn="1" w:lastColumn="0" w:noHBand="0" w:noVBand="1"/>
      </w:tblPr>
      <w:tblGrid>
        <w:gridCol w:w="1134"/>
        <w:gridCol w:w="2014"/>
        <w:gridCol w:w="2523"/>
        <w:gridCol w:w="2976"/>
        <w:gridCol w:w="1134"/>
      </w:tblGrid>
      <w:tr w:rsidR="006E2409" w:rsidRPr="006E2409" w14:paraId="52DC5A2D" w14:textId="77777777" w:rsidTr="00F041C2">
        <w:trPr>
          <w:trHeight w:val="886"/>
          <w:jc w:val="center"/>
        </w:trPr>
        <w:tc>
          <w:tcPr>
            <w:tcW w:w="1134" w:type="dxa"/>
            <w:noWrap/>
            <w:hideMark/>
          </w:tcPr>
          <w:p w14:paraId="64CB9987" w14:textId="77777777" w:rsidR="006E2409" w:rsidRPr="006E2409" w:rsidRDefault="006E2409" w:rsidP="003E2E4D">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hideMark/>
          </w:tcPr>
          <w:p w14:paraId="71CDC8F9" w14:textId="1F4D2B7B"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Re</w:t>
            </w:r>
            <w:r w:rsidR="006E2409" w:rsidRPr="006E2409">
              <w:rPr>
                <w:rFonts w:ascii="Aptos Narrow" w:eastAsia="Times New Roman" w:hAnsi="Aptos Narrow" w:cs="Times New Roman"/>
                <w:color w:val="000000"/>
                <w:sz w:val="22"/>
                <w:lang w:val="es-CO" w:eastAsia="es-CO"/>
              </w:rPr>
              <w:t>sistencia al cambio por parte del personal</w:t>
            </w:r>
          </w:p>
        </w:tc>
        <w:tc>
          <w:tcPr>
            <w:tcW w:w="2523" w:type="dxa"/>
            <w:hideMark/>
          </w:tcPr>
          <w:p w14:paraId="7EA3FF1A" w14:textId="3D7379F7"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P</w:t>
            </w:r>
            <w:r w:rsidR="006E2409" w:rsidRPr="006E2409">
              <w:rPr>
                <w:rFonts w:ascii="Aptos Narrow" w:eastAsia="Times New Roman" w:hAnsi="Aptos Narrow" w:cs="Times New Roman"/>
                <w:color w:val="000000"/>
                <w:sz w:val="22"/>
                <w:lang w:val="es-CO" w:eastAsia="es-CO"/>
              </w:rPr>
              <w:t>osible pérdida de información durante la transición</w:t>
            </w:r>
          </w:p>
        </w:tc>
        <w:tc>
          <w:tcPr>
            <w:tcW w:w="2976" w:type="dxa"/>
            <w:hideMark/>
          </w:tcPr>
          <w:p w14:paraId="747E7204" w14:textId="7BFAD9A8"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noWrap/>
            <w:hideMark/>
          </w:tcPr>
          <w:p w14:paraId="31E9011C"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F041C2">
        <w:trPr>
          <w:trHeight w:val="288"/>
          <w:jc w:val="center"/>
        </w:trPr>
        <w:tc>
          <w:tcPr>
            <w:tcW w:w="1134" w:type="dxa"/>
            <w:noWrap/>
            <w:hideMark/>
          </w:tcPr>
          <w:p w14:paraId="6A7C435E" w14:textId="699367C4" w:rsidR="006E2409" w:rsidRPr="006E2409" w:rsidRDefault="00A417B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noWrap/>
            <w:hideMark/>
          </w:tcPr>
          <w:p w14:paraId="3C3150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4AF8988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noWrap/>
            <w:hideMark/>
          </w:tcPr>
          <w:p w14:paraId="3DFFAC1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noWrap/>
            <w:hideMark/>
          </w:tcPr>
          <w:p w14:paraId="1479A14F"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F041C2">
        <w:trPr>
          <w:trHeight w:val="288"/>
          <w:jc w:val="center"/>
        </w:trPr>
        <w:tc>
          <w:tcPr>
            <w:tcW w:w="1134" w:type="dxa"/>
            <w:noWrap/>
            <w:hideMark/>
          </w:tcPr>
          <w:p w14:paraId="18CCF8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noWrap/>
            <w:hideMark/>
          </w:tcPr>
          <w:p w14:paraId="0A749B58"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36783D0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noWrap/>
            <w:hideMark/>
          </w:tcPr>
          <w:p w14:paraId="3DC95EDA"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noWrap/>
            <w:hideMark/>
          </w:tcPr>
          <w:p w14:paraId="7148A4F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05C8C636" w14:textId="77777777" w:rsidR="00EB1217" w:rsidRDefault="00EB1217" w:rsidP="0082309F">
      <w:pPr>
        <w:spacing w:after="0"/>
        <w:ind w:firstLine="360"/>
        <w:jc w:val="center"/>
        <w:rPr>
          <w:rFonts w:eastAsia="Calibri" w:cs="Arial"/>
          <w:noProof/>
        </w:rPr>
      </w:pPr>
    </w:p>
    <w:p w14:paraId="094EFFD7" w14:textId="77777777" w:rsidR="00EB1217" w:rsidRDefault="00EB1217" w:rsidP="0082309F">
      <w:pPr>
        <w:spacing w:after="0"/>
        <w:ind w:firstLine="360"/>
        <w:jc w:val="center"/>
        <w:rPr>
          <w:rFonts w:eastAsia="Calibri" w:cs="Arial"/>
        </w:rPr>
      </w:pPr>
    </w:p>
    <w:p w14:paraId="0658218B" w14:textId="77777777" w:rsidR="00EB1217" w:rsidRDefault="00EB1217" w:rsidP="0082309F">
      <w:pPr>
        <w:spacing w:after="0"/>
        <w:ind w:firstLine="360"/>
        <w:jc w:val="center"/>
        <w:rPr>
          <w:rFonts w:eastAsia="Calibri" w:cs="Arial"/>
        </w:rPr>
      </w:pPr>
    </w:p>
    <w:p w14:paraId="18ABD0A5" w14:textId="77777777" w:rsidR="00EB1217" w:rsidRDefault="00EB1217" w:rsidP="0082309F">
      <w:pPr>
        <w:spacing w:after="0"/>
        <w:ind w:firstLine="360"/>
        <w:jc w:val="center"/>
        <w:rPr>
          <w:rFonts w:eastAsia="Calibri" w:cs="Arial"/>
        </w:rPr>
      </w:pPr>
    </w:p>
    <w:p w14:paraId="6D6B02C4" w14:textId="77777777" w:rsidR="00EB1217" w:rsidRDefault="00EB1217" w:rsidP="0082309F">
      <w:pPr>
        <w:spacing w:after="0"/>
        <w:ind w:firstLine="360"/>
        <w:jc w:val="center"/>
        <w:rPr>
          <w:rFonts w:eastAsia="Calibri" w:cs="Arial"/>
        </w:rPr>
      </w:pPr>
    </w:p>
    <w:p w14:paraId="2753A7FC" w14:textId="77777777" w:rsidR="00EB1217" w:rsidRDefault="00EB1217" w:rsidP="0082309F">
      <w:pPr>
        <w:spacing w:after="0"/>
        <w:ind w:firstLine="360"/>
        <w:jc w:val="center"/>
        <w:rPr>
          <w:rFonts w:eastAsia="Calibri" w:cs="Arial"/>
        </w:rPr>
      </w:pPr>
    </w:p>
    <w:p w14:paraId="5A77F6B7" w14:textId="77777777" w:rsidR="00EB1217" w:rsidRDefault="00EB1217" w:rsidP="0082309F">
      <w:pPr>
        <w:spacing w:after="0"/>
        <w:ind w:firstLine="360"/>
        <w:jc w:val="center"/>
        <w:rPr>
          <w:rFonts w:eastAsia="Calibri" w:cs="Arial"/>
          <w:noProof/>
        </w:rPr>
      </w:pPr>
    </w:p>
    <w:p w14:paraId="14F57A96" w14:textId="77777777" w:rsidR="00EB1217" w:rsidRDefault="00EB1217" w:rsidP="0082309F">
      <w:pPr>
        <w:spacing w:after="0"/>
        <w:ind w:firstLine="360"/>
        <w:jc w:val="center"/>
        <w:rPr>
          <w:rFonts w:eastAsia="Calibri" w:cs="Arial"/>
          <w:noProof/>
        </w:rPr>
      </w:pPr>
    </w:p>
    <w:p w14:paraId="66C38FC3" w14:textId="38AEDED2" w:rsidR="00EB1217" w:rsidRDefault="00EB1217" w:rsidP="00EB1217">
      <w:pPr>
        <w:spacing w:after="0"/>
        <w:ind w:firstLine="360"/>
        <w:rPr>
          <w:rFonts w:eastAsia="Calibri" w:cs="Arial"/>
        </w:rPr>
      </w:pPr>
      <w:r w:rsidRPr="00E9325A">
        <w:rPr>
          <w:rFonts w:eastAsia="Calibri" w:cs="Arial"/>
        </w:rPr>
        <w:lastRenderedPageBreak/>
        <w:t>Fuente: Mancilla D.</w:t>
      </w:r>
      <w:r>
        <w:rPr>
          <w:rFonts w:eastAsia="Calibri" w:cs="Arial"/>
        </w:rPr>
        <w:t xml:space="preserve">, </w:t>
      </w:r>
      <w:r w:rsidRPr="00E9325A">
        <w:rPr>
          <w:rFonts w:eastAsia="Calibri" w:cs="Arial"/>
        </w:rPr>
        <w:t>Sánchez F</w:t>
      </w:r>
      <w:r>
        <w:rPr>
          <w:rFonts w:eastAsia="Calibri" w:cs="Arial"/>
        </w:rPr>
        <w:t xml:space="preserve"> y Jenifer Lázaro</w:t>
      </w:r>
      <w:r w:rsidRPr="00E9325A">
        <w:rPr>
          <w:rFonts w:eastAsia="Calibri" w:cs="Arial"/>
        </w:rPr>
        <w:t>. Año: {202</w:t>
      </w:r>
      <w:r>
        <w:rPr>
          <w:rFonts w:eastAsia="Calibri" w:cs="Arial"/>
        </w:rPr>
        <w:t>4</w:t>
      </w:r>
      <w:r w:rsidRPr="00E9325A">
        <w:rPr>
          <w:rFonts w:eastAsia="Calibri" w:cs="Arial"/>
        </w:rPr>
        <w:t>}.</w:t>
      </w:r>
    </w:p>
    <w:p w14:paraId="7C41D2F6" w14:textId="77777777" w:rsidR="00EB1217" w:rsidRDefault="00EB1217" w:rsidP="0082309F">
      <w:pPr>
        <w:spacing w:after="0"/>
        <w:ind w:firstLine="360"/>
        <w:jc w:val="center"/>
        <w:rPr>
          <w:rFonts w:eastAsia="Calibri" w:cs="Arial"/>
          <w:noProof/>
        </w:rPr>
      </w:pPr>
    </w:p>
    <w:p w14:paraId="7461AAF6" w14:textId="776F19E8" w:rsidR="0082309F" w:rsidRDefault="00224E55" w:rsidP="0082309F">
      <w:pPr>
        <w:spacing w:after="0"/>
        <w:ind w:firstLine="360"/>
        <w:jc w:val="center"/>
        <w:rPr>
          <w:rFonts w:eastAsia="Calibri" w:cs="Arial"/>
        </w:rPr>
      </w:pPr>
      <w:r>
        <w:rPr>
          <w:rFonts w:eastAsia="Calibri" w:cs="Arial"/>
          <w:noProof/>
        </w:rPr>
        <w:drawing>
          <wp:inline distT="0" distB="0" distL="0" distR="0" wp14:anchorId="499EC4B6" wp14:editId="193483B2">
            <wp:extent cx="3810000" cy="2290222"/>
            <wp:effectExtent l="0" t="0" r="0" b="0"/>
            <wp:docPr id="7208533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185" cy="2294541"/>
                    </a:xfrm>
                    <a:prstGeom prst="rect">
                      <a:avLst/>
                    </a:prstGeom>
                    <a:noFill/>
                  </pic:spPr>
                </pic:pic>
              </a:graphicData>
            </a:graphic>
          </wp:inline>
        </w:drawing>
      </w:r>
    </w:p>
    <w:p w14:paraId="45B7168C" w14:textId="77777777" w:rsidR="0082309F" w:rsidRDefault="0082309F" w:rsidP="006E2409">
      <w:pPr>
        <w:spacing w:after="0"/>
        <w:ind w:firstLine="360"/>
        <w:rPr>
          <w:rFonts w:eastAsia="Calibri" w:cs="Arial"/>
        </w:rPr>
      </w:pPr>
      <w:bookmarkStart w:id="3" w:name="_Hlk181351060"/>
    </w:p>
    <w:p w14:paraId="034D787E" w14:textId="5BD0CCF7" w:rsidR="0082309F" w:rsidRDefault="0082309F" w:rsidP="0082309F">
      <w:pPr>
        <w:spacing w:after="0"/>
        <w:ind w:firstLine="360"/>
        <w:rPr>
          <w:rFonts w:eastAsia="Calibri" w:cs="Arial"/>
        </w:rPr>
      </w:pPr>
      <w:r>
        <w:rPr>
          <w:rFonts w:eastAsia="Calibri" w:cs="Arial"/>
        </w:rPr>
        <w:t xml:space="preserve">Los resultados del </w:t>
      </w:r>
      <w:r w:rsidR="00EB1217">
        <w:rPr>
          <w:rFonts w:eastAsia="Calibri" w:cs="Arial"/>
        </w:rPr>
        <w:t>ítem</w:t>
      </w:r>
      <w:r>
        <w:rPr>
          <w:rFonts w:eastAsia="Calibri" w:cs="Arial"/>
        </w:rPr>
        <w:t xml:space="preserve"> 6 indican que tres usuarios tienen preocupación sobre la posible pérdida de información durante la transición, y los otros 2 usuarios</w:t>
      </w:r>
      <w:r w:rsidR="00EB1217">
        <w:rPr>
          <w:rFonts w:eastAsia="Calibri" w:cs="Arial"/>
        </w:rPr>
        <w:t xml:space="preserve"> tienen inquietud sobre los costos asociados a la implementación del nuevo sistema automatizado.</w:t>
      </w:r>
    </w:p>
    <w:bookmarkEnd w:id="3"/>
    <w:p w14:paraId="5505EA77" w14:textId="7B742919" w:rsidR="00BA7CF0" w:rsidRDefault="00BA7CF0" w:rsidP="00BB2E4F">
      <w:pPr>
        <w:spacing w:after="0"/>
        <w:rPr>
          <w:rFonts w:eastAsia="Calibri" w:cs="Arial"/>
          <w:b/>
          <w:bCs/>
        </w:rPr>
      </w:pPr>
    </w:p>
    <w:p w14:paraId="3A843AF8" w14:textId="7437F902" w:rsidR="00BA7CF0" w:rsidRDefault="00BA7CF0" w:rsidP="00BA7CF0">
      <w:pPr>
        <w:spacing w:after="0"/>
        <w:ind w:firstLine="360"/>
        <w:jc w:val="left"/>
        <w:rPr>
          <w:rFonts w:eastAsia="Calibri" w:cs="Arial"/>
        </w:rPr>
      </w:pPr>
      <w:r>
        <w:rPr>
          <w:rFonts w:eastAsia="Calibri" w:cs="Arial"/>
        </w:rPr>
        <w:t>Ítem 7. ¿Cuáles son los equipos tecnológicos poseen actualmente para emplear el sistema?</w:t>
      </w:r>
    </w:p>
    <w:tbl>
      <w:tblPr>
        <w:tblStyle w:val="Tablaconcuadrculaclara"/>
        <w:tblW w:w="6660" w:type="dxa"/>
        <w:jc w:val="center"/>
        <w:tblLook w:val="04A0" w:firstRow="1" w:lastRow="0" w:firstColumn="1" w:lastColumn="0" w:noHBand="0" w:noVBand="1"/>
      </w:tblPr>
      <w:tblGrid>
        <w:gridCol w:w="1100"/>
        <w:gridCol w:w="1540"/>
        <w:gridCol w:w="2200"/>
        <w:gridCol w:w="1820"/>
      </w:tblGrid>
      <w:tr w:rsidR="003E2E4D" w:rsidRPr="003E2E4D" w14:paraId="24C0E9AF" w14:textId="77777777" w:rsidTr="00F041C2">
        <w:trPr>
          <w:trHeight w:val="624"/>
          <w:jc w:val="center"/>
        </w:trPr>
        <w:tc>
          <w:tcPr>
            <w:tcW w:w="1100" w:type="dxa"/>
            <w:noWrap/>
            <w:hideMark/>
          </w:tcPr>
          <w:p w14:paraId="47C7429D"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hideMark/>
          </w:tcPr>
          <w:p w14:paraId="42535DB9" w14:textId="5763F036"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hideMark/>
          </w:tcPr>
          <w:p w14:paraId="133F502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hideMark/>
          </w:tcPr>
          <w:p w14:paraId="7EF1FE97" w14:textId="031617F5"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F041C2">
        <w:trPr>
          <w:trHeight w:val="288"/>
          <w:jc w:val="center"/>
        </w:trPr>
        <w:tc>
          <w:tcPr>
            <w:tcW w:w="1100" w:type="dxa"/>
            <w:noWrap/>
            <w:hideMark/>
          </w:tcPr>
          <w:p w14:paraId="17D197BF"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noWrap/>
            <w:hideMark/>
          </w:tcPr>
          <w:p w14:paraId="5EB7449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noWrap/>
            <w:hideMark/>
          </w:tcPr>
          <w:p w14:paraId="37CE41C6"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noWrap/>
            <w:hideMark/>
          </w:tcPr>
          <w:p w14:paraId="7EBE0D4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F041C2">
        <w:trPr>
          <w:trHeight w:val="288"/>
          <w:jc w:val="center"/>
        </w:trPr>
        <w:tc>
          <w:tcPr>
            <w:tcW w:w="1100" w:type="dxa"/>
            <w:noWrap/>
            <w:hideMark/>
          </w:tcPr>
          <w:p w14:paraId="61D3940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noWrap/>
            <w:hideMark/>
          </w:tcPr>
          <w:p w14:paraId="0CE1C72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noWrap/>
            <w:hideMark/>
          </w:tcPr>
          <w:p w14:paraId="4CA0EB85"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noWrap/>
            <w:hideMark/>
          </w:tcPr>
          <w:p w14:paraId="54781F7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84609C" w:rsidR="00BA7CF0" w:rsidRDefault="00BA7CF0" w:rsidP="00BA7CF0">
      <w:pPr>
        <w:spacing w:after="0"/>
        <w:ind w:firstLine="360"/>
        <w:jc w:val="left"/>
        <w:rPr>
          <w:rFonts w:eastAsia="Calibri" w:cs="Arial"/>
        </w:rPr>
      </w:pPr>
    </w:p>
    <w:p w14:paraId="7946D7E2" w14:textId="0457172F" w:rsidR="003E2E4D" w:rsidRDefault="003E2E4D" w:rsidP="003E2E4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3731D924" w14:textId="674C5377" w:rsidR="00A93A8D" w:rsidRDefault="00EB1217" w:rsidP="00BB2E4F">
      <w:pPr>
        <w:spacing w:after="0"/>
        <w:rPr>
          <w:rFonts w:eastAsia="Calibri" w:cs="Arial"/>
        </w:rPr>
      </w:pPr>
      <w:r>
        <w:rPr>
          <w:noProof/>
        </w:rPr>
        <w:lastRenderedPageBreak/>
        <w:drawing>
          <wp:anchor distT="0" distB="0" distL="114300" distR="114300" simplePos="0" relativeHeight="251673600" behindDoc="1" locked="0" layoutInCell="1" allowOverlap="1" wp14:anchorId="784D2462" wp14:editId="7696B305">
            <wp:simplePos x="0" y="0"/>
            <wp:positionH relativeFrom="column">
              <wp:posOffset>1181100</wp:posOffset>
            </wp:positionH>
            <wp:positionV relativeFrom="paragraph">
              <wp:posOffset>200025</wp:posOffset>
            </wp:positionV>
            <wp:extent cx="2933700" cy="1638300"/>
            <wp:effectExtent l="0" t="0" r="0" b="0"/>
            <wp:wrapTight wrapText="bothSides">
              <wp:wrapPolygon edited="0">
                <wp:start x="0" y="0"/>
                <wp:lineTo x="0" y="21349"/>
                <wp:lineTo x="21460" y="21349"/>
                <wp:lineTo x="21460" y="0"/>
                <wp:lineTo x="0" y="0"/>
              </wp:wrapPolygon>
            </wp:wrapTight>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2FB357AD" w14:textId="641ECAB3" w:rsidR="00A93A8D" w:rsidRDefault="00A93A8D" w:rsidP="00A417B9">
      <w:pPr>
        <w:spacing w:after="0"/>
        <w:ind w:firstLine="360"/>
        <w:jc w:val="center"/>
        <w:rPr>
          <w:rFonts w:eastAsia="Calibri" w:cs="Arial"/>
        </w:rPr>
      </w:pPr>
    </w:p>
    <w:p w14:paraId="08BBE0C8" w14:textId="77777777" w:rsidR="00BA7CF0" w:rsidRDefault="00BA7CF0" w:rsidP="00BA7CF0">
      <w:pPr>
        <w:spacing w:after="0"/>
        <w:ind w:firstLine="360"/>
        <w:jc w:val="left"/>
        <w:rPr>
          <w:rFonts w:eastAsia="Calibri" w:cs="Arial"/>
        </w:rPr>
      </w:pPr>
    </w:p>
    <w:p w14:paraId="71110F5B" w14:textId="77777777" w:rsidR="00A93A8D" w:rsidRDefault="00A93A8D" w:rsidP="00BA7CF0">
      <w:pPr>
        <w:spacing w:after="0"/>
        <w:ind w:firstLine="360"/>
        <w:jc w:val="left"/>
        <w:rPr>
          <w:rFonts w:eastAsia="Calibri" w:cs="Arial"/>
        </w:rPr>
      </w:pPr>
    </w:p>
    <w:p w14:paraId="72D90ED9" w14:textId="77777777" w:rsidR="00A93A8D" w:rsidRDefault="00A93A8D" w:rsidP="00BA7CF0">
      <w:pPr>
        <w:spacing w:after="0"/>
        <w:ind w:firstLine="360"/>
        <w:jc w:val="left"/>
        <w:rPr>
          <w:rFonts w:eastAsia="Calibri" w:cs="Arial"/>
        </w:rPr>
      </w:pPr>
    </w:p>
    <w:p w14:paraId="1A149A39" w14:textId="77777777" w:rsidR="00A93A8D" w:rsidRDefault="00A93A8D" w:rsidP="00BA7CF0">
      <w:pPr>
        <w:spacing w:after="0"/>
        <w:ind w:firstLine="360"/>
        <w:jc w:val="left"/>
        <w:rPr>
          <w:rFonts w:eastAsia="Calibri" w:cs="Arial"/>
        </w:rPr>
      </w:pPr>
    </w:p>
    <w:p w14:paraId="3181CE5B" w14:textId="2B89FA19" w:rsidR="00A93A8D" w:rsidRDefault="00A93A8D" w:rsidP="00BA7CF0">
      <w:pPr>
        <w:spacing w:after="0"/>
        <w:ind w:firstLine="360"/>
        <w:jc w:val="left"/>
        <w:rPr>
          <w:rFonts w:eastAsia="Calibri" w:cs="Arial"/>
        </w:rPr>
      </w:pPr>
    </w:p>
    <w:p w14:paraId="4BB4F9B8" w14:textId="77777777" w:rsidR="00EB1217" w:rsidRDefault="00EB1217" w:rsidP="00BA7CF0">
      <w:pPr>
        <w:spacing w:after="0"/>
        <w:ind w:firstLine="360"/>
        <w:jc w:val="left"/>
        <w:rPr>
          <w:rFonts w:eastAsia="Calibri" w:cs="Arial"/>
        </w:rPr>
      </w:pPr>
    </w:p>
    <w:p w14:paraId="4EF58F49" w14:textId="3542D153" w:rsidR="00EB1217" w:rsidRDefault="00EB1217" w:rsidP="00EB1217">
      <w:pPr>
        <w:spacing w:after="0"/>
        <w:ind w:firstLine="360"/>
        <w:rPr>
          <w:rFonts w:eastAsia="Calibri" w:cs="Arial"/>
        </w:rPr>
      </w:pPr>
      <w:r>
        <w:rPr>
          <w:rFonts w:eastAsia="Calibri" w:cs="Arial"/>
        </w:rPr>
        <w:t xml:space="preserve">El resultado del ítem 7 nos indica que 3 usuarios poseen computadoras para </w:t>
      </w:r>
      <w:r w:rsidR="009D6731">
        <w:rPr>
          <w:rFonts w:eastAsia="Calibri" w:cs="Arial"/>
        </w:rPr>
        <w:t>ejecutar</w:t>
      </w:r>
      <w:r>
        <w:rPr>
          <w:rFonts w:eastAsia="Calibri" w:cs="Arial"/>
        </w:rPr>
        <w:t xml:space="preserve"> el sistema automatizado</w:t>
      </w:r>
      <w:r w:rsidR="009D6731">
        <w:rPr>
          <w:rFonts w:eastAsia="Calibri" w:cs="Arial"/>
        </w:rPr>
        <w:t>,</w:t>
      </w:r>
      <w:r>
        <w:rPr>
          <w:rFonts w:eastAsia="Calibri" w:cs="Arial"/>
        </w:rPr>
        <w:t xml:space="preserve"> y 2 usuarios tienen teléfonos para trabajar en el sistema</w:t>
      </w:r>
      <w:r w:rsidR="009D6731">
        <w:rPr>
          <w:rFonts w:eastAsia="Calibri" w:cs="Arial"/>
        </w:rPr>
        <w:t>.</w:t>
      </w:r>
    </w:p>
    <w:p w14:paraId="4A5A302B" w14:textId="13D5F74D" w:rsidR="009D6731" w:rsidRDefault="009D6731" w:rsidP="00EB1217">
      <w:pPr>
        <w:spacing w:after="0"/>
        <w:ind w:firstLine="360"/>
        <w:rPr>
          <w:rFonts w:eastAsia="Calibri" w:cs="Arial"/>
        </w:rPr>
      </w:pPr>
    </w:p>
    <w:p w14:paraId="451B2B0D" w14:textId="3D338DAD" w:rsidR="009D6731" w:rsidRDefault="009D6731" w:rsidP="009D6731">
      <w:pPr>
        <w:pStyle w:val="Ttulo3"/>
        <w:rPr>
          <w:rFonts w:eastAsia="Calibri"/>
        </w:rPr>
      </w:pPr>
      <w:r>
        <w:rPr>
          <w:rFonts w:eastAsia="Calibri"/>
        </w:rPr>
        <w:t xml:space="preserve">Requisitos funcionales </w:t>
      </w:r>
    </w:p>
    <w:p w14:paraId="35651F03" w14:textId="77777777" w:rsidR="009D6731" w:rsidRDefault="009D6731" w:rsidP="009D6731">
      <w:pPr>
        <w:ind w:firstLine="360"/>
      </w:pPr>
      <w:r>
        <w:t xml:space="preserve">Estos requisitos detallan las propiedades del sistema, limitaciones, ventajas, mantenimiento y funcionamiento. Se puede entender que dichos requisitos pueden asociarse a casos de uso específicos o determinados, por esta razón también son importantes al momento del conocimiento y análisis de un sistema. </w:t>
      </w:r>
    </w:p>
    <w:p w14:paraId="03638F09" w14:textId="77777777" w:rsidR="009D6731" w:rsidRDefault="009D6731" w:rsidP="009D6731">
      <w:pPr>
        <w:pStyle w:val="Prrafodelista"/>
        <w:numPr>
          <w:ilvl w:val="0"/>
          <w:numId w:val="13"/>
        </w:numPr>
        <w:suppressAutoHyphens/>
        <w:autoSpaceDN w:val="0"/>
        <w:textAlignment w:val="baseline"/>
      </w:pPr>
      <w:r>
        <w:t>El sistema permite el acceso solo a los usuarios que estén definidos por el administrador.</w:t>
      </w:r>
    </w:p>
    <w:p w14:paraId="445FCBFE" w14:textId="77777777" w:rsidR="009D6731" w:rsidRDefault="009D6731" w:rsidP="009D6731">
      <w:pPr>
        <w:pStyle w:val="Prrafodelista"/>
        <w:suppressAutoHyphens/>
        <w:autoSpaceDN w:val="0"/>
        <w:textAlignment w:val="baseline"/>
      </w:pPr>
    </w:p>
    <w:p w14:paraId="21A35BF3" w14:textId="527A92BC" w:rsidR="009D6731" w:rsidRDefault="009D6731" w:rsidP="009D6731">
      <w:pPr>
        <w:pStyle w:val="Prrafodelista"/>
        <w:numPr>
          <w:ilvl w:val="0"/>
          <w:numId w:val="13"/>
        </w:numPr>
        <w:suppressAutoHyphens/>
        <w:autoSpaceDN w:val="0"/>
        <w:textAlignment w:val="baseline"/>
      </w:pPr>
      <w:r>
        <w:t>El sistema accede a la visualización de la información en los equipos asignados una vez que este instalado el sistema</w:t>
      </w:r>
      <w:r>
        <w:t>.</w:t>
      </w:r>
    </w:p>
    <w:p w14:paraId="3F67EEEE" w14:textId="77777777" w:rsidR="009D6731" w:rsidRDefault="009D6731" w:rsidP="009D6731">
      <w:pPr>
        <w:suppressAutoHyphens/>
        <w:autoSpaceDN w:val="0"/>
        <w:textAlignment w:val="baseline"/>
      </w:pPr>
    </w:p>
    <w:p w14:paraId="5D884E0D" w14:textId="2ADCD363" w:rsidR="009D6731" w:rsidRDefault="009D6731" w:rsidP="009D6731">
      <w:pPr>
        <w:pStyle w:val="Prrafodelista"/>
        <w:numPr>
          <w:ilvl w:val="0"/>
          <w:numId w:val="13"/>
        </w:numPr>
        <w:suppressAutoHyphens/>
        <w:autoSpaceDN w:val="0"/>
        <w:textAlignment w:val="baseline"/>
      </w:pPr>
      <w:r>
        <w:t>El sistema captura toda la información ingresada a través del teclado en cada proceso y almacenarla en la base de datos destinada, permitiendo al usuario acceder a ella cuando la requiera</w:t>
      </w:r>
      <w:r>
        <w:t>.</w:t>
      </w:r>
    </w:p>
    <w:p w14:paraId="512738D1" w14:textId="74A6547A" w:rsidR="009D6731" w:rsidRDefault="009D6731" w:rsidP="009D6731">
      <w:pPr>
        <w:pStyle w:val="Prrafodelista"/>
        <w:numPr>
          <w:ilvl w:val="0"/>
          <w:numId w:val="13"/>
        </w:numPr>
        <w:suppressAutoHyphens/>
        <w:autoSpaceDN w:val="0"/>
        <w:textAlignment w:val="baseline"/>
      </w:pPr>
      <w:r>
        <w:lastRenderedPageBreak/>
        <w:t>El sistema cuenta con funciones que permitan al usuario corregir o modificar información previamente registrada</w:t>
      </w:r>
      <w:r>
        <w:t>.</w:t>
      </w:r>
    </w:p>
    <w:p w14:paraId="29AFF815" w14:textId="77777777" w:rsidR="009D6731" w:rsidRDefault="009D6731" w:rsidP="009D6731">
      <w:pPr>
        <w:pStyle w:val="Prrafodelista"/>
        <w:suppressAutoHyphens/>
        <w:autoSpaceDN w:val="0"/>
        <w:textAlignment w:val="baseline"/>
      </w:pPr>
    </w:p>
    <w:p w14:paraId="68BB7993" w14:textId="5ECD0735" w:rsidR="009D6731" w:rsidRDefault="009D6731" w:rsidP="009D6731">
      <w:pPr>
        <w:pStyle w:val="Prrafodelista"/>
        <w:numPr>
          <w:ilvl w:val="0"/>
          <w:numId w:val="13"/>
        </w:numPr>
        <w:suppressAutoHyphens/>
        <w:autoSpaceDN w:val="0"/>
        <w:textAlignment w:val="baseline"/>
      </w:pPr>
      <w:r>
        <w:t xml:space="preserve">  El sistema ofrecer seguridad al ejecutar cada proceso, concediendo los permisos correspondientes a cada usuario, concediendo sus permisos según las funciones asignadas dentro del sistema</w:t>
      </w:r>
      <w:r>
        <w:t>.</w:t>
      </w:r>
    </w:p>
    <w:p w14:paraId="1007CFD2" w14:textId="77777777" w:rsidR="009D6731" w:rsidRDefault="009D6731" w:rsidP="009D6731">
      <w:pPr>
        <w:suppressAutoHyphens/>
        <w:autoSpaceDN w:val="0"/>
        <w:textAlignment w:val="baseline"/>
      </w:pPr>
    </w:p>
    <w:p w14:paraId="7B33D976" w14:textId="23C8BFC4" w:rsidR="009D6731" w:rsidRDefault="009D6731" w:rsidP="009D6731">
      <w:pPr>
        <w:pStyle w:val="Prrafodelista"/>
        <w:numPr>
          <w:ilvl w:val="0"/>
          <w:numId w:val="13"/>
        </w:numPr>
        <w:suppressAutoHyphens/>
        <w:autoSpaceDN w:val="0"/>
        <w:textAlignment w:val="baseline"/>
      </w:pPr>
      <w:r>
        <w:t xml:space="preserve">El sistema cuenta con un mecanismo de validación para que la información ingresada por el usuario no sean datos erróneos o no </w:t>
      </w:r>
      <w:r>
        <w:t>válidos.</w:t>
      </w:r>
    </w:p>
    <w:p w14:paraId="1DE8829F" w14:textId="77777777" w:rsidR="009D6731" w:rsidRDefault="009D6731" w:rsidP="009D6731">
      <w:pPr>
        <w:suppressAutoHyphens/>
        <w:autoSpaceDN w:val="0"/>
        <w:textAlignment w:val="baseline"/>
      </w:pPr>
    </w:p>
    <w:p w14:paraId="0F2A74A3" w14:textId="67717DC5" w:rsidR="009D6731" w:rsidRDefault="009D6731" w:rsidP="009D6731">
      <w:pPr>
        <w:pStyle w:val="Prrafodelista"/>
        <w:numPr>
          <w:ilvl w:val="0"/>
          <w:numId w:val="13"/>
        </w:numPr>
        <w:suppressAutoHyphens/>
        <w:autoSpaceDN w:val="0"/>
        <w:spacing w:line="254" w:lineRule="auto"/>
        <w:textAlignment w:val="baseline"/>
      </w:pPr>
      <w:r>
        <w:t>El sistema emite e imprime los reportes que corresponden de cada departamento</w:t>
      </w:r>
      <w:r>
        <w:t>.</w:t>
      </w:r>
    </w:p>
    <w:p w14:paraId="0A5214B0" w14:textId="77777777" w:rsidR="009D6731" w:rsidRDefault="009D6731" w:rsidP="009D6731">
      <w:pPr>
        <w:suppressAutoHyphens/>
        <w:autoSpaceDN w:val="0"/>
        <w:spacing w:line="254" w:lineRule="auto"/>
        <w:textAlignment w:val="baseline"/>
      </w:pPr>
    </w:p>
    <w:p w14:paraId="6AC952ED" w14:textId="067F51C0" w:rsidR="009D6731" w:rsidRDefault="009D6731" w:rsidP="009D6731">
      <w:pPr>
        <w:pStyle w:val="Prrafodelista"/>
        <w:numPr>
          <w:ilvl w:val="0"/>
          <w:numId w:val="13"/>
        </w:numPr>
        <w:suppressAutoHyphens/>
        <w:autoSpaceDN w:val="0"/>
        <w:spacing w:line="254" w:lineRule="auto"/>
        <w:textAlignment w:val="baseline"/>
      </w:pPr>
      <w:r>
        <w:t>El sistema incluye el respaldo y restauración de los datos y solo puede ser realizado por el administrador del sistema o el usuario privilegiado para tal fin</w:t>
      </w:r>
      <w:r>
        <w:t>.</w:t>
      </w:r>
    </w:p>
    <w:p w14:paraId="3B487250" w14:textId="77777777" w:rsidR="009D6731" w:rsidRDefault="009D6731" w:rsidP="000814E3">
      <w:pPr>
        <w:suppressAutoHyphens/>
        <w:autoSpaceDN w:val="0"/>
        <w:spacing w:line="254" w:lineRule="auto"/>
        <w:textAlignment w:val="baseline"/>
      </w:pPr>
    </w:p>
    <w:p w14:paraId="65563117" w14:textId="77777777" w:rsidR="009D6731" w:rsidRDefault="009D6731" w:rsidP="000814E3">
      <w:pPr>
        <w:pStyle w:val="Ttulo3"/>
      </w:pPr>
      <w:r>
        <w:t>Requisitos no funcionales.</w:t>
      </w:r>
    </w:p>
    <w:p w14:paraId="1FC7C651" w14:textId="7B7F4395" w:rsidR="009D6731" w:rsidRDefault="009D6731" w:rsidP="000814E3">
      <w:pPr>
        <w:suppressAutoHyphens/>
        <w:autoSpaceDN w:val="0"/>
        <w:ind w:firstLine="360"/>
        <w:textAlignment w:val="baseline"/>
      </w:pPr>
      <w:r>
        <w:t xml:space="preserve">Estos requisitos especifican las propiedades del sistema, restricciones, rendimiento, mantenimiento, extensibilidad o fiabilidad. </w:t>
      </w:r>
    </w:p>
    <w:p w14:paraId="4E0FDD54" w14:textId="77777777" w:rsidR="009D6731" w:rsidRDefault="009D6731" w:rsidP="009D6731">
      <w:pPr>
        <w:pStyle w:val="Prrafodelista"/>
        <w:numPr>
          <w:ilvl w:val="0"/>
          <w:numId w:val="14"/>
        </w:numPr>
        <w:suppressAutoHyphens/>
        <w:autoSpaceDN w:val="0"/>
        <w:spacing w:line="254" w:lineRule="auto"/>
        <w:textAlignment w:val="baseline"/>
      </w:pPr>
      <w:r>
        <w:t>El sistema debe tener la opción de validar usuario</w:t>
      </w:r>
    </w:p>
    <w:p w14:paraId="51AAB96E" w14:textId="77777777" w:rsidR="009D6731" w:rsidRDefault="009D6731" w:rsidP="009D6731">
      <w:pPr>
        <w:pStyle w:val="Prrafodelista"/>
        <w:numPr>
          <w:ilvl w:val="0"/>
          <w:numId w:val="14"/>
        </w:numPr>
        <w:suppressAutoHyphens/>
        <w:autoSpaceDN w:val="0"/>
        <w:spacing w:line="254" w:lineRule="auto"/>
        <w:textAlignment w:val="baseline"/>
      </w:pPr>
      <w:r>
        <w:t xml:space="preserve">El sistema debe tener la opción de editar y agregar datos </w:t>
      </w:r>
    </w:p>
    <w:p w14:paraId="1D98899B" w14:textId="77777777" w:rsidR="009D6731" w:rsidRDefault="009D6731" w:rsidP="009D6731">
      <w:pPr>
        <w:pStyle w:val="Prrafodelista"/>
        <w:numPr>
          <w:ilvl w:val="0"/>
          <w:numId w:val="14"/>
        </w:numPr>
        <w:suppressAutoHyphens/>
        <w:autoSpaceDN w:val="0"/>
        <w:spacing w:line="254" w:lineRule="auto"/>
        <w:textAlignment w:val="baseline"/>
      </w:pPr>
      <w:r>
        <w:t xml:space="preserve">El sistema muestra el manu </w:t>
      </w:r>
      <w:proofErr w:type="gramStart"/>
      <w:r>
        <w:t>de acuerdo al</w:t>
      </w:r>
      <w:proofErr w:type="gramEnd"/>
      <w:r>
        <w:t xml:space="preserve"> nivel que tiene asignado el usuario</w:t>
      </w:r>
    </w:p>
    <w:p w14:paraId="7FE3AE36" w14:textId="77777777" w:rsidR="009D6731" w:rsidRDefault="009D6731" w:rsidP="009D6731">
      <w:pPr>
        <w:pStyle w:val="Prrafodelista"/>
        <w:numPr>
          <w:ilvl w:val="0"/>
          <w:numId w:val="14"/>
        </w:numPr>
        <w:suppressAutoHyphens/>
        <w:autoSpaceDN w:val="0"/>
        <w:spacing w:line="254" w:lineRule="auto"/>
        <w:textAlignment w:val="baseline"/>
      </w:pPr>
      <w:r>
        <w:t>El sistema debe permitir el acceso solo a los usuarios que estén definidos, si es administrador, podrá autenticar, registrar y controlar la autenticación de los usuarios</w:t>
      </w:r>
    </w:p>
    <w:p w14:paraId="5C9F4294" w14:textId="77777777" w:rsidR="009D6731" w:rsidRDefault="009D6731" w:rsidP="009D6731">
      <w:pPr>
        <w:pStyle w:val="Prrafodelista"/>
        <w:numPr>
          <w:ilvl w:val="0"/>
          <w:numId w:val="14"/>
        </w:numPr>
        <w:suppressAutoHyphens/>
        <w:autoSpaceDN w:val="0"/>
        <w:spacing w:line="254" w:lineRule="auto"/>
        <w:textAlignment w:val="baseline"/>
      </w:pPr>
      <w:r>
        <w:t>El sistema debe permitir y visualizar la información de los usuarios que acceden al mismo</w:t>
      </w:r>
    </w:p>
    <w:p w14:paraId="64CA166F" w14:textId="77777777" w:rsidR="009D6731" w:rsidRDefault="009D6731" w:rsidP="009D6731">
      <w:pPr>
        <w:pStyle w:val="Prrafodelista"/>
        <w:numPr>
          <w:ilvl w:val="0"/>
          <w:numId w:val="14"/>
        </w:numPr>
        <w:suppressAutoHyphens/>
        <w:autoSpaceDN w:val="0"/>
        <w:spacing w:line="254" w:lineRule="auto"/>
        <w:textAlignment w:val="baseline"/>
      </w:pPr>
      <w:r>
        <w:lastRenderedPageBreak/>
        <w:t xml:space="preserve">El sistema debe contar con opciones que le permitan a los usuarios insertar, consultar, modificar, consultar, hacer respaldo en la base de datos e </w:t>
      </w:r>
      <w:proofErr w:type="gramStart"/>
      <w:r>
        <w:t>imprimir  los</w:t>
      </w:r>
      <w:proofErr w:type="gramEnd"/>
      <w:r>
        <w:t xml:space="preserve"> reportes emitidos por el sistema</w:t>
      </w:r>
    </w:p>
    <w:p w14:paraId="37CB8507" w14:textId="77777777" w:rsidR="009D6731" w:rsidRDefault="009D6731" w:rsidP="009D6731">
      <w:pPr>
        <w:pStyle w:val="Prrafodelista"/>
        <w:numPr>
          <w:ilvl w:val="0"/>
          <w:numId w:val="14"/>
        </w:numPr>
        <w:suppressAutoHyphens/>
        <w:autoSpaceDN w:val="0"/>
        <w:spacing w:line="254" w:lineRule="auto"/>
        <w:textAlignment w:val="baseline"/>
      </w:pPr>
      <w:r>
        <w:t>El sistema debe ofrecer seguridad al ejecutar cada proceso</w:t>
      </w:r>
    </w:p>
    <w:p w14:paraId="61D2543D" w14:textId="77777777" w:rsidR="009D6731" w:rsidRDefault="009D6731" w:rsidP="00EB1217">
      <w:pPr>
        <w:spacing w:after="0"/>
        <w:ind w:firstLine="360"/>
        <w:rPr>
          <w:rFonts w:eastAsia="Calibri" w:cs="Arial"/>
        </w:rPr>
      </w:pPr>
    </w:p>
    <w:p w14:paraId="46BE842B" w14:textId="77777777" w:rsidR="00A93A8D" w:rsidRDefault="00A93A8D" w:rsidP="00BA7CF0">
      <w:pPr>
        <w:spacing w:after="0"/>
        <w:ind w:firstLine="360"/>
        <w:jc w:val="left"/>
        <w:rPr>
          <w:rFonts w:eastAsia="Calibri" w:cs="Arial"/>
        </w:rPr>
      </w:pPr>
    </w:p>
    <w:p w14:paraId="7B8CDCF8" w14:textId="77777777" w:rsidR="00A93A8D" w:rsidRDefault="00A93A8D" w:rsidP="00BA7CF0">
      <w:pPr>
        <w:spacing w:after="0"/>
        <w:ind w:firstLine="360"/>
        <w:jc w:val="left"/>
        <w:rPr>
          <w:rFonts w:eastAsia="Calibri" w:cs="Arial"/>
        </w:rPr>
      </w:pPr>
    </w:p>
    <w:p w14:paraId="25FF34EC" w14:textId="77777777" w:rsidR="00A93A8D" w:rsidRDefault="00A93A8D" w:rsidP="00BA7CF0">
      <w:pPr>
        <w:spacing w:after="0"/>
        <w:ind w:firstLine="360"/>
        <w:jc w:val="left"/>
        <w:rPr>
          <w:rFonts w:eastAsia="Calibri" w:cs="Arial"/>
        </w:rPr>
      </w:pPr>
    </w:p>
    <w:p w14:paraId="7DA57F87" w14:textId="77777777" w:rsidR="00A93A8D" w:rsidRPr="00BA7CF0" w:rsidRDefault="00A93A8D" w:rsidP="00BA7CF0">
      <w:pPr>
        <w:spacing w:after="0"/>
        <w:ind w:firstLine="360"/>
        <w:jc w:val="left"/>
        <w:rPr>
          <w:rFonts w:eastAsia="Calibri" w:cs="Arial"/>
        </w:rPr>
      </w:pPr>
    </w:p>
    <w:p w14:paraId="63B250ED" w14:textId="46C04736" w:rsidR="00E27072" w:rsidRDefault="00E27072" w:rsidP="00BB2E4F">
      <w:pPr>
        <w:pStyle w:val="Ttulo1"/>
        <w:rPr>
          <w:rFonts w:eastAsia="Calibri"/>
        </w:rPr>
      </w:pPr>
      <w:r>
        <w:rPr>
          <w:rFonts w:eastAsia="Calibri"/>
        </w:rPr>
        <w:t>Anexos</w:t>
      </w:r>
    </w:p>
    <w:p w14:paraId="4BF3377D" w14:textId="7A42BE20" w:rsidR="0019496C" w:rsidRDefault="0019496C" w:rsidP="009572A6">
      <w:pPr>
        <w:rPr>
          <w:rFonts w:eastAsia="Calibri" w:cs="Arial"/>
          <w:b/>
          <w:bCs/>
        </w:rPr>
      </w:pPr>
    </w:p>
    <w:p w14:paraId="13A67E78" w14:textId="085AD3C6" w:rsidR="000F0CBB" w:rsidRDefault="000F0CBB" w:rsidP="00BB2E4F">
      <w:pPr>
        <w:pStyle w:val="Ttulo2"/>
        <w:rPr>
          <w:rFonts w:eastAsia="Calibri"/>
        </w:rPr>
      </w:pPr>
      <w:r>
        <w:rPr>
          <w:rFonts w:eastAsia="Calibri"/>
        </w:rPr>
        <w:t>Árbol de Problemas</w:t>
      </w:r>
    </w:p>
    <w:p w14:paraId="76F2B458" w14:textId="77777777" w:rsidR="000F0CBB" w:rsidRDefault="00427A17" w:rsidP="009572A6">
      <w:pPr>
        <w:rPr>
          <w:rFonts w:eastAsia="Calibri" w:cs="Arial"/>
          <w:b/>
          <w:bCs/>
        </w:rPr>
      </w:pPr>
      <w:r>
        <w:rPr>
          <w:rFonts w:eastAsia="Calibri" w:cs="Arial"/>
          <w:b/>
          <w:bCs/>
          <w:noProof/>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rPr>
          <w:rFonts w:eastAsia="Calibri" w:cs="Arial"/>
          <w:b/>
          <w:bCs/>
        </w:rPr>
      </w:pPr>
    </w:p>
    <w:p w14:paraId="604B219E" w14:textId="77777777" w:rsidR="000F0CBB" w:rsidRDefault="000F0CBB" w:rsidP="009572A6">
      <w:pPr>
        <w:rPr>
          <w:rFonts w:eastAsia="Calibri" w:cs="Arial"/>
          <w:b/>
          <w:bCs/>
        </w:rPr>
      </w:pPr>
    </w:p>
    <w:p w14:paraId="1990125B" w14:textId="77777777" w:rsidR="000F0CBB" w:rsidRDefault="000F0CBB" w:rsidP="009572A6">
      <w:pPr>
        <w:rPr>
          <w:rFonts w:eastAsia="Calibri" w:cs="Arial"/>
          <w:b/>
          <w:bCs/>
        </w:rPr>
      </w:pPr>
    </w:p>
    <w:p w14:paraId="3951DFC7" w14:textId="77777777" w:rsidR="000F0CBB" w:rsidRDefault="000F0CBB" w:rsidP="009572A6">
      <w:pPr>
        <w:rPr>
          <w:rFonts w:eastAsia="Calibri" w:cs="Arial"/>
          <w:b/>
          <w:bCs/>
        </w:rPr>
      </w:pPr>
    </w:p>
    <w:p w14:paraId="24784C58" w14:textId="77777777" w:rsidR="000F0CBB" w:rsidRDefault="000F0CBB" w:rsidP="009572A6">
      <w:pPr>
        <w:rPr>
          <w:rFonts w:eastAsia="Calibri" w:cs="Arial"/>
          <w:b/>
          <w:bCs/>
        </w:rPr>
      </w:pPr>
    </w:p>
    <w:p w14:paraId="7287A16B" w14:textId="77777777" w:rsidR="000F0CBB" w:rsidRDefault="000F0CBB" w:rsidP="009572A6">
      <w:pPr>
        <w:rPr>
          <w:rFonts w:eastAsia="Calibri" w:cs="Arial"/>
          <w:b/>
          <w:bCs/>
        </w:rPr>
      </w:pPr>
    </w:p>
    <w:p w14:paraId="7018C669" w14:textId="77777777" w:rsidR="000F0CBB" w:rsidRDefault="000F0CBB" w:rsidP="009572A6">
      <w:pPr>
        <w:rPr>
          <w:rFonts w:eastAsia="Calibri" w:cs="Arial"/>
          <w:b/>
          <w:bCs/>
        </w:rPr>
      </w:pPr>
    </w:p>
    <w:p w14:paraId="68AEF0D9" w14:textId="397BA21C" w:rsidR="000F0CBB" w:rsidRDefault="000F0CBB" w:rsidP="009572A6">
      <w:pPr>
        <w:rPr>
          <w:rFonts w:eastAsia="Calibri" w:cs="Arial"/>
          <w:b/>
          <w:bCs/>
        </w:rPr>
      </w:pPr>
    </w:p>
    <w:p w14:paraId="0A0D6D38" w14:textId="57FD82DD" w:rsidR="00427A17" w:rsidRPr="000F0CBB" w:rsidRDefault="000F0CBB" w:rsidP="00BB2E4F">
      <w:pPr>
        <w:pStyle w:val="Ttulo2"/>
        <w:rPr>
          <w:rFonts w:eastAsia="Calibri"/>
        </w:rPr>
      </w:pPr>
      <w:r w:rsidRPr="000F0CBB">
        <w:rPr>
          <w:rFonts w:eastAsia="Calibri"/>
        </w:rPr>
        <w:t>Árbol de Objetivos</w:t>
      </w:r>
    </w:p>
    <w:p w14:paraId="7D72C816" w14:textId="5038585B" w:rsidR="00427A17" w:rsidRPr="009572A6" w:rsidRDefault="00427A17" w:rsidP="009572A6">
      <w:pPr>
        <w:rPr>
          <w:rFonts w:eastAsia="Calibri" w:cs="Arial"/>
          <w:szCs w:val="24"/>
        </w:rPr>
      </w:pPr>
      <w:r>
        <w:rPr>
          <w:rFonts w:eastAsia="Calibri" w:cs="Arial"/>
          <w:noProof/>
          <w:szCs w:val="24"/>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p>
    <w:sectPr w:rsidR="00427A17" w:rsidRPr="009572A6" w:rsidSect="006227BD">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ranyer Adrián Sánchez Guillén" w:date="2024-12-18T11:12:00Z" w:initials="FS">
    <w:p w14:paraId="47FA37AB" w14:textId="630F7DF7" w:rsidR="00BB2E4F" w:rsidRDefault="00BB2E4F">
      <w:pPr>
        <w:pStyle w:val="Textocomentario"/>
      </w:pPr>
      <w:r>
        <w:rPr>
          <w:rStyle w:val="Refdecomentario"/>
        </w:rPr>
        <w:annotationRef/>
      </w:r>
      <w:r>
        <w:t>Redactar los módulos ya implementados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FA37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FA37AB" w16cid:durableId="3FBBD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AEB5D" w14:textId="77777777" w:rsidR="00CB139C" w:rsidRDefault="00CB139C" w:rsidP="00EB1217">
      <w:pPr>
        <w:spacing w:after="0" w:line="240" w:lineRule="auto"/>
      </w:pPr>
      <w:r>
        <w:separator/>
      </w:r>
    </w:p>
  </w:endnote>
  <w:endnote w:type="continuationSeparator" w:id="0">
    <w:p w14:paraId="3D8E2741" w14:textId="77777777" w:rsidR="00CB139C" w:rsidRDefault="00CB139C" w:rsidP="00EB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29A43" w14:textId="77777777" w:rsidR="00CB139C" w:rsidRDefault="00CB139C" w:rsidP="00EB1217">
      <w:pPr>
        <w:spacing w:after="0" w:line="240" w:lineRule="auto"/>
      </w:pPr>
      <w:r>
        <w:separator/>
      </w:r>
    </w:p>
  </w:footnote>
  <w:footnote w:type="continuationSeparator" w:id="0">
    <w:p w14:paraId="3B2F2579" w14:textId="77777777" w:rsidR="00CB139C" w:rsidRDefault="00CB139C" w:rsidP="00EB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2098"/>
    <w:multiLevelType w:val="hybridMultilevel"/>
    <w:tmpl w:val="797286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A36FBB"/>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332646"/>
    <w:multiLevelType w:val="hybridMultilevel"/>
    <w:tmpl w:val="FCB4245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1D96D46"/>
    <w:multiLevelType w:val="hybridMultilevel"/>
    <w:tmpl w:val="00E25FDC"/>
    <w:lvl w:ilvl="0" w:tplc="6DB08D88">
      <w:start w:val="1"/>
      <w:numFmt w:val="upperLetter"/>
      <w:lvlText w:val="%1."/>
      <w:lvlJc w:val="left"/>
      <w:pPr>
        <w:ind w:left="450" w:hanging="360"/>
      </w:pPr>
      <w:rPr>
        <w:rFonts w:hint="default"/>
      </w:rPr>
    </w:lvl>
    <w:lvl w:ilvl="1" w:tplc="200A0019" w:tentative="1">
      <w:start w:val="1"/>
      <w:numFmt w:val="lowerLetter"/>
      <w:lvlText w:val="%2."/>
      <w:lvlJc w:val="left"/>
      <w:pPr>
        <w:ind w:left="1170" w:hanging="360"/>
      </w:pPr>
    </w:lvl>
    <w:lvl w:ilvl="2" w:tplc="200A001B" w:tentative="1">
      <w:start w:val="1"/>
      <w:numFmt w:val="lowerRoman"/>
      <w:lvlText w:val="%3."/>
      <w:lvlJc w:val="right"/>
      <w:pPr>
        <w:ind w:left="1890" w:hanging="180"/>
      </w:pPr>
    </w:lvl>
    <w:lvl w:ilvl="3" w:tplc="200A000F" w:tentative="1">
      <w:start w:val="1"/>
      <w:numFmt w:val="decimal"/>
      <w:lvlText w:val="%4."/>
      <w:lvlJc w:val="left"/>
      <w:pPr>
        <w:ind w:left="2610" w:hanging="360"/>
      </w:pPr>
    </w:lvl>
    <w:lvl w:ilvl="4" w:tplc="200A0019" w:tentative="1">
      <w:start w:val="1"/>
      <w:numFmt w:val="lowerLetter"/>
      <w:lvlText w:val="%5."/>
      <w:lvlJc w:val="left"/>
      <w:pPr>
        <w:ind w:left="3330" w:hanging="360"/>
      </w:pPr>
    </w:lvl>
    <w:lvl w:ilvl="5" w:tplc="200A001B" w:tentative="1">
      <w:start w:val="1"/>
      <w:numFmt w:val="lowerRoman"/>
      <w:lvlText w:val="%6."/>
      <w:lvlJc w:val="right"/>
      <w:pPr>
        <w:ind w:left="4050" w:hanging="180"/>
      </w:pPr>
    </w:lvl>
    <w:lvl w:ilvl="6" w:tplc="200A000F" w:tentative="1">
      <w:start w:val="1"/>
      <w:numFmt w:val="decimal"/>
      <w:lvlText w:val="%7."/>
      <w:lvlJc w:val="left"/>
      <w:pPr>
        <w:ind w:left="4770" w:hanging="360"/>
      </w:pPr>
    </w:lvl>
    <w:lvl w:ilvl="7" w:tplc="200A0019" w:tentative="1">
      <w:start w:val="1"/>
      <w:numFmt w:val="lowerLetter"/>
      <w:lvlText w:val="%8."/>
      <w:lvlJc w:val="left"/>
      <w:pPr>
        <w:ind w:left="5490" w:hanging="360"/>
      </w:pPr>
    </w:lvl>
    <w:lvl w:ilvl="8" w:tplc="200A001B" w:tentative="1">
      <w:start w:val="1"/>
      <w:numFmt w:val="lowerRoman"/>
      <w:lvlText w:val="%9."/>
      <w:lvlJc w:val="right"/>
      <w:pPr>
        <w:ind w:left="6210" w:hanging="180"/>
      </w:pPr>
    </w:lvl>
  </w:abstractNum>
  <w:abstractNum w:abstractNumId="7" w15:restartNumberingAfterBreak="0">
    <w:nsid w:val="4FFC4784"/>
    <w:multiLevelType w:val="hybridMultilevel"/>
    <w:tmpl w:val="446A1E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4D83A21"/>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34257804">
    <w:abstractNumId w:val="11"/>
  </w:num>
  <w:num w:numId="2" w16cid:durableId="240333851">
    <w:abstractNumId w:val="10"/>
  </w:num>
  <w:num w:numId="3" w16cid:durableId="1118334231">
    <w:abstractNumId w:val="2"/>
  </w:num>
  <w:num w:numId="4" w16cid:durableId="762990567">
    <w:abstractNumId w:val="1"/>
  </w:num>
  <w:num w:numId="5" w16cid:durableId="397898074">
    <w:abstractNumId w:val="4"/>
  </w:num>
  <w:num w:numId="6" w16cid:durableId="1786386018">
    <w:abstractNumId w:val="9"/>
  </w:num>
  <w:num w:numId="7" w16cid:durableId="898596038">
    <w:abstractNumId w:val="11"/>
  </w:num>
  <w:num w:numId="8" w16cid:durableId="1656303737">
    <w:abstractNumId w:val="12"/>
  </w:num>
  <w:num w:numId="9" w16cid:durableId="825125923">
    <w:abstractNumId w:val="6"/>
  </w:num>
  <w:num w:numId="10" w16cid:durableId="1110660785">
    <w:abstractNumId w:val="7"/>
  </w:num>
  <w:num w:numId="11" w16cid:durableId="529804456">
    <w:abstractNumId w:val="5"/>
  </w:num>
  <w:num w:numId="12" w16cid:durableId="1611627074">
    <w:abstractNumId w:val="0"/>
  </w:num>
  <w:num w:numId="13" w16cid:durableId="1469972723">
    <w:abstractNumId w:val="8"/>
    <w:lvlOverride w:ilvl="0">
      <w:startOverride w:val="1"/>
    </w:lvlOverride>
    <w:lvlOverride w:ilvl="1"/>
    <w:lvlOverride w:ilvl="2"/>
    <w:lvlOverride w:ilvl="3"/>
    <w:lvlOverride w:ilvl="4"/>
    <w:lvlOverride w:ilvl="5"/>
    <w:lvlOverride w:ilvl="6"/>
    <w:lvlOverride w:ilvl="7"/>
    <w:lvlOverride w:ilvl="8"/>
  </w:num>
  <w:num w:numId="14" w16cid:durableId="1323660755">
    <w:abstractNumId w:val="3"/>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yer Adrián Sánchez Guillén">
    <w15:presenceInfo w15:providerId="None" w15:userId="Franyer Adrián Sánchez Guill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6C"/>
    <w:rsid w:val="00002366"/>
    <w:rsid w:val="00011745"/>
    <w:rsid w:val="000203A6"/>
    <w:rsid w:val="00034ECC"/>
    <w:rsid w:val="0003624A"/>
    <w:rsid w:val="000624C2"/>
    <w:rsid w:val="000814E3"/>
    <w:rsid w:val="00082239"/>
    <w:rsid w:val="000A2081"/>
    <w:rsid w:val="000E0D08"/>
    <w:rsid w:val="000E4836"/>
    <w:rsid w:val="000F0CBB"/>
    <w:rsid w:val="000F59C1"/>
    <w:rsid w:val="000F7845"/>
    <w:rsid w:val="0010239A"/>
    <w:rsid w:val="00115F57"/>
    <w:rsid w:val="00126700"/>
    <w:rsid w:val="00146280"/>
    <w:rsid w:val="00146E54"/>
    <w:rsid w:val="001472E6"/>
    <w:rsid w:val="00163692"/>
    <w:rsid w:val="0019496C"/>
    <w:rsid w:val="00196899"/>
    <w:rsid w:val="001B5689"/>
    <w:rsid w:val="001C31FA"/>
    <w:rsid w:val="001C4385"/>
    <w:rsid w:val="001C5BD8"/>
    <w:rsid w:val="001D430D"/>
    <w:rsid w:val="001E5935"/>
    <w:rsid w:val="00201468"/>
    <w:rsid w:val="0020236A"/>
    <w:rsid w:val="002151A5"/>
    <w:rsid w:val="00224E55"/>
    <w:rsid w:val="00232D6E"/>
    <w:rsid w:val="0023405B"/>
    <w:rsid w:val="00236AE3"/>
    <w:rsid w:val="00240201"/>
    <w:rsid w:val="002517A1"/>
    <w:rsid w:val="00252850"/>
    <w:rsid w:val="002569C0"/>
    <w:rsid w:val="00275FDD"/>
    <w:rsid w:val="00277BBB"/>
    <w:rsid w:val="002B3C87"/>
    <w:rsid w:val="002C797F"/>
    <w:rsid w:val="002D0F11"/>
    <w:rsid w:val="002E29CB"/>
    <w:rsid w:val="002F60E6"/>
    <w:rsid w:val="00300E2A"/>
    <w:rsid w:val="00315747"/>
    <w:rsid w:val="00323938"/>
    <w:rsid w:val="003450ED"/>
    <w:rsid w:val="003925F3"/>
    <w:rsid w:val="003C58D7"/>
    <w:rsid w:val="003E1597"/>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A5C6A"/>
    <w:rsid w:val="004C036B"/>
    <w:rsid w:val="004D125D"/>
    <w:rsid w:val="004E53C8"/>
    <w:rsid w:val="0053313B"/>
    <w:rsid w:val="0054098C"/>
    <w:rsid w:val="005640E3"/>
    <w:rsid w:val="005664EF"/>
    <w:rsid w:val="00567211"/>
    <w:rsid w:val="00580362"/>
    <w:rsid w:val="00582516"/>
    <w:rsid w:val="0059302F"/>
    <w:rsid w:val="005961C7"/>
    <w:rsid w:val="005B2DCC"/>
    <w:rsid w:val="005B5828"/>
    <w:rsid w:val="005C5190"/>
    <w:rsid w:val="005C6DD7"/>
    <w:rsid w:val="005D5FDD"/>
    <w:rsid w:val="005E4F69"/>
    <w:rsid w:val="005F0F70"/>
    <w:rsid w:val="005F5EF3"/>
    <w:rsid w:val="0060228B"/>
    <w:rsid w:val="006227BD"/>
    <w:rsid w:val="00624DE7"/>
    <w:rsid w:val="00633115"/>
    <w:rsid w:val="00633C6D"/>
    <w:rsid w:val="00636900"/>
    <w:rsid w:val="00662678"/>
    <w:rsid w:val="006627EF"/>
    <w:rsid w:val="0067003F"/>
    <w:rsid w:val="00683482"/>
    <w:rsid w:val="006A31F4"/>
    <w:rsid w:val="006A4416"/>
    <w:rsid w:val="006A5D14"/>
    <w:rsid w:val="006B02C9"/>
    <w:rsid w:val="006E2409"/>
    <w:rsid w:val="00700A7E"/>
    <w:rsid w:val="00700E9F"/>
    <w:rsid w:val="00716E0D"/>
    <w:rsid w:val="00725DBC"/>
    <w:rsid w:val="00727FE9"/>
    <w:rsid w:val="00730BEA"/>
    <w:rsid w:val="007354DD"/>
    <w:rsid w:val="0073757E"/>
    <w:rsid w:val="00751A3E"/>
    <w:rsid w:val="00755AC8"/>
    <w:rsid w:val="00757EDB"/>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2309F"/>
    <w:rsid w:val="00824A98"/>
    <w:rsid w:val="00834E3A"/>
    <w:rsid w:val="00855377"/>
    <w:rsid w:val="00863EA8"/>
    <w:rsid w:val="00866B54"/>
    <w:rsid w:val="0087457A"/>
    <w:rsid w:val="00885009"/>
    <w:rsid w:val="0089674B"/>
    <w:rsid w:val="0089785B"/>
    <w:rsid w:val="008A1C42"/>
    <w:rsid w:val="008B1699"/>
    <w:rsid w:val="008C0D32"/>
    <w:rsid w:val="008D5677"/>
    <w:rsid w:val="008E4464"/>
    <w:rsid w:val="008F0994"/>
    <w:rsid w:val="008F641F"/>
    <w:rsid w:val="00915085"/>
    <w:rsid w:val="00945FBD"/>
    <w:rsid w:val="0094724D"/>
    <w:rsid w:val="009572A6"/>
    <w:rsid w:val="009710CC"/>
    <w:rsid w:val="00971ED8"/>
    <w:rsid w:val="009754F3"/>
    <w:rsid w:val="00982FB2"/>
    <w:rsid w:val="00994E83"/>
    <w:rsid w:val="00996F11"/>
    <w:rsid w:val="009A40B2"/>
    <w:rsid w:val="009C3B5B"/>
    <w:rsid w:val="009D1259"/>
    <w:rsid w:val="009D23EE"/>
    <w:rsid w:val="009D6731"/>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6B4C"/>
    <w:rsid w:val="00AD7BA1"/>
    <w:rsid w:val="00AE7C93"/>
    <w:rsid w:val="00AF12EB"/>
    <w:rsid w:val="00AF2504"/>
    <w:rsid w:val="00AF6D64"/>
    <w:rsid w:val="00B15E07"/>
    <w:rsid w:val="00B441E1"/>
    <w:rsid w:val="00B50B7F"/>
    <w:rsid w:val="00B542E0"/>
    <w:rsid w:val="00B67DB5"/>
    <w:rsid w:val="00B8353F"/>
    <w:rsid w:val="00B92D7B"/>
    <w:rsid w:val="00B96A7B"/>
    <w:rsid w:val="00BA415B"/>
    <w:rsid w:val="00BA4538"/>
    <w:rsid w:val="00BA6023"/>
    <w:rsid w:val="00BA7CF0"/>
    <w:rsid w:val="00BB2E4F"/>
    <w:rsid w:val="00BD0B30"/>
    <w:rsid w:val="00BF37B4"/>
    <w:rsid w:val="00C0653B"/>
    <w:rsid w:val="00C22C6F"/>
    <w:rsid w:val="00C308C7"/>
    <w:rsid w:val="00C5758D"/>
    <w:rsid w:val="00C75E0D"/>
    <w:rsid w:val="00C7728A"/>
    <w:rsid w:val="00C8763D"/>
    <w:rsid w:val="00C958DE"/>
    <w:rsid w:val="00CA1A93"/>
    <w:rsid w:val="00CB139C"/>
    <w:rsid w:val="00CB4670"/>
    <w:rsid w:val="00CB676F"/>
    <w:rsid w:val="00CB78DC"/>
    <w:rsid w:val="00CD3DFD"/>
    <w:rsid w:val="00CD6082"/>
    <w:rsid w:val="00CD68DE"/>
    <w:rsid w:val="00CF644D"/>
    <w:rsid w:val="00D041B1"/>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281C"/>
    <w:rsid w:val="00E44814"/>
    <w:rsid w:val="00E454F6"/>
    <w:rsid w:val="00E6013D"/>
    <w:rsid w:val="00E7747F"/>
    <w:rsid w:val="00E9325A"/>
    <w:rsid w:val="00EA2D83"/>
    <w:rsid w:val="00EB1217"/>
    <w:rsid w:val="00EB381B"/>
    <w:rsid w:val="00ED140D"/>
    <w:rsid w:val="00ED25EB"/>
    <w:rsid w:val="00EE0AD3"/>
    <w:rsid w:val="00EF1ABF"/>
    <w:rsid w:val="00EF52CE"/>
    <w:rsid w:val="00F02D54"/>
    <w:rsid w:val="00F041C2"/>
    <w:rsid w:val="00F22201"/>
    <w:rsid w:val="00F3508F"/>
    <w:rsid w:val="00F41A63"/>
    <w:rsid w:val="00F73D5D"/>
    <w:rsid w:val="00F82327"/>
    <w:rsid w:val="00F830EC"/>
    <w:rsid w:val="00F85BB7"/>
    <w:rsid w:val="00F970EF"/>
    <w:rsid w:val="00FA77A9"/>
    <w:rsid w:val="00FD0BAD"/>
    <w:rsid w:val="00FE12D2"/>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28741668-B436-44E9-B977-597B27D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BD"/>
    <w:pPr>
      <w:spacing w:line="360" w:lineRule="auto"/>
      <w:jc w:val="both"/>
    </w:pPr>
    <w:rPr>
      <w:rFonts w:ascii="Arial" w:hAnsi="Arial"/>
      <w:sz w:val="24"/>
    </w:rPr>
  </w:style>
  <w:style w:type="paragraph" w:styleId="Ttulo1">
    <w:name w:val="heading 1"/>
    <w:basedOn w:val="Normal"/>
    <w:next w:val="Normal"/>
    <w:link w:val="Ttulo1Car"/>
    <w:uiPriority w:val="9"/>
    <w:qFormat/>
    <w:rsid w:val="00945FBD"/>
    <w:pPr>
      <w:keepNext/>
      <w:keepLines/>
      <w:spacing w:before="240" w:after="0" w:line="480" w:lineRule="auto"/>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45FBD"/>
    <w:pPr>
      <w:keepNext/>
      <w:keepLines/>
      <w:spacing w:before="40" w:after="0" w:line="480" w:lineRule="auto"/>
      <w:jc w:val="center"/>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B2E4F"/>
    <w:pPr>
      <w:keepNext/>
      <w:keepLines/>
      <w:spacing w:before="40" w:after="0" w:line="480" w:lineRule="auto"/>
      <w:ind w:left="708"/>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BB2E4F"/>
    <w:pPr>
      <w:keepNext/>
      <w:keepLines/>
      <w:spacing w:before="40" w:after="0" w:line="480" w:lineRule="auto"/>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FB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945FBD"/>
    <w:rPr>
      <w:rFonts w:ascii="Arial" w:eastAsiaTheme="majorEastAsia" w:hAnsi="Arial" w:cstheme="majorBidi"/>
      <w:b/>
      <w:sz w:val="32"/>
      <w:szCs w:val="26"/>
    </w:rPr>
  </w:style>
  <w:style w:type="paragraph" w:styleId="Prrafodelista">
    <w:name w:val="List Paragraph"/>
    <w:basedOn w:val="Normal"/>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BB2E4F"/>
    <w:rPr>
      <w:rFonts w:ascii="Arial" w:eastAsiaTheme="majorEastAsia" w:hAnsi="Arial" w:cstheme="majorBidi"/>
      <w:b/>
      <w:sz w:val="28"/>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customStyle="1" w:styleId="Mencinsinresolver1">
    <w:name w:val="Mención sin resolver1"/>
    <w:basedOn w:val="Fuentedeprrafopredeter"/>
    <w:uiPriority w:val="99"/>
    <w:semiHidden/>
    <w:unhideWhenUsed/>
    <w:rsid w:val="00D646C9"/>
    <w:rPr>
      <w:color w:val="605E5C"/>
      <w:shd w:val="clear" w:color="auto" w:fill="E1DFDD"/>
    </w:rPr>
  </w:style>
  <w:style w:type="table" w:styleId="Tablacon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 w:type="character" w:customStyle="1" w:styleId="Ttulo4Car">
    <w:name w:val="Título 4 Car"/>
    <w:basedOn w:val="Fuentedeprrafopredeter"/>
    <w:link w:val="Ttulo4"/>
    <w:uiPriority w:val="9"/>
    <w:rsid w:val="00BB2E4F"/>
    <w:rPr>
      <w:rFonts w:ascii="Arial" w:eastAsiaTheme="majorEastAsia" w:hAnsi="Arial" w:cstheme="majorBidi"/>
      <w:b/>
      <w:iCs/>
      <w:sz w:val="24"/>
    </w:rPr>
  </w:style>
  <w:style w:type="character" w:styleId="Refdecomentario">
    <w:name w:val="annotation reference"/>
    <w:basedOn w:val="Fuentedeprrafopredeter"/>
    <w:uiPriority w:val="99"/>
    <w:semiHidden/>
    <w:unhideWhenUsed/>
    <w:rsid w:val="00BB2E4F"/>
    <w:rPr>
      <w:sz w:val="16"/>
      <w:szCs w:val="16"/>
    </w:rPr>
  </w:style>
  <w:style w:type="paragraph" w:styleId="Textocomentario">
    <w:name w:val="annotation text"/>
    <w:basedOn w:val="Normal"/>
    <w:link w:val="TextocomentarioCar"/>
    <w:uiPriority w:val="99"/>
    <w:semiHidden/>
    <w:unhideWhenUsed/>
    <w:rsid w:val="00BB2E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E4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B2E4F"/>
    <w:rPr>
      <w:b/>
      <w:bCs/>
    </w:rPr>
  </w:style>
  <w:style w:type="character" w:customStyle="1" w:styleId="AsuntodelcomentarioCar">
    <w:name w:val="Asunto del comentario Car"/>
    <w:basedOn w:val="TextocomentarioCar"/>
    <w:link w:val="Asuntodelcomentario"/>
    <w:uiPriority w:val="99"/>
    <w:semiHidden/>
    <w:rsid w:val="00BB2E4F"/>
    <w:rPr>
      <w:rFonts w:ascii="Arial" w:hAnsi="Arial"/>
      <w:b/>
      <w:bCs/>
      <w:sz w:val="20"/>
      <w:szCs w:val="20"/>
    </w:rPr>
  </w:style>
  <w:style w:type="table" w:styleId="Tablanormal1">
    <w:name w:val="Plain Table 1"/>
    <w:basedOn w:val="Tablanormal"/>
    <w:uiPriority w:val="41"/>
    <w:rsid w:val="00F04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04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B1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217"/>
    <w:rPr>
      <w:rFonts w:ascii="Arial" w:hAnsi="Arial"/>
      <w:sz w:val="24"/>
    </w:rPr>
  </w:style>
  <w:style w:type="paragraph" w:styleId="Piedepgina">
    <w:name w:val="footer"/>
    <w:basedOn w:val="Normal"/>
    <w:link w:val="PiedepginaCar"/>
    <w:uiPriority w:val="99"/>
    <w:unhideWhenUsed/>
    <w:rsid w:val="00EB1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2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812942849">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epcoding.io" TargetMode="External"/><Relationship Id="rId18" Type="http://schemas.openxmlformats.org/officeDocument/2006/relationships/chart" Target="charts/chart1.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www.ionos.es/digitalguide/paginas-web/desarrollo-web/uml-lenguaje-unificado-de-modelado-orientado-a-objetos" TargetMode="External"/><Relationship Id="rId17" Type="http://schemas.microsoft.com/office/2016/09/relationships/commentsIds" Target="commentsIds.xml"/><Relationship Id="rId25" Type="http://schemas.openxmlformats.org/officeDocument/2006/relationships/image" Target="media/image6.jpe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keepcoding.io" TargetMode="External"/><Relationship Id="rId22" Type="http://schemas.openxmlformats.org/officeDocument/2006/relationships/chart" Target="charts/chart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8367136757159086"/>
          <c:w val="0.81366883487390163"/>
          <c:h val="0.13495749598464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BFC88-84D5-4787-AC26-E44E8884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39</Pages>
  <Words>5951</Words>
  <Characters>32736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Ruben Mancilla</cp:lastModifiedBy>
  <cp:revision>46</cp:revision>
  <dcterms:created xsi:type="dcterms:W3CDTF">2023-10-04T15:26:00Z</dcterms:created>
  <dcterms:modified xsi:type="dcterms:W3CDTF">2024-12-24T19:46:00Z</dcterms:modified>
</cp:coreProperties>
</file>