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68DAA" w14:textId="77777777" w:rsidR="006E64CF" w:rsidRPr="006E64CF" w:rsidRDefault="006E64CF" w:rsidP="006E64CF">
      <w:pPr>
        <w:spacing w:before="1000" w:after="4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 </w:t>
      </w:r>
    </w:p>
    <w:p w14:paraId="33557705" w14:textId="77777777" w:rsidR="006E64CF" w:rsidRPr="006E64CF" w:rsidRDefault="006E64CF" w:rsidP="006E64C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ФЕДЕРАЛЬНОЕ ГОСУДАРСТВЕННОЕ АВТОНОМНОЕ ОБРАЗОВАТЕЛЬНОЕ УЧРЕЖДЕНИЕ ВЫСШЕГО ОБРАЗОВАНИЯ  </w:t>
      </w:r>
    </w:p>
    <w:p w14:paraId="70C3C080" w14:textId="77777777" w:rsidR="006E64CF" w:rsidRPr="006E64CF" w:rsidRDefault="006E64CF" w:rsidP="006E64CF">
      <w:pPr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Национальный исследовательский университет ИТМО </w:t>
      </w:r>
    </w:p>
    <w:p w14:paraId="20BCDC7F" w14:textId="77777777" w:rsidR="006E64CF" w:rsidRPr="006E64CF" w:rsidRDefault="006E64CF" w:rsidP="006E64CF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МЕГАФАКУЛЬТЕТ ТРАНСЛЯЦИОННЫХ ИНФОРМАЦИОННЫХ ТЕХНОЛОГИЙ  </w:t>
      </w:r>
    </w:p>
    <w:p w14:paraId="0863C07E" w14:textId="77777777" w:rsidR="006E64CF" w:rsidRPr="006E64CF" w:rsidRDefault="006E64CF" w:rsidP="006E64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ФАКУЛЬТЕТ ИНФОРМАЦИОННЫХ ТЕХНОЛОГИЙ И ПРОГРАММИРОВАНИЯ</w:t>
      </w:r>
    </w:p>
    <w:p w14:paraId="75DC58C5" w14:textId="77777777" w:rsidR="006E64CF" w:rsidRPr="006E64CF" w:rsidRDefault="006E64CF" w:rsidP="006E64CF">
      <w:pPr>
        <w:spacing w:before="4600" w:after="2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ЛАБОРАТОРНАЯ РАБОТА №</w:t>
      </w:r>
      <w:r w:rsidR="007058A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</w:t>
      </w:r>
    </w:p>
    <w:p w14:paraId="214663D9" w14:textId="77777777" w:rsidR="006E64CF" w:rsidRPr="006E64CF" w:rsidRDefault="006E64CF" w:rsidP="006E64CF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По дисциплине «Введение в цифровую культуру и программирование» </w:t>
      </w:r>
    </w:p>
    <w:p w14:paraId="24712D10" w14:textId="77777777" w:rsidR="006E64CF" w:rsidRPr="006E64CF" w:rsidRDefault="007058A1" w:rsidP="006E64CF">
      <w:pPr>
        <w:spacing w:before="30" w:after="40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Оформление текстового документа</w:t>
      </w:r>
    </w:p>
    <w:p w14:paraId="24DA7F41" w14:textId="77777777" w:rsidR="006E64CF" w:rsidRPr="007058A1" w:rsidRDefault="006E64CF" w:rsidP="006E64CF">
      <w:pPr>
        <w:spacing w:before="2400"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Выполнил</w:t>
      </w:r>
      <w:r w:rsidR="00A80B8B" w:rsidRPr="007058A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="007058A1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ru-RU"/>
        </w:rPr>
        <w:t>Фадеев Артём Владимирович</w:t>
      </w:r>
    </w:p>
    <w:p w14:paraId="6D509C2E" w14:textId="77777777" w:rsidR="006E64CF" w:rsidRPr="00F44219" w:rsidRDefault="006E64CF" w:rsidP="006E64CF">
      <w:pPr>
        <w:spacing w:after="0" w:line="240" w:lineRule="auto"/>
        <w:ind w:right="283"/>
        <w:jc w:val="right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(Фамилия Имя Отчество)</w:t>
      </w:r>
    </w:p>
    <w:p w14:paraId="48847A0F" w14:textId="77777777" w:rsidR="006E64CF" w:rsidRDefault="006E64CF" w:rsidP="006E64C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Проверил</w:t>
      </w:r>
      <w:r w:rsidR="00A80B8B" w:rsidRP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</w:t>
      </w:r>
      <w:r w:rsidR="00A80B8B" w:rsidRP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</w:t>
      </w: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______________________</w:t>
      </w:r>
    </w:p>
    <w:p w14:paraId="1D4B7A47" w14:textId="77777777" w:rsidR="006E64CF" w:rsidRPr="006E64CF" w:rsidRDefault="006E64CF" w:rsidP="006E64CF">
      <w:pPr>
        <w:spacing w:after="0" w:line="240" w:lineRule="auto"/>
        <w:ind w:right="283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15"/>
          <w:szCs w:val="15"/>
          <w:lang w:eastAsia="ru-RU"/>
        </w:rPr>
        <w:t>(Фамилия Имя Отчество)</w:t>
      </w:r>
    </w:p>
    <w:p w14:paraId="739EADB0" w14:textId="77777777" w:rsidR="006E64CF" w:rsidRPr="006E64CF" w:rsidRDefault="006E64CF" w:rsidP="006E64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297A261C" w14:textId="7315AE77" w:rsidR="005F1938" w:rsidRDefault="006E64CF" w:rsidP="007D511B">
      <w:pPr>
        <w:spacing w:before="1800"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Санкт-Петербург, 20</w:t>
      </w:r>
      <w:r w:rsidR="007058A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20</w:t>
      </w:r>
      <w:r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г. </w:t>
      </w:r>
    </w:p>
    <w:p w14:paraId="21D308AA" w14:textId="77777777" w:rsidR="005F1938" w:rsidRDefault="005F1938">
      <w:pP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br w:type="page"/>
      </w:r>
    </w:p>
    <w:p w14:paraId="6792724D" w14:textId="2E605306" w:rsidR="005F1938" w:rsidRDefault="005F1938" w:rsidP="005F1938">
      <w:pPr>
        <w:pStyle w:val="11"/>
        <w:rPr>
          <w:lang w:eastAsia="ru-RU"/>
        </w:rPr>
      </w:pPr>
      <w:bookmarkStart w:id="0" w:name="_Toc51953344"/>
      <w:r>
        <w:rPr>
          <w:lang w:eastAsia="ru-RU"/>
        </w:rPr>
        <w:lastRenderedPageBreak/>
        <w:t>Оглавление</w:t>
      </w:r>
      <w:bookmarkEnd w:id="0"/>
    </w:p>
    <w:p w14:paraId="637BEC1A" w14:textId="2840AB05" w:rsidR="00173EC4" w:rsidRDefault="005F1938">
      <w:pPr>
        <w:pStyle w:val="12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ru-RU"/>
        </w:rPr>
      </w:pPr>
      <w:r>
        <w:rPr>
          <w:lang w:val="en-US" w:eastAsia="ru-RU"/>
        </w:rPr>
        <w:fldChar w:fldCharType="begin"/>
      </w:r>
      <w:r>
        <w:rPr>
          <w:lang w:val="en-US" w:eastAsia="ru-RU"/>
        </w:rPr>
        <w:instrText xml:space="preserve"> TOC \h \z \t "Заголовок_1;1" </w:instrText>
      </w:r>
      <w:r>
        <w:rPr>
          <w:lang w:val="en-US" w:eastAsia="ru-RU"/>
        </w:rPr>
        <w:fldChar w:fldCharType="separate"/>
      </w:r>
      <w:hyperlink w:anchor="_Toc51953344" w:history="1">
        <w:r w:rsidR="00173EC4" w:rsidRPr="00ED6E3A">
          <w:rPr>
            <w:rStyle w:val="af2"/>
            <w:noProof/>
            <w:lang w:eastAsia="ru-RU"/>
          </w:rPr>
          <w:t>Оглавление</w:t>
        </w:r>
        <w:r w:rsidR="00173EC4">
          <w:rPr>
            <w:noProof/>
            <w:webHidden/>
          </w:rPr>
          <w:tab/>
        </w:r>
        <w:r w:rsidR="00173EC4">
          <w:rPr>
            <w:noProof/>
            <w:webHidden/>
          </w:rPr>
          <w:fldChar w:fldCharType="begin"/>
        </w:r>
        <w:r w:rsidR="00173EC4">
          <w:rPr>
            <w:noProof/>
            <w:webHidden/>
          </w:rPr>
          <w:instrText xml:space="preserve"> PAGEREF _Toc51953344 \h </w:instrText>
        </w:r>
        <w:r w:rsidR="00173EC4">
          <w:rPr>
            <w:noProof/>
            <w:webHidden/>
          </w:rPr>
        </w:r>
        <w:r w:rsidR="00173EC4">
          <w:rPr>
            <w:noProof/>
            <w:webHidden/>
          </w:rPr>
          <w:fldChar w:fldCharType="separate"/>
        </w:r>
        <w:r w:rsidR="00173EC4">
          <w:rPr>
            <w:noProof/>
            <w:webHidden/>
          </w:rPr>
          <w:t>1</w:t>
        </w:r>
        <w:r w:rsidR="00173EC4">
          <w:rPr>
            <w:noProof/>
            <w:webHidden/>
          </w:rPr>
          <w:fldChar w:fldCharType="end"/>
        </w:r>
      </w:hyperlink>
    </w:p>
    <w:p w14:paraId="241D8E78" w14:textId="6881FD1A" w:rsidR="00173EC4" w:rsidRDefault="00173EC4">
      <w:pPr>
        <w:pStyle w:val="12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ru-RU"/>
        </w:rPr>
      </w:pPr>
      <w:hyperlink w:anchor="_Toc51953345" w:history="1">
        <w:r w:rsidRPr="00ED6E3A">
          <w:rPr>
            <w:rStyle w:val="af2"/>
            <w:noProof/>
          </w:rPr>
          <w:t>Программа передач На 19.09.2020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EF5016" w14:textId="40472776" w:rsidR="00173EC4" w:rsidRDefault="00173EC4">
      <w:pPr>
        <w:pStyle w:val="12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ru-RU"/>
        </w:rPr>
      </w:pPr>
      <w:hyperlink w:anchor="_Toc51953346" w:history="1">
        <w:r w:rsidRPr="00ED6E3A">
          <w:rPr>
            <w:rStyle w:val="af2"/>
            <w:noProof/>
            <w:lang w:eastAsia="ru-RU"/>
          </w:rPr>
          <w:t>Рецензия на мультфильм “Унесённые призраками”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E02234" w14:textId="5C7AD8B6" w:rsidR="00173EC4" w:rsidRDefault="00173EC4">
      <w:pPr>
        <w:pStyle w:val="12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ru-RU"/>
        </w:rPr>
      </w:pPr>
      <w:hyperlink w:anchor="_Toc51953347" w:history="1">
        <w:r w:rsidRPr="00ED6E3A">
          <w:rPr>
            <w:rStyle w:val="af2"/>
            <w:noProof/>
          </w:rPr>
          <w:t>Памятка по геометрии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8CDFEF" w14:textId="2404DE02" w:rsidR="00173EC4" w:rsidRDefault="00173EC4">
      <w:pPr>
        <w:pStyle w:val="12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ru-RU"/>
        </w:rPr>
      </w:pPr>
      <w:hyperlink w:anchor="_Toc51953348" w:history="1">
        <w:r w:rsidRPr="00ED6E3A">
          <w:rPr>
            <w:rStyle w:val="af2"/>
            <w:noProof/>
          </w:rPr>
          <w:t>Прогноз погоды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77B2C1" w14:textId="5F667A39" w:rsidR="00173EC4" w:rsidRDefault="00173EC4">
      <w:pPr>
        <w:pStyle w:val="12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ru-RU"/>
        </w:rPr>
      </w:pPr>
      <w:hyperlink w:anchor="_Toc51953349" w:history="1">
        <w:r w:rsidRPr="00ED6E3A">
          <w:rPr>
            <w:rStyle w:val="af2"/>
            <w:noProof/>
          </w:rPr>
          <w:t>Расписание занятий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5DD689" w14:textId="2E119BA3" w:rsidR="005F1938" w:rsidRPr="005F1938" w:rsidRDefault="005F1938" w:rsidP="005F1938">
      <w:pPr>
        <w:rPr>
          <w:lang w:val="en-US" w:eastAsia="ru-RU"/>
        </w:rPr>
      </w:pPr>
      <w:r>
        <w:rPr>
          <w:lang w:val="en-US" w:eastAsia="ru-RU"/>
        </w:rPr>
        <w:fldChar w:fldCharType="end"/>
      </w:r>
    </w:p>
    <w:p w14:paraId="4E14CCAC" w14:textId="77777777" w:rsidR="00CD09B3" w:rsidRPr="000570A1" w:rsidRDefault="007D511B" w:rsidP="003F6070">
      <w:pPr>
        <w:pStyle w:val="11"/>
        <w:rPr>
          <w:lang w:val="ru-RU"/>
        </w:rPr>
      </w:pPr>
      <w:bookmarkStart w:id="1" w:name="_Toc51953188"/>
      <w:bookmarkStart w:id="2" w:name="_Toc51953345"/>
      <w:r w:rsidRPr="000570A1">
        <w:rPr>
          <w:lang w:val="ru-RU"/>
        </w:rPr>
        <w:lastRenderedPageBreak/>
        <w:t>Программа передач На 19.09.2020</w:t>
      </w:r>
      <w:bookmarkEnd w:id="1"/>
      <w:bookmarkEnd w:id="2"/>
    </w:p>
    <w:p w14:paraId="0EFCCDC9" w14:textId="77777777" w:rsidR="00CD09B3" w:rsidRDefault="00CD09B3" w:rsidP="00CD09B3">
      <w:pPr>
        <w:pStyle w:val="a5"/>
        <w:rPr>
          <w:lang w:eastAsia="ru-RU"/>
        </w:rPr>
      </w:pPr>
    </w:p>
    <w:p w14:paraId="136F4FB2" w14:textId="77777777" w:rsidR="00CD09B3" w:rsidRDefault="00CD09B3" w:rsidP="007D511B">
      <w:pPr>
        <w:pStyle w:val="a5"/>
        <w:ind w:firstLine="0"/>
        <w:rPr>
          <w:lang w:eastAsia="ru-RU"/>
        </w:rPr>
        <w:sectPr w:rsidR="00CD09B3" w:rsidSect="003C4C9F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30511191" w14:textId="3EB0DB96" w:rsidR="006513BC" w:rsidRPr="009578E0" w:rsidRDefault="007D511B" w:rsidP="000671E1">
      <w:pPr>
        <w:pStyle w:val="21"/>
        <w:rPr>
          <w:lang w:val="ru-RU" w:eastAsia="ru-RU"/>
        </w:rPr>
      </w:pPr>
      <w:r w:rsidRPr="00D152AB">
        <w:rPr>
          <w:lang w:val="ru-RU" w:eastAsia="ru-RU"/>
        </w:rPr>
        <w:t>Пя</w:t>
      </w:r>
      <w:r w:rsidR="00D152AB">
        <w:rPr>
          <w:lang w:val="ru-RU" w:eastAsia="ru-RU"/>
        </w:rPr>
        <w:t>т</w:t>
      </w:r>
      <w:r w:rsidRPr="00D152AB">
        <w:rPr>
          <w:lang w:val="ru-RU" w:eastAsia="ru-RU"/>
        </w:rPr>
        <w:t>ый</w:t>
      </w:r>
      <w:r w:rsidR="00D152AB">
        <w:rPr>
          <w:lang w:val="ru-RU" w:eastAsia="ru-RU"/>
        </w:rPr>
        <w:t xml:space="preserve"> </w:t>
      </w:r>
      <w:r w:rsidR="006513BC" w:rsidRPr="00D152AB">
        <w:rPr>
          <w:lang w:val="ru-RU" w:eastAsia="ru-RU"/>
        </w:rPr>
        <w:t>канал</w:t>
      </w:r>
    </w:p>
    <w:p w14:paraId="311BC078" w14:textId="315B654D" w:rsidR="006513BC" w:rsidRPr="009578E0" w:rsidRDefault="006513BC" w:rsidP="009578E0">
      <w:pPr>
        <w:pStyle w:val="a5"/>
      </w:pPr>
      <w:r w:rsidRPr="009578E0">
        <w:t xml:space="preserve">13:25: </w:t>
      </w:r>
      <w:r w:rsidR="009578E0" w:rsidRPr="009578E0">
        <w:t>“</w:t>
      </w:r>
      <w:r w:rsidRPr="009578E0">
        <w:t>След. Любит - не любит</w:t>
      </w:r>
      <w:r w:rsidR="009578E0" w:rsidRPr="009578E0">
        <w:t>”</w:t>
      </w:r>
    </w:p>
    <w:p w14:paraId="10B37870" w14:textId="790B0852" w:rsidR="006513BC" w:rsidRPr="009578E0" w:rsidRDefault="006513BC" w:rsidP="009578E0">
      <w:pPr>
        <w:pStyle w:val="a5"/>
      </w:pPr>
      <w:r w:rsidRPr="009578E0">
        <w:t xml:space="preserve">14:10: </w:t>
      </w:r>
      <w:r w:rsidR="009578E0" w:rsidRPr="009578E0">
        <w:t>“</w:t>
      </w:r>
      <w:r w:rsidRPr="009578E0">
        <w:t>След. Удильщик</w:t>
      </w:r>
      <w:r w:rsidR="009578E0" w:rsidRPr="009578E0">
        <w:t>”</w:t>
      </w:r>
    </w:p>
    <w:p w14:paraId="5020270B" w14:textId="71C7E4E1" w:rsidR="006513BC" w:rsidRPr="009578E0" w:rsidRDefault="006513BC" w:rsidP="009578E0">
      <w:pPr>
        <w:pStyle w:val="a5"/>
      </w:pPr>
      <w:r w:rsidRPr="009578E0">
        <w:t xml:space="preserve">15:05: </w:t>
      </w:r>
      <w:r w:rsidR="009578E0" w:rsidRPr="009578E0">
        <w:t>“</w:t>
      </w:r>
      <w:r w:rsidRPr="009578E0">
        <w:t>След. Вечная жизнь</w:t>
      </w:r>
      <w:r w:rsidR="009578E0" w:rsidRPr="009578E0">
        <w:t>”</w:t>
      </w:r>
    </w:p>
    <w:p w14:paraId="7C86C056" w14:textId="42356FE5" w:rsidR="006513BC" w:rsidRPr="009578E0" w:rsidRDefault="006513BC" w:rsidP="009578E0">
      <w:pPr>
        <w:pStyle w:val="a5"/>
      </w:pPr>
      <w:r w:rsidRPr="009578E0">
        <w:t xml:space="preserve">15:55: </w:t>
      </w:r>
      <w:r w:rsidR="009578E0" w:rsidRPr="009578E0">
        <w:t>“</w:t>
      </w:r>
      <w:r w:rsidRPr="009578E0">
        <w:t>След. Даму сдавали в багаж</w:t>
      </w:r>
      <w:r w:rsidR="009578E0" w:rsidRPr="009578E0">
        <w:t>”</w:t>
      </w:r>
    </w:p>
    <w:p w14:paraId="588DA04C" w14:textId="1A4A018F" w:rsidR="006513BC" w:rsidRPr="009578E0" w:rsidRDefault="006513BC" w:rsidP="009578E0">
      <w:pPr>
        <w:pStyle w:val="a5"/>
      </w:pPr>
      <w:r w:rsidRPr="009578E0">
        <w:t>16:45</w:t>
      </w:r>
      <w:r w:rsidR="003C4C9F" w:rsidRPr="009578E0">
        <w:t xml:space="preserve">: </w:t>
      </w:r>
      <w:r w:rsidR="009578E0" w:rsidRPr="009578E0">
        <w:t>“</w:t>
      </w:r>
      <w:r w:rsidRPr="009578E0">
        <w:t>След. Охота на волчицу</w:t>
      </w:r>
      <w:r w:rsidR="009578E0" w:rsidRPr="009578E0">
        <w:t>”</w:t>
      </w:r>
    </w:p>
    <w:p w14:paraId="242A8279" w14:textId="1663D478" w:rsidR="009578E0" w:rsidRPr="009578E0" w:rsidRDefault="009578E0" w:rsidP="009578E0">
      <w:pPr>
        <w:pStyle w:val="a5"/>
      </w:pPr>
      <w:r w:rsidRPr="009578E0">
        <w:t>17:30: “След. Расплата за доверие”</w:t>
      </w:r>
    </w:p>
    <w:p w14:paraId="0EDAABE1" w14:textId="3801E53A" w:rsidR="009578E0" w:rsidRPr="009578E0" w:rsidRDefault="009578E0" w:rsidP="009578E0">
      <w:pPr>
        <w:pStyle w:val="a5"/>
      </w:pPr>
      <w:r w:rsidRPr="009578E0">
        <w:t>18:20: “След. Прерванный полет”</w:t>
      </w:r>
    </w:p>
    <w:p w14:paraId="3BC3A86E" w14:textId="6D324A37" w:rsidR="009578E0" w:rsidRDefault="009578E0" w:rsidP="009578E0">
      <w:pPr>
        <w:pStyle w:val="a5"/>
      </w:pPr>
      <w:r w:rsidRPr="009578E0">
        <w:t>19:05: “След</w:t>
      </w:r>
      <w:r w:rsidRPr="006E3FCA">
        <w:t xml:space="preserve">. </w:t>
      </w:r>
      <w:r w:rsidR="00136512">
        <w:t>Дом инвалида</w:t>
      </w:r>
      <w:r w:rsidRPr="009578E0">
        <w:t>”</w:t>
      </w:r>
      <w:r w:rsidR="006E3FCA">
        <w:t xml:space="preserve"> </w:t>
      </w:r>
    </w:p>
    <w:p w14:paraId="223DAFCD" w14:textId="119AFDB6" w:rsidR="0032164E" w:rsidRPr="000570A1" w:rsidRDefault="00136512" w:rsidP="0032164E">
      <w:pPr>
        <w:pStyle w:val="a5"/>
      </w:pPr>
      <w:r>
        <w:t>19:55</w:t>
      </w:r>
      <w:r w:rsidRPr="000570A1">
        <w:t>: “</w:t>
      </w:r>
      <w:r>
        <w:t>След. Девятая невеста</w:t>
      </w:r>
      <w:r w:rsidRPr="000570A1">
        <w:t>”</w:t>
      </w:r>
    </w:p>
    <w:p w14:paraId="03388BD9" w14:textId="445E929C" w:rsidR="00CD09B3" w:rsidRPr="009578E0" w:rsidRDefault="007D511B" w:rsidP="00D152AB">
      <w:pPr>
        <w:pStyle w:val="21"/>
        <w:rPr>
          <w:lang w:val="ru-RU" w:eastAsia="ru-RU"/>
        </w:rPr>
      </w:pPr>
      <w:r w:rsidRPr="009578E0">
        <w:rPr>
          <w:lang w:val="ru-RU" w:eastAsia="ru-RU"/>
        </w:rPr>
        <w:br w:type="column"/>
      </w:r>
      <w:r w:rsidR="0032164E">
        <w:rPr>
          <w:lang w:val="ru-RU" w:eastAsia="ru-RU"/>
        </w:rPr>
        <w:t>Культура</w:t>
      </w:r>
    </w:p>
    <w:p w14:paraId="2B59BE34" w14:textId="4D4D6DF2" w:rsidR="006513BC" w:rsidRPr="00B14FB2" w:rsidRDefault="006513BC" w:rsidP="006513BC">
      <w:pPr>
        <w:pStyle w:val="a5"/>
        <w:rPr>
          <w:rFonts w:ascii="Arial" w:hAnsi="Arial" w:cs="Arial"/>
          <w:sz w:val="20"/>
          <w:szCs w:val="20"/>
          <w:bdr w:val="none" w:sz="0" w:space="0" w:color="auto" w:frame="1"/>
        </w:rPr>
      </w:pPr>
      <w:r w:rsidRPr="006513BC">
        <w:rPr>
          <w:rFonts w:ascii="Arial" w:hAnsi="Arial" w:cs="Arial"/>
          <w:sz w:val="20"/>
          <w:szCs w:val="20"/>
          <w:bdr w:val="none" w:sz="0" w:space="0" w:color="auto" w:frame="1"/>
        </w:rPr>
        <w:t>1</w:t>
      </w:r>
      <w:r w:rsidR="00B14FB2">
        <w:rPr>
          <w:rFonts w:ascii="Arial" w:hAnsi="Arial" w:cs="Arial"/>
          <w:sz w:val="20"/>
          <w:szCs w:val="20"/>
          <w:bdr w:val="none" w:sz="0" w:space="0" w:color="auto" w:frame="1"/>
        </w:rPr>
        <w:t>4</w:t>
      </w:r>
      <w:r w:rsidRPr="006513BC">
        <w:rPr>
          <w:rFonts w:ascii="Arial" w:hAnsi="Arial" w:cs="Arial"/>
          <w:sz w:val="20"/>
          <w:szCs w:val="20"/>
          <w:bdr w:val="none" w:sz="0" w:space="0" w:color="auto" w:frame="1"/>
        </w:rPr>
        <w:t>:</w:t>
      </w:r>
      <w:r w:rsidR="00B14FB2">
        <w:rPr>
          <w:rFonts w:ascii="Arial" w:hAnsi="Arial" w:cs="Arial"/>
          <w:sz w:val="20"/>
          <w:szCs w:val="20"/>
          <w:bdr w:val="none" w:sz="0" w:space="0" w:color="auto" w:frame="1"/>
        </w:rPr>
        <w:t>30</w:t>
      </w:r>
      <w:r w:rsidRPr="003C4C9F">
        <w:rPr>
          <w:rFonts w:ascii="Arial" w:hAnsi="Arial" w:cs="Arial"/>
          <w:sz w:val="20"/>
          <w:szCs w:val="20"/>
          <w:bdr w:val="none" w:sz="0" w:space="0" w:color="auto" w:frame="1"/>
        </w:rPr>
        <w:t xml:space="preserve">: </w:t>
      </w:r>
      <w:r w:rsidR="009578E0" w:rsidRPr="00B14FB2">
        <w:rPr>
          <w:rFonts w:ascii="Arial" w:hAnsi="Arial" w:cs="Arial"/>
          <w:sz w:val="20"/>
          <w:szCs w:val="20"/>
          <w:bdr w:val="none" w:sz="0" w:space="0" w:color="auto" w:frame="1"/>
        </w:rPr>
        <w:t>“</w:t>
      </w:r>
      <w:r w:rsidR="00B14FB2">
        <w:rPr>
          <w:bdr w:val="none" w:sz="0" w:space="0" w:color="auto" w:frame="1"/>
        </w:rPr>
        <w:t>Отсекая лишнее</w:t>
      </w:r>
      <w:r w:rsidR="009578E0" w:rsidRPr="00B14FB2">
        <w:rPr>
          <w:bdr w:val="none" w:sz="0" w:space="0" w:color="auto" w:frame="1"/>
        </w:rPr>
        <w:t>”</w:t>
      </w:r>
    </w:p>
    <w:p w14:paraId="2CE2977A" w14:textId="02DE8A41" w:rsidR="006513BC" w:rsidRPr="001B00B7" w:rsidRDefault="003F6070" w:rsidP="006513BC">
      <w:pPr>
        <w:pStyle w:val="a5"/>
        <w:rPr>
          <w:rFonts w:ascii="Arial" w:hAnsi="Arial"/>
          <w:bdr w:val="none" w:sz="0" w:space="0" w:color="auto" w:frame="1"/>
        </w:rPr>
      </w:pPr>
      <w:r>
        <w:rPr>
          <w:rFonts w:ascii="Arial" w:hAnsi="Arial" w:cs="Arial"/>
          <w:sz w:val="20"/>
          <w:szCs w:val="20"/>
          <w:bdr w:val="none" w:sz="0" w:space="0" w:color="auto" w:frame="1"/>
        </w:rPr>
        <w:t>15:15</w:t>
      </w:r>
      <w:r w:rsidR="006513BC" w:rsidRPr="003C4C9F">
        <w:rPr>
          <w:rFonts w:ascii="Arial" w:hAnsi="Arial"/>
          <w:bdr w:val="none" w:sz="0" w:space="0" w:color="auto" w:frame="1"/>
        </w:rPr>
        <w:t>:</w:t>
      </w:r>
      <w:r>
        <w:rPr>
          <w:bdr w:val="none" w:sz="0" w:space="0" w:color="auto" w:frame="1"/>
        </w:rPr>
        <w:t xml:space="preserve"> </w:t>
      </w:r>
      <w:r w:rsidRPr="001B00B7">
        <w:rPr>
          <w:bdr w:val="none" w:sz="0" w:space="0" w:color="auto" w:frame="1"/>
        </w:rPr>
        <w:t>“</w:t>
      </w:r>
      <w:r>
        <w:rPr>
          <w:bdr w:val="none" w:sz="0" w:space="0" w:color="auto" w:frame="1"/>
        </w:rPr>
        <w:t>Айболит 66</w:t>
      </w:r>
      <w:r w:rsidRPr="001B00B7">
        <w:rPr>
          <w:bdr w:val="none" w:sz="0" w:space="0" w:color="auto" w:frame="1"/>
        </w:rPr>
        <w:t>”</w:t>
      </w:r>
    </w:p>
    <w:p w14:paraId="0BD9F1D9" w14:textId="1D5363EA" w:rsidR="006513BC" w:rsidRPr="003F6070" w:rsidRDefault="001B00B7" w:rsidP="006513BC">
      <w:pPr>
        <w:pStyle w:val="a5"/>
        <w:rPr>
          <w:rFonts w:ascii="Arial" w:hAnsi="Arial"/>
          <w:bdr w:val="none" w:sz="0" w:space="0" w:color="auto" w:frame="1"/>
        </w:rPr>
      </w:pPr>
      <w:r>
        <w:rPr>
          <w:rFonts w:ascii="Arial" w:hAnsi="Arial" w:cs="Arial"/>
          <w:sz w:val="20"/>
          <w:szCs w:val="20"/>
          <w:bdr w:val="none" w:sz="0" w:space="0" w:color="auto" w:frame="1"/>
        </w:rPr>
        <w:t>15:15</w:t>
      </w:r>
      <w:r w:rsidRPr="001B00B7">
        <w:rPr>
          <w:rFonts w:ascii="Arial" w:hAnsi="Arial" w:cs="Arial"/>
          <w:sz w:val="20"/>
          <w:szCs w:val="20"/>
          <w:bdr w:val="none" w:sz="0" w:space="0" w:color="auto" w:frame="1"/>
        </w:rPr>
        <w:t>: “</w:t>
      </w:r>
      <w:r>
        <w:rPr>
          <w:rFonts w:ascii="Arial" w:hAnsi="Arial" w:cs="Arial"/>
          <w:sz w:val="20"/>
          <w:szCs w:val="20"/>
          <w:bdr w:val="none" w:sz="0" w:space="0" w:color="auto" w:frame="1"/>
        </w:rPr>
        <w:t>Айболит 66</w:t>
      </w:r>
      <w:r w:rsidR="009578E0" w:rsidRPr="003F6070">
        <w:rPr>
          <w:bdr w:val="none" w:sz="0" w:space="0" w:color="auto" w:frame="1"/>
        </w:rPr>
        <w:t>”</w:t>
      </w:r>
    </w:p>
    <w:p w14:paraId="431FD318" w14:textId="280A3EBD" w:rsidR="006513BC" w:rsidRPr="001B00B7" w:rsidRDefault="001B00B7" w:rsidP="006513BC">
      <w:pPr>
        <w:pStyle w:val="a5"/>
        <w:rPr>
          <w:rFonts w:ascii="Arial" w:hAnsi="Arial"/>
          <w:bdr w:val="none" w:sz="0" w:space="0" w:color="auto" w:frame="1"/>
        </w:rPr>
      </w:pPr>
      <w:r>
        <w:rPr>
          <w:rFonts w:ascii="Arial" w:hAnsi="Arial" w:cs="Arial"/>
          <w:sz w:val="20"/>
          <w:szCs w:val="20"/>
          <w:bdr w:val="none" w:sz="0" w:space="0" w:color="auto" w:frame="1"/>
        </w:rPr>
        <w:t>17:30:</w:t>
      </w:r>
      <w:r w:rsidR="006513BC" w:rsidRPr="006513BC">
        <w:rPr>
          <w:rFonts w:ascii="Arial" w:hAnsi="Arial"/>
          <w:bdr w:val="none" w:sz="0" w:space="0" w:color="auto" w:frame="1"/>
        </w:rPr>
        <w:t xml:space="preserve"> </w:t>
      </w:r>
      <w:r w:rsidRPr="001B00B7">
        <w:rPr>
          <w:bdr w:val="none" w:sz="0" w:space="0" w:color="auto" w:frame="1"/>
        </w:rPr>
        <w:t>“</w:t>
      </w:r>
      <w:r>
        <w:rPr>
          <w:bdr w:val="none" w:sz="0" w:space="0" w:color="auto" w:frame="1"/>
        </w:rPr>
        <w:t>Большие и маленькие</w:t>
      </w:r>
      <w:r w:rsidRPr="001B00B7">
        <w:rPr>
          <w:bdr w:val="none" w:sz="0" w:space="0" w:color="auto" w:frame="1"/>
        </w:rPr>
        <w:t>”</w:t>
      </w:r>
    </w:p>
    <w:p w14:paraId="38DE6FE7" w14:textId="53BFA241" w:rsidR="001B00B7" w:rsidRPr="001B00B7" w:rsidRDefault="001B00B7" w:rsidP="006513BC">
      <w:pPr>
        <w:pStyle w:val="a5"/>
        <w:rPr>
          <w:rFonts w:ascii="Arial" w:hAnsi="Arial" w:cs="Arial"/>
          <w:sz w:val="20"/>
          <w:szCs w:val="20"/>
          <w:bdr w:val="none" w:sz="0" w:space="0" w:color="auto" w:frame="1"/>
        </w:rPr>
      </w:pPr>
      <w:r w:rsidRPr="001B00B7">
        <w:rPr>
          <w:rFonts w:ascii="Arial" w:hAnsi="Arial" w:cs="Arial"/>
          <w:sz w:val="20"/>
          <w:szCs w:val="20"/>
          <w:bdr w:val="none" w:sz="0" w:space="0" w:color="auto" w:frame="1"/>
        </w:rPr>
        <w:t>19</w:t>
      </w:r>
      <w:r>
        <w:rPr>
          <w:rFonts w:ascii="Arial" w:hAnsi="Arial" w:cs="Arial"/>
          <w:sz w:val="20"/>
          <w:szCs w:val="20"/>
          <w:bdr w:val="none" w:sz="0" w:space="0" w:color="auto" w:frame="1"/>
        </w:rPr>
        <w:t xml:space="preserve">:15: </w:t>
      </w:r>
      <w:r w:rsidRPr="001B00B7">
        <w:rPr>
          <w:rFonts w:ascii="Arial" w:hAnsi="Arial" w:cs="Arial"/>
          <w:sz w:val="20"/>
          <w:szCs w:val="20"/>
          <w:bdr w:val="none" w:sz="0" w:space="0" w:color="auto" w:frame="1"/>
        </w:rPr>
        <w:t>“</w:t>
      </w:r>
      <w:r>
        <w:rPr>
          <w:rFonts w:ascii="Arial" w:hAnsi="Arial" w:cs="Arial"/>
          <w:sz w:val="20"/>
          <w:szCs w:val="20"/>
          <w:bdr w:val="none" w:sz="0" w:space="0" w:color="auto" w:frame="1"/>
        </w:rPr>
        <w:t>Стакан воды</w:t>
      </w:r>
      <w:r w:rsidRPr="001B00B7">
        <w:rPr>
          <w:rFonts w:ascii="Arial" w:hAnsi="Arial" w:cs="Arial"/>
          <w:sz w:val="20"/>
          <w:szCs w:val="20"/>
          <w:bdr w:val="none" w:sz="0" w:space="0" w:color="auto" w:frame="1"/>
        </w:rPr>
        <w:t>”</w:t>
      </w:r>
    </w:p>
    <w:p w14:paraId="25259DE5" w14:textId="27CC26A2" w:rsidR="00136512" w:rsidRPr="00136512" w:rsidRDefault="001B00B7" w:rsidP="006513BC">
      <w:pPr>
        <w:pStyle w:val="a5"/>
        <w:rPr>
          <w:bdr w:val="none" w:sz="0" w:space="0" w:color="auto" w:frame="1"/>
        </w:rPr>
      </w:pPr>
      <w:r>
        <w:rPr>
          <w:bdr w:val="none" w:sz="0" w:space="0" w:color="auto" w:frame="1"/>
        </w:rPr>
        <w:t>21</w:t>
      </w:r>
      <w:r w:rsidR="00136512">
        <w:rPr>
          <w:bdr w:val="none" w:sz="0" w:space="0" w:color="auto" w:frame="1"/>
        </w:rPr>
        <w:t>:25</w:t>
      </w:r>
      <w:r w:rsidR="00136512" w:rsidRPr="00136512">
        <w:rPr>
          <w:bdr w:val="none" w:sz="0" w:space="0" w:color="auto" w:frame="1"/>
        </w:rPr>
        <w:t>: “</w:t>
      </w:r>
      <w:r>
        <w:rPr>
          <w:bdr w:val="none" w:sz="0" w:space="0" w:color="auto" w:frame="1"/>
        </w:rPr>
        <w:t>История научной фантастики</w:t>
      </w:r>
      <w:r w:rsidR="00136512" w:rsidRPr="00136512">
        <w:rPr>
          <w:bdr w:val="none" w:sz="0" w:space="0" w:color="auto" w:frame="1"/>
        </w:rPr>
        <w:t>”</w:t>
      </w:r>
    </w:p>
    <w:p w14:paraId="431CA0F7" w14:textId="638C7496" w:rsidR="00136512" w:rsidRPr="00136512" w:rsidRDefault="00136512" w:rsidP="006513BC">
      <w:pPr>
        <w:pStyle w:val="a5"/>
        <w:rPr>
          <w:bdr w:val="none" w:sz="0" w:space="0" w:color="auto" w:frame="1"/>
        </w:rPr>
      </w:pPr>
      <w:r>
        <w:rPr>
          <w:bdr w:val="none" w:sz="0" w:space="0" w:color="auto" w:frame="1"/>
        </w:rPr>
        <w:t>2</w:t>
      </w:r>
      <w:r w:rsidR="001B00B7">
        <w:rPr>
          <w:bdr w:val="none" w:sz="0" w:space="0" w:color="auto" w:frame="1"/>
        </w:rPr>
        <w:t>2</w:t>
      </w:r>
      <w:r>
        <w:rPr>
          <w:bdr w:val="none" w:sz="0" w:space="0" w:color="auto" w:frame="1"/>
        </w:rPr>
        <w:t>:</w:t>
      </w:r>
      <w:r w:rsidR="001B00B7">
        <w:rPr>
          <w:bdr w:val="none" w:sz="0" w:space="0" w:color="auto" w:frame="1"/>
        </w:rPr>
        <w:t>1</w:t>
      </w:r>
      <w:r>
        <w:rPr>
          <w:bdr w:val="none" w:sz="0" w:space="0" w:color="auto" w:frame="1"/>
        </w:rPr>
        <w:t xml:space="preserve">0: </w:t>
      </w:r>
      <w:r w:rsidRPr="00136512">
        <w:rPr>
          <w:bdr w:val="none" w:sz="0" w:space="0" w:color="auto" w:frame="1"/>
        </w:rPr>
        <w:t>“</w:t>
      </w:r>
      <w:r w:rsidR="001B00B7">
        <w:rPr>
          <w:bdr w:val="none" w:sz="0" w:space="0" w:color="auto" w:frame="1"/>
        </w:rPr>
        <w:t>Грозовой перевал</w:t>
      </w:r>
      <w:r w:rsidRPr="00136512">
        <w:rPr>
          <w:bdr w:val="none" w:sz="0" w:space="0" w:color="auto" w:frame="1"/>
        </w:rPr>
        <w:t>”</w:t>
      </w:r>
    </w:p>
    <w:p w14:paraId="25EFBA18" w14:textId="69E29B12" w:rsidR="00136512" w:rsidRPr="00136512" w:rsidRDefault="001B00B7" w:rsidP="00136512">
      <w:pPr>
        <w:pStyle w:val="a5"/>
        <w:rPr>
          <w:bdr w:val="none" w:sz="0" w:space="0" w:color="auto" w:frame="1"/>
        </w:rPr>
      </w:pPr>
      <w:r>
        <w:rPr>
          <w:bdr w:val="none" w:sz="0" w:space="0" w:color="auto" w:frame="1"/>
        </w:rPr>
        <w:t>00</w:t>
      </w:r>
      <w:r w:rsidRPr="001B00B7">
        <w:rPr>
          <w:bdr w:val="none" w:sz="0" w:space="0" w:color="auto" w:frame="1"/>
        </w:rPr>
        <w:t>:</w:t>
      </w:r>
      <w:r>
        <w:rPr>
          <w:bdr w:val="none" w:sz="0" w:space="0" w:color="auto" w:frame="1"/>
        </w:rPr>
        <w:t>0</w:t>
      </w:r>
      <w:r w:rsidR="00136512" w:rsidRPr="00136512">
        <w:rPr>
          <w:bdr w:val="none" w:sz="0" w:space="0" w:color="auto" w:frame="1"/>
        </w:rPr>
        <w:t>0: “</w:t>
      </w:r>
      <w:r>
        <w:rPr>
          <w:bdr w:val="none" w:sz="0" w:space="0" w:color="auto" w:frame="1"/>
        </w:rPr>
        <w:t>Концерт на джазовом фестивале</w:t>
      </w:r>
      <w:r w:rsidR="00136512" w:rsidRPr="00136512">
        <w:rPr>
          <w:bdr w:val="none" w:sz="0" w:space="0" w:color="auto" w:frame="1"/>
        </w:rPr>
        <w:t>”</w:t>
      </w:r>
    </w:p>
    <w:p w14:paraId="14F41CD0" w14:textId="79CA9A22" w:rsidR="003F6070" w:rsidRPr="001B00B7" w:rsidRDefault="001B00B7" w:rsidP="0032164E">
      <w:pPr>
        <w:pStyle w:val="a5"/>
        <w:rPr>
          <w:bdr w:val="none" w:sz="0" w:space="0" w:color="auto" w:frame="1"/>
        </w:rPr>
        <w:sectPr w:rsidR="003F6070" w:rsidRPr="001B00B7" w:rsidSect="003F6070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134" w:right="567" w:bottom="1134" w:left="1134" w:header="720" w:footer="720" w:gutter="0"/>
          <w:cols w:num="2" w:space="720"/>
          <w:titlePg/>
          <w:docGrid w:linePitch="360"/>
        </w:sectPr>
      </w:pPr>
      <w:r>
        <w:rPr>
          <w:bdr w:val="none" w:sz="0" w:space="0" w:color="auto" w:frame="1"/>
        </w:rPr>
        <w:t>01</w:t>
      </w:r>
      <w:r w:rsidR="00136512" w:rsidRPr="00136512">
        <w:rPr>
          <w:bdr w:val="none" w:sz="0" w:space="0" w:color="auto" w:frame="1"/>
        </w:rPr>
        <w:t>:00: “</w:t>
      </w:r>
      <w:r>
        <w:rPr>
          <w:bdr w:val="none" w:sz="0" w:space="0" w:color="auto" w:frame="1"/>
        </w:rPr>
        <w:t>Белые ночи</w:t>
      </w:r>
      <w:r w:rsidRPr="001B00B7">
        <w:rPr>
          <w:bdr w:val="none" w:sz="0" w:space="0" w:color="auto" w:frame="1"/>
        </w:rPr>
        <w:t>”</w:t>
      </w:r>
    </w:p>
    <w:p w14:paraId="64884049" w14:textId="740202F1" w:rsidR="006E3FCA" w:rsidRDefault="006E3FCA" w:rsidP="003F6070">
      <w:pPr>
        <w:pStyle w:val="a5"/>
        <w:ind w:firstLine="0"/>
        <w:rPr>
          <w:bdr w:val="none" w:sz="0" w:space="0" w:color="auto" w:frame="1"/>
        </w:rPr>
      </w:pPr>
    </w:p>
    <w:p w14:paraId="493114C6" w14:textId="128DE0CB" w:rsidR="007D511B" w:rsidRPr="003F6070" w:rsidRDefault="006E3FCA" w:rsidP="003F6070">
      <w:pPr>
        <w:pStyle w:val="11"/>
        <w:rPr>
          <w:lang w:val="ru-RU" w:eastAsia="ru-RU"/>
        </w:rPr>
      </w:pPr>
      <w:bookmarkStart w:id="3" w:name="_Toc51953189"/>
      <w:bookmarkStart w:id="4" w:name="_Toc51953346"/>
      <w:r w:rsidRPr="003F6070">
        <w:rPr>
          <w:lang w:val="ru-RU" w:eastAsia="ru-RU"/>
        </w:rPr>
        <w:lastRenderedPageBreak/>
        <w:t xml:space="preserve">Рецензия на мультфильм </w:t>
      </w:r>
      <w:r w:rsidRPr="006E3FCA">
        <w:rPr>
          <w:lang w:val="ru-RU" w:eastAsia="ru-RU"/>
        </w:rPr>
        <w:t>“</w:t>
      </w:r>
      <w:r w:rsidR="003F6070" w:rsidRPr="003F6070">
        <w:rPr>
          <w:lang w:val="ru-RU" w:eastAsia="ru-RU"/>
        </w:rPr>
        <w:t>Унесённые призраками</w:t>
      </w:r>
      <w:r w:rsidRPr="006E3FCA">
        <w:rPr>
          <w:lang w:val="ru-RU" w:eastAsia="ru-RU"/>
        </w:rPr>
        <w:t>”</w:t>
      </w:r>
      <w:bookmarkEnd w:id="3"/>
      <w:bookmarkEnd w:id="4"/>
    </w:p>
    <w:p w14:paraId="5C79A3BD" w14:textId="47AED9A3" w:rsidR="00E00C90" w:rsidRDefault="005329D5" w:rsidP="00E00C90">
      <w:pPr>
        <w:pStyle w:val="a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5C3A37" wp14:editId="27F44651">
            <wp:simplePos x="0" y="0"/>
            <wp:positionH relativeFrom="column">
              <wp:posOffset>-8890</wp:posOffset>
            </wp:positionH>
            <wp:positionV relativeFrom="page">
              <wp:posOffset>7536815</wp:posOffset>
            </wp:positionV>
            <wp:extent cx="3252470" cy="1702435"/>
            <wp:effectExtent l="0" t="0" r="0" b="0"/>
            <wp:wrapSquare wrapText="bothSides"/>
            <wp:docPr id="1" name="Рисунок 1" descr="Изображение выглядит как сидит, игруш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идит, игрушка&#10;&#10;Автоматически созданное описание"/>
                    <pic:cNvPicPr/>
                  </pic:nvPicPr>
                  <pic:blipFill>
                    <a:blip r:embed="rId18" cstate="print">
                      <a:alphaModFix amt="8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748">
        <w:rPr>
          <w:noProof/>
        </w:rPr>
        <w:drawing>
          <wp:anchor distT="0" distB="0" distL="114300" distR="114300" simplePos="0" relativeHeight="251660288" behindDoc="1" locked="0" layoutInCell="1" allowOverlap="1" wp14:anchorId="5D2E2964" wp14:editId="70D1CD9D">
            <wp:simplePos x="0" y="0"/>
            <wp:positionH relativeFrom="column">
              <wp:posOffset>4372610</wp:posOffset>
            </wp:positionH>
            <wp:positionV relativeFrom="page">
              <wp:posOffset>1257300</wp:posOffset>
            </wp:positionV>
            <wp:extent cx="2133600" cy="3213100"/>
            <wp:effectExtent l="101600" t="0" r="101600" b="546100"/>
            <wp:wrapTight wrapText="bothSides">
              <wp:wrapPolygon edited="0">
                <wp:start x="-257" y="0"/>
                <wp:lineTo x="-257" y="20490"/>
                <wp:lineTo x="-1029" y="20490"/>
                <wp:lineTo x="-643" y="25015"/>
                <wp:lineTo x="-129" y="25186"/>
                <wp:lineTo x="21600" y="25186"/>
                <wp:lineTo x="22114" y="24588"/>
                <wp:lineTo x="22500" y="21856"/>
                <wp:lineTo x="21729" y="20490"/>
                <wp:lineTo x="21729" y="0"/>
                <wp:lineTo x="-257" y="0"/>
              </wp:wrapPolygon>
            </wp:wrapTight>
            <wp:docPr id="2" name="Рисунок 2" descr="Изображение выглядит как игрушка, кукла, молод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игрушка, кукла, молодой&#10;&#10;Автоматически созданное описание"/>
                    <pic:cNvPicPr/>
                  </pic:nvPicPr>
                  <pic:blipFill>
                    <a:blip r:embed="rId19" cstate="print">
                      <a:alphaModFix am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213100"/>
                    </a:xfrm>
                    <a:prstGeom prst="rect">
                      <a:avLst/>
                    </a:prstGeom>
                    <a:effectLst>
                      <a:reflection blurRad="101600" stA="52000" endA="300" endPos="1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0B7">
        <w:t>Непревзойденный гений мировой анимации в 2001 году подарил нам</w:t>
      </w:r>
      <w:r w:rsidR="00E00C90" w:rsidRPr="00E00C90">
        <w:t xml:space="preserve"> </w:t>
      </w:r>
      <w:r w:rsidR="001B00B7">
        <w:t>2 часа незабываемого удовольствия, названного (в локализованном переводе) 'Унесенные призраками '. И думаю, что для многих эти 2 часа превратились в 4, 6, 8, 10, 12 и т. д. (и это если учитывать лишь повторные просмотры, отбрасывая долгие часы послевкусия и грез наяву - непременных спутников ознакомления с этим шедевром Хайао Миядзаки). При написании отзыва на любой из мультфильмов 'японского Диснея ' практически невозможно избежать использования различных превосходных степеней, ярких эпитетов, а также слов 'гений', 'шедевр', 'сказка</w:t>
      </w:r>
      <w:r w:rsidR="001B00B7" w:rsidRPr="001B00B7">
        <w:t>’</w:t>
      </w:r>
      <w:r w:rsidR="001B00B7">
        <w:t>, 'магия', 'волшебство', 'красота '</w:t>
      </w:r>
      <w:r w:rsidR="001B00B7" w:rsidRPr="001B00B7">
        <w:t xml:space="preserve">, </w:t>
      </w:r>
      <w:r w:rsidR="001B00B7">
        <w:t>etc. И ведь нельзя не признать, что все эти похвалы, все гимны, все дифирамбы - совершенно по делу, абсолютно заслужены. Их однотипность и единодушие нисколечко не раздражает. И хочется лишь присоединиться, по сути, не добавив ничего нового, но внеся свою лепту - истинного поклонника работ Миядзаки - в массовое восхищение от увиденного. Лично у меня на так уж и много 'летных часов ' вместе с героями '</w:t>
      </w:r>
      <w:proofErr w:type="spellStart"/>
      <w:r w:rsidR="001B00B7">
        <w:t>Spirited</w:t>
      </w:r>
      <w:proofErr w:type="spellEnd"/>
      <w:r w:rsidR="001B00B7">
        <w:t xml:space="preserve"> </w:t>
      </w:r>
      <w:proofErr w:type="spellStart"/>
      <w:r w:rsidR="001B00B7">
        <w:t>Away</w:t>
      </w:r>
      <w:proofErr w:type="spellEnd"/>
      <w:r w:rsidR="001B00B7">
        <w:t xml:space="preserve">'. Ну, это ничего. Наверстаю. Зато могу с гордостью объявить, что видел все-все-все полнометражные мультфильмы великого создателя. А также, без малейшего сомнения заявить, что 'Унесенные призраками ' - лучшее его творение! История необыкновенных приключений маленькой девочки в ирреальном мире духов, призраков, волшебников и колдуний сочетает в себе столько всего ошеломляющего, восхищающего, иногда пугающего, что просто диву даешься многогранности фантазии создателей. Анимация на грани добра и зла! Музыка - за гранью! Стоит признать, что не все поголовно приемлют сей </w:t>
      </w:r>
      <w:proofErr w:type="spellStart"/>
      <w:r w:rsidR="001B00B7">
        <w:t>мульт</w:t>
      </w:r>
      <w:proofErr w:type="spellEnd"/>
      <w:r w:rsidR="001B00B7">
        <w:t>. Кого-то отталкивает нетрадиционная для Голливуда прорисовка</w:t>
      </w:r>
      <w:r w:rsidR="001B00B7" w:rsidRPr="001B00B7">
        <w:t xml:space="preserve">, </w:t>
      </w:r>
      <w:r w:rsidR="001B00B7">
        <w:t>кто-то оказывается не готов к своеобразному содержательному наполнению сказочного мира - все эти преисполненные национального колорита персонажи иногда производят весьма неоднозначное впечатление. Но люди мыслящие, мне кажется, должны, может и не сразу, но понять и полюбить эту завораживающую историю. Историю любви, самопожертвования, дружбы, вечного противостояния добра и зла. Каждый зритель найдет тут что-то для себя. Не даром 'Унесенных призраками' так любят все возраста и поколения по всему миру</w:t>
      </w:r>
      <w:r w:rsidR="001B00B7" w:rsidRPr="001B00B7">
        <w:t>.</w:t>
      </w:r>
    </w:p>
    <w:p w14:paraId="1E0CF94D" w14:textId="77777777" w:rsidR="00E00C90" w:rsidRPr="001B00B7" w:rsidRDefault="00E00C90" w:rsidP="001B00B7">
      <w:pPr>
        <w:pStyle w:val="a5"/>
      </w:pPr>
    </w:p>
    <w:p w14:paraId="12849DE4" w14:textId="12B61E6D" w:rsidR="003F6070" w:rsidRPr="00E00C90" w:rsidRDefault="00E00C90" w:rsidP="00E00C90">
      <w:pPr>
        <w:pStyle w:val="11"/>
        <w:rPr>
          <w:lang w:val="ru-RU"/>
        </w:rPr>
      </w:pPr>
      <w:bookmarkStart w:id="5" w:name="_Toc51953190"/>
      <w:bookmarkStart w:id="6" w:name="_Toc51953347"/>
      <w:r w:rsidRPr="00E00C90">
        <w:rPr>
          <w:lang w:val="ru-RU"/>
        </w:rPr>
        <w:lastRenderedPageBreak/>
        <w:t>Памятка по геометрии</w:t>
      </w:r>
      <w:bookmarkEnd w:id="5"/>
      <w:bookmarkEnd w:id="6"/>
    </w:p>
    <w:p w14:paraId="0C9EF85B" w14:textId="45083FF0" w:rsidR="00E00C90" w:rsidRDefault="009F6348" w:rsidP="00E00C90">
      <w:pPr>
        <w:pStyle w:val="a6"/>
        <w:rPr>
          <w:shd w:val="clear" w:color="auto" w:fill="FFFFFF"/>
          <w:lang w:eastAsia="ru-RU"/>
        </w:rPr>
      </w:pPr>
      <w:r w:rsidRPr="00D26FF4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EF8EEFC" wp14:editId="2FA770B1">
            <wp:simplePos x="0" y="0"/>
            <wp:positionH relativeFrom="column">
              <wp:posOffset>3293110</wp:posOffset>
            </wp:positionH>
            <wp:positionV relativeFrom="paragraph">
              <wp:posOffset>304800</wp:posOffset>
            </wp:positionV>
            <wp:extent cx="2311400" cy="2311400"/>
            <wp:effectExtent l="0" t="0" r="0" b="0"/>
            <wp:wrapTight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ight>
            <wp:docPr id="3" name="Рисунок 3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C90" w:rsidRPr="00E00C90">
        <w:rPr>
          <w:shd w:val="clear" w:color="auto" w:fill="FFFFFF"/>
          <w:lang w:eastAsia="ru-RU"/>
        </w:rPr>
        <w:t>Площадь кольца — это площадь круга с радиусо</w:t>
      </w:r>
      <w:r w:rsidR="00E00C90">
        <w:rPr>
          <w:shd w:val="clear" w:color="auto" w:fill="FFFFFF"/>
          <w:lang w:eastAsia="ru-RU"/>
        </w:rPr>
        <w:t xml:space="preserve">м </w:t>
      </w:r>
      <m:oMath>
        <m:r>
          <w:rPr>
            <w:rFonts w:ascii="Cambria Math" w:hAnsi="Cambria Math"/>
            <w:lang w:eastAsia="ru-RU"/>
          </w:rPr>
          <m:t>R</m:t>
        </m:r>
      </m:oMath>
      <w:r w:rsidR="00E00C90" w:rsidRPr="00E00C90">
        <w:rPr>
          <w:shd w:val="clear" w:color="auto" w:fill="FFFFFF"/>
          <w:lang w:eastAsia="ru-RU"/>
        </w:rPr>
        <w:t xml:space="preserve"> </w:t>
      </w:r>
      <w:r w:rsidR="00E00C90" w:rsidRPr="00E00C90">
        <w:t>без площади круга с радиусом</w:t>
      </w:r>
      <w:r w:rsidR="00E00C90" w:rsidRPr="00E00C90">
        <w:rPr>
          <w:shd w:val="clear" w:color="auto" w:fill="FFFFFF"/>
          <w:lang w:eastAsia="ru-RU"/>
        </w:rPr>
        <w:t xml:space="preserve"> </w:t>
      </w:r>
      <m:oMath>
        <m:r>
          <w:rPr>
            <w:rFonts w:ascii="Cambria Math" w:hAnsi="Cambria Math"/>
          </w:rPr>
          <m:t>r</m:t>
        </m:r>
      </m:oMath>
      <w:r w:rsidR="00E00C90" w:rsidRPr="00E00C90">
        <w:rPr>
          <w:shd w:val="clear" w:color="auto" w:fill="FFFFFF"/>
          <w:lang w:eastAsia="ru-RU"/>
        </w:rPr>
        <w:t>.</w:t>
      </w:r>
    </w:p>
    <w:p w14:paraId="4573A3FF" w14:textId="396A3ED3" w:rsidR="00D26FF4" w:rsidRPr="00D26FF4" w:rsidRDefault="00D4093C" w:rsidP="00D26FF4">
      <w:pPr>
        <w:pStyle w:val="a6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кольца</m:t>
              </m:r>
            </m:sub>
          </m:sSub>
          <m:r>
            <w:rPr>
              <w:rFonts w:ascii="Cambria Math" w:hAnsi="Cambria Math"/>
            </w:rPr>
            <m:t>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097F1E3" w14:textId="57A3E154" w:rsidR="00D26FF4" w:rsidRDefault="00D26FF4" w:rsidP="00D26FF4">
      <w:pPr>
        <w:pStyle w:val="aa"/>
        <w:rPr>
          <w:rFonts w:eastAsiaTheme="minorEastAsia"/>
          <w:lang w:eastAsia="ru-RU"/>
        </w:rPr>
      </w:pPr>
      <w:r w:rsidRPr="00D26FF4">
        <w:rPr>
          <w:lang w:eastAsia="ru-RU"/>
        </w:rPr>
        <w:fldChar w:fldCharType="begin"/>
      </w:r>
      <w:r w:rsidRPr="00D26FF4">
        <w:rPr>
          <w:lang w:eastAsia="ru-RU"/>
        </w:rPr>
        <w:instrText xml:space="preserve"> INCLUDEPICTURE "/var/folders/_t/xqhw0l5s53bc1fq1hx2hc0000000gn/T/com.microsoft.Word/WebArchiveCopyPasteTempFiles/foto67.jpg" \* MERGEFORMATINET </w:instrText>
      </w:r>
      <w:r w:rsidRPr="00D26FF4">
        <w:rPr>
          <w:lang w:eastAsia="ru-RU"/>
        </w:rPr>
        <w:fldChar w:fldCharType="end"/>
      </w:r>
      <m:oMath>
        <m:r>
          <w:rPr>
            <w:rFonts w:ascii="Cambria Math" w:hAnsi="Cambria Math"/>
            <w:lang w:eastAsia="ru-RU"/>
          </w:rPr>
          <m:t>S-площадь кольца</m:t>
        </m:r>
      </m:oMath>
    </w:p>
    <w:p w14:paraId="5D5B7AB8" w14:textId="176C0C9A" w:rsidR="00D26FF4" w:rsidRPr="00D26FF4" w:rsidRDefault="00D26FF4" w:rsidP="00D26FF4">
      <w:pPr>
        <w:pStyle w:val="aa"/>
        <w:ind w:left="0" w:firstLine="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-радиус большего круга</m:t>
          </m:r>
        </m:oMath>
      </m:oMathPara>
    </w:p>
    <w:p w14:paraId="272C255F" w14:textId="2B50A54F" w:rsidR="00D26FF4" w:rsidRPr="009F6348" w:rsidRDefault="00D26FF4" w:rsidP="00D26FF4">
      <w:pPr>
        <w:pStyle w:val="aa"/>
        <w:ind w:left="0" w:firstLine="0"/>
        <w:jc w:val="center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r-радиус меньшего круга</m:t>
          </m:r>
        </m:oMath>
      </m:oMathPara>
    </w:p>
    <w:p w14:paraId="4FE28EA8" w14:textId="58ADF265" w:rsidR="009F6348" w:rsidRDefault="009F6348" w:rsidP="009F6348">
      <w:pPr>
        <w:pStyle w:val="aa"/>
        <w:ind w:left="0" w:firstLine="0"/>
        <w:rPr>
          <w:rFonts w:eastAsiaTheme="minorEastAsia"/>
          <w:i/>
        </w:rPr>
      </w:pPr>
    </w:p>
    <w:p w14:paraId="715B58C3" w14:textId="77777777" w:rsidR="009F6348" w:rsidRDefault="009F6348" w:rsidP="009F6348">
      <w:pPr>
        <w:pStyle w:val="a7"/>
      </w:pPr>
      <w:r>
        <w:t>Формула принимает итоговый вид</w:t>
      </w:r>
      <w:r w:rsidRPr="009F6348">
        <w:t>:</w:t>
      </w:r>
    </w:p>
    <w:p w14:paraId="03D86686" w14:textId="693A0193" w:rsidR="009F6348" w:rsidRPr="009F6348" w:rsidRDefault="009F6348" w:rsidP="009F6348">
      <w:pPr>
        <w:pStyle w:val="a7"/>
      </w:pPr>
      <w:r w:rsidRPr="009F6348"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S=π(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F13D1A3" w14:textId="20BE1D1B" w:rsidR="00E23AD3" w:rsidRDefault="00E23AD3" w:rsidP="00D26FF4">
      <w:pPr>
        <w:pStyle w:val="aa"/>
        <w:ind w:left="0" w:firstLine="0"/>
        <w:rPr>
          <w:i/>
        </w:rPr>
      </w:pPr>
    </w:p>
    <w:p w14:paraId="386F6342" w14:textId="77777777" w:rsidR="00E23AD3" w:rsidRDefault="00E23AD3">
      <w:pPr>
        <w:rPr>
          <w:i/>
        </w:rPr>
      </w:pPr>
      <w:r>
        <w:rPr>
          <w:i/>
        </w:rPr>
        <w:br w:type="page"/>
      </w:r>
    </w:p>
    <w:p w14:paraId="046552C5" w14:textId="495E5024" w:rsidR="005F1938" w:rsidRDefault="00E23AD3" w:rsidP="005F1938">
      <w:pPr>
        <w:pStyle w:val="11"/>
      </w:pPr>
      <w:bookmarkStart w:id="7" w:name="_Toc51953191"/>
      <w:bookmarkStart w:id="8" w:name="_Toc51953348"/>
      <w:r>
        <w:lastRenderedPageBreak/>
        <w:t>Прогноз погоды</w:t>
      </w:r>
      <w:bookmarkEnd w:id="7"/>
      <w:bookmarkEnd w:id="8"/>
    </w:p>
    <w:p w14:paraId="42355B95" w14:textId="2541E3A2" w:rsidR="005F1938" w:rsidRPr="005F1938" w:rsidRDefault="005F1938" w:rsidP="005F1938">
      <w:pPr>
        <w:ind w:firstLine="708"/>
      </w:pPr>
      <w:r>
        <w:rPr>
          <w:noProof/>
        </w:rPr>
        <w:drawing>
          <wp:inline distT="0" distB="0" distL="0" distR="0" wp14:anchorId="12852DD1" wp14:editId="1A3B6B84">
            <wp:extent cx="5486400" cy="3200400"/>
            <wp:effectExtent l="0" t="0" r="12700" b="1270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14E79A1" w14:textId="36C93198" w:rsidR="00E23AD3" w:rsidRDefault="00E23AD3">
      <w:pPr>
        <w:rPr>
          <w:i/>
          <w:lang w:val="en-US"/>
        </w:rPr>
      </w:pPr>
    </w:p>
    <w:p w14:paraId="7D99F0D7" w14:textId="44C63F24" w:rsidR="00E23AD3" w:rsidRDefault="00E23AD3" w:rsidP="00E23AD3">
      <w:pPr>
        <w:pStyle w:val="11"/>
        <w:rPr>
          <w:lang w:val="ru-RU"/>
        </w:rPr>
      </w:pPr>
      <w:bookmarkStart w:id="9" w:name="_Toc51953192"/>
      <w:bookmarkStart w:id="10" w:name="_Toc51953349"/>
      <w:r>
        <w:rPr>
          <w:lang w:val="ru-RU"/>
        </w:rPr>
        <w:lastRenderedPageBreak/>
        <w:t>Расписание занятий</w:t>
      </w:r>
      <w:bookmarkEnd w:id="9"/>
      <w:bookmarkEnd w:id="10"/>
    </w:p>
    <w:p w14:paraId="68CC645A" w14:textId="57F0805C" w:rsidR="009167E7" w:rsidRDefault="009167E7" w:rsidP="009167E7">
      <w:pPr>
        <w:pStyle w:val="a8"/>
        <w:rPr>
          <w:lang w:val="ru-RU"/>
        </w:rPr>
      </w:pPr>
      <w:r>
        <w:rPr>
          <w:lang w:val="ru-RU"/>
        </w:rPr>
        <w:t>Расписание</w:t>
      </w:r>
    </w:p>
    <w:p w14:paraId="411874BF" w14:textId="77777777" w:rsidR="009167E7" w:rsidRPr="009167E7" w:rsidRDefault="009167E7" w:rsidP="009167E7">
      <w:pPr>
        <w:pStyle w:val="a8"/>
        <w:rPr>
          <w:lang w:val="ru-RU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  <w:gridCol w:w="2019"/>
      </w:tblGrid>
      <w:tr w:rsidR="009F6348" w14:paraId="3462463D" w14:textId="77777777" w:rsidTr="009F6348">
        <w:trPr>
          <w:trHeight w:val="304"/>
        </w:trPr>
        <w:tc>
          <w:tcPr>
            <w:tcW w:w="2019" w:type="dxa"/>
            <w:shd w:val="clear" w:color="auto" w:fill="A6A6A6" w:themeFill="background1" w:themeFillShade="A6"/>
            <w:vAlign w:val="center"/>
          </w:tcPr>
          <w:p w14:paraId="5BA2B358" w14:textId="5336FE1F" w:rsidR="009167E7" w:rsidRPr="009167E7" w:rsidRDefault="009167E7" w:rsidP="009F6348">
            <w:pPr>
              <w:pStyle w:val="a7"/>
              <w:jc w:val="center"/>
            </w:pPr>
            <w:r>
              <w:t>Пара</w:t>
            </w:r>
          </w:p>
        </w:tc>
        <w:tc>
          <w:tcPr>
            <w:tcW w:w="2019" w:type="dxa"/>
            <w:shd w:val="clear" w:color="auto" w:fill="A6A6A6" w:themeFill="background1" w:themeFillShade="A6"/>
            <w:vAlign w:val="center"/>
          </w:tcPr>
          <w:p w14:paraId="0BC72ABD" w14:textId="12D8D833" w:rsidR="009167E7" w:rsidRDefault="009167E7" w:rsidP="009F6348">
            <w:pPr>
              <w:pStyle w:val="a7"/>
              <w:jc w:val="center"/>
            </w:pPr>
            <w:r>
              <w:t>Время</w:t>
            </w:r>
          </w:p>
        </w:tc>
        <w:tc>
          <w:tcPr>
            <w:tcW w:w="2019" w:type="dxa"/>
            <w:shd w:val="clear" w:color="auto" w:fill="A6A6A6" w:themeFill="background1" w:themeFillShade="A6"/>
            <w:vAlign w:val="center"/>
          </w:tcPr>
          <w:p w14:paraId="72BF3A1F" w14:textId="11C61058" w:rsidR="009167E7" w:rsidRDefault="009167E7" w:rsidP="009F6348">
            <w:pPr>
              <w:pStyle w:val="a7"/>
              <w:jc w:val="center"/>
            </w:pPr>
            <w:r>
              <w:t>Аудитория</w:t>
            </w:r>
          </w:p>
        </w:tc>
        <w:tc>
          <w:tcPr>
            <w:tcW w:w="2019" w:type="dxa"/>
            <w:shd w:val="clear" w:color="auto" w:fill="A6A6A6" w:themeFill="background1" w:themeFillShade="A6"/>
            <w:vAlign w:val="center"/>
          </w:tcPr>
          <w:p w14:paraId="2D25B092" w14:textId="1970D289" w:rsidR="009167E7" w:rsidRDefault="009167E7" w:rsidP="009F6348">
            <w:pPr>
              <w:pStyle w:val="a7"/>
              <w:jc w:val="center"/>
            </w:pPr>
            <w:r>
              <w:t>Предмет</w:t>
            </w:r>
          </w:p>
        </w:tc>
        <w:tc>
          <w:tcPr>
            <w:tcW w:w="2019" w:type="dxa"/>
            <w:shd w:val="clear" w:color="auto" w:fill="A6A6A6" w:themeFill="background1" w:themeFillShade="A6"/>
            <w:vAlign w:val="center"/>
          </w:tcPr>
          <w:p w14:paraId="19F3ADE1" w14:textId="1A9C6753" w:rsidR="009167E7" w:rsidRDefault="009167E7" w:rsidP="009F6348">
            <w:pPr>
              <w:pStyle w:val="a7"/>
              <w:jc w:val="center"/>
            </w:pPr>
            <w:r>
              <w:t>Преподаватель</w:t>
            </w:r>
          </w:p>
        </w:tc>
      </w:tr>
      <w:tr w:rsidR="009F6348" w14:paraId="609BA5DC" w14:textId="77777777" w:rsidTr="009F6348">
        <w:trPr>
          <w:trHeight w:val="1146"/>
        </w:trPr>
        <w:tc>
          <w:tcPr>
            <w:tcW w:w="2019" w:type="dxa"/>
            <w:shd w:val="clear" w:color="auto" w:fill="D9D9D9" w:themeFill="background1" w:themeFillShade="D9"/>
            <w:vAlign w:val="center"/>
          </w:tcPr>
          <w:p w14:paraId="392D6029" w14:textId="23EAD4E0" w:rsidR="009167E7" w:rsidRDefault="009167E7" w:rsidP="009F6348">
            <w:pPr>
              <w:pStyle w:val="a7"/>
              <w:jc w:val="center"/>
            </w:pPr>
            <w:r>
              <w:t>1</w:t>
            </w:r>
          </w:p>
        </w:tc>
        <w:tc>
          <w:tcPr>
            <w:tcW w:w="2019" w:type="dxa"/>
            <w:vAlign w:val="center"/>
          </w:tcPr>
          <w:p w14:paraId="1CCEE21C" w14:textId="2C12744D" w:rsidR="009167E7" w:rsidRPr="009167E7" w:rsidRDefault="009167E7" w:rsidP="009F6348">
            <w:pPr>
              <w:pStyle w:val="a7"/>
              <w:jc w:val="center"/>
            </w:pPr>
            <w:r>
              <w:t>8:20 – 9:50</w:t>
            </w:r>
          </w:p>
        </w:tc>
        <w:tc>
          <w:tcPr>
            <w:tcW w:w="2019" w:type="dxa"/>
            <w:vAlign w:val="center"/>
          </w:tcPr>
          <w:p w14:paraId="47C4FE26" w14:textId="5FF2CE8F" w:rsidR="009167E7" w:rsidRPr="009167E7" w:rsidRDefault="009167E7" w:rsidP="009F6348">
            <w:pPr>
              <w:pStyle w:val="a7"/>
              <w:jc w:val="center"/>
            </w:pPr>
            <w:r>
              <w:t>466</w:t>
            </w:r>
          </w:p>
        </w:tc>
        <w:tc>
          <w:tcPr>
            <w:tcW w:w="2019" w:type="dxa"/>
            <w:vAlign w:val="center"/>
          </w:tcPr>
          <w:p w14:paraId="6B56D790" w14:textId="55C4C4D5" w:rsidR="009167E7" w:rsidRDefault="009F6348" w:rsidP="009F6348">
            <w:pPr>
              <w:pStyle w:val="a7"/>
              <w:ind w:left="0" w:firstLine="0"/>
              <w:jc w:val="center"/>
            </w:pPr>
            <w:r>
              <w:t>Архитектура ЭВМ</w:t>
            </w:r>
          </w:p>
        </w:tc>
        <w:tc>
          <w:tcPr>
            <w:tcW w:w="2019" w:type="dxa"/>
            <w:vAlign w:val="center"/>
          </w:tcPr>
          <w:p w14:paraId="7D988E65" w14:textId="0939C7E1" w:rsidR="009167E7" w:rsidRPr="009167E7" w:rsidRDefault="009167E7" w:rsidP="009F6348">
            <w:pPr>
              <w:pStyle w:val="a7"/>
              <w:jc w:val="center"/>
            </w:pPr>
            <w:r>
              <w:t>Повышев В.</w:t>
            </w:r>
            <w:r w:rsidR="009F6348">
              <w:t xml:space="preserve"> В</w:t>
            </w:r>
          </w:p>
        </w:tc>
      </w:tr>
      <w:tr w:rsidR="009F6348" w14:paraId="2EBDD6FE" w14:textId="77777777" w:rsidTr="009F6348">
        <w:trPr>
          <w:trHeight w:val="1107"/>
        </w:trPr>
        <w:tc>
          <w:tcPr>
            <w:tcW w:w="2019" w:type="dxa"/>
            <w:shd w:val="clear" w:color="auto" w:fill="D9D9D9" w:themeFill="background1" w:themeFillShade="D9"/>
            <w:vAlign w:val="center"/>
          </w:tcPr>
          <w:p w14:paraId="4A7A717B" w14:textId="02F55FA2" w:rsidR="009167E7" w:rsidRDefault="009167E7" w:rsidP="009F6348">
            <w:pPr>
              <w:pStyle w:val="a7"/>
              <w:jc w:val="center"/>
            </w:pPr>
            <w:r>
              <w:t>2</w:t>
            </w:r>
          </w:p>
        </w:tc>
        <w:tc>
          <w:tcPr>
            <w:tcW w:w="2019" w:type="dxa"/>
            <w:vAlign w:val="center"/>
          </w:tcPr>
          <w:p w14:paraId="5660634F" w14:textId="60644B67" w:rsidR="009167E7" w:rsidRDefault="009167E7" w:rsidP="009F6348">
            <w:pPr>
              <w:pStyle w:val="a7"/>
              <w:jc w:val="center"/>
            </w:pPr>
            <w:r>
              <w:t>10:00 – 11:30</w:t>
            </w:r>
          </w:p>
        </w:tc>
        <w:tc>
          <w:tcPr>
            <w:tcW w:w="2019" w:type="dxa"/>
            <w:vAlign w:val="center"/>
          </w:tcPr>
          <w:p w14:paraId="4ACEAF8E" w14:textId="7DDBE5C1" w:rsidR="009167E7" w:rsidRDefault="009F6348" w:rsidP="009F6348">
            <w:pPr>
              <w:pStyle w:val="a7"/>
              <w:jc w:val="center"/>
            </w:pPr>
            <w:r>
              <w:t>99</w:t>
            </w:r>
          </w:p>
        </w:tc>
        <w:tc>
          <w:tcPr>
            <w:tcW w:w="2019" w:type="dxa"/>
            <w:vAlign w:val="center"/>
          </w:tcPr>
          <w:p w14:paraId="7631BCF7" w14:textId="18B9560C" w:rsidR="009167E7" w:rsidRDefault="009167E7" w:rsidP="009F6348">
            <w:pPr>
              <w:pStyle w:val="a7"/>
              <w:ind w:left="0" w:firstLine="0"/>
              <w:jc w:val="center"/>
            </w:pPr>
            <w:r>
              <w:t>Дискретная</w:t>
            </w:r>
            <w:r w:rsidR="009F6348">
              <w:t xml:space="preserve"> </w:t>
            </w:r>
            <w:r>
              <w:t>математика</w:t>
            </w:r>
          </w:p>
        </w:tc>
        <w:tc>
          <w:tcPr>
            <w:tcW w:w="2019" w:type="dxa"/>
            <w:vAlign w:val="center"/>
          </w:tcPr>
          <w:p w14:paraId="6D2B3C86" w14:textId="279DA4A4" w:rsidR="009167E7" w:rsidRDefault="009F6348" w:rsidP="009F6348">
            <w:pPr>
              <w:pStyle w:val="a7"/>
              <w:jc w:val="center"/>
            </w:pPr>
            <w:r>
              <w:t>Чухнов А. С</w:t>
            </w:r>
          </w:p>
        </w:tc>
      </w:tr>
      <w:tr w:rsidR="009F6348" w14:paraId="560AC248" w14:textId="77777777" w:rsidTr="009F6348">
        <w:trPr>
          <w:trHeight w:val="1150"/>
        </w:trPr>
        <w:tc>
          <w:tcPr>
            <w:tcW w:w="2019" w:type="dxa"/>
            <w:shd w:val="clear" w:color="auto" w:fill="D9D9D9" w:themeFill="background1" w:themeFillShade="D9"/>
            <w:vAlign w:val="center"/>
          </w:tcPr>
          <w:p w14:paraId="4E36DBC9" w14:textId="1A627D8E" w:rsidR="009167E7" w:rsidRDefault="009167E7" w:rsidP="009F6348">
            <w:pPr>
              <w:pStyle w:val="a7"/>
              <w:jc w:val="center"/>
            </w:pPr>
            <w:r>
              <w:t>3</w:t>
            </w:r>
          </w:p>
        </w:tc>
        <w:tc>
          <w:tcPr>
            <w:tcW w:w="2019" w:type="dxa"/>
            <w:vAlign w:val="center"/>
          </w:tcPr>
          <w:p w14:paraId="299A9952" w14:textId="3629D9AC" w:rsidR="009167E7" w:rsidRDefault="009167E7" w:rsidP="009F6348">
            <w:pPr>
              <w:pStyle w:val="a7"/>
              <w:jc w:val="center"/>
            </w:pPr>
            <w:r>
              <w:t>11:40</w:t>
            </w:r>
            <w:r w:rsidR="009F6348">
              <w:t xml:space="preserve"> – 13:10</w:t>
            </w:r>
          </w:p>
        </w:tc>
        <w:tc>
          <w:tcPr>
            <w:tcW w:w="2019" w:type="dxa"/>
            <w:vAlign w:val="center"/>
          </w:tcPr>
          <w:p w14:paraId="2AF89676" w14:textId="35C9B0B5" w:rsidR="009167E7" w:rsidRDefault="009F6348" w:rsidP="009F6348">
            <w:pPr>
              <w:pStyle w:val="a7"/>
              <w:jc w:val="center"/>
            </w:pPr>
            <w:r>
              <w:t>431а</w:t>
            </w:r>
          </w:p>
        </w:tc>
        <w:tc>
          <w:tcPr>
            <w:tcW w:w="2019" w:type="dxa"/>
            <w:vAlign w:val="center"/>
          </w:tcPr>
          <w:p w14:paraId="077E8182" w14:textId="77777777" w:rsidR="009F6348" w:rsidRDefault="009167E7" w:rsidP="009F6348">
            <w:pPr>
              <w:pStyle w:val="a7"/>
              <w:jc w:val="center"/>
            </w:pPr>
            <w:r>
              <w:t>Дискретная</w:t>
            </w:r>
          </w:p>
          <w:p w14:paraId="1DB10523" w14:textId="79DF52F5" w:rsidR="009167E7" w:rsidRDefault="009167E7" w:rsidP="009F6348">
            <w:pPr>
              <w:pStyle w:val="a7"/>
              <w:jc w:val="center"/>
            </w:pPr>
            <w:r>
              <w:t>математика</w:t>
            </w:r>
          </w:p>
        </w:tc>
        <w:tc>
          <w:tcPr>
            <w:tcW w:w="2019" w:type="dxa"/>
            <w:vAlign w:val="center"/>
          </w:tcPr>
          <w:p w14:paraId="2B1EC225" w14:textId="6D0D072D" w:rsidR="009167E7" w:rsidRDefault="009F6348" w:rsidP="009F6348">
            <w:pPr>
              <w:pStyle w:val="a7"/>
              <w:jc w:val="center"/>
            </w:pPr>
            <w:r>
              <w:t>Чухнов А. С</w:t>
            </w:r>
          </w:p>
        </w:tc>
      </w:tr>
    </w:tbl>
    <w:p w14:paraId="328ADDB0" w14:textId="08B5AE93" w:rsidR="009167E7" w:rsidRDefault="009167E7" w:rsidP="009167E7"/>
    <w:p w14:paraId="3CF6FAD8" w14:textId="07B9D891" w:rsidR="009F6348" w:rsidRPr="009F6348" w:rsidRDefault="009F6348" w:rsidP="009F6348">
      <w:pPr>
        <w:pStyle w:val="a7"/>
      </w:pPr>
      <w:r>
        <w:rPr>
          <w:lang w:val="en-US"/>
        </w:rPr>
        <w:t>PS</w:t>
      </w:r>
      <w:r>
        <w:t>: Расписание</w:t>
      </w:r>
      <w:r w:rsidRPr="009F6348">
        <w:t xml:space="preserve"> </w:t>
      </w:r>
      <w:r>
        <w:t>на среду четной недели, 23 сентября</w:t>
      </w:r>
    </w:p>
    <w:sectPr w:rsidR="009F6348" w:rsidRPr="009F6348" w:rsidSect="0032164E">
      <w:type w:val="continuous"/>
      <w:pgSz w:w="11906" w:h="16838"/>
      <w:pgMar w:top="1134" w:right="567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33DA6" w14:textId="77777777" w:rsidR="00D4093C" w:rsidRDefault="00D4093C" w:rsidP="007058A1">
      <w:pPr>
        <w:spacing w:after="0" w:line="240" w:lineRule="auto"/>
      </w:pPr>
      <w:r>
        <w:separator/>
      </w:r>
    </w:p>
  </w:endnote>
  <w:endnote w:type="continuationSeparator" w:id="0">
    <w:p w14:paraId="4E2E4B35" w14:textId="77777777" w:rsidR="00D4093C" w:rsidRDefault="00D4093C" w:rsidP="0070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Основной текст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9825347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0167618B" w14:textId="77777777"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-1195538778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7615B48F" w14:textId="77777777"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1833186220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39BCD274" w14:textId="77777777" w:rsidR="00E05F5B" w:rsidRDefault="00E05F5B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1BE27EF0" w14:textId="77777777" w:rsidR="007058A1" w:rsidRDefault="007058A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60171590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57042C3A" w14:textId="77777777"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56217E71" w14:textId="77777777" w:rsidR="007058A1" w:rsidRPr="00E05F5B" w:rsidRDefault="007058A1" w:rsidP="003C4C9F">
    <w:pPr>
      <w:pStyle w:val="ab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14:paraId="32FBFC7C" w14:textId="77777777" w:rsidTr="3A822D7D">
      <w:tc>
        <w:tcPr>
          <w:tcW w:w="3489" w:type="dxa"/>
        </w:tcPr>
        <w:p w14:paraId="374A2099" w14:textId="52420556"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14:paraId="0AFDDA91" w14:textId="725E4FFC"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14:paraId="1B0753E3" w14:textId="22EE56D2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29E7E33E" w14:textId="1F29B80D" w:rsidR="3A822D7D" w:rsidRDefault="3A822D7D" w:rsidP="3A822D7D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231532942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38F805DE" w14:textId="77777777" w:rsidR="0032164E" w:rsidRDefault="0032164E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29156104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1E05F64F" w14:textId="77777777" w:rsidR="0032164E" w:rsidRDefault="0032164E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101692962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5C6F450" w14:textId="77777777" w:rsidR="0032164E" w:rsidRDefault="0032164E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1C978312" w14:textId="77777777" w:rsidR="0032164E" w:rsidRDefault="0032164E">
    <w:pPr>
      <w:pStyle w:val="a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632710126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47D4AD54" w14:textId="77777777" w:rsidR="0032164E" w:rsidRDefault="0032164E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450A405D" w14:textId="77777777" w:rsidR="0032164E" w:rsidRPr="00E05F5B" w:rsidRDefault="0032164E" w:rsidP="003C4C9F">
    <w:pPr>
      <w:pStyle w:val="ab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032164E" w14:paraId="543D606E" w14:textId="77777777" w:rsidTr="3A822D7D">
      <w:tc>
        <w:tcPr>
          <w:tcW w:w="3489" w:type="dxa"/>
        </w:tcPr>
        <w:p w14:paraId="217EF6EB" w14:textId="77777777" w:rsidR="0032164E" w:rsidRDefault="0032164E" w:rsidP="3A822D7D">
          <w:pPr>
            <w:pStyle w:val="ac"/>
            <w:ind w:left="-115"/>
          </w:pPr>
        </w:p>
      </w:tc>
      <w:tc>
        <w:tcPr>
          <w:tcW w:w="3489" w:type="dxa"/>
        </w:tcPr>
        <w:p w14:paraId="1ED35510" w14:textId="77777777" w:rsidR="0032164E" w:rsidRDefault="0032164E" w:rsidP="3A822D7D">
          <w:pPr>
            <w:pStyle w:val="ac"/>
            <w:jc w:val="center"/>
          </w:pPr>
        </w:p>
      </w:tc>
      <w:tc>
        <w:tcPr>
          <w:tcW w:w="3489" w:type="dxa"/>
        </w:tcPr>
        <w:p w14:paraId="2C73096D" w14:textId="77777777" w:rsidR="0032164E" w:rsidRDefault="0032164E" w:rsidP="3A822D7D">
          <w:pPr>
            <w:pStyle w:val="ac"/>
            <w:ind w:right="-115"/>
            <w:jc w:val="right"/>
          </w:pPr>
        </w:p>
      </w:tc>
    </w:tr>
  </w:tbl>
  <w:p w14:paraId="51A940E3" w14:textId="77777777" w:rsidR="0032164E" w:rsidRDefault="0032164E" w:rsidP="3A822D7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50E22" w14:textId="77777777" w:rsidR="00D4093C" w:rsidRDefault="00D4093C" w:rsidP="007058A1">
      <w:pPr>
        <w:spacing w:after="0" w:line="240" w:lineRule="auto"/>
      </w:pPr>
      <w:r>
        <w:separator/>
      </w:r>
    </w:p>
  </w:footnote>
  <w:footnote w:type="continuationSeparator" w:id="0">
    <w:p w14:paraId="475DC7F5" w14:textId="77777777" w:rsidR="00D4093C" w:rsidRDefault="00D4093C" w:rsidP="00705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3DECB" w14:textId="77777777" w:rsidR="007058A1" w:rsidRPr="007058A1" w:rsidRDefault="007058A1" w:rsidP="007058A1">
    <w:pPr>
      <w:pStyle w:val="ab"/>
      <w:rPr>
        <w:lang w:val="ru-RU"/>
      </w:rPr>
    </w:pPr>
    <w:r>
      <w:rPr>
        <w:lang w:val="ru-RU"/>
      </w:rPr>
      <w:t>Оформление текстового документа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14:paraId="75E3C122" w14:textId="77777777" w:rsidTr="3A822D7D">
      <w:tc>
        <w:tcPr>
          <w:tcW w:w="3489" w:type="dxa"/>
        </w:tcPr>
        <w:p w14:paraId="378805D1" w14:textId="50170AA4"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14:paraId="2F0C0040" w14:textId="7527997F"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14:paraId="064BC1CD" w14:textId="67129493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1294ED7B" w14:textId="52D0926A" w:rsidR="3A822D7D" w:rsidRDefault="3A822D7D" w:rsidP="3A822D7D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47AC" w14:textId="77777777" w:rsidR="0032164E" w:rsidRPr="007058A1" w:rsidRDefault="0032164E" w:rsidP="007058A1">
    <w:pPr>
      <w:pStyle w:val="ab"/>
      <w:rPr>
        <w:lang w:val="ru-RU"/>
      </w:rPr>
    </w:pPr>
    <w:r>
      <w:rPr>
        <w:lang w:val="ru-RU"/>
      </w:rPr>
      <w:t>Оформление текстового документа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032164E" w14:paraId="5CAB557A" w14:textId="77777777" w:rsidTr="3A822D7D">
      <w:tc>
        <w:tcPr>
          <w:tcW w:w="3489" w:type="dxa"/>
        </w:tcPr>
        <w:p w14:paraId="73F3B171" w14:textId="77777777" w:rsidR="0032164E" w:rsidRDefault="0032164E" w:rsidP="3A822D7D">
          <w:pPr>
            <w:pStyle w:val="ac"/>
            <w:ind w:left="-115"/>
          </w:pPr>
        </w:p>
      </w:tc>
      <w:tc>
        <w:tcPr>
          <w:tcW w:w="3489" w:type="dxa"/>
        </w:tcPr>
        <w:p w14:paraId="66EB2A0B" w14:textId="77777777" w:rsidR="0032164E" w:rsidRDefault="0032164E" w:rsidP="3A822D7D">
          <w:pPr>
            <w:pStyle w:val="ac"/>
            <w:jc w:val="center"/>
          </w:pPr>
        </w:p>
      </w:tc>
      <w:tc>
        <w:tcPr>
          <w:tcW w:w="3489" w:type="dxa"/>
        </w:tcPr>
        <w:p w14:paraId="66B8DAB6" w14:textId="77777777" w:rsidR="0032164E" w:rsidRDefault="0032164E" w:rsidP="3A822D7D">
          <w:pPr>
            <w:pStyle w:val="ac"/>
            <w:ind w:right="-115"/>
            <w:jc w:val="right"/>
          </w:pPr>
        </w:p>
      </w:tc>
    </w:tr>
  </w:tbl>
  <w:p w14:paraId="33FB0F99" w14:textId="77777777" w:rsidR="0032164E" w:rsidRDefault="0032164E" w:rsidP="3A822D7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23A5D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E457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68F7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DA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84B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34E3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2412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9C72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2EC2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94A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29212C"/>
    <w:multiLevelType w:val="multilevel"/>
    <w:tmpl w:val="A7C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C14D2"/>
    <w:multiLevelType w:val="multilevel"/>
    <w:tmpl w:val="E92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2717A"/>
    <w:multiLevelType w:val="multilevel"/>
    <w:tmpl w:val="B240C356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8A1"/>
    <w:rsid w:val="00012411"/>
    <w:rsid w:val="000570A1"/>
    <w:rsid w:val="000671E1"/>
    <w:rsid w:val="001278B2"/>
    <w:rsid w:val="00136512"/>
    <w:rsid w:val="00173EC4"/>
    <w:rsid w:val="001B00B7"/>
    <w:rsid w:val="001B2748"/>
    <w:rsid w:val="00291EF6"/>
    <w:rsid w:val="002D3ED9"/>
    <w:rsid w:val="0032164E"/>
    <w:rsid w:val="003C3F8F"/>
    <w:rsid w:val="003C4C9F"/>
    <w:rsid w:val="003F6070"/>
    <w:rsid w:val="005329D5"/>
    <w:rsid w:val="00567BF2"/>
    <w:rsid w:val="005F1938"/>
    <w:rsid w:val="006513BC"/>
    <w:rsid w:val="00667EE0"/>
    <w:rsid w:val="006E3FCA"/>
    <w:rsid w:val="006E64CF"/>
    <w:rsid w:val="007058A1"/>
    <w:rsid w:val="007D511B"/>
    <w:rsid w:val="0086A04D"/>
    <w:rsid w:val="009167E7"/>
    <w:rsid w:val="009578E0"/>
    <w:rsid w:val="009F082A"/>
    <w:rsid w:val="009F6348"/>
    <w:rsid w:val="00A5210B"/>
    <w:rsid w:val="00A80B8B"/>
    <w:rsid w:val="00B14FB2"/>
    <w:rsid w:val="00B179A0"/>
    <w:rsid w:val="00C96260"/>
    <w:rsid w:val="00CD09B3"/>
    <w:rsid w:val="00D152AB"/>
    <w:rsid w:val="00D26FF4"/>
    <w:rsid w:val="00D4093C"/>
    <w:rsid w:val="00DF0BEF"/>
    <w:rsid w:val="00E00C90"/>
    <w:rsid w:val="00E05F5B"/>
    <w:rsid w:val="00E10684"/>
    <w:rsid w:val="00E23AD3"/>
    <w:rsid w:val="00F44219"/>
    <w:rsid w:val="00FF236F"/>
    <w:rsid w:val="028DB06B"/>
    <w:rsid w:val="06D7074C"/>
    <w:rsid w:val="072EF602"/>
    <w:rsid w:val="0AF6C986"/>
    <w:rsid w:val="0D934C73"/>
    <w:rsid w:val="0FFEAFC5"/>
    <w:rsid w:val="11CE5481"/>
    <w:rsid w:val="1277C8AA"/>
    <w:rsid w:val="150863DC"/>
    <w:rsid w:val="21D82311"/>
    <w:rsid w:val="3A822D7D"/>
    <w:rsid w:val="42137F53"/>
    <w:rsid w:val="476499D3"/>
    <w:rsid w:val="477EF362"/>
    <w:rsid w:val="4845F9D6"/>
    <w:rsid w:val="4DFAFF9A"/>
    <w:rsid w:val="5029C368"/>
    <w:rsid w:val="594F487C"/>
    <w:rsid w:val="5B17564B"/>
    <w:rsid w:val="5E0CEF9E"/>
    <w:rsid w:val="5FE0A859"/>
    <w:rsid w:val="60E2B9A4"/>
    <w:rsid w:val="75EA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4383A"/>
  <w15:chartTrackingRefBased/>
  <w15:docId w15:val="{1EE52DD5-B4F6-FC46-961D-CC89DF2B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uiPriority w:val="9"/>
    <w:rsid w:val="00C9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5F1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13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B00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6E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_1"/>
    <w:basedOn w:val="a0"/>
    <w:next w:val="a0"/>
    <w:qFormat/>
    <w:rsid w:val="002D3ED9"/>
    <w:pPr>
      <w:keepNext/>
      <w:pageBreakBefore/>
      <w:widowControl w:val="0"/>
      <w:spacing w:after="240" w:line="360" w:lineRule="auto"/>
      <w:jc w:val="center"/>
    </w:pPr>
    <w:rPr>
      <w:rFonts w:cs="Times New Roman (Основной текст"/>
      <w:b/>
      <w:caps/>
      <w:sz w:val="32"/>
      <w:lang w:val="en-US"/>
    </w:rPr>
  </w:style>
  <w:style w:type="paragraph" w:customStyle="1" w:styleId="21">
    <w:name w:val="Заголовок_2"/>
    <w:basedOn w:val="a0"/>
    <w:qFormat/>
    <w:rsid w:val="002D3ED9"/>
    <w:pPr>
      <w:keepNext/>
      <w:suppressAutoHyphens/>
      <w:spacing w:after="240" w:line="360" w:lineRule="auto"/>
    </w:pPr>
    <w:rPr>
      <w:b/>
      <w:sz w:val="28"/>
      <w:lang w:val="en-US"/>
    </w:rPr>
  </w:style>
  <w:style w:type="paragraph" w:customStyle="1" w:styleId="31">
    <w:name w:val="Заголовок_3"/>
    <w:basedOn w:val="a0"/>
    <w:qFormat/>
    <w:rsid w:val="002D3ED9"/>
    <w:pPr>
      <w:keepLines/>
      <w:suppressAutoHyphens/>
      <w:spacing w:after="240" w:line="360" w:lineRule="auto"/>
    </w:pPr>
    <w:rPr>
      <w:i/>
      <w:lang w:val="en-US"/>
    </w:rPr>
  </w:style>
  <w:style w:type="paragraph" w:customStyle="1" w:styleId="a5">
    <w:name w:val="Основной_"/>
    <w:basedOn w:val="a0"/>
    <w:qFormat/>
    <w:rsid w:val="00291EF6"/>
    <w:pPr>
      <w:spacing w:after="120" w:line="360" w:lineRule="auto"/>
      <w:ind w:firstLine="851"/>
      <w:jc w:val="both"/>
    </w:pPr>
  </w:style>
  <w:style w:type="paragraph" w:customStyle="1" w:styleId="a6">
    <w:name w:val="Определение"/>
    <w:basedOn w:val="a0"/>
    <w:qFormat/>
    <w:rsid w:val="00291EF6"/>
    <w:pPr>
      <w:spacing w:after="120" w:line="360" w:lineRule="auto"/>
      <w:ind w:left="851" w:hanging="851"/>
    </w:pPr>
    <w:rPr>
      <w:i/>
    </w:rPr>
  </w:style>
  <w:style w:type="paragraph" w:customStyle="1" w:styleId="a7">
    <w:name w:val="Примечание_"/>
    <w:basedOn w:val="a0"/>
    <w:qFormat/>
    <w:rsid w:val="003C3F8F"/>
    <w:pPr>
      <w:spacing w:after="0" w:line="240" w:lineRule="auto"/>
      <w:ind w:left="851" w:hanging="851"/>
    </w:pPr>
    <w:rPr>
      <w:i/>
      <w:sz w:val="24"/>
    </w:rPr>
  </w:style>
  <w:style w:type="paragraph" w:customStyle="1" w:styleId="a8">
    <w:name w:val="Название таблицы"/>
    <w:basedOn w:val="a0"/>
    <w:qFormat/>
    <w:rsid w:val="003C3F8F"/>
    <w:pPr>
      <w:suppressAutoHyphens/>
      <w:spacing w:after="0" w:line="240" w:lineRule="auto"/>
    </w:pPr>
    <w:rPr>
      <w:b/>
      <w:i/>
      <w:lang w:val="en-US"/>
    </w:rPr>
  </w:style>
  <w:style w:type="paragraph" w:customStyle="1" w:styleId="a9">
    <w:name w:val="Название рисунка"/>
    <w:basedOn w:val="a0"/>
    <w:qFormat/>
    <w:rsid w:val="003C3F8F"/>
    <w:pPr>
      <w:suppressAutoHyphens/>
      <w:spacing w:after="0" w:line="240" w:lineRule="auto"/>
      <w:jc w:val="center"/>
    </w:pPr>
    <w:rPr>
      <w:i/>
      <w:sz w:val="20"/>
      <w:lang w:val="en-US"/>
    </w:rPr>
  </w:style>
  <w:style w:type="paragraph" w:customStyle="1" w:styleId="aa">
    <w:name w:val="Формула"/>
    <w:basedOn w:val="a0"/>
    <w:qFormat/>
    <w:rsid w:val="003C3F8F"/>
    <w:pPr>
      <w:suppressAutoHyphens/>
      <w:spacing w:before="120" w:after="240" w:line="240" w:lineRule="auto"/>
      <w:ind w:left="1418" w:hanging="1418"/>
    </w:pPr>
  </w:style>
  <w:style w:type="paragraph" w:customStyle="1" w:styleId="a">
    <w:name w:val="Список_"/>
    <w:basedOn w:val="a7"/>
    <w:qFormat/>
    <w:rsid w:val="003C3F8F"/>
    <w:pPr>
      <w:numPr>
        <w:numId w:val="11"/>
      </w:numPr>
      <w:spacing w:after="120" w:line="360" w:lineRule="auto"/>
      <w:ind w:left="0" w:firstLine="0"/>
    </w:pPr>
    <w:rPr>
      <w:i w:val="0"/>
      <w:lang w:val="en-US"/>
    </w:rPr>
  </w:style>
  <w:style w:type="paragraph" w:customStyle="1" w:styleId="ab">
    <w:name w:val="Колонтитулы"/>
    <w:basedOn w:val="a7"/>
    <w:qFormat/>
    <w:rsid w:val="003C3F8F"/>
    <w:pPr>
      <w:jc w:val="center"/>
    </w:pPr>
    <w:rPr>
      <w:i w:val="0"/>
      <w:lang w:val="en-US"/>
    </w:rPr>
  </w:style>
  <w:style w:type="paragraph" w:styleId="ac">
    <w:name w:val="header"/>
    <w:basedOn w:val="a0"/>
    <w:link w:val="ad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058A1"/>
  </w:style>
  <w:style w:type="paragraph" w:styleId="ae">
    <w:name w:val="footer"/>
    <w:basedOn w:val="a0"/>
    <w:link w:val="af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058A1"/>
  </w:style>
  <w:style w:type="character" w:styleId="af0">
    <w:name w:val="page number"/>
    <w:basedOn w:val="a1"/>
    <w:uiPriority w:val="99"/>
    <w:semiHidden/>
    <w:unhideWhenUsed/>
    <w:rsid w:val="00E05F5B"/>
  </w:style>
  <w:style w:type="character" w:customStyle="1" w:styleId="10">
    <w:name w:val="Заголовок 1 Знак"/>
    <w:basedOn w:val="a1"/>
    <w:link w:val="1"/>
    <w:uiPriority w:val="9"/>
    <w:rsid w:val="00C9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rsid w:val="00C9626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C96260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0"/>
    <w:next w:val="a0"/>
    <w:autoRedefine/>
    <w:uiPriority w:val="39"/>
    <w:unhideWhenUsed/>
    <w:rsid w:val="00C96260"/>
    <w:pPr>
      <w:spacing w:before="240" w:after="0"/>
    </w:pPr>
    <w:rPr>
      <w:b/>
      <w:bCs/>
      <w:sz w:val="20"/>
      <w:szCs w:val="20"/>
    </w:rPr>
  </w:style>
  <w:style w:type="paragraph" w:styleId="32">
    <w:name w:val="toc 3"/>
    <w:basedOn w:val="a0"/>
    <w:next w:val="a0"/>
    <w:autoRedefine/>
    <w:uiPriority w:val="39"/>
    <w:unhideWhenUsed/>
    <w:rsid w:val="00C96260"/>
    <w:pPr>
      <w:spacing w:after="0"/>
      <w:ind w:left="220"/>
    </w:pPr>
    <w:rPr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C96260"/>
    <w:pPr>
      <w:spacing w:after="0"/>
      <w:ind w:left="44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C96260"/>
    <w:pPr>
      <w:spacing w:after="0"/>
      <w:ind w:left="6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C96260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C96260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C96260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C96260"/>
    <w:pPr>
      <w:spacing w:after="0"/>
      <w:ind w:left="1540"/>
    </w:pPr>
    <w:rPr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sid w:val="006513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2">
    <w:name w:val="Hyperlink"/>
    <w:basedOn w:val="a1"/>
    <w:uiPriority w:val="99"/>
    <w:unhideWhenUsed/>
    <w:rsid w:val="006513BC"/>
    <w:rPr>
      <w:color w:val="0000FF"/>
      <w:u w:val="single"/>
    </w:rPr>
  </w:style>
  <w:style w:type="character" w:styleId="af3">
    <w:name w:val="FollowedHyperlink"/>
    <w:basedOn w:val="a1"/>
    <w:uiPriority w:val="99"/>
    <w:semiHidden/>
    <w:unhideWhenUsed/>
    <w:rsid w:val="006513BC"/>
    <w:rPr>
      <w:color w:val="954F72" w:themeColor="followedHyperlink"/>
      <w:u w:val="single"/>
    </w:rPr>
  </w:style>
  <w:style w:type="table" w:styleId="af4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1B00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a1"/>
    <w:rsid w:val="00E00C90"/>
  </w:style>
  <w:style w:type="character" w:customStyle="1" w:styleId="mjx-char">
    <w:name w:val="mjx-char"/>
    <w:basedOn w:val="a1"/>
    <w:rsid w:val="00E00C90"/>
  </w:style>
  <w:style w:type="character" w:styleId="af5">
    <w:name w:val="Placeholder Text"/>
    <w:basedOn w:val="a1"/>
    <w:uiPriority w:val="99"/>
    <w:semiHidden/>
    <w:rsid w:val="00E00C90"/>
    <w:rPr>
      <w:color w:val="808080"/>
    </w:rPr>
  </w:style>
  <w:style w:type="character" w:customStyle="1" w:styleId="20">
    <w:name w:val="Заголовок 2 Знак"/>
    <w:basedOn w:val="a1"/>
    <w:link w:val="2"/>
    <w:uiPriority w:val="9"/>
    <w:semiHidden/>
    <w:rsid w:val="005F19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86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Погода</a:t>
            </a:r>
          </a:p>
        </c:rich>
      </c:tx>
      <c:layout>
        <c:manualLayout>
          <c:xMode val="edge"/>
          <c:yMode val="edge"/>
          <c:x val="0.44642935258092736"/>
          <c:y val="4.3650793650793648E-2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Температура</c:v>
                </c:pt>
              </c:strCache>
            </c:strRef>
          </c:tx>
          <c:spPr>
            <a:solidFill>
              <a:schemeClr val="accent3">
                <a:tint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25 сентября</c:v>
                </c:pt>
                <c:pt idx="1">
                  <c:v>26 сентября</c:v>
                </c:pt>
                <c:pt idx="2">
                  <c:v>27 сентября</c:v>
                </c:pt>
              </c:strCache>
            </c:strRef>
          </c:cat>
          <c:val>
            <c:numRef>
              <c:f>Лист1!$B$2:$B$4</c:f>
              <c:numCache>
                <c:formatCode>0.00</c:formatCode>
                <c:ptCount val="3"/>
                <c:pt idx="0">
                  <c:v>8.75</c:v>
                </c:pt>
                <c:pt idx="1">
                  <c:v>7.25</c:v>
                </c:pt>
                <c:pt idx="2">
                  <c:v>8.5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A1-C143-BCDF-14CFFD75EA7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Скорость ветра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25 сентября</c:v>
                </c:pt>
                <c:pt idx="1">
                  <c:v>26 сентября</c:v>
                </c:pt>
                <c:pt idx="2">
                  <c:v>27 сентября</c:v>
                </c:pt>
              </c:strCache>
            </c:strRef>
          </c:cat>
          <c:val>
            <c:numRef>
              <c:f>Лист1!$C$2:$C$4</c:f>
              <c:numCache>
                <c:formatCode>0.00</c:formatCode>
                <c:ptCount val="3"/>
                <c:pt idx="0">
                  <c:v>1.5</c:v>
                </c:pt>
                <c:pt idx="1">
                  <c:v>2.25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A1-C143-BCDF-14CFFD75EA7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Влажность</c:v>
                </c:pt>
              </c:strCache>
            </c:strRef>
          </c:tx>
          <c:spPr>
            <a:solidFill>
              <a:schemeClr val="accent3">
                <a:shade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25 сентября</c:v>
                </c:pt>
                <c:pt idx="1">
                  <c:v>26 сентября</c:v>
                </c:pt>
                <c:pt idx="2">
                  <c:v>27 сентября</c:v>
                </c:pt>
              </c:strCache>
            </c:strRef>
          </c:cat>
          <c:val>
            <c:numRef>
              <c:f>Лист1!$D$2:$D$4</c:f>
              <c:numCache>
                <c:formatCode>0.00%</c:formatCode>
                <c:ptCount val="3"/>
                <c:pt idx="0">
                  <c:v>0.625</c:v>
                </c:pt>
                <c:pt idx="1">
                  <c:v>0.72750000000000004</c:v>
                </c:pt>
                <c:pt idx="2">
                  <c:v>0.75749999999999995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BA1-C143-BCDF-14CFFD75EA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3810383"/>
        <c:axId val="1214034367"/>
      </c:barChart>
      <c:catAx>
        <c:axId val="1213810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4034367"/>
        <c:crosses val="autoZero"/>
        <c:auto val="1"/>
        <c:lblAlgn val="ctr"/>
        <c:lblOffset val="100"/>
        <c:noMultiLvlLbl val="0"/>
      </c:catAx>
      <c:valAx>
        <c:axId val="1214034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3810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3866AC-1477-D642-BD9E-9632830F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Фадеев Артём Владимирович</cp:lastModifiedBy>
  <cp:revision>5</cp:revision>
  <cp:lastPrinted>2020-09-25T14:58:00Z</cp:lastPrinted>
  <dcterms:created xsi:type="dcterms:W3CDTF">2020-09-25T16:11:00Z</dcterms:created>
  <dcterms:modified xsi:type="dcterms:W3CDTF">2020-09-25T16:20:00Z</dcterms:modified>
</cp:coreProperties>
</file>