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17" w:rsidRPr="00F82417" w:rsidRDefault="00F82417" w:rsidP="00F82417">
      <w:pPr>
        <w:ind w:firstLine="1134"/>
        <w:jc w:val="both"/>
        <w:rPr>
          <w:rFonts w:ascii="Times New Roman" w:eastAsia="Times New Roman" w:hAnsi="Times New Roman" w:cs="Times New Roman"/>
          <w:color w:val="000000"/>
          <w:sz w:val="24"/>
          <w:szCs w:val="24"/>
        </w:rPr>
      </w:pPr>
      <w:r w:rsidRPr="00F82417">
        <w:rPr>
          <w:rFonts w:ascii="Times New Roman" w:eastAsia="Times New Roman" w:hAnsi="Times New Roman" w:cs="Times New Roman"/>
          <w:color w:val="000000"/>
          <w:sz w:val="24"/>
          <w:szCs w:val="24"/>
        </w:rPr>
        <w:t>pada tahun 2001 PT.Jaya mengalami keuntungan sebesar Rp  10,500,000.00.namun pada tahun 2002 mengalami kerugian sebesar Rp 1,455,000.00.</w:t>
      </w:r>
    </w:p>
    <w:p w:rsidR="00F82417" w:rsidRPr="00F82417" w:rsidRDefault="00F82417" w:rsidP="00F82417">
      <w:pPr>
        <w:ind w:firstLine="1134"/>
        <w:jc w:val="both"/>
        <w:rPr>
          <w:rFonts w:ascii="Times New Roman" w:eastAsia="Times New Roman" w:hAnsi="Times New Roman" w:cs="Times New Roman"/>
          <w:color w:val="000000"/>
          <w:sz w:val="24"/>
          <w:szCs w:val="24"/>
        </w:rPr>
      </w:pPr>
      <w:r w:rsidRPr="00F82417">
        <w:rPr>
          <w:rFonts w:ascii="Times New Roman" w:eastAsia="Times New Roman" w:hAnsi="Times New Roman" w:cs="Times New Roman"/>
          <w:color w:val="000000"/>
          <w:sz w:val="24"/>
          <w:szCs w:val="24"/>
        </w:rPr>
        <w:t xml:space="preserve">Laporan perubahan modal adalah laporan mengenai berubahnya posisi modal akibat laba rugi yang terjadi. Dengan demikian, laporan ini, modal awal akan ditambah dengan laba atau dikurangi rugi yang terjadi pada periode berjalan, sehingga diperoleh modal akhir periode. </w:t>
      </w:r>
    </w:p>
    <w:p w:rsidR="00F82417" w:rsidRPr="00F82417" w:rsidRDefault="00F82417" w:rsidP="00F82417">
      <w:pPr>
        <w:ind w:firstLine="1134"/>
        <w:jc w:val="both"/>
        <w:rPr>
          <w:rFonts w:ascii="Times New Roman" w:eastAsia="Times New Roman" w:hAnsi="Times New Roman" w:cs="Times New Roman"/>
          <w:color w:val="000000"/>
          <w:sz w:val="24"/>
          <w:szCs w:val="24"/>
        </w:rPr>
      </w:pPr>
      <w:r w:rsidRPr="00F82417">
        <w:rPr>
          <w:rFonts w:ascii="Times New Roman" w:eastAsia="Times New Roman" w:hAnsi="Times New Roman" w:cs="Times New Roman"/>
          <w:color w:val="000000"/>
          <w:sz w:val="24"/>
          <w:szCs w:val="24"/>
        </w:rPr>
        <w:t>Pada laporan perubahan modal, PT. Jaya mempunyai modal pada awa</w:t>
      </w:r>
      <w:r>
        <w:rPr>
          <w:rFonts w:ascii="Times New Roman" w:eastAsia="Times New Roman" w:hAnsi="Times New Roman" w:cs="Times New Roman"/>
          <w:color w:val="000000"/>
          <w:sz w:val="24"/>
          <w:szCs w:val="24"/>
        </w:rPr>
        <w:t xml:space="preserve">l tahun 2001 sebanyak Rp </w:t>
      </w:r>
      <w:r w:rsidRPr="00F82417">
        <w:rPr>
          <w:rFonts w:ascii="Times New Roman" w:eastAsia="Times New Roman" w:hAnsi="Times New Roman" w:cs="Times New Roman"/>
          <w:color w:val="000000"/>
          <w:sz w:val="24"/>
          <w:szCs w:val="24"/>
        </w:rPr>
        <w:t>6,000,000.00 dan pada akhir tahun moda</w:t>
      </w:r>
      <w:r>
        <w:rPr>
          <w:rFonts w:ascii="Times New Roman" w:eastAsia="Times New Roman" w:hAnsi="Times New Roman" w:cs="Times New Roman"/>
          <w:color w:val="000000"/>
          <w:sz w:val="24"/>
          <w:szCs w:val="24"/>
        </w:rPr>
        <w:t>lnya bertambah sebanyak Rp</w:t>
      </w:r>
      <w:r w:rsidRPr="00F82417">
        <w:rPr>
          <w:rFonts w:ascii="Times New Roman" w:eastAsia="Times New Roman" w:hAnsi="Times New Roman" w:cs="Times New Roman"/>
          <w:color w:val="000000"/>
          <w:sz w:val="24"/>
          <w:szCs w:val="24"/>
        </w:rPr>
        <w:t>14,500,000.00. Pada laporan perubahan modal, PT. Jaya mempunyai modal pada awal tahun 2001 sebanyak Rp   10,000,000.00  dan pada akhir tahun mo</w:t>
      </w:r>
      <w:r>
        <w:rPr>
          <w:rFonts w:ascii="Times New Roman" w:eastAsia="Times New Roman" w:hAnsi="Times New Roman" w:cs="Times New Roman"/>
          <w:color w:val="000000"/>
          <w:sz w:val="24"/>
          <w:szCs w:val="24"/>
        </w:rPr>
        <w:t xml:space="preserve">dalnya bertambah sebanyak Rp </w:t>
      </w:r>
      <w:r w:rsidRPr="00F82417">
        <w:rPr>
          <w:rFonts w:ascii="Times New Roman" w:eastAsia="Times New Roman" w:hAnsi="Times New Roman" w:cs="Times New Roman"/>
          <w:color w:val="000000"/>
          <w:sz w:val="24"/>
          <w:szCs w:val="24"/>
        </w:rPr>
        <w:t xml:space="preserve">11,455,000.00 </w:t>
      </w:r>
    </w:p>
    <w:p w:rsidR="00F82417" w:rsidRPr="00F82417" w:rsidRDefault="00F82417" w:rsidP="00F82417">
      <w:pPr>
        <w:ind w:firstLine="1134"/>
        <w:jc w:val="both"/>
        <w:rPr>
          <w:rFonts w:ascii="Times New Roman" w:eastAsia="Times New Roman" w:hAnsi="Times New Roman" w:cs="Times New Roman"/>
          <w:color w:val="000000"/>
          <w:sz w:val="24"/>
          <w:szCs w:val="24"/>
        </w:rPr>
      </w:pPr>
      <w:r w:rsidRPr="00F82417">
        <w:rPr>
          <w:rFonts w:ascii="Times New Roman" w:eastAsia="Times New Roman" w:hAnsi="Times New Roman" w:cs="Times New Roman"/>
          <w:color w:val="000000"/>
          <w:sz w:val="24"/>
          <w:szCs w:val="24"/>
        </w:rPr>
        <w:t>Neraca merupakan laporan posisi aktiva, kewajiban, dan modal. Dengan demikian, rekening yang termasuk dalam laporan ini hanyalah rekening aktiva, kewajiban, dan modal.</w:t>
      </w:r>
    </w:p>
    <w:p w:rsidR="00F82417" w:rsidRPr="00F82417" w:rsidRDefault="00F82417" w:rsidP="00F82417">
      <w:pPr>
        <w:ind w:firstLine="1134"/>
        <w:jc w:val="both"/>
        <w:rPr>
          <w:rFonts w:ascii="Times New Roman" w:eastAsia="Times New Roman" w:hAnsi="Times New Roman" w:cs="Times New Roman"/>
          <w:color w:val="000000"/>
          <w:sz w:val="24"/>
          <w:szCs w:val="24"/>
        </w:rPr>
      </w:pPr>
      <w:r w:rsidRPr="00F82417">
        <w:rPr>
          <w:rFonts w:ascii="Times New Roman" w:eastAsia="Times New Roman" w:hAnsi="Times New Roman" w:cs="Times New Roman"/>
          <w:color w:val="000000"/>
          <w:sz w:val="24"/>
          <w:szCs w:val="24"/>
        </w:rPr>
        <w:t>Pada neraca PT. Jaya</w:t>
      </w:r>
      <w:r>
        <w:rPr>
          <w:rFonts w:ascii="Times New Roman" w:eastAsia="Times New Roman" w:hAnsi="Times New Roman" w:cs="Times New Roman"/>
          <w:color w:val="000000"/>
          <w:sz w:val="24"/>
          <w:szCs w:val="24"/>
        </w:rPr>
        <w:t xml:space="preserve">, pada awal bulan senilai Rp </w:t>
      </w:r>
      <w:r w:rsidRPr="00F82417">
        <w:rPr>
          <w:rFonts w:ascii="Times New Roman" w:eastAsia="Times New Roman" w:hAnsi="Times New Roman" w:cs="Times New Roman"/>
          <w:color w:val="000000"/>
          <w:sz w:val="24"/>
          <w:szCs w:val="24"/>
        </w:rPr>
        <w:t>6,200,000.00 sedangkan pada akhir bu</w:t>
      </w:r>
      <w:r>
        <w:rPr>
          <w:rFonts w:ascii="Times New Roman" w:eastAsia="Times New Roman" w:hAnsi="Times New Roman" w:cs="Times New Roman"/>
          <w:color w:val="000000"/>
          <w:sz w:val="24"/>
          <w:szCs w:val="24"/>
        </w:rPr>
        <w:t>lan Rp</w:t>
      </w:r>
      <w:r>
        <w:rPr>
          <w:rFonts w:ascii="Times New Roman" w:eastAsia="Times New Roman" w:hAnsi="Times New Roman" w:cs="Times New Roman"/>
          <w:color w:val="000000"/>
          <w:sz w:val="24"/>
          <w:szCs w:val="24"/>
          <w:lang w:val="id-ID"/>
        </w:rPr>
        <w:t xml:space="preserve"> </w:t>
      </w:r>
      <w:r w:rsidRPr="00F82417">
        <w:rPr>
          <w:rFonts w:ascii="Times New Roman" w:eastAsia="Times New Roman" w:hAnsi="Times New Roman" w:cs="Times New Roman"/>
          <w:color w:val="000000"/>
          <w:sz w:val="24"/>
          <w:szCs w:val="24"/>
        </w:rPr>
        <w:t>21,500,000  Sehingga menyebabkan aktiva meningkat. Sedangkan pada awal bulan desember 2002, Aktiva PT.Jaya pada awal bul</w:t>
      </w:r>
      <w:r>
        <w:rPr>
          <w:rFonts w:ascii="Times New Roman" w:eastAsia="Times New Roman" w:hAnsi="Times New Roman" w:cs="Times New Roman"/>
          <w:color w:val="000000"/>
          <w:sz w:val="24"/>
          <w:szCs w:val="24"/>
        </w:rPr>
        <w:t xml:space="preserve">an desember 2001 senilai  Rp </w:t>
      </w:r>
      <w:r w:rsidRPr="00F82417">
        <w:rPr>
          <w:rFonts w:ascii="Times New Roman" w:eastAsia="Times New Roman" w:hAnsi="Times New Roman" w:cs="Times New Roman"/>
          <w:color w:val="000000"/>
          <w:sz w:val="24"/>
          <w:szCs w:val="24"/>
        </w:rPr>
        <w:t>6,200,000</w:t>
      </w:r>
      <w:r>
        <w:rPr>
          <w:rFonts w:ascii="Times New Roman" w:eastAsia="Times New Roman" w:hAnsi="Times New Roman" w:cs="Times New Roman"/>
          <w:color w:val="000000"/>
          <w:sz w:val="24"/>
          <w:szCs w:val="24"/>
        </w:rPr>
        <w:t xml:space="preserve">.00 dan pada akhir bulan Rp </w:t>
      </w:r>
      <w:r w:rsidRPr="00F82417">
        <w:rPr>
          <w:rFonts w:ascii="Times New Roman" w:eastAsia="Times New Roman" w:hAnsi="Times New Roman" w:cs="Times New Roman"/>
          <w:color w:val="000000"/>
          <w:sz w:val="24"/>
          <w:szCs w:val="24"/>
        </w:rPr>
        <w:t xml:space="preserve">16,255,000.00 </w:t>
      </w:r>
    </w:p>
    <w:p w:rsidR="00F82417" w:rsidRPr="00F82417" w:rsidRDefault="00F82417" w:rsidP="00F82417">
      <w:pPr>
        <w:ind w:firstLine="1134"/>
        <w:jc w:val="both"/>
        <w:rPr>
          <w:rFonts w:ascii="Times New Roman" w:hAnsi="Times New Roman" w:cs="Times New Roman"/>
          <w:sz w:val="24"/>
          <w:szCs w:val="24"/>
        </w:rPr>
      </w:pPr>
    </w:p>
    <w:p w:rsidR="00C20572" w:rsidRPr="00F82417" w:rsidRDefault="00C20572" w:rsidP="00F82417">
      <w:pPr>
        <w:ind w:firstLine="1134"/>
        <w:jc w:val="both"/>
        <w:rPr>
          <w:rFonts w:ascii="Times New Roman" w:hAnsi="Times New Roman" w:cs="Times New Roman"/>
          <w:sz w:val="24"/>
          <w:szCs w:val="24"/>
        </w:rPr>
      </w:pPr>
    </w:p>
    <w:sectPr w:rsidR="00C20572" w:rsidRPr="00F82417" w:rsidSect="00C205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2417"/>
    <w:rsid w:val="00C20572"/>
    <w:rsid w:val="00F8241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41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4672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Salma</cp:lastModifiedBy>
  <cp:revision>1</cp:revision>
  <dcterms:created xsi:type="dcterms:W3CDTF">2012-10-22T01:34:00Z</dcterms:created>
  <dcterms:modified xsi:type="dcterms:W3CDTF">2012-10-22T01:44:00Z</dcterms:modified>
</cp:coreProperties>
</file>