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C4" w:rsidRPr="002D089F" w:rsidRDefault="002D089F">
      <w:pPr>
        <w:rPr>
          <w:rFonts w:ascii="Arial" w:hAnsi="Arial" w:cs="Arial"/>
          <w:sz w:val="36"/>
          <w:szCs w:val="36"/>
        </w:rPr>
      </w:pPr>
      <w:r w:rsidRPr="002D089F">
        <w:rPr>
          <w:rFonts w:ascii="Arial" w:hAnsi="Arial" w:cs="Arial"/>
          <w:sz w:val="36"/>
          <w:szCs w:val="36"/>
        </w:rPr>
        <w:t>Kesimpulan:</w:t>
      </w:r>
    </w:p>
    <w:p w:rsidR="002D089F" w:rsidRPr="002D089F" w:rsidRDefault="002D089F">
      <w:pPr>
        <w:rPr>
          <w:rFonts w:ascii="Arial" w:hAnsi="Arial" w:cs="Arial"/>
          <w:sz w:val="36"/>
          <w:szCs w:val="36"/>
        </w:rPr>
      </w:pPr>
      <w:r w:rsidRPr="002D089F">
        <w:rPr>
          <w:rFonts w:ascii="Arial" w:hAnsi="Arial" w:cs="Arial"/>
          <w:sz w:val="36"/>
          <w:szCs w:val="36"/>
        </w:rPr>
        <w:t>Kritik</w:t>
      </w:r>
    </w:p>
    <w:p w:rsidR="002D089F" w:rsidRPr="002D089F" w:rsidRDefault="002D089F">
      <w:pPr>
        <w:rPr>
          <w:rFonts w:ascii="Arial" w:hAnsi="Arial" w:cs="Arial"/>
          <w:sz w:val="36"/>
          <w:szCs w:val="36"/>
        </w:rPr>
      </w:pPr>
      <w:r w:rsidRPr="002D089F">
        <w:rPr>
          <w:rFonts w:ascii="Arial" w:hAnsi="Arial" w:cs="Arial"/>
          <w:sz w:val="36"/>
          <w:szCs w:val="36"/>
        </w:rPr>
        <w:t>Pendapatan yang di terima perusahaan,  lebih besar dibandingkan dengan beban-beban atau biaya-biaya perusahaan. Kemudian apabila suatu perusahaan lebih banyak biaya-biaya dikeluarkan oleh perusahaan, maka suatu perusahaan akan mengalami kebangrutan.</w:t>
      </w:r>
    </w:p>
    <w:p w:rsidR="002D089F" w:rsidRPr="002D089F" w:rsidRDefault="002D089F">
      <w:pPr>
        <w:rPr>
          <w:rFonts w:ascii="Arial" w:hAnsi="Arial" w:cs="Arial"/>
          <w:sz w:val="36"/>
          <w:szCs w:val="36"/>
        </w:rPr>
      </w:pPr>
    </w:p>
    <w:p w:rsidR="002D089F" w:rsidRPr="002D089F" w:rsidRDefault="002D089F">
      <w:pPr>
        <w:rPr>
          <w:rFonts w:ascii="Arial" w:hAnsi="Arial" w:cs="Arial"/>
          <w:sz w:val="36"/>
          <w:szCs w:val="36"/>
        </w:rPr>
      </w:pPr>
      <w:r w:rsidRPr="002D089F">
        <w:rPr>
          <w:rFonts w:ascii="Arial" w:hAnsi="Arial" w:cs="Arial"/>
          <w:sz w:val="36"/>
          <w:szCs w:val="36"/>
        </w:rPr>
        <w:t>Konsekuensi bagi perusahaan:</w:t>
      </w:r>
    </w:p>
    <w:p w:rsidR="002D089F" w:rsidRPr="002D089F" w:rsidRDefault="002D089F">
      <w:pPr>
        <w:rPr>
          <w:rFonts w:ascii="Arial" w:hAnsi="Arial" w:cs="Arial"/>
          <w:sz w:val="36"/>
          <w:szCs w:val="36"/>
        </w:rPr>
      </w:pPr>
      <w:r w:rsidRPr="002D089F">
        <w:rPr>
          <w:rFonts w:ascii="Arial" w:hAnsi="Arial" w:cs="Arial"/>
          <w:sz w:val="36"/>
          <w:szCs w:val="36"/>
        </w:rPr>
        <w:t>Perusahaan harus menerima segalanya baik itu untung maupun rugi. Apabila dalam suatu perusahaan mengalami kerugiaan maka perusahaan tersebut harus mengambil suatu sikap supaya suatu perusahaan tersebut dapat memproduksi barang/jasa yang bisa diterima oleh masyarakat dalam maupun masyarakat luar.</w:t>
      </w:r>
    </w:p>
    <w:p w:rsidR="002D089F" w:rsidRPr="002D089F" w:rsidRDefault="002D089F">
      <w:pPr>
        <w:rPr>
          <w:rFonts w:ascii="Arial" w:hAnsi="Arial" w:cs="Arial"/>
          <w:sz w:val="36"/>
          <w:szCs w:val="36"/>
        </w:rPr>
      </w:pPr>
      <w:r w:rsidRPr="002D089F">
        <w:rPr>
          <w:rFonts w:ascii="Arial" w:hAnsi="Arial" w:cs="Arial"/>
          <w:sz w:val="36"/>
          <w:szCs w:val="36"/>
        </w:rPr>
        <w:t>Saran:</w:t>
      </w:r>
    </w:p>
    <w:p w:rsidR="002D089F" w:rsidRDefault="002D089F">
      <w:pPr>
        <w:rPr>
          <w:rFonts w:ascii="Arial" w:hAnsi="Arial" w:cs="Arial"/>
          <w:sz w:val="36"/>
          <w:szCs w:val="36"/>
        </w:rPr>
      </w:pPr>
      <w:r w:rsidRPr="002D089F">
        <w:rPr>
          <w:rFonts w:ascii="Arial" w:hAnsi="Arial" w:cs="Arial"/>
          <w:sz w:val="36"/>
          <w:szCs w:val="36"/>
        </w:rPr>
        <w:t>Perusahaan harus mampu bersaing dengan perusahaan lain, dan mampu memproduksi barang-barang yang kualitasnya lebih bagus dibandingkan dengan perusahaan lain. Agar perusahaan tersebut,lebih dikenal oleh masyarakat</w:t>
      </w:r>
    </w:p>
    <w:p w:rsidR="002D089F" w:rsidRDefault="002D089F">
      <w:pPr>
        <w:rPr>
          <w:rFonts w:ascii="Arial" w:hAnsi="Arial" w:cs="Arial"/>
          <w:sz w:val="36"/>
          <w:szCs w:val="36"/>
        </w:rPr>
      </w:pPr>
    </w:p>
    <w:p w:rsidR="002D089F" w:rsidRDefault="002D089F">
      <w:pPr>
        <w:rPr>
          <w:rFonts w:ascii="Arial" w:hAnsi="Arial" w:cs="Arial"/>
          <w:sz w:val="36"/>
          <w:szCs w:val="36"/>
        </w:rPr>
      </w:pPr>
    </w:p>
    <w:p w:rsidR="002D089F" w:rsidRDefault="002D089F">
      <w:pPr>
        <w:rPr>
          <w:rFonts w:ascii="Arial" w:hAnsi="Arial" w:cs="Arial"/>
          <w:sz w:val="36"/>
          <w:szCs w:val="36"/>
        </w:rPr>
      </w:pPr>
    </w:p>
    <w:p w:rsidR="002D089F" w:rsidRDefault="002D089F">
      <w:pPr>
        <w:rPr>
          <w:rFonts w:ascii="Arial" w:hAnsi="Arial" w:cs="Arial"/>
          <w:sz w:val="36"/>
          <w:szCs w:val="36"/>
        </w:rPr>
      </w:pPr>
      <w:r>
        <w:rPr>
          <w:rFonts w:ascii="Arial" w:hAnsi="Arial" w:cs="Arial"/>
          <w:sz w:val="36"/>
          <w:szCs w:val="36"/>
        </w:rPr>
        <w:lastRenderedPageBreak/>
        <w:t>Kesimpulan:</w:t>
      </w:r>
    </w:p>
    <w:p w:rsidR="002D089F" w:rsidRDefault="002D089F">
      <w:pPr>
        <w:rPr>
          <w:rFonts w:ascii="Arial" w:hAnsi="Arial" w:cs="Arial"/>
          <w:sz w:val="36"/>
          <w:szCs w:val="36"/>
        </w:rPr>
      </w:pPr>
      <w:r>
        <w:rPr>
          <w:rFonts w:ascii="Arial" w:hAnsi="Arial" w:cs="Arial"/>
          <w:sz w:val="36"/>
          <w:szCs w:val="36"/>
        </w:rPr>
        <w:t>Kritik</w:t>
      </w:r>
    </w:p>
    <w:p w:rsidR="002D089F" w:rsidRDefault="002D089F">
      <w:pPr>
        <w:rPr>
          <w:rFonts w:ascii="Arial" w:hAnsi="Arial" w:cs="Arial"/>
          <w:sz w:val="36"/>
          <w:szCs w:val="36"/>
        </w:rPr>
      </w:pPr>
      <w:r>
        <w:rPr>
          <w:rFonts w:ascii="Arial" w:hAnsi="Arial" w:cs="Arial"/>
          <w:sz w:val="36"/>
          <w:szCs w:val="36"/>
        </w:rPr>
        <w:t>Dalam suatu laporan perubahan ekuitas yaitu laporan keuangan yang menunjukkan perubahan ekuitas selama satu periode. Modal awal yang diperoleh oleh suatu perusahaan yaitu dari investasi awal ataupun dari penambahan investasi. Laba dalam suatu perusahaan akan menambah modal perusahaan, sedangkan  rugi akan mengurangi modal dalam suatu perusahaan.</w:t>
      </w:r>
    </w:p>
    <w:p w:rsidR="002D089F" w:rsidRDefault="002D089F">
      <w:pPr>
        <w:rPr>
          <w:rFonts w:ascii="Arial" w:hAnsi="Arial" w:cs="Arial"/>
          <w:sz w:val="36"/>
          <w:szCs w:val="36"/>
        </w:rPr>
      </w:pPr>
    </w:p>
    <w:p w:rsidR="002D089F" w:rsidRDefault="002D089F">
      <w:pPr>
        <w:rPr>
          <w:rFonts w:ascii="Arial" w:hAnsi="Arial" w:cs="Arial"/>
          <w:sz w:val="36"/>
          <w:szCs w:val="36"/>
        </w:rPr>
      </w:pPr>
      <w:r>
        <w:rPr>
          <w:rFonts w:ascii="Arial" w:hAnsi="Arial" w:cs="Arial"/>
          <w:sz w:val="36"/>
          <w:szCs w:val="36"/>
        </w:rPr>
        <w:t>Konsekuensi bagi perusahaan:</w:t>
      </w:r>
    </w:p>
    <w:p w:rsidR="002D089F" w:rsidRDefault="002D089F">
      <w:pPr>
        <w:rPr>
          <w:rFonts w:ascii="Arial" w:hAnsi="Arial" w:cs="Arial"/>
          <w:sz w:val="36"/>
          <w:szCs w:val="36"/>
        </w:rPr>
      </w:pPr>
      <w:r>
        <w:rPr>
          <w:rFonts w:ascii="Arial" w:hAnsi="Arial" w:cs="Arial"/>
          <w:sz w:val="36"/>
          <w:szCs w:val="36"/>
        </w:rPr>
        <w:t>Apabila dalam suatu perusahaan sebagian laba diambil oleh pemilik untuk kepentingannya sendiri di luar kepentingan perusahaan, maka kejadian ini akan mengurangi modal pemilik.kemudian apabila laba lebih besar dari pada penarikan maka akan ada kenaikan modal, sebaliknya jika laba lebih kecil dari penarikan maka akan terjadi penurunan modal.</w:t>
      </w:r>
    </w:p>
    <w:p w:rsidR="002D089F" w:rsidRDefault="002D089F">
      <w:pPr>
        <w:rPr>
          <w:rFonts w:ascii="Arial" w:hAnsi="Arial" w:cs="Arial"/>
          <w:sz w:val="36"/>
          <w:szCs w:val="36"/>
        </w:rPr>
      </w:pPr>
    </w:p>
    <w:p w:rsidR="002D089F" w:rsidRDefault="002D089F">
      <w:pPr>
        <w:rPr>
          <w:rFonts w:ascii="Arial" w:hAnsi="Arial" w:cs="Arial"/>
          <w:sz w:val="36"/>
          <w:szCs w:val="36"/>
        </w:rPr>
      </w:pPr>
      <w:r>
        <w:rPr>
          <w:rFonts w:ascii="Arial" w:hAnsi="Arial" w:cs="Arial"/>
          <w:sz w:val="36"/>
          <w:szCs w:val="36"/>
        </w:rPr>
        <w:t>Saran</w:t>
      </w:r>
    </w:p>
    <w:p w:rsidR="002D089F" w:rsidRPr="002D089F" w:rsidRDefault="002D089F">
      <w:pPr>
        <w:rPr>
          <w:rFonts w:ascii="Arial" w:eastAsia="Batang" w:hAnsi="Arial" w:cs="Arial"/>
          <w:sz w:val="36"/>
          <w:szCs w:val="36"/>
        </w:rPr>
      </w:pPr>
      <w:r>
        <w:rPr>
          <w:rFonts w:ascii="Arial" w:hAnsi="Arial" w:cs="Arial"/>
          <w:sz w:val="36"/>
          <w:szCs w:val="36"/>
        </w:rPr>
        <w:t xml:space="preserve">Sebaiknya modal suatu perusahaan tidak boleh digunakan di luar dari kepentingan perusahaan itu sendiri, sebab perusahaan tersebut akan mengalami </w:t>
      </w:r>
      <w:r w:rsidR="00004C2A">
        <w:rPr>
          <w:rFonts w:ascii="Arial" w:hAnsi="Arial" w:cs="Arial"/>
          <w:sz w:val="36"/>
          <w:szCs w:val="36"/>
        </w:rPr>
        <w:t xml:space="preserve"> </w:t>
      </w:r>
      <w:r>
        <w:rPr>
          <w:rFonts w:ascii="Arial" w:hAnsi="Arial" w:cs="Arial"/>
          <w:sz w:val="36"/>
          <w:szCs w:val="36"/>
        </w:rPr>
        <w:t>kerugian.</w:t>
      </w:r>
    </w:p>
    <w:sectPr w:rsidR="002D089F" w:rsidRPr="002D089F" w:rsidSect="008015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compat/>
  <w:rsids>
    <w:rsidRoot w:val="002D089F"/>
    <w:rsid w:val="00004C2A"/>
    <w:rsid w:val="002D089F"/>
    <w:rsid w:val="008015C4"/>
    <w:rsid w:val="00E9623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Salma</cp:lastModifiedBy>
  <cp:revision>3</cp:revision>
  <dcterms:created xsi:type="dcterms:W3CDTF">2012-10-21T16:01:00Z</dcterms:created>
  <dcterms:modified xsi:type="dcterms:W3CDTF">2012-10-21T23:57:00Z</dcterms:modified>
</cp:coreProperties>
</file>