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8BAD5" w14:textId="77777777" w:rsidR="00100E21" w:rsidRDefault="00100E21" w:rsidP="00100E21">
      <w:pPr>
        <w:rPr>
          <w:lang w:val="pt-BR"/>
        </w:rPr>
      </w:pPr>
    </w:p>
    <w:p w14:paraId="23D448C3" w14:textId="77777777" w:rsidR="004152CB" w:rsidRPr="001734FD" w:rsidRDefault="005C67F1" w:rsidP="004152CB">
      <w:pPr>
        <w:jc w:val="both"/>
        <w:rPr>
          <w:b/>
          <w:color w:val="FF0000"/>
          <w:sz w:val="28"/>
          <w:szCs w:val="28"/>
          <w:u w:val="single"/>
          <w:lang w:val="pt-BR"/>
        </w:rPr>
      </w:pPr>
      <w:r>
        <w:rPr>
          <w:b/>
          <w:color w:val="FF0000"/>
          <w:sz w:val="28"/>
          <w:szCs w:val="28"/>
          <w:u w:val="single"/>
          <w:lang w:val="pt-BR"/>
        </w:rPr>
        <w:t>Exercícios</w:t>
      </w:r>
      <w:r w:rsidR="004152CB" w:rsidRPr="001734FD">
        <w:rPr>
          <w:b/>
          <w:color w:val="FF0000"/>
          <w:sz w:val="28"/>
          <w:szCs w:val="28"/>
          <w:u w:val="single"/>
          <w:lang w:val="pt-BR"/>
        </w:rPr>
        <w:t xml:space="preserve"> – </w:t>
      </w:r>
      <w:r w:rsidR="00EC7F7E">
        <w:rPr>
          <w:b/>
          <w:color w:val="FF0000"/>
          <w:sz w:val="28"/>
          <w:szCs w:val="28"/>
          <w:u w:val="single"/>
          <w:lang w:val="pt-BR"/>
        </w:rPr>
        <w:t>Balanço de Pagamentos</w:t>
      </w:r>
    </w:p>
    <w:p w14:paraId="21F81571" w14:textId="77777777" w:rsidR="004152CB" w:rsidRDefault="004152CB" w:rsidP="004152CB">
      <w:pPr>
        <w:jc w:val="both"/>
        <w:rPr>
          <w:b/>
          <w:color w:val="FF0000"/>
          <w:lang w:val="pt-BR"/>
        </w:rPr>
      </w:pPr>
    </w:p>
    <w:p w14:paraId="455B5728" w14:textId="77777777" w:rsidR="0034261D" w:rsidRDefault="0034261D" w:rsidP="0034261D">
      <w:pPr>
        <w:pStyle w:val="Ttulo2"/>
        <w:rPr>
          <w:sz w:val="24"/>
        </w:rPr>
      </w:pPr>
      <w:r>
        <w:rPr>
          <w:sz w:val="24"/>
        </w:rPr>
        <w:t>Lista de Exercícios sobre o Balanço de Pagamentos</w:t>
      </w:r>
    </w:p>
    <w:p w14:paraId="5C2B81D4" w14:textId="77777777" w:rsidR="0034261D" w:rsidRPr="0034261D" w:rsidRDefault="0034261D" w:rsidP="0034261D">
      <w:pPr>
        <w:rPr>
          <w:rFonts w:ascii="Arial" w:hAnsi="Arial"/>
          <w:lang w:val="pt-BR"/>
        </w:rPr>
      </w:pPr>
    </w:p>
    <w:p w14:paraId="0C209C3A" w14:textId="77777777" w:rsidR="0034261D" w:rsidRPr="0034261D" w:rsidRDefault="0034261D" w:rsidP="0034261D">
      <w:pPr>
        <w:rPr>
          <w:rFonts w:ascii="Arial" w:hAnsi="Arial"/>
          <w:lang w:val="pt-BR"/>
        </w:rPr>
      </w:pPr>
      <w:r w:rsidRPr="0034261D">
        <w:rPr>
          <w:rFonts w:ascii="Arial" w:hAnsi="Arial"/>
          <w:lang w:val="pt-BR"/>
        </w:rPr>
        <w:t>Questões</w:t>
      </w:r>
    </w:p>
    <w:p w14:paraId="5A161A5C" w14:textId="77777777" w:rsidR="0034261D" w:rsidRPr="0034261D" w:rsidRDefault="0034261D" w:rsidP="0034261D">
      <w:pPr>
        <w:jc w:val="both"/>
        <w:rPr>
          <w:sz w:val="28"/>
          <w:lang w:val="pt-BR"/>
        </w:rPr>
      </w:pPr>
    </w:p>
    <w:p w14:paraId="1CFE2B98" w14:textId="77777777" w:rsidR="002F5439" w:rsidRPr="002F5439" w:rsidRDefault="002F5439" w:rsidP="002F5439">
      <w:pPr>
        <w:jc w:val="both"/>
        <w:rPr>
          <w:b/>
          <w:lang w:val="pt-BR"/>
        </w:rPr>
      </w:pPr>
      <w:r w:rsidRPr="002F5439">
        <w:rPr>
          <w:b/>
          <w:lang w:val="pt-BR"/>
        </w:rPr>
        <w:t>1 - Admitindo que as seguintes operações fora</w:t>
      </w:r>
      <w:r w:rsidR="00FB144D">
        <w:rPr>
          <w:b/>
          <w:lang w:val="pt-BR"/>
        </w:rPr>
        <w:t>m</w:t>
      </w:r>
      <w:r w:rsidRPr="002F5439">
        <w:rPr>
          <w:b/>
          <w:lang w:val="pt-BR"/>
        </w:rPr>
        <w:t xml:space="preserve"> realizada</w:t>
      </w:r>
      <w:r w:rsidR="00FB144D">
        <w:rPr>
          <w:b/>
          <w:lang w:val="pt-BR"/>
        </w:rPr>
        <w:t>s</w:t>
      </w:r>
      <w:r w:rsidRPr="002F5439">
        <w:rPr>
          <w:b/>
          <w:lang w:val="pt-BR"/>
        </w:rPr>
        <w:t xml:space="preserve"> entre o Brasil e o exterior num dado período (em milhões de dólares).</w:t>
      </w:r>
    </w:p>
    <w:p w14:paraId="5DDB1679" w14:textId="77777777" w:rsidR="002F5439" w:rsidRPr="002F5439" w:rsidRDefault="002F5439" w:rsidP="002F5439">
      <w:pPr>
        <w:jc w:val="center"/>
        <w:rPr>
          <w:lang w:val="pt-BR"/>
        </w:rPr>
      </w:pPr>
    </w:p>
    <w:p w14:paraId="38F9F8E6" w14:textId="77777777" w:rsidR="00D64D1E" w:rsidRDefault="002F5439" w:rsidP="002F5439">
      <w:pPr>
        <w:jc w:val="both"/>
        <w:rPr>
          <w:lang w:val="pt-BR"/>
        </w:rPr>
      </w:pPr>
      <w:r w:rsidRPr="002F5439">
        <w:rPr>
          <w:lang w:val="pt-BR"/>
        </w:rPr>
        <w:t xml:space="preserve">a) </w:t>
      </w:r>
      <w:r w:rsidR="00D64D1E" w:rsidRPr="002F5439">
        <w:rPr>
          <w:lang w:val="pt-BR"/>
        </w:rPr>
        <w:t xml:space="preserve">O Brasil importa </w:t>
      </w:r>
      <w:r w:rsidR="00D64D1E">
        <w:rPr>
          <w:lang w:val="pt-BR"/>
        </w:rPr>
        <w:t>bens: 400</w:t>
      </w:r>
    </w:p>
    <w:p w14:paraId="68CE5A55" w14:textId="77777777" w:rsidR="00D64D1E" w:rsidRDefault="00D64D1E" w:rsidP="002F5439">
      <w:pPr>
        <w:jc w:val="both"/>
        <w:rPr>
          <w:lang w:val="pt-BR"/>
        </w:rPr>
      </w:pPr>
      <w:r>
        <w:rPr>
          <w:lang w:val="pt-BR"/>
        </w:rPr>
        <w:t>b) O Brasil exporta bens: 200</w:t>
      </w:r>
    </w:p>
    <w:p w14:paraId="4F6C535B" w14:textId="77777777" w:rsidR="00D64D1E" w:rsidRDefault="00D64D1E" w:rsidP="002F5439">
      <w:pPr>
        <w:jc w:val="both"/>
        <w:rPr>
          <w:lang w:val="pt-BR"/>
        </w:rPr>
      </w:pPr>
      <w:r>
        <w:rPr>
          <w:lang w:val="pt-BR"/>
        </w:rPr>
        <w:t>c) Pagamento de fretes: 200</w:t>
      </w:r>
    </w:p>
    <w:p w14:paraId="09C6BA28" w14:textId="77777777" w:rsidR="00D64D1E" w:rsidRDefault="00D64D1E" w:rsidP="002F5439">
      <w:pPr>
        <w:jc w:val="both"/>
        <w:rPr>
          <w:lang w:val="pt-BR"/>
        </w:rPr>
      </w:pPr>
      <w:r>
        <w:rPr>
          <w:lang w:val="pt-BR"/>
        </w:rPr>
        <w:t>d) Remessa de lucros ao exterior: 30</w:t>
      </w:r>
    </w:p>
    <w:p w14:paraId="27E039D2" w14:textId="77777777" w:rsidR="00D64D1E" w:rsidRDefault="00D64D1E" w:rsidP="002F5439">
      <w:pPr>
        <w:jc w:val="both"/>
        <w:rPr>
          <w:lang w:val="pt-BR"/>
        </w:rPr>
      </w:pPr>
      <w:r>
        <w:rPr>
          <w:lang w:val="pt-BR"/>
        </w:rPr>
        <w:t>e) I</w:t>
      </w:r>
      <w:r w:rsidR="002F5439" w:rsidRPr="002F5439">
        <w:rPr>
          <w:lang w:val="pt-BR"/>
        </w:rPr>
        <w:t xml:space="preserve">nvestimento </w:t>
      </w:r>
      <w:r>
        <w:rPr>
          <w:lang w:val="pt-BR"/>
        </w:rPr>
        <w:t>estrangeiro direto: 50</w:t>
      </w:r>
    </w:p>
    <w:p w14:paraId="6016E3FC" w14:textId="77777777" w:rsidR="00D64D1E" w:rsidRDefault="00D64D1E" w:rsidP="002F5439">
      <w:pPr>
        <w:jc w:val="both"/>
        <w:rPr>
          <w:lang w:val="pt-BR"/>
        </w:rPr>
      </w:pPr>
      <w:r>
        <w:rPr>
          <w:lang w:val="pt-BR"/>
        </w:rPr>
        <w:t>f) O Brasil recebe (1.000 t do cereal/arroz) dos Estados Unidos: 10</w:t>
      </w:r>
    </w:p>
    <w:p w14:paraId="69352B50" w14:textId="77777777" w:rsidR="00D64D1E" w:rsidRDefault="00D64D1E" w:rsidP="002F5439">
      <w:pPr>
        <w:jc w:val="both"/>
        <w:rPr>
          <w:lang w:val="pt-BR"/>
        </w:rPr>
      </w:pPr>
      <w:r>
        <w:rPr>
          <w:lang w:val="pt-BR"/>
        </w:rPr>
        <w:t>g) Amortização de empréstimos do Governo feito no exterior: 30</w:t>
      </w:r>
    </w:p>
    <w:p w14:paraId="37CB8410" w14:textId="77777777" w:rsidR="00D64D1E" w:rsidRDefault="00D64D1E" w:rsidP="002F5439">
      <w:pPr>
        <w:jc w:val="both"/>
        <w:rPr>
          <w:lang w:val="pt-BR"/>
        </w:rPr>
      </w:pPr>
      <w:r>
        <w:rPr>
          <w:lang w:val="pt-BR"/>
        </w:rPr>
        <w:t>h) A Toshiba reinveste lucros no pa</w:t>
      </w:r>
      <w:r w:rsidRPr="00D64D1E">
        <w:rPr>
          <w:lang w:val="pt-BR"/>
        </w:rPr>
        <w:t>í</w:t>
      </w:r>
      <w:r>
        <w:rPr>
          <w:lang w:val="pt-BR"/>
        </w:rPr>
        <w:t>s: 50</w:t>
      </w:r>
    </w:p>
    <w:p w14:paraId="15963826" w14:textId="77777777" w:rsidR="00D64D1E" w:rsidRDefault="00D64D1E" w:rsidP="002F5439">
      <w:pPr>
        <w:jc w:val="both"/>
        <w:rPr>
          <w:lang w:val="pt-BR"/>
        </w:rPr>
      </w:pPr>
      <w:r>
        <w:rPr>
          <w:lang w:val="pt-BR"/>
        </w:rPr>
        <w:t>i) Brasileiro que reside no exterior envia renda para o Brasil: 30</w:t>
      </w:r>
    </w:p>
    <w:p w14:paraId="3EF4D795" w14:textId="77777777" w:rsidR="00D64D1E" w:rsidRDefault="00D64D1E" w:rsidP="002F5439">
      <w:pPr>
        <w:jc w:val="both"/>
        <w:rPr>
          <w:lang w:val="pt-BR"/>
        </w:rPr>
      </w:pPr>
      <w:r>
        <w:rPr>
          <w:lang w:val="pt-BR"/>
        </w:rPr>
        <w:t>j) Pagamento de royalties da exibição do filme americano Rambo na China: 20</w:t>
      </w:r>
    </w:p>
    <w:p w14:paraId="51FF376F" w14:textId="77777777" w:rsidR="002F5439" w:rsidRPr="002F5439" w:rsidRDefault="00D64D1E" w:rsidP="002F5439">
      <w:pPr>
        <w:jc w:val="both"/>
        <w:rPr>
          <w:lang w:val="pt-BR"/>
        </w:rPr>
      </w:pPr>
      <w:r>
        <w:rPr>
          <w:lang w:val="pt-BR"/>
        </w:rPr>
        <w:t xml:space="preserve">k) </w:t>
      </w:r>
      <w:r w:rsidR="00B804D0">
        <w:rPr>
          <w:lang w:val="pt-BR"/>
        </w:rPr>
        <w:t>L</w:t>
      </w:r>
      <w:r>
        <w:rPr>
          <w:lang w:val="pt-BR"/>
        </w:rPr>
        <w:t xml:space="preserve">ucros </w:t>
      </w:r>
      <w:r w:rsidR="00B804D0">
        <w:rPr>
          <w:lang w:val="pt-BR"/>
        </w:rPr>
        <w:t>remetidos por uma</w:t>
      </w:r>
      <w:r>
        <w:rPr>
          <w:lang w:val="pt-BR"/>
        </w:rPr>
        <w:t xml:space="preserve"> filial da Vale do Rio Doce que atua nos Estados Unidos: 20</w:t>
      </w:r>
    </w:p>
    <w:p w14:paraId="46FE8207" w14:textId="77777777" w:rsidR="002F5439" w:rsidRPr="002F5439" w:rsidRDefault="002F5439" w:rsidP="002F5439">
      <w:pPr>
        <w:jc w:val="center"/>
        <w:rPr>
          <w:lang w:val="pt-BR"/>
        </w:rPr>
      </w:pPr>
    </w:p>
    <w:p w14:paraId="2CCF252E" w14:textId="77777777" w:rsidR="002F5439" w:rsidRPr="002F5439" w:rsidRDefault="002F5439" w:rsidP="002F5439">
      <w:pPr>
        <w:rPr>
          <w:b/>
          <w:lang w:val="pt-BR"/>
        </w:rPr>
      </w:pPr>
      <w:r w:rsidRPr="002F5439">
        <w:rPr>
          <w:b/>
          <w:lang w:val="pt-BR"/>
        </w:rPr>
        <w:t>Determinar</w:t>
      </w:r>
      <w:r>
        <w:rPr>
          <w:b/>
          <w:lang w:val="pt-BR"/>
        </w:rPr>
        <w:t>:</w:t>
      </w:r>
    </w:p>
    <w:p w14:paraId="21D21900" w14:textId="77777777" w:rsidR="002F5439" w:rsidRPr="002F5439" w:rsidRDefault="002F5439" w:rsidP="002F5439">
      <w:pPr>
        <w:rPr>
          <w:lang w:val="pt-BR"/>
        </w:rPr>
      </w:pPr>
      <w:r w:rsidRPr="002F5439">
        <w:rPr>
          <w:lang w:val="pt-BR"/>
        </w:rPr>
        <w:t xml:space="preserve">i) Saldo da Balança Comercial </w:t>
      </w:r>
    </w:p>
    <w:p w14:paraId="1415CCD3" w14:textId="77777777" w:rsidR="002F5439" w:rsidRPr="002F5439" w:rsidRDefault="002F5439" w:rsidP="002F5439">
      <w:pPr>
        <w:rPr>
          <w:lang w:val="pt-BR"/>
        </w:rPr>
      </w:pPr>
      <w:r w:rsidRPr="002F5439">
        <w:rPr>
          <w:lang w:val="pt-BR"/>
        </w:rPr>
        <w:t xml:space="preserve">ii) Saldo da Balança de Serviços </w:t>
      </w:r>
    </w:p>
    <w:p w14:paraId="235F7A7E" w14:textId="77777777" w:rsidR="002F5439" w:rsidRPr="002F5439" w:rsidRDefault="002F5439" w:rsidP="002F5439">
      <w:pPr>
        <w:rPr>
          <w:lang w:val="pt-BR"/>
        </w:rPr>
      </w:pPr>
      <w:r w:rsidRPr="002F5439">
        <w:rPr>
          <w:lang w:val="pt-BR"/>
        </w:rPr>
        <w:t xml:space="preserve">iii) Saldo de Transações Correntes </w:t>
      </w:r>
    </w:p>
    <w:p w14:paraId="20EB0453" w14:textId="77777777" w:rsidR="002F5439" w:rsidRPr="002F5439" w:rsidRDefault="002F5439" w:rsidP="002F5439">
      <w:pPr>
        <w:rPr>
          <w:lang w:val="pt-BR"/>
        </w:rPr>
      </w:pPr>
      <w:r w:rsidRPr="002F5439">
        <w:rPr>
          <w:lang w:val="pt-BR"/>
        </w:rPr>
        <w:t xml:space="preserve">iv) Saldo do Movimento de Capitais </w:t>
      </w:r>
    </w:p>
    <w:p w14:paraId="7311A1BE" w14:textId="77777777" w:rsidR="002F5439" w:rsidRPr="002F5439" w:rsidRDefault="002F5439" w:rsidP="002F5439">
      <w:pPr>
        <w:rPr>
          <w:lang w:val="pt-BR"/>
        </w:rPr>
      </w:pPr>
      <w:r w:rsidRPr="002F5439">
        <w:rPr>
          <w:lang w:val="pt-BR"/>
        </w:rPr>
        <w:t xml:space="preserve">v) Saldo de Recursos Líquidos Enviado ao Exterior </w:t>
      </w:r>
    </w:p>
    <w:p w14:paraId="0676DBB4" w14:textId="77777777" w:rsidR="002F5439" w:rsidRPr="002F5439" w:rsidRDefault="002F5439" w:rsidP="002F5439">
      <w:pPr>
        <w:rPr>
          <w:lang w:val="pt-BR"/>
        </w:rPr>
      </w:pPr>
      <w:r w:rsidRPr="002F5439">
        <w:rPr>
          <w:lang w:val="pt-BR"/>
        </w:rPr>
        <w:t xml:space="preserve">vi) Saldo da Renda Líquida Enviada ao Exterior </w:t>
      </w:r>
    </w:p>
    <w:p w14:paraId="18D74E9A" w14:textId="77777777" w:rsidR="002F5439" w:rsidRPr="002F5439" w:rsidRDefault="002F5439" w:rsidP="002F5439">
      <w:pPr>
        <w:rPr>
          <w:lang w:val="pt-BR"/>
        </w:rPr>
      </w:pPr>
      <w:r w:rsidRPr="002F5439">
        <w:rPr>
          <w:lang w:val="pt-BR"/>
        </w:rPr>
        <w:t>vii) Saldo Global do Balanço de Pagamentos</w:t>
      </w:r>
    </w:p>
    <w:p w14:paraId="16EF24FE" w14:textId="77777777" w:rsidR="002F5439" w:rsidRPr="002F5439" w:rsidRDefault="002F5439" w:rsidP="002F5439">
      <w:pPr>
        <w:rPr>
          <w:lang w:val="pt-BR"/>
        </w:rPr>
      </w:pPr>
      <w:r w:rsidRPr="002F5439">
        <w:rPr>
          <w:lang w:val="pt-BR"/>
        </w:rPr>
        <w:t xml:space="preserve">vii) </w:t>
      </w:r>
      <w:proofErr w:type="gramStart"/>
      <w:r w:rsidRPr="002F5439">
        <w:rPr>
          <w:lang w:val="pt-BR"/>
        </w:rPr>
        <w:t>Variação  de</w:t>
      </w:r>
      <w:proofErr w:type="gramEnd"/>
      <w:r w:rsidRPr="002F5439">
        <w:rPr>
          <w:lang w:val="pt-BR"/>
        </w:rPr>
        <w:t xml:space="preserve"> Reservas. </w:t>
      </w:r>
    </w:p>
    <w:p w14:paraId="6F6ADCD7" w14:textId="77777777" w:rsidR="002F5439" w:rsidRPr="002F5439" w:rsidRDefault="002F5439" w:rsidP="002F5439">
      <w:pPr>
        <w:rPr>
          <w:lang w:val="pt-BR"/>
        </w:rPr>
      </w:pPr>
      <w:r w:rsidRPr="002F5439">
        <w:rPr>
          <w:lang w:val="pt-BR"/>
        </w:rPr>
        <w:t xml:space="preserve">viii) O PIB é maior ou menor do que o PNB.    </w:t>
      </w:r>
    </w:p>
    <w:p w14:paraId="71A729A0" w14:textId="77777777" w:rsidR="00100E21" w:rsidRDefault="00100E21" w:rsidP="002F5439">
      <w:pPr>
        <w:jc w:val="center"/>
        <w:rPr>
          <w:lang w:val="pt-BR"/>
        </w:rPr>
      </w:pPr>
    </w:p>
    <w:p w14:paraId="34F4D357" w14:textId="77777777" w:rsidR="002F5439" w:rsidRDefault="002F5439" w:rsidP="002F5439">
      <w:pPr>
        <w:jc w:val="center"/>
        <w:rPr>
          <w:lang w:val="pt-BR"/>
        </w:rPr>
      </w:pPr>
    </w:p>
    <w:p w14:paraId="2F5C7FF5" w14:textId="77777777" w:rsidR="002F5439" w:rsidRDefault="002F5439" w:rsidP="002F5439">
      <w:pPr>
        <w:jc w:val="center"/>
        <w:rPr>
          <w:lang w:val="pt-BR"/>
        </w:rPr>
      </w:pPr>
    </w:p>
    <w:p w14:paraId="0AA59B32" w14:textId="77777777" w:rsidR="002F5439" w:rsidRDefault="002F5439" w:rsidP="002F5439">
      <w:pPr>
        <w:jc w:val="center"/>
        <w:rPr>
          <w:lang w:val="pt-BR"/>
        </w:rPr>
      </w:pPr>
    </w:p>
    <w:p w14:paraId="0E3F81B1" w14:textId="77777777" w:rsidR="002F5439" w:rsidRDefault="002F5439" w:rsidP="002F5439">
      <w:pPr>
        <w:jc w:val="center"/>
        <w:rPr>
          <w:lang w:val="pt-BR"/>
        </w:rPr>
      </w:pPr>
    </w:p>
    <w:p w14:paraId="355F2371" w14:textId="77777777" w:rsidR="002F5439" w:rsidRDefault="002F5439" w:rsidP="002F5439">
      <w:pPr>
        <w:jc w:val="center"/>
        <w:rPr>
          <w:lang w:val="pt-BR"/>
        </w:rPr>
      </w:pPr>
    </w:p>
    <w:p w14:paraId="1DDF6C1C" w14:textId="77777777" w:rsidR="00D35554" w:rsidRDefault="00D35554" w:rsidP="002F5439">
      <w:pPr>
        <w:jc w:val="center"/>
        <w:rPr>
          <w:lang w:val="pt-BR"/>
        </w:rPr>
      </w:pPr>
    </w:p>
    <w:p w14:paraId="1F4341A5" w14:textId="77777777" w:rsidR="00D35554" w:rsidRDefault="00D35554" w:rsidP="002F5439">
      <w:pPr>
        <w:jc w:val="center"/>
        <w:rPr>
          <w:lang w:val="pt-BR"/>
        </w:rPr>
      </w:pPr>
    </w:p>
    <w:p w14:paraId="723A17C0" w14:textId="77777777" w:rsidR="00D35554" w:rsidRDefault="00D35554" w:rsidP="002F5439">
      <w:pPr>
        <w:jc w:val="center"/>
        <w:rPr>
          <w:lang w:val="pt-BR"/>
        </w:rPr>
      </w:pPr>
    </w:p>
    <w:p w14:paraId="39AE2586" w14:textId="77777777" w:rsidR="00D35554" w:rsidRDefault="00D35554" w:rsidP="002F5439">
      <w:pPr>
        <w:jc w:val="center"/>
        <w:rPr>
          <w:lang w:val="pt-BR"/>
        </w:rPr>
      </w:pPr>
    </w:p>
    <w:p w14:paraId="68E25A6C" w14:textId="77777777" w:rsidR="00D35554" w:rsidRDefault="00D35554" w:rsidP="002F5439">
      <w:pPr>
        <w:jc w:val="center"/>
        <w:rPr>
          <w:lang w:val="pt-BR"/>
        </w:rPr>
      </w:pPr>
    </w:p>
    <w:p w14:paraId="4EB3CBC8" w14:textId="77777777" w:rsidR="00D35554" w:rsidRDefault="00D35554" w:rsidP="002F5439">
      <w:pPr>
        <w:jc w:val="center"/>
        <w:rPr>
          <w:lang w:val="pt-BR"/>
        </w:rPr>
      </w:pPr>
    </w:p>
    <w:p w14:paraId="629D9CBC" w14:textId="77777777" w:rsidR="00D35554" w:rsidRDefault="00D35554" w:rsidP="002F5439">
      <w:pPr>
        <w:jc w:val="center"/>
        <w:rPr>
          <w:lang w:val="pt-BR"/>
        </w:rPr>
      </w:pPr>
    </w:p>
    <w:p w14:paraId="5392B369" w14:textId="77777777" w:rsidR="00D35554" w:rsidRDefault="00D35554" w:rsidP="002F5439">
      <w:pPr>
        <w:jc w:val="center"/>
        <w:rPr>
          <w:lang w:val="pt-BR"/>
        </w:rPr>
      </w:pPr>
    </w:p>
    <w:p w14:paraId="3DF99830" w14:textId="77777777" w:rsidR="00D35554" w:rsidRDefault="00D35554" w:rsidP="002F5439">
      <w:pPr>
        <w:jc w:val="center"/>
        <w:rPr>
          <w:lang w:val="pt-BR"/>
        </w:rPr>
      </w:pPr>
    </w:p>
    <w:p w14:paraId="2B50497F" w14:textId="77777777" w:rsidR="002F5439" w:rsidRDefault="002F5439" w:rsidP="002F5439">
      <w:pPr>
        <w:jc w:val="center"/>
        <w:rPr>
          <w:lang w:val="pt-BR"/>
        </w:rPr>
      </w:pPr>
    </w:p>
    <w:p w14:paraId="422061BB" w14:textId="77777777" w:rsidR="002F5439" w:rsidRDefault="002F5439" w:rsidP="002F5439">
      <w:pPr>
        <w:jc w:val="center"/>
        <w:rPr>
          <w:lang w:val="pt-BR"/>
        </w:rPr>
      </w:pPr>
    </w:p>
    <w:tbl>
      <w:tblPr>
        <w:tblW w:w="106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4"/>
        <w:gridCol w:w="748"/>
        <w:gridCol w:w="748"/>
        <w:gridCol w:w="748"/>
        <w:gridCol w:w="748"/>
        <w:gridCol w:w="748"/>
        <w:gridCol w:w="572"/>
        <w:gridCol w:w="550"/>
        <w:gridCol w:w="561"/>
        <w:gridCol w:w="525"/>
        <w:gridCol w:w="597"/>
        <w:gridCol w:w="858"/>
        <w:gridCol w:w="858"/>
      </w:tblGrid>
      <w:tr w:rsidR="009A00E7" w14:paraId="671FC138" w14:textId="77777777" w:rsidTr="009A00E7">
        <w:trPr>
          <w:trHeight w:val="24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F521F8B" w14:textId="77777777" w:rsidR="009A00E7" w:rsidRDefault="009A00E7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lastRenderedPageBreak/>
              <w:t>Lançamentos</w:t>
            </w:r>
            <w:proofErr w:type="spellEnd"/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C9104D1" w14:textId="77777777" w:rsidR="009A00E7" w:rsidRDefault="009A00E7" w:rsidP="00B42B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272A05E" w14:textId="77777777" w:rsidR="009A00E7" w:rsidRDefault="009A00E7" w:rsidP="00B42B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27EF2D8" w14:textId="77777777" w:rsidR="009A00E7" w:rsidRDefault="009A00E7" w:rsidP="00B42B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B3700E3" w14:textId="77777777" w:rsidR="009A00E7" w:rsidRDefault="009A00E7" w:rsidP="00B42B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829FC0E" w14:textId="77777777" w:rsidR="009A00E7" w:rsidRDefault="009A00E7" w:rsidP="00B42B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DB754AA" w14:textId="77777777" w:rsidR="009A00E7" w:rsidRDefault="009A00E7" w:rsidP="00B42B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D37E4B6" w14:textId="77777777" w:rsidR="009A00E7" w:rsidRDefault="009A00E7" w:rsidP="00B42B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44DE39F" w14:textId="77777777" w:rsidR="009A00E7" w:rsidRDefault="009A00E7" w:rsidP="00B42B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B222BDF" w14:textId="77777777" w:rsidR="009A00E7" w:rsidRDefault="009A00E7" w:rsidP="00B42B5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8F9CD12" w14:textId="77777777" w:rsidR="009A00E7" w:rsidRDefault="009A00E7" w:rsidP="00B42B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23D1B30" w14:textId="77777777" w:rsidR="009A00E7" w:rsidRDefault="009A00E7" w:rsidP="006A12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D48A646" w14:textId="77777777" w:rsidR="009A00E7" w:rsidRDefault="009A00E7" w:rsidP="006A12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</w:t>
            </w:r>
          </w:p>
        </w:tc>
      </w:tr>
      <w:tr w:rsidR="009A00E7" w:rsidRPr="002F5439" w14:paraId="2F02C49F" w14:textId="77777777" w:rsidTr="009A00E7">
        <w:trPr>
          <w:trHeight w:val="24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8446094" w14:textId="77777777" w:rsidR="009A00E7" w:rsidRPr="000F060E" w:rsidRDefault="009A00E7" w:rsidP="00B42B56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0F060E">
              <w:rPr>
                <w:b/>
                <w:bCs/>
                <w:sz w:val="18"/>
                <w:szCs w:val="18"/>
                <w:lang w:val="es-ES"/>
              </w:rPr>
              <w:t>A) Saldo Tran Corr(STC)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239E270" w14:textId="77777777" w:rsidR="009A00E7" w:rsidRPr="009C41C0" w:rsidRDefault="009A00E7" w:rsidP="000B0316">
            <w:pPr>
              <w:rPr>
                <w:lang w:val="es-ES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1B09FE8" w14:textId="77777777" w:rsidR="009A00E7" w:rsidRPr="009C41C0" w:rsidRDefault="009A00E7" w:rsidP="000B0316">
            <w:pPr>
              <w:rPr>
                <w:lang w:val="es-ES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FF34A1E" w14:textId="77777777" w:rsidR="009A00E7" w:rsidRPr="009C41C0" w:rsidRDefault="009A00E7" w:rsidP="000B0316">
            <w:pPr>
              <w:rPr>
                <w:lang w:val="es-ES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36F52A2" w14:textId="77777777" w:rsidR="009A00E7" w:rsidRPr="009C41C0" w:rsidRDefault="009A00E7" w:rsidP="000B0316">
            <w:pPr>
              <w:rPr>
                <w:lang w:val="es-ES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0C1FF39" w14:textId="77777777" w:rsidR="009A00E7" w:rsidRPr="009C41C0" w:rsidRDefault="009A00E7" w:rsidP="000B0316">
            <w:pPr>
              <w:rPr>
                <w:lang w:val="es-ES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D68F689" w14:textId="77777777" w:rsidR="009A00E7" w:rsidRPr="009C41C0" w:rsidRDefault="009A00E7" w:rsidP="000B0316">
            <w:pPr>
              <w:rPr>
                <w:lang w:val="es-E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EC6D4E3" w14:textId="77777777" w:rsidR="009A00E7" w:rsidRPr="009C41C0" w:rsidRDefault="009A00E7" w:rsidP="000B0316">
            <w:pPr>
              <w:rPr>
                <w:lang w:val="es-E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CE1F0B0" w14:textId="77777777" w:rsidR="009A00E7" w:rsidRPr="009C41C0" w:rsidRDefault="009A00E7" w:rsidP="000B0316">
            <w:pPr>
              <w:rPr>
                <w:lang w:val="es-ES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2DB8340" w14:textId="77777777" w:rsidR="009A00E7" w:rsidRPr="009C41C0" w:rsidRDefault="009A00E7" w:rsidP="000B0316">
            <w:pPr>
              <w:rPr>
                <w:lang w:val="es-E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A471CFF" w14:textId="77777777" w:rsidR="009A00E7" w:rsidRPr="007E35B0" w:rsidRDefault="009A00E7" w:rsidP="000B0316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53027F2" w14:textId="77777777" w:rsidR="009A00E7" w:rsidRPr="007E35B0" w:rsidRDefault="009A00E7" w:rsidP="006A1200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379496E" w14:textId="77777777" w:rsidR="009A00E7" w:rsidRPr="007E35B0" w:rsidRDefault="009A00E7" w:rsidP="006A1200"/>
        </w:tc>
      </w:tr>
      <w:tr w:rsidR="009A00E7" w14:paraId="3052D8AF" w14:textId="77777777" w:rsidTr="009A00E7">
        <w:trPr>
          <w:trHeight w:val="24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83DE26D" w14:textId="77777777" w:rsidR="009A00E7" w:rsidRDefault="009A00E7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i</w:t>
            </w:r>
            <w:proofErr w:type="spellEnd"/>
            <w:r>
              <w:rPr>
                <w:b/>
                <w:bCs/>
                <w:sz w:val="18"/>
                <w:szCs w:val="18"/>
              </w:rPr>
              <w:t>) SBC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9244132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EE5ED96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5D865D6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9C7B47D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D63C8B2" w14:textId="77777777" w:rsidR="009A00E7" w:rsidRPr="007E35B0" w:rsidRDefault="009A00E7" w:rsidP="000B0316"/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81731BB" w14:textId="77777777" w:rsidR="009A00E7" w:rsidRPr="007E35B0" w:rsidRDefault="009A00E7" w:rsidP="000B0316"/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CDB76F9" w14:textId="77777777" w:rsidR="009A00E7" w:rsidRPr="007E35B0" w:rsidRDefault="009A00E7" w:rsidP="000B0316"/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A701676" w14:textId="77777777" w:rsidR="009A00E7" w:rsidRPr="007E35B0" w:rsidRDefault="009A00E7" w:rsidP="000B0316"/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91A64D8" w14:textId="77777777" w:rsidR="009A00E7" w:rsidRPr="007E35B0" w:rsidRDefault="009A00E7" w:rsidP="000B0316"/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49B59E1" w14:textId="77777777" w:rsidR="009A00E7" w:rsidRPr="007E35B0" w:rsidRDefault="009A00E7" w:rsidP="000B0316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6D3FB68" w14:textId="77777777" w:rsidR="009A00E7" w:rsidRPr="007E35B0" w:rsidRDefault="009A00E7" w:rsidP="006A1200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D60A97C" w14:textId="77777777" w:rsidR="009A00E7" w:rsidRPr="007E35B0" w:rsidRDefault="009A00E7" w:rsidP="006A1200"/>
        </w:tc>
      </w:tr>
      <w:tr w:rsidR="009A00E7" w14:paraId="0A175921" w14:textId="77777777" w:rsidTr="009A00E7">
        <w:trPr>
          <w:trHeight w:val="24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54F74EF" w14:textId="77777777" w:rsidR="009A00E7" w:rsidRDefault="009A00E7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445D9FB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6C82E0E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89B8795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1AD3753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D30169C" w14:textId="77777777" w:rsidR="009A00E7" w:rsidRPr="007E35B0" w:rsidRDefault="009A00E7" w:rsidP="000B0316"/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8E045FF" w14:textId="77777777" w:rsidR="009A00E7" w:rsidRPr="007E35B0" w:rsidRDefault="009A00E7" w:rsidP="000B0316"/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EEA33FC" w14:textId="77777777" w:rsidR="009A00E7" w:rsidRPr="007E35B0" w:rsidRDefault="009A00E7" w:rsidP="000B0316"/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9D91734" w14:textId="77777777" w:rsidR="009A00E7" w:rsidRPr="007E35B0" w:rsidRDefault="009A00E7" w:rsidP="000B0316"/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85BD265" w14:textId="77777777" w:rsidR="009A00E7" w:rsidRPr="007E35B0" w:rsidRDefault="009A00E7" w:rsidP="000B0316"/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5A368D9" w14:textId="77777777" w:rsidR="009A00E7" w:rsidRPr="007E35B0" w:rsidRDefault="009A00E7" w:rsidP="000B0316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8FA25DA" w14:textId="77777777" w:rsidR="009A00E7" w:rsidRPr="007E35B0" w:rsidRDefault="009A00E7" w:rsidP="006A1200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8AC793" w14:textId="77777777" w:rsidR="009A00E7" w:rsidRPr="007E35B0" w:rsidRDefault="009A00E7" w:rsidP="006A1200"/>
        </w:tc>
      </w:tr>
      <w:tr w:rsidR="009A00E7" w14:paraId="32CAA8C2" w14:textId="77777777" w:rsidTr="009A00E7">
        <w:trPr>
          <w:trHeight w:val="24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CC2EAE1" w14:textId="77777777" w:rsidR="009A00E7" w:rsidRDefault="009A00E7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CB993CE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668060D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FBCEDC0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DF9AE18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E98DCA1" w14:textId="77777777" w:rsidR="009A00E7" w:rsidRPr="007E35B0" w:rsidRDefault="009A00E7" w:rsidP="000B0316"/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9550DE3" w14:textId="77777777" w:rsidR="009A00E7" w:rsidRPr="007E35B0" w:rsidRDefault="009A00E7" w:rsidP="000B0316"/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F02B1FA" w14:textId="77777777" w:rsidR="009A00E7" w:rsidRPr="007E35B0" w:rsidRDefault="009A00E7" w:rsidP="000B0316"/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572AF0B" w14:textId="77777777" w:rsidR="009A00E7" w:rsidRPr="007E35B0" w:rsidRDefault="009A00E7" w:rsidP="000B0316"/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BB21011" w14:textId="77777777" w:rsidR="009A00E7" w:rsidRPr="007E35B0" w:rsidRDefault="009A00E7" w:rsidP="000B0316"/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91F1233" w14:textId="77777777" w:rsidR="009A00E7" w:rsidRPr="007E35B0" w:rsidRDefault="009A00E7" w:rsidP="000B0316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80A06F1" w14:textId="77777777" w:rsidR="009A00E7" w:rsidRPr="007E35B0" w:rsidRDefault="009A00E7" w:rsidP="006A1200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B93247" w14:textId="77777777" w:rsidR="009A00E7" w:rsidRPr="007E35B0" w:rsidRDefault="009A00E7" w:rsidP="006A1200"/>
        </w:tc>
      </w:tr>
      <w:tr w:rsidR="009A00E7" w14:paraId="78415698" w14:textId="77777777" w:rsidTr="009A00E7">
        <w:trPr>
          <w:trHeight w:val="24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3B8E196" w14:textId="33FD98AC" w:rsidR="009A00E7" w:rsidRDefault="009A00E7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ii) </w:t>
            </w:r>
            <w:proofErr w:type="spellStart"/>
            <w:r>
              <w:rPr>
                <w:b/>
                <w:bCs/>
                <w:sz w:val="18"/>
                <w:szCs w:val="18"/>
              </w:rPr>
              <w:t>SB</w:t>
            </w:r>
            <w:r w:rsidR="008100A4">
              <w:rPr>
                <w:b/>
                <w:bCs/>
                <w:sz w:val="18"/>
                <w:szCs w:val="18"/>
              </w:rPr>
              <w:t>al</w:t>
            </w:r>
            <w:proofErr w:type="spellEnd"/>
            <w:r w:rsidR="008100A4">
              <w:rPr>
                <w:b/>
                <w:bCs/>
                <w:sz w:val="18"/>
                <w:szCs w:val="18"/>
              </w:rPr>
              <w:t xml:space="preserve"> Serv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6B2F96F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B17C4CF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9E5F67D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62E0995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F324976" w14:textId="77777777" w:rsidR="009A00E7" w:rsidRPr="007E35B0" w:rsidRDefault="009A00E7" w:rsidP="000B0316"/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738ED6A" w14:textId="77777777" w:rsidR="009A00E7" w:rsidRPr="007E35B0" w:rsidRDefault="009A00E7" w:rsidP="000B0316"/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DF8C22B" w14:textId="77777777" w:rsidR="009A00E7" w:rsidRPr="007E35B0" w:rsidRDefault="009A00E7" w:rsidP="000B0316"/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B3DAA1C" w14:textId="77777777" w:rsidR="009A00E7" w:rsidRPr="007E35B0" w:rsidRDefault="009A00E7" w:rsidP="000B0316"/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7B3E0BE" w14:textId="77777777" w:rsidR="009A00E7" w:rsidRPr="007E35B0" w:rsidRDefault="009A00E7" w:rsidP="000B0316"/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AC1BA82" w14:textId="77777777" w:rsidR="009A00E7" w:rsidRPr="007E35B0" w:rsidRDefault="009A00E7" w:rsidP="000B0316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51CCCC4" w14:textId="77777777" w:rsidR="009A00E7" w:rsidRPr="007E35B0" w:rsidRDefault="009A00E7" w:rsidP="006A1200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CE8563D" w14:textId="77777777" w:rsidR="009A00E7" w:rsidRPr="007E35B0" w:rsidRDefault="009A00E7" w:rsidP="006A1200"/>
        </w:tc>
      </w:tr>
      <w:tr w:rsidR="009A00E7" w14:paraId="00D75FF4" w14:textId="77777777" w:rsidTr="009A00E7">
        <w:trPr>
          <w:trHeight w:val="24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DA40FE8" w14:textId="77777777" w:rsidR="009A00E7" w:rsidRDefault="009A00E7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</w:t>
            </w:r>
            <w:proofErr w:type="spellStart"/>
            <w:r>
              <w:rPr>
                <w:b/>
                <w:bCs/>
                <w:sz w:val="18"/>
                <w:szCs w:val="18"/>
              </w:rPr>
              <w:t>Pgto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fretes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A033FE1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9B65350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2A6DCDC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673B19F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F720876" w14:textId="77777777" w:rsidR="009A00E7" w:rsidRPr="007E35B0" w:rsidRDefault="009A00E7" w:rsidP="000B0316"/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4BB7FB1" w14:textId="77777777" w:rsidR="009A00E7" w:rsidRPr="007E35B0" w:rsidRDefault="009A00E7" w:rsidP="000B0316"/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81E8790" w14:textId="77777777" w:rsidR="009A00E7" w:rsidRPr="007E35B0" w:rsidRDefault="009A00E7" w:rsidP="000B0316"/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643661E" w14:textId="77777777" w:rsidR="009A00E7" w:rsidRPr="007E35B0" w:rsidRDefault="009A00E7" w:rsidP="000B0316"/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2B17FB0" w14:textId="77777777" w:rsidR="009A00E7" w:rsidRPr="007E35B0" w:rsidRDefault="009A00E7" w:rsidP="000B0316"/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E7C6745" w14:textId="77777777" w:rsidR="009A00E7" w:rsidRPr="007E35B0" w:rsidRDefault="009A00E7" w:rsidP="000B0316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5927DDB" w14:textId="77777777" w:rsidR="009A00E7" w:rsidRPr="007E35B0" w:rsidRDefault="009A00E7" w:rsidP="006A1200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F338D1" w14:textId="77777777" w:rsidR="009A00E7" w:rsidRPr="007E35B0" w:rsidRDefault="009A00E7" w:rsidP="006A1200"/>
        </w:tc>
      </w:tr>
      <w:tr w:rsidR="009A00E7" w14:paraId="279E0719" w14:textId="77777777" w:rsidTr="009A00E7">
        <w:trPr>
          <w:trHeight w:val="24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188C5B1" w14:textId="77777777" w:rsidR="009A00E7" w:rsidRDefault="009A00E7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Pgtos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Diversos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714FE07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B6238F8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230678B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6013D73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89F4B95" w14:textId="77777777" w:rsidR="009A00E7" w:rsidRPr="007E35B0" w:rsidRDefault="009A00E7" w:rsidP="000B0316"/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2234EB3" w14:textId="77777777" w:rsidR="009A00E7" w:rsidRPr="007E35B0" w:rsidRDefault="009A00E7" w:rsidP="000B0316"/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F8EEC04" w14:textId="77777777" w:rsidR="009A00E7" w:rsidRPr="007E35B0" w:rsidRDefault="009A00E7" w:rsidP="000B0316"/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90117C4" w14:textId="77777777" w:rsidR="009A00E7" w:rsidRPr="007E35B0" w:rsidRDefault="009A00E7" w:rsidP="000B0316"/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9F9A187" w14:textId="77777777" w:rsidR="009A00E7" w:rsidRPr="007E35B0" w:rsidRDefault="009A00E7" w:rsidP="000B0316"/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8B6A465" w14:textId="77777777" w:rsidR="009A00E7" w:rsidRPr="007E35B0" w:rsidRDefault="009A00E7" w:rsidP="000B0316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1CD5CD4" w14:textId="77777777" w:rsidR="009A00E7" w:rsidRPr="007E35B0" w:rsidRDefault="009A00E7" w:rsidP="006A1200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6F1C51" w14:textId="77777777" w:rsidR="009A00E7" w:rsidRPr="007E35B0" w:rsidRDefault="009A00E7" w:rsidP="006A1200"/>
        </w:tc>
      </w:tr>
      <w:tr w:rsidR="008100A4" w14:paraId="3883350E" w14:textId="77777777" w:rsidTr="008100A4">
        <w:trPr>
          <w:trHeight w:val="24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B93951B" w14:textId="4E279D5B" w:rsidR="008100A4" w:rsidRDefault="008100A4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iii) </w:t>
            </w:r>
            <w:proofErr w:type="spellStart"/>
            <w:r>
              <w:rPr>
                <w:b/>
                <w:bCs/>
                <w:sz w:val="18"/>
                <w:szCs w:val="18"/>
              </w:rPr>
              <w:t>Rendas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Primárias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7CC035A" w14:textId="77777777" w:rsidR="008100A4" w:rsidRPr="007E35B0" w:rsidRDefault="008100A4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8A965AA" w14:textId="77777777" w:rsidR="008100A4" w:rsidRPr="007E35B0" w:rsidRDefault="008100A4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5AE2006" w14:textId="77777777" w:rsidR="008100A4" w:rsidRPr="007E35B0" w:rsidRDefault="008100A4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40F43FF" w14:textId="77777777" w:rsidR="008100A4" w:rsidRPr="007E35B0" w:rsidRDefault="008100A4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8B061DB" w14:textId="77777777" w:rsidR="008100A4" w:rsidRPr="007E35B0" w:rsidRDefault="008100A4" w:rsidP="000B0316"/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1A6EEB1" w14:textId="77777777" w:rsidR="008100A4" w:rsidRPr="007E35B0" w:rsidRDefault="008100A4" w:rsidP="000B0316"/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C1FD7DE" w14:textId="77777777" w:rsidR="008100A4" w:rsidRPr="007E35B0" w:rsidRDefault="008100A4" w:rsidP="000B0316"/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CA911C7" w14:textId="77777777" w:rsidR="008100A4" w:rsidRPr="007E35B0" w:rsidRDefault="008100A4" w:rsidP="000B0316"/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D1BC6A0" w14:textId="77777777" w:rsidR="008100A4" w:rsidRPr="007E35B0" w:rsidRDefault="008100A4" w:rsidP="000B0316"/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D9FBEF7" w14:textId="77777777" w:rsidR="008100A4" w:rsidRPr="007E35B0" w:rsidRDefault="008100A4" w:rsidP="000B0316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46DF794" w14:textId="77777777" w:rsidR="008100A4" w:rsidRPr="007E35B0" w:rsidRDefault="008100A4" w:rsidP="006A1200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BFA755" w14:textId="77777777" w:rsidR="008100A4" w:rsidRPr="007E35B0" w:rsidRDefault="008100A4" w:rsidP="006A1200"/>
        </w:tc>
      </w:tr>
      <w:tr w:rsidR="009A00E7" w14:paraId="15C9D1F6" w14:textId="77777777" w:rsidTr="009A00E7">
        <w:trPr>
          <w:trHeight w:val="24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4832258" w14:textId="77777777" w:rsidR="009A00E7" w:rsidRDefault="009A00E7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Remess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juros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5C9891F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F9E4D8A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7119AD2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96D5582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27659BB" w14:textId="77777777" w:rsidR="009A00E7" w:rsidRPr="007E35B0" w:rsidRDefault="009A00E7" w:rsidP="000B0316"/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15D3E5D" w14:textId="77777777" w:rsidR="009A00E7" w:rsidRPr="007E35B0" w:rsidRDefault="009A00E7" w:rsidP="000B0316"/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12E5120" w14:textId="77777777" w:rsidR="009A00E7" w:rsidRPr="007E35B0" w:rsidRDefault="009A00E7" w:rsidP="000B0316"/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8EAFC36" w14:textId="77777777" w:rsidR="009A00E7" w:rsidRPr="007E35B0" w:rsidRDefault="009A00E7" w:rsidP="000B0316"/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9DA7750" w14:textId="77777777" w:rsidR="009A00E7" w:rsidRPr="007E35B0" w:rsidRDefault="009A00E7" w:rsidP="000B0316"/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D200DC7" w14:textId="77777777" w:rsidR="009A00E7" w:rsidRPr="007E35B0" w:rsidRDefault="009A00E7" w:rsidP="000B0316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1BD83B4" w14:textId="77777777" w:rsidR="009A00E7" w:rsidRPr="007E35B0" w:rsidRDefault="009A00E7" w:rsidP="006A1200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726642" w14:textId="77777777" w:rsidR="009A00E7" w:rsidRPr="007E35B0" w:rsidRDefault="009A00E7" w:rsidP="006A1200"/>
        </w:tc>
      </w:tr>
      <w:tr w:rsidR="009A00E7" w14:paraId="6792D416" w14:textId="77777777" w:rsidTr="009A00E7">
        <w:trPr>
          <w:trHeight w:val="24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A8897FD" w14:textId="77777777" w:rsidR="009A00E7" w:rsidRDefault="009A00E7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Remess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lucros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53BCC01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20E2F62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53CA775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2F0F9B5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1A89C87" w14:textId="77777777" w:rsidR="009A00E7" w:rsidRPr="007E35B0" w:rsidRDefault="009A00E7" w:rsidP="000B0316"/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C899F9D" w14:textId="77777777" w:rsidR="009A00E7" w:rsidRPr="007E35B0" w:rsidRDefault="009A00E7" w:rsidP="000B0316"/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6BD2932" w14:textId="77777777" w:rsidR="009A00E7" w:rsidRPr="007E35B0" w:rsidRDefault="009A00E7" w:rsidP="000B0316"/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1E230DD" w14:textId="77777777" w:rsidR="009A00E7" w:rsidRPr="007E35B0" w:rsidRDefault="009A00E7" w:rsidP="000B0316"/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D7975FD" w14:textId="77777777" w:rsidR="009A00E7" w:rsidRPr="007E35B0" w:rsidRDefault="009A00E7" w:rsidP="000B0316"/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7B02D5F" w14:textId="77777777" w:rsidR="009A00E7" w:rsidRPr="007E35B0" w:rsidRDefault="009A00E7" w:rsidP="000B0316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CC973C6" w14:textId="77777777" w:rsidR="009A00E7" w:rsidRPr="007E35B0" w:rsidRDefault="009A00E7" w:rsidP="006A1200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6B39BC" w14:textId="77777777" w:rsidR="009A00E7" w:rsidRPr="007E35B0" w:rsidRDefault="009A00E7" w:rsidP="006A1200"/>
        </w:tc>
      </w:tr>
      <w:tr w:rsidR="009A00E7" w14:paraId="4F1A3FFF" w14:textId="77777777" w:rsidTr="009A00E7">
        <w:trPr>
          <w:trHeight w:val="24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6DF3453" w14:textId="407D882F" w:rsidR="009A00E7" w:rsidRDefault="009A00E7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  <w:r w:rsidR="008100A4">
              <w:rPr>
                <w:b/>
                <w:bCs/>
                <w:sz w:val="18"/>
                <w:szCs w:val="18"/>
              </w:rPr>
              <w:t>v</w:t>
            </w:r>
            <w:r>
              <w:rPr>
                <w:b/>
                <w:bCs/>
                <w:sz w:val="18"/>
                <w:szCs w:val="18"/>
              </w:rPr>
              <w:t xml:space="preserve">) </w:t>
            </w:r>
            <w:proofErr w:type="spellStart"/>
            <w:r w:rsidR="008100A4">
              <w:rPr>
                <w:b/>
                <w:bCs/>
                <w:sz w:val="18"/>
                <w:szCs w:val="18"/>
              </w:rPr>
              <w:t>Rendas</w:t>
            </w:r>
            <w:proofErr w:type="spellEnd"/>
            <w:r w:rsidR="008100A4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8100A4">
              <w:rPr>
                <w:b/>
                <w:bCs/>
                <w:sz w:val="18"/>
                <w:szCs w:val="18"/>
              </w:rPr>
              <w:t>Secundárias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BE70FF2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A5B8ECE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5825127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36FF040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860B219" w14:textId="77777777" w:rsidR="009A00E7" w:rsidRPr="007E35B0" w:rsidRDefault="009A00E7" w:rsidP="000B0316"/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09D43AB" w14:textId="77777777" w:rsidR="009A00E7" w:rsidRPr="007E35B0" w:rsidRDefault="009A00E7" w:rsidP="000B0316"/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C39E81D" w14:textId="77777777" w:rsidR="009A00E7" w:rsidRPr="007E35B0" w:rsidRDefault="009A00E7" w:rsidP="000B0316"/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48A7714" w14:textId="77777777" w:rsidR="009A00E7" w:rsidRPr="007E35B0" w:rsidRDefault="009A00E7" w:rsidP="000B0316"/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F070C3D" w14:textId="77777777" w:rsidR="009A00E7" w:rsidRPr="007E35B0" w:rsidRDefault="009A00E7" w:rsidP="000B0316"/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C6D4F10" w14:textId="77777777" w:rsidR="009A00E7" w:rsidRPr="007E35B0" w:rsidRDefault="009A00E7" w:rsidP="000B0316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87ED68D" w14:textId="77777777" w:rsidR="009A00E7" w:rsidRPr="007E35B0" w:rsidRDefault="009A00E7" w:rsidP="006A1200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4F9D2D7" w14:textId="77777777" w:rsidR="009A00E7" w:rsidRPr="007E35B0" w:rsidRDefault="009A00E7" w:rsidP="006A1200"/>
        </w:tc>
      </w:tr>
      <w:tr w:rsidR="009A00E7" w14:paraId="34F4415B" w14:textId="77777777" w:rsidTr="009A00E7">
        <w:trPr>
          <w:trHeight w:val="24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D15F4D3" w14:textId="77777777" w:rsidR="009A00E7" w:rsidRDefault="009A00E7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E5E1EAB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BCB3BB2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EBDF0A2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7C54FF0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798A945" w14:textId="77777777" w:rsidR="009A00E7" w:rsidRPr="007E35B0" w:rsidRDefault="009A00E7" w:rsidP="000B0316"/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6A271F0" w14:textId="77777777" w:rsidR="009A00E7" w:rsidRPr="007E35B0" w:rsidRDefault="009A00E7" w:rsidP="000B0316"/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0F9F508" w14:textId="77777777" w:rsidR="009A00E7" w:rsidRPr="007E35B0" w:rsidRDefault="009A00E7" w:rsidP="000B0316"/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039FC84" w14:textId="77777777" w:rsidR="009A00E7" w:rsidRPr="007E35B0" w:rsidRDefault="009A00E7" w:rsidP="000B0316"/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B9907CE" w14:textId="77777777" w:rsidR="009A00E7" w:rsidRPr="007E35B0" w:rsidRDefault="009A00E7" w:rsidP="000B0316"/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8CD37FD" w14:textId="77777777" w:rsidR="009A00E7" w:rsidRPr="007E35B0" w:rsidRDefault="009A00E7" w:rsidP="000B0316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3E9B816" w14:textId="77777777" w:rsidR="009A00E7" w:rsidRPr="007E35B0" w:rsidRDefault="009A00E7" w:rsidP="006A1200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47C8EF" w14:textId="77777777" w:rsidR="009A00E7" w:rsidRPr="007E35B0" w:rsidRDefault="009A00E7" w:rsidP="006A1200"/>
        </w:tc>
      </w:tr>
      <w:tr w:rsidR="009A00E7" w14:paraId="0F41D18C" w14:textId="77777777" w:rsidTr="009A00E7">
        <w:trPr>
          <w:trHeight w:val="24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97C134E" w14:textId="77777777" w:rsidR="009A00E7" w:rsidRDefault="009A00E7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B)</w:t>
            </w:r>
            <w:proofErr w:type="spellStart"/>
            <w:r>
              <w:rPr>
                <w:b/>
                <w:bCs/>
                <w:sz w:val="18"/>
                <w:szCs w:val="18"/>
              </w:rPr>
              <w:t>Movim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CpA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7FD699B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FC94A14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82BDB40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586F500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571D72B" w14:textId="77777777" w:rsidR="009A00E7" w:rsidRPr="007E35B0" w:rsidRDefault="009A00E7" w:rsidP="000B0316"/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B58621D" w14:textId="77777777" w:rsidR="009A00E7" w:rsidRPr="007E35B0" w:rsidRDefault="009A00E7" w:rsidP="000B0316"/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8B8D60A" w14:textId="77777777" w:rsidR="009A00E7" w:rsidRPr="007E35B0" w:rsidRDefault="009A00E7" w:rsidP="000B0316"/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5F81FDE" w14:textId="77777777" w:rsidR="009A00E7" w:rsidRPr="007E35B0" w:rsidRDefault="009A00E7" w:rsidP="000B0316"/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AEB4025" w14:textId="77777777" w:rsidR="009A00E7" w:rsidRPr="007E35B0" w:rsidRDefault="009A00E7" w:rsidP="000B0316"/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E08A3A1" w14:textId="77777777" w:rsidR="009A00E7" w:rsidRPr="007E35B0" w:rsidRDefault="009A00E7" w:rsidP="000B0316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C7A4FAC" w14:textId="77777777" w:rsidR="009A00E7" w:rsidRPr="007E35B0" w:rsidRDefault="009A00E7" w:rsidP="006A1200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5B4F60CF" w14:textId="77777777" w:rsidR="009A00E7" w:rsidRPr="007E35B0" w:rsidRDefault="009A00E7" w:rsidP="006A1200"/>
        </w:tc>
      </w:tr>
      <w:tr w:rsidR="009A00E7" w14:paraId="4C2DC2E5" w14:textId="77777777" w:rsidTr="009A00E7">
        <w:trPr>
          <w:trHeight w:val="24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B10B45C" w14:textId="77777777" w:rsidR="009A00E7" w:rsidRDefault="009A00E7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Inv. </w:t>
            </w:r>
            <w:proofErr w:type="spellStart"/>
            <w:r>
              <w:rPr>
                <w:b/>
                <w:bCs/>
                <w:sz w:val="18"/>
                <w:szCs w:val="18"/>
              </w:rPr>
              <w:t>Direto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AE418B7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B9528E2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44E1814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2FE9707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BF4A043" w14:textId="77777777" w:rsidR="009A00E7" w:rsidRPr="007E35B0" w:rsidRDefault="009A00E7" w:rsidP="000B0316"/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2B5176F" w14:textId="77777777" w:rsidR="009A00E7" w:rsidRPr="007E35B0" w:rsidRDefault="009A00E7" w:rsidP="000B0316"/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851003A" w14:textId="77777777" w:rsidR="009A00E7" w:rsidRPr="007E35B0" w:rsidRDefault="009A00E7" w:rsidP="000B0316"/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6827122" w14:textId="77777777" w:rsidR="009A00E7" w:rsidRPr="007E35B0" w:rsidRDefault="009A00E7" w:rsidP="000B0316"/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53B0ACF" w14:textId="77777777" w:rsidR="009A00E7" w:rsidRPr="007E35B0" w:rsidRDefault="009A00E7" w:rsidP="000B0316"/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51A586E" w14:textId="77777777" w:rsidR="009A00E7" w:rsidRPr="007E35B0" w:rsidRDefault="009A00E7" w:rsidP="000B0316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EBF3467" w14:textId="77777777" w:rsidR="009A00E7" w:rsidRPr="007E35B0" w:rsidRDefault="009A00E7" w:rsidP="006A1200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4A0EFC" w14:textId="77777777" w:rsidR="009A00E7" w:rsidRPr="007E35B0" w:rsidRDefault="009A00E7" w:rsidP="006A1200"/>
        </w:tc>
      </w:tr>
      <w:tr w:rsidR="009A00E7" w14:paraId="4456CF57" w14:textId="77777777" w:rsidTr="009A00E7">
        <w:trPr>
          <w:trHeight w:val="24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29AB405" w14:textId="77777777" w:rsidR="009A00E7" w:rsidRDefault="009A00E7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Amortiz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3F8DBB6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D11C24B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D575D4E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BA38408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B0CE2C6" w14:textId="77777777" w:rsidR="009A00E7" w:rsidRPr="007E35B0" w:rsidRDefault="009A00E7" w:rsidP="000B0316"/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864A4C9" w14:textId="77777777" w:rsidR="009A00E7" w:rsidRPr="007E35B0" w:rsidRDefault="009A00E7" w:rsidP="000B0316"/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812B1B8" w14:textId="77777777" w:rsidR="009A00E7" w:rsidRPr="007E35B0" w:rsidRDefault="009A00E7" w:rsidP="000B0316"/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038E5F8" w14:textId="77777777" w:rsidR="009A00E7" w:rsidRPr="007E35B0" w:rsidRDefault="009A00E7" w:rsidP="000B0316"/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1DB13F7" w14:textId="77777777" w:rsidR="009A00E7" w:rsidRPr="007E35B0" w:rsidRDefault="009A00E7" w:rsidP="000B0316"/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C99BF66" w14:textId="77777777" w:rsidR="009A00E7" w:rsidRPr="007E35B0" w:rsidRDefault="009A00E7" w:rsidP="000B0316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1509E05" w14:textId="77777777" w:rsidR="009A00E7" w:rsidRPr="007E35B0" w:rsidRDefault="009A00E7" w:rsidP="006A1200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CB0A4B" w14:textId="77777777" w:rsidR="009A00E7" w:rsidRPr="007E35B0" w:rsidRDefault="009A00E7" w:rsidP="006A1200"/>
        </w:tc>
      </w:tr>
      <w:tr w:rsidR="009A00E7" w14:paraId="46459A70" w14:textId="77777777" w:rsidTr="009A00E7">
        <w:trPr>
          <w:trHeight w:val="24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15D0C41" w14:textId="77777777" w:rsidR="009A00E7" w:rsidRDefault="009A00E7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Refinanc</w:t>
            </w:r>
            <w:proofErr w:type="spellEnd"/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9ABF6AC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5231540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DF32053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32BF575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8745329" w14:textId="77777777" w:rsidR="009A00E7" w:rsidRPr="007E35B0" w:rsidRDefault="009A00E7" w:rsidP="000B0316"/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1A71493" w14:textId="77777777" w:rsidR="009A00E7" w:rsidRPr="007E35B0" w:rsidRDefault="009A00E7" w:rsidP="000B0316"/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1CD2C95" w14:textId="77777777" w:rsidR="009A00E7" w:rsidRPr="007E35B0" w:rsidRDefault="009A00E7" w:rsidP="000B0316"/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7344086" w14:textId="77777777" w:rsidR="009A00E7" w:rsidRPr="007E35B0" w:rsidRDefault="009A00E7" w:rsidP="000B0316"/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A9C19D7" w14:textId="77777777" w:rsidR="009A00E7" w:rsidRPr="007E35B0" w:rsidRDefault="009A00E7" w:rsidP="000B0316"/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19819AE" w14:textId="77777777" w:rsidR="009A00E7" w:rsidRPr="007E35B0" w:rsidRDefault="009A00E7" w:rsidP="000B0316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31E1A7B" w14:textId="77777777" w:rsidR="009A00E7" w:rsidRPr="007E35B0" w:rsidRDefault="009A00E7" w:rsidP="006A1200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EA943C" w14:textId="77777777" w:rsidR="009A00E7" w:rsidRPr="007E35B0" w:rsidRDefault="009A00E7" w:rsidP="006A1200"/>
        </w:tc>
      </w:tr>
      <w:tr w:rsidR="009A00E7" w14:paraId="532509D7" w14:textId="77777777" w:rsidTr="009A00E7">
        <w:trPr>
          <w:trHeight w:val="24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7428FF4" w14:textId="77777777" w:rsidR="009A00E7" w:rsidRDefault="009A00E7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Reinvest.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F99789A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DB49A9D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49C5DBE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DC4FA4C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8C2F8E6" w14:textId="77777777" w:rsidR="009A00E7" w:rsidRPr="007E35B0" w:rsidRDefault="009A00E7" w:rsidP="000B0316"/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AD34760" w14:textId="77777777" w:rsidR="009A00E7" w:rsidRPr="007E35B0" w:rsidRDefault="009A00E7" w:rsidP="000B0316"/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6661413" w14:textId="77777777" w:rsidR="009A00E7" w:rsidRPr="007E35B0" w:rsidRDefault="009A00E7" w:rsidP="000B0316"/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51D13D0" w14:textId="77777777" w:rsidR="009A00E7" w:rsidRPr="007E35B0" w:rsidRDefault="009A00E7" w:rsidP="000B0316"/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78DF698" w14:textId="77777777" w:rsidR="009A00E7" w:rsidRPr="007E35B0" w:rsidRDefault="009A00E7" w:rsidP="000B0316"/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C39EB80" w14:textId="77777777" w:rsidR="009A00E7" w:rsidRPr="007E35B0" w:rsidRDefault="009A00E7" w:rsidP="000B0316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50C75E1" w14:textId="77777777" w:rsidR="009A00E7" w:rsidRPr="007E35B0" w:rsidRDefault="009A00E7" w:rsidP="006A1200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12ED43" w14:textId="77777777" w:rsidR="009A00E7" w:rsidRPr="007E35B0" w:rsidRDefault="009A00E7" w:rsidP="006A1200"/>
        </w:tc>
      </w:tr>
      <w:tr w:rsidR="009A00E7" w14:paraId="29372221" w14:textId="77777777" w:rsidTr="009A00E7">
        <w:trPr>
          <w:trHeight w:val="24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EF76987" w14:textId="77777777" w:rsidR="009A00E7" w:rsidRDefault="009A00E7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Financiamento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LP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4983384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DFD0FC4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052B09D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F4E4BC8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9BDFBD7" w14:textId="77777777" w:rsidR="009A00E7" w:rsidRPr="007E35B0" w:rsidRDefault="009A00E7" w:rsidP="000B0316"/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8734C30" w14:textId="77777777" w:rsidR="009A00E7" w:rsidRPr="007E35B0" w:rsidRDefault="009A00E7" w:rsidP="000B0316"/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A3E8231" w14:textId="77777777" w:rsidR="009A00E7" w:rsidRPr="007E35B0" w:rsidRDefault="009A00E7" w:rsidP="000B0316"/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B15407B" w14:textId="77777777" w:rsidR="009A00E7" w:rsidRPr="007E35B0" w:rsidRDefault="009A00E7" w:rsidP="000B0316"/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9578EBE" w14:textId="77777777" w:rsidR="009A00E7" w:rsidRPr="007E35B0" w:rsidRDefault="009A00E7" w:rsidP="000B0316"/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F0BE3C5" w14:textId="77777777" w:rsidR="009A00E7" w:rsidRPr="007E35B0" w:rsidRDefault="009A00E7" w:rsidP="000B0316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62DC0C1" w14:textId="77777777" w:rsidR="009A00E7" w:rsidRPr="007E35B0" w:rsidRDefault="009A00E7" w:rsidP="006A1200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486AD4" w14:textId="77777777" w:rsidR="009A00E7" w:rsidRPr="007E35B0" w:rsidRDefault="009A00E7" w:rsidP="006A1200"/>
        </w:tc>
      </w:tr>
      <w:tr w:rsidR="009A00E7" w14:paraId="7158766F" w14:textId="77777777" w:rsidTr="009A00E7">
        <w:trPr>
          <w:trHeight w:val="24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3252108" w14:textId="77777777" w:rsidR="009A00E7" w:rsidRDefault="009A00E7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C) </w:t>
            </w:r>
            <w:proofErr w:type="spellStart"/>
            <w:r>
              <w:rPr>
                <w:b/>
                <w:bCs/>
                <w:sz w:val="18"/>
                <w:szCs w:val="18"/>
              </w:rPr>
              <w:t>Miv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CpC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2710FF8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67E4B53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61C8BC3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02ABC2A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28168B4" w14:textId="77777777" w:rsidR="009A00E7" w:rsidRPr="007E35B0" w:rsidRDefault="009A00E7" w:rsidP="000B0316"/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99AAC3C" w14:textId="77777777" w:rsidR="009A00E7" w:rsidRPr="007E35B0" w:rsidRDefault="009A00E7" w:rsidP="000B0316"/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DCE7AC0" w14:textId="77777777" w:rsidR="009A00E7" w:rsidRPr="007E35B0" w:rsidRDefault="009A00E7" w:rsidP="000B0316"/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547E274" w14:textId="77777777" w:rsidR="009A00E7" w:rsidRPr="007E35B0" w:rsidRDefault="009A00E7" w:rsidP="000B0316"/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1C759A7" w14:textId="77777777" w:rsidR="009A00E7" w:rsidRPr="007E35B0" w:rsidRDefault="009A00E7" w:rsidP="000B0316"/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7C72984" w14:textId="77777777" w:rsidR="009A00E7" w:rsidRPr="007E35B0" w:rsidRDefault="009A00E7" w:rsidP="000B0316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E90A298" w14:textId="77777777" w:rsidR="009A00E7" w:rsidRPr="007E35B0" w:rsidRDefault="009A00E7" w:rsidP="006A1200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DBA5B96" w14:textId="77777777" w:rsidR="009A00E7" w:rsidRPr="007E35B0" w:rsidRDefault="009A00E7" w:rsidP="006A1200"/>
        </w:tc>
      </w:tr>
      <w:tr w:rsidR="009A00E7" w14:paraId="5AABBBBA" w14:textId="77777777" w:rsidTr="009A00E7">
        <w:trPr>
          <w:trHeight w:val="24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9C484B8" w14:textId="3C71CC9D" w:rsidR="009A00E7" w:rsidRDefault="008100A4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D) </w:t>
            </w:r>
            <w:r w:rsidR="002B7971">
              <w:rPr>
                <w:b/>
                <w:bCs/>
                <w:sz w:val="18"/>
                <w:szCs w:val="18"/>
              </w:rPr>
              <w:t>SBP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324858C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B242B9F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5AA2B7B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C52FAC7" w14:textId="77777777" w:rsidR="009A00E7" w:rsidRPr="007E35B0" w:rsidRDefault="009A00E7" w:rsidP="000B0316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66B901E" w14:textId="77777777" w:rsidR="009A00E7" w:rsidRPr="007E35B0" w:rsidRDefault="009A00E7" w:rsidP="000B0316"/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7849110" w14:textId="77777777" w:rsidR="009A00E7" w:rsidRPr="007E35B0" w:rsidRDefault="009A00E7" w:rsidP="000B0316"/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3BDD532" w14:textId="77777777" w:rsidR="009A00E7" w:rsidRPr="007E35B0" w:rsidRDefault="009A00E7" w:rsidP="000B0316"/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4A8DCD1" w14:textId="77777777" w:rsidR="009A00E7" w:rsidRPr="007E35B0" w:rsidRDefault="009A00E7" w:rsidP="000B0316"/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D2C2F4A" w14:textId="77777777" w:rsidR="009A00E7" w:rsidRPr="007E35B0" w:rsidRDefault="009A00E7" w:rsidP="000B0316"/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31F2344" w14:textId="77777777" w:rsidR="009A00E7" w:rsidRPr="007E35B0" w:rsidRDefault="009A00E7" w:rsidP="000B0316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C98CB6E" w14:textId="77777777" w:rsidR="009A00E7" w:rsidRPr="007E35B0" w:rsidRDefault="009A00E7" w:rsidP="006A1200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C13219" w14:textId="77777777" w:rsidR="009A00E7" w:rsidRPr="007E35B0" w:rsidRDefault="009A00E7" w:rsidP="006A1200"/>
        </w:tc>
      </w:tr>
      <w:tr w:rsidR="002B7971" w14:paraId="1E8DC1E2" w14:textId="77777777" w:rsidTr="009A00E7">
        <w:trPr>
          <w:trHeight w:val="24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94DB5D3" w14:textId="77777777" w:rsidR="002B7971" w:rsidRDefault="002B7971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 = </w:t>
            </w:r>
            <w:proofErr w:type="spellStart"/>
            <w:r>
              <w:rPr>
                <w:b/>
                <w:bCs/>
                <w:sz w:val="18"/>
                <w:szCs w:val="18"/>
              </w:rPr>
              <w:t>Variação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Reservas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5451EAC" w14:textId="77777777" w:rsidR="002B7971" w:rsidRPr="007E35B0" w:rsidRDefault="002B7971" w:rsidP="006A1200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7B656BE" w14:textId="77777777" w:rsidR="002B7971" w:rsidRPr="007E35B0" w:rsidRDefault="002B7971" w:rsidP="006A1200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92AA1F2" w14:textId="77777777" w:rsidR="002B7971" w:rsidRPr="007E35B0" w:rsidRDefault="002B7971" w:rsidP="006A1200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393A279" w14:textId="77777777" w:rsidR="002B7971" w:rsidRPr="007E35B0" w:rsidRDefault="002B7971" w:rsidP="006A1200"/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1CCC277" w14:textId="77777777" w:rsidR="002B7971" w:rsidRPr="007E35B0" w:rsidRDefault="002B7971" w:rsidP="006A1200"/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74D2625" w14:textId="77777777" w:rsidR="002B7971" w:rsidRPr="007E35B0" w:rsidRDefault="002B7971" w:rsidP="006A1200"/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5BD4E42" w14:textId="77777777" w:rsidR="002B7971" w:rsidRPr="007E35B0" w:rsidRDefault="002B7971" w:rsidP="006A1200"/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A6FF446" w14:textId="77777777" w:rsidR="002B7971" w:rsidRPr="007E35B0" w:rsidRDefault="002B7971" w:rsidP="006A1200"/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3FAE10B" w14:textId="77777777" w:rsidR="002B7971" w:rsidRPr="007E35B0" w:rsidRDefault="002B7971" w:rsidP="006A1200"/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A984500" w14:textId="77777777" w:rsidR="002B7971" w:rsidRPr="007E35B0" w:rsidRDefault="002B7971" w:rsidP="006A1200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E9C0152" w14:textId="77777777" w:rsidR="002B7971" w:rsidRPr="007E35B0" w:rsidRDefault="002B7971" w:rsidP="006A1200"/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1EB64FA" w14:textId="77777777" w:rsidR="002B7971" w:rsidRPr="007E35B0" w:rsidRDefault="002B7971" w:rsidP="006A1200"/>
        </w:tc>
      </w:tr>
      <w:tr w:rsidR="002B7971" w14:paraId="0F316AFD" w14:textId="77777777" w:rsidTr="009A00E7">
        <w:trPr>
          <w:trHeight w:val="240"/>
        </w:trPr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F53C6A1" w14:textId="77777777" w:rsidR="002B7971" w:rsidRDefault="002B7971" w:rsidP="00B42B5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BF7EBED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122A9FB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9DFD594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B116EF9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6DB28FC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0C04647" w14:textId="77777777" w:rsidR="002B7971" w:rsidRDefault="002B7971" w:rsidP="00B42B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B550002" w14:textId="77777777" w:rsidR="002B7971" w:rsidRDefault="002B7971" w:rsidP="00B42B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6EE545A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026AB7C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68D5CA8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828841B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2560D754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</w:tr>
      <w:tr w:rsidR="002B7971" w14:paraId="085B6CE5" w14:textId="77777777" w:rsidTr="009A00E7">
        <w:trPr>
          <w:trHeight w:val="240"/>
        </w:trPr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5E22B99" w14:textId="77777777" w:rsidR="002B7971" w:rsidRDefault="002B7971" w:rsidP="00B42B5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0AF7590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63DB4DB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8502174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5205A05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52A6DD3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7C402BA" w14:textId="77777777" w:rsidR="002B7971" w:rsidRDefault="002B7971" w:rsidP="00B42B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5A999EC" w14:textId="77777777" w:rsidR="002B7971" w:rsidRDefault="002B7971" w:rsidP="00B42B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682D258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3CC4B1D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F6A8CDF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5AB3216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63AD3F1F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</w:tr>
      <w:tr w:rsidR="002B7971" w14:paraId="0551A299" w14:textId="77777777" w:rsidTr="009A00E7">
        <w:trPr>
          <w:trHeight w:val="240"/>
        </w:trPr>
        <w:tc>
          <w:tcPr>
            <w:tcW w:w="235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66D3E7F" w14:textId="77777777" w:rsidR="002B7971" w:rsidRDefault="002B7971" w:rsidP="00B42B56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DETERMINAR</w:t>
            </w: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803558C" w14:textId="77777777" w:rsidR="002B7971" w:rsidRDefault="002B7971" w:rsidP="00B42B56">
            <w:pPr>
              <w:rPr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2F5934E" w14:textId="77777777" w:rsidR="002B7971" w:rsidRDefault="002B7971" w:rsidP="00B42B56">
            <w:pPr>
              <w:rPr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2210110" w14:textId="77777777" w:rsidR="002B7971" w:rsidRDefault="002B7971" w:rsidP="00B42B56">
            <w:pPr>
              <w:rPr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732819A" w14:textId="77777777" w:rsidR="002B7971" w:rsidRDefault="002B7971" w:rsidP="00B42B56">
            <w:pPr>
              <w:rPr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7A2D307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C868478" w14:textId="77777777" w:rsidR="002B7971" w:rsidRDefault="002B7971" w:rsidP="00B42B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F94A9AA" w14:textId="77777777" w:rsidR="002B7971" w:rsidRDefault="002B7971" w:rsidP="00B42B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53DAFD5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A8F4662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58C0CCC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8D3B6DE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D1B2470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</w:tr>
      <w:tr w:rsidR="002B7971" w:rsidRPr="008100A4" w14:paraId="35D8B11B" w14:textId="77777777" w:rsidTr="009A00E7">
        <w:trPr>
          <w:cantSplit/>
          <w:trHeight w:val="270"/>
        </w:trPr>
        <w:tc>
          <w:tcPr>
            <w:tcW w:w="4598" w:type="dxa"/>
            <w:gridSpan w:val="4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7D78D1E" w14:textId="77777777" w:rsidR="002B7971" w:rsidRPr="000F060E" w:rsidRDefault="002B7971" w:rsidP="00B42B56">
            <w:pPr>
              <w:rPr>
                <w:b/>
                <w:bCs/>
                <w:sz w:val="16"/>
                <w:szCs w:val="16"/>
                <w:lang w:val="pt-BR"/>
              </w:rPr>
            </w:pPr>
            <w:r w:rsidRPr="000F060E">
              <w:rPr>
                <w:b/>
                <w:bCs/>
                <w:sz w:val="16"/>
                <w:szCs w:val="16"/>
                <w:lang w:val="pt-BR"/>
              </w:rPr>
              <w:t>i) Saldo Bal. Com. (SBC)</w:t>
            </w:r>
          </w:p>
        </w:tc>
        <w:tc>
          <w:tcPr>
            <w:tcW w:w="748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34D80F5" w14:textId="77777777" w:rsidR="002B7971" w:rsidRPr="000F060E" w:rsidRDefault="002B7971" w:rsidP="00B42B56">
            <w:pPr>
              <w:rPr>
                <w:rFonts w:ascii="Arial" w:hAnsi="Arial" w:cs="Arial"/>
                <w:sz w:val="20"/>
                <w:lang w:val="pt-BR"/>
              </w:rPr>
            </w:pPr>
            <w:r w:rsidRPr="000F060E">
              <w:rPr>
                <w:rFonts w:ascii="Arial" w:hAnsi="Arial" w:cs="Arial"/>
                <w:sz w:val="20"/>
                <w:lang w:val="pt-BR"/>
              </w:rPr>
              <w:t> </w:t>
            </w:r>
          </w:p>
        </w:tc>
        <w:tc>
          <w:tcPr>
            <w:tcW w:w="2431" w:type="dxa"/>
            <w:gridSpan w:val="4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1F58EE4E" w14:textId="77777777" w:rsidR="002B7971" w:rsidRPr="005C67F1" w:rsidRDefault="002B7971" w:rsidP="000B0316">
            <w:pPr>
              <w:jc w:val="center"/>
              <w:rPr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525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1BADBC3" w14:textId="77777777" w:rsidR="002B7971" w:rsidRPr="002F5439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88D8EDF" w14:textId="77777777" w:rsidR="002B7971" w:rsidRPr="002F5439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858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9AEE259" w14:textId="77777777" w:rsidR="002B7971" w:rsidRPr="002F5439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85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52E21EF" w14:textId="77777777" w:rsidR="002B7971" w:rsidRPr="002F5439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</w:tr>
      <w:tr w:rsidR="002B7971" w14:paraId="79E31110" w14:textId="77777777" w:rsidTr="009A00E7">
        <w:trPr>
          <w:cantSplit/>
          <w:trHeight w:val="270"/>
        </w:trPr>
        <w:tc>
          <w:tcPr>
            <w:tcW w:w="4598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50F2622" w14:textId="77777777" w:rsidR="002B7971" w:rsidRDefault="002B7971" w:rsidP="00B42B56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(=) (Exp. - Imp.)</w:t>
            </w: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136D193" w14:textId="77777777" w:rsidR="002B7971" w:rsidRDefault="002B7971" w:rsidP="00B42B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431" w:type="dxa"/>
            <w:gridSpan w:val="4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</w:tcPr>
          <w:p w14:paraId="6F12CB77" w14:textId="77777777" w:rsidR="002B7971" w:rsidRDefault="002B7971" w:rsidP="00B42B5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F1496FB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3F0F3AD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DC0FB2F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F70EA8E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</w:tr>
      <w:tr w:rsidR="002B7971" w14:paraId="46698B50" w14:textId="77777777" w:rsidTr="009A00E7">
        <w:trPr>
          <w:cantSplit/>
          <w:trHeight w:val="270"/>
        </w:trPr>
        <w:tc>
          <w:tcPr>
            <w:tcW w:w="4598" w:type="dxa"/>
            <w:gridSpan w:val="4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7129DF5" w14:textId="77777777" w:rsidR="002B7971" w:rsidRDefault="002B7971" w:rsidP="00B42B5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ii) </w:t>
            </w:r>
            <w:proofErr w:type="spellStart"/>
            <w:r>
              <w:rPr>
                <w:b/>
                <w:bCs/>
                <w:sz w:val="16"/>
                <w:szCs w:val="16"/>
              </w:rPr>
              <w:t>Saldo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Bal. Serv.  (SBS)</w:t>
            </w:r>
          </w:p>
        </w:tc>
        <w:tc>
          <w:tcPr>
            <w:tcW w:w="748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0427F52" w14:textId="77777777" w:rsidR="002B7971" w:rsidRDefault="002B7971" w:rsidP="00B42B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431" w:type="dxa"/>
            <w:gridSpan w:val="4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521B32EC" w14:textId="77777777" w:rsidR="002B7971" w:rsidRDefault="002B7971" w:rsidP="000B031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87D622B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D2C1509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F2FFF92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F6C3CEA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</w:tr>
      <w:tr w:rsidR="002B7971" w14:paraId="7669525B" w14:textId="77777777" w:rsidTr="009A00E7">
        <w:trPr>
          <w:cantSplit/>
          <w:trHeight w:val="270"/>
        </w:trPr>
        <w:tc>
          <w:tcPr>
            <w:tcW w:w="4598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A125FA4" w14:textId="77777777" w:rsidR="002B7971" w:rsidRDefault="002B7971" w:rsidP="00B42B56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(=) (</w:t>
            </w:r>
            <w:proofErr w:type="spellStart"/>
            <w:r>
              <w:rPr>
                <w:i/>
                <w:iCs/>
                <w:sz w:val="16"/>
                <w:szCs w:val="16"/>
              </w:rPr>
              <w:t>Fretes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+ </w:t>
            </w:r>
            <w:proofErr w:type="spellStart"/>
            <w:r>
              <w:rPr>
                <w:i/>
                <w:iCs/>
                <w:sz w:val="16"/>
                <w:szCs w:val="16"/>
              </w:rPr>
              <w:t>Lucros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+ </w:t>
            </w:r>
            <w:proofErr w:type="spellStart"/>
            <w:r>
              <w:rPr>
                <w:i/>
                <w:iCs/>
                <w:sz w:val="16"/>
                <w:szCs w:val="16"/>
              </w:rPr>
              <w:t>Juros</w:t>
            </w:r>
            <w:proofErr w:type="spellEnd"/>
            <w:r>
              <w:rPr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DEBFFC8" w14:textId="77777777" w:rsidR="002B7971" w:rsidRDefault="002B7971" w:rsidP="00B42B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431" w:type="dxa"/>
            <w:gridSpan w:val="4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</w:tcPr>
          <w:p w14:paraId="31C05008" w14:textId="77777777" w:rsidR="002B7971" w:rsidRDefault="002B7971" w:rsidP="00B42B5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9CB1B79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FE9BF42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55B19B4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2F5AFE3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</w:tr>
      <w:tr w:rsidR="002B7971" w:rsidRPr="008100A4" w14:paraId="614BBC00" w14:textId="77777777" w:rsidTr="009A00E7">
        <w:trPr>
          <w:cantSplit/>
          <w:trHeight w:val="270"/>
        </w:trPr>
        <w:tc>
          <w:tcPr>
            <w:tcW w:w="4598" w:type="dxa"/>
            <w:gridSpan w:val="4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189646B" w14:textId="77777777" w:rsidR="002B7971" w:rsidRPr="005C67F1" w:rsidRDefault="002B7971" w:rsidP="00B42B56">
            <w:pPr>
              <w:rPr>
                <w:b/>
                <w:bCs/>
                <w:sz w:val="16"/>
                <w:szCs w:val="16"/>
                <w:lang w:val="pt-BR"/>
              </w:rPr>
            </w:pPr>
            <w:r w:rsidRPr="005C67F1">
              <w:rPr>
                <w:b/>
                <w:bCs/>
                <w:sz w:val="16"/>
                <w:szCs w:val="16"/>
                <w:lang w:val="pt-BR"/>
              </w:rPr>
              <w:t>iii) Saldo de Trans. Correntes (STC)</w:t>
            </w:r>
          </w:p>
        </w:tc>
        <w:tc>
          <w:tcPr>
            <w:tcW w:w="748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EDE4459" w14:textId="77777777" w:rsidR="002B7971" w:rsidRPr="005C67F1" w:rsidRDefault="002B7971" w:rsidP="00B42B56">
            <w:pPr>
              <w:rPr>
                <w:rFonts w:ascii="Arial" w:hAnsi="Arial" w:cs="Arial"/>
                <w:sz w:val="20"/>
                <w:lang w:val="pt-BR"/>
              </w:rPr>
            </w:pPr>
            <w:r w:rsidRPr="005C67F1">
              <w:rPr>
                <w:rFonts w:ascii="Arial" w:hAnsi="Arial" w:cs="Arial"/>
                <w:sz w:val="20"/>
                <w:lang w:val="pt-BR"/>
              </w:rPr>
              <w:t> </w:t>
            </w:r>
          </w:p>
        </w:tc>
        <w:tc>
          <w:tcPr>
            <w:tcW w:w="2431" w:type="dxa"/>
            <w:gridSpan w:val="4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3FF0DE41" w14:textId="77777777" w:rsidR="002B7971" w:rsidRPr="005C67F1" w:rsidRDefault="002B7971" w:rsidP="000B0316">
            <w:pPr>
              <w:jc w:val="center"/>
              <w:rPr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525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68B27E0" w14:textId="77777777" w:rsidR="002B7971" w:rsidRPr="005C67F1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385820E" w14:textId="77777777" w:rsidR="002B7971" w:rsidRPr="005C67F1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858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3DB5070" w14:textId="77777777" w:rsidR="002B7971" w:rsidRPr="005C67F1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85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FA9D48B" w14:textId="77777777" w:rsidR="002B7971" w:rsidRPr="005C67F1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</w:tr>
      <w:tr w:rsidR="002B7971" w14:paraId="2DD4486E" w14:textId="77777777" w:rsidTr="009A00E7">
        <w:trPr>
          <w:cantSplit/>
          <w:trHeight w:val="270"/>
        </w:trPr>
        <w:tc>
          <w:tcPr>
            <w:tcW w:w="4598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1782E3B" w14:textId="77777777" w:rsidR="002B7971" w:rsidRDefault="002B7971" w:rsidP="00B42B56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</w:t>
            </w:r>
            <w:proofErr w:type="gramStart"/>
            <w:r>
              <w:rPr>
                <w:i/>
                <w:iCs/>
                <w:sz w:val="16"/>
                <w:szCs w:val="16"/>
              </w:rPr>
              <w:t>=)  (</w:t>
            </w:r>
            <w:proofErr w:type="gramEnd"/>
            <w:r>
              <w:rPr>
                <w:i/>
                <w:iCs/>
                <w:sz w:val="16"/>
                <w:szCs w:val="16"/>
              </w:rPr>
              <w:t xml:space="preserve">SBC + SBS + Trans. </w:t>
            </w:r>
            <w:proofErr w:type="spellStart"/>
            <w:r>
              <w:rPr>
                <w:i/>
                <w:iCs/>
                <w:sz w:val="16"/>
                <w:szCs w:val="16"/>
              </w:rPr>
              <w:t>Unil</w:t>
            </w:r>
            <w:proofErr w:type="spellEnd"/>
            <w:r>
              <w:rPr>
                <w:i/>
                <w:iCs/>
                <w:sz w:val="16"/>
                <w:szCs w:val="16"/>
              </w:rPr>
              <w:t>.)</w:t>
            </w: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A926C4A" w14:textId="77777777" w:rsidR="002B7971" w:rsidRDefault="002B7971" w:rsidP="00B42B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431" w:type="dxa"/>
            <w:gridSpan w:val="4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</w:tcPr>
          <w:p w14:paraId="0E515171" w14:textId="77777777" w:rsidR="002B7971" w:rsidRDefault="002B7971" w:rsidP="00B42B5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0AE0782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F62ED8E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1402691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5147B8A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</w:tr>
      <w:tr w:rsidR="002B7971" w:rsidRPr="008100A4" w14:paraId="7D729259" w14:textId="77777777" w:rsidTr="009A00E7">
        <w:trPr>
          <w:cantSplit/>
          <w:trHeight w:val="270"/>
        </w:trPr>
        <w:tc>
          <w:tcPr>
            <w:tcW w:w="4598" w:type="dxa"/>
            <w:gridSpan w:val="4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3EB81FF" w14:textId="77777777" w:rsidR="002B7971" w:rsidRPr="000F060E" w:rsidRDefault="002B7971" w:rsidP="00B42B56">
            <w:pPr>
              <w:rPr>
                <w:b/>
                <w:bCs/>
                <w:sz w:val="16"/>
                <w:szCs w:val="16"/>
                <w:lang w:val="pt-BR"/>
              </w:rPr>
            </w:pPr>
            <w:r w:rsidRPr="000F060E">
              <w:rPr>
                <w:b/>
                <w:bCs/>
                <w:sz w:val="16"/>
                <w:szCs w:val="16"/>
                <w:lang w:val="pt-BR"/>
              </w:rPr>
              <w:t>iv) Saldo do Mov. Cap.</w:t>
            </w:r>
          </w:p>
        </w:tc>
        <w:tc>
          <w:tcPr>
            <w:tcW w:w="748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CE6EBE7" w14:textId="77777777" w:rsidR="002B7971" w:rsidRPr="000F060E" w:rsidRDefault="002B7971" w:rsidP="00B42B56">
            <w:pPr>
              <w:rPr>
                <w:rFonts w:ascii="Arial" w:hAnsi="Arial" w:cs="Arial"/>
                <w:sz w:val="20"/>
                <w:lang w:val="pt-BR"/>
              </w:rPr>
            </w:pPr>
            <w:r w:rsidRPr="000F060E">
              <w:rPr>
                <w:rFonts w:ascii="Arial" w:hAnsi="Arial" w:cs="Arial"/>
                <w:sz w:val="20"/>
                <w:lang w:val="pt-BR"/>
              </w:rPr>
              <w:t> </w:t>
            </w:r>
          </w:p>
        </w:tc>
        <w:tc>
          <w:tcPr>
            <w:tcW w:w="2431" w:type="dxa"/>
            <w:gridSpan w:val="4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01F4D5B6" w14:textId="77777777" w:rsidR="002B7971" w:rsidRPr="005C67F1" w:rsidRDefault="002B7971" w:rsidP="000B0316">
            <w:pPr>
              <w:jc w:val="center"/>
              <w:rPr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525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8B763F6" w14:textId="77777777" w:rsidR="002B7971" w:rsidRPr="002F5439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E829ABB" w14:textId="77777777" w:rsidR="002B7971" w:rsidRPr="002F5439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858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376B18E" w14:textId="77777777" w:rsidR="002B7971" w:rsidRPr="002F5439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85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B866236" w14:textId="77777777" w:rsidR="002B7971" w:rsidRPr="002F5439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</w:tr>
      <w:tr w:rsidR="002B7971" w14:paraId="58B182E6" w14:textId="77777777" w:rsidTr="009A00E7">
        <w:trPr>
          <w:cantSplit/>
          <w:trHeight w:val="270"/>
        </w:trPr>
        <w:tc>
          <w:tcPr>
            <w:tcW w:w="4598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F654D47" w14:textId="77777777" w:rsidR="002B7971" w:rsidRDefault="002B7971" w:rsidP="00B42B56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(=) (STC = - </w:t>
            </w:r>
            <w:proofErr w:type="gramStart"/>
            <w:r>
              <w:rPr>
                <w:i/>
                <w:iCs/>
                <w:sz w:val="16"/>
                <w:szCs w:val="16"/>
              </w:rPr>
              <w:t>K  =</w:t>
            </w:r>
            <w:proofErr w:type="gramEnd"/>
            <w:r>
              <w:rPr>
                <w:i/>
                <w:iCs/>
                <w:sz w:val="16"/>
                <w:szCs w:val="16"/>
              </w:rPr>
              <w:t xml:space="preserve"> - (Ka + Kc)</w:t>
            </w: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C527AD4" w14:textId="77777777" w:rsidR="002B7971" w:rsidRDefault="002B7971" w:rsidP="00B42B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431" w:type="dxa"/>
            <w:gridSpan w:val="4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</w:tcPr>
          <w:p w14:paraId="633EEF48" w14:textId="77777777" w:rsidR="002B7971" w:rsidRDefault="002B7971" w:rsidP="00B42B5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06E75F3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8AFA81F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5D1739E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F4D6F3D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</w:tr>
      <w:tr w:rsidR="002B7971" w:rsidRPr="008100A4" w14:paraId="27A437C7" w14:textId="77777777" w:rsidTr="009A00E7">
        <w:trPr>
          <w:cantSplit/>
          <w:trHeight w:val="270"/>
        </w:trPr>
        <w:tc>
          <w:tcPr>
            <w:tcW w:w="4598" w:type="dxa"/>
            <w:gridSpan w:val="4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CF7A89E" w14:textId="77777777" w:rsidR="002B7971" w:rsidRPr="000F060E" w:rsidRDefault="002B7971" w:rsidP="00B42B56">
            <w:pPr>
              <w:rPr>
                <w:b/>
                <w:bCs/>
                <w:sz w:val="16"/>
                <w:szCs w:val="16"/>
                <w:lang w:val="pt-BR"/>
              </w:rPr>
            </w:pPr>
            <w:r w:rsidRPr="000F060E">
              <w:rPr>
                <w:b/>
                <w:bCs/>
                <w:sz w:val="16"/>
                <w:szCs w:val="16"/>
                <w:lang w:val="pt-BR"/>
              </w:rPr>
              <w:t xml:space="preserve">v) Saldo de Recursos Líquidos Enviados ao Exterior </w:t>
            </w:r>
          </w:p>
        </w:tc>
        <w:tc>
          <w:tcPr>
            <w:tcW w:w="748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40C80ED" w14:textId="77777777" w:rsidR="002B7971" w:rsidRPr="000F060E" w:rsidRDefault="002B7971" w:rsidP="00B42B56">
            <w:pPr>
              <w:rPr>
                <w:rFonts w:ascii="Arial" w:hAnsi="Arial" w:cs="Arial"/>
                <w:sz w:val="20"/>
                <w:lang w:val="pt-BR"/>
              </w:rPr>
            </w:pPr>
            <w:r w:rsidRPr="000F060E">
              <w:rPr>
                <w:rFonts w:ascii="Arial" w:hAnsi="Arial" w:cs="Arial"/>
                <w:sz w:val="20"/>
                <w:lang w:val="pt-BR"/>
              </w:rPr>
              <w:t> </w:t>
            </w:r>
          </w:p>
        </w:tc>
        <w:tc>
          <w:tcPr>
            <w:tcW w:w="2431" w:type="dxa"/>
            <w:gridSpan w:val="4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5EBAE188" w14:textId="77777777" w:rsidR="002B7971" w:rsidRPr="005C67F1" w:rsidRDefault="002B7971" w:rsidP="000B0316">
            <w:pPr>
              <w:jc w:val="center"/>
              <w:rPr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525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26B0BA7" w14:textId="77777777" w:rsidR="002B7971" w:rsidRPr="002F5439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FAAD911" w14:textId="77777777" w:rsidR="002B7971" w:rsidRPr="002F5439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858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8561B04" w14:textId="77777777" w:rsidR="002B7971" w:rsidRPr="002F5439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85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A57715A" w14:textId="77777777" w:rsidR="002B7971" w:rsidRPr="002F5439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</w:tr>
      <w:tr w:rsidR="002B7971" w:rsidRPr="008100A4" w14:paraId="316A0BDB" w14:textId="77777777" w:rsidTr="009A00E7">
        <w:trPr>
          <w:cantSplit/>
          <w:trHeight w:val="690"/>
        </w:trPr>
        <w:tc>
          <w:tcPr>
            <w:tcW w:w="4598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61FC9BF7" w14:textId="77777777" w:rsidR="002B7971" w:rsidRPr="000F060E" w:rsidRDefault="002B7971" w:rsidP="00B42B56">
            <w:pPr>
              <w:jc w:val="center"/>
              <w:rPr>
                <w:i/>
                <w:iCs/>
                <w:color w:val="000000"/>
                <w:sz w:val="16"/>
                <w:szCs w:val="16"/>
                <w:lang w:val="pt-BR"/>
              </w:rPr>
            </w:pPr>
            <w:r w:rsidRPr="000F060E">
              <w:rPr>
                <w:i/>
                <w:iCs/>
                <w:color w:val="000000"/>
                <w:sz w:val="16"/>
                <w:szCs w:val="16"/>
                <w:lang w:val="pt-BR"/>
              </w:rPr>
              <w:t xml:space="preserve">(=) SBC (+) Saldo de Serviços não-Fatores (Fretes, Seguros, viagens internacionais, serviços </w:t>
            </w:r>
            <w:proofErr w:type="gramStart"/>
            <w:r w:rsidRPr="000F060E">
              <w:rPr>
                <w:i/>
                <w:iCs/>
                <w:color w:val="000000"/>
                <w:sz w:val="16"/>
                <w:szCs w:val="16"/>
                <w:lang w:val="pt-BR"/>
              </w:rPr>
              <w:t>governamentais, etc.</w:t>
            </w:r>
            <w:proofErr w:type="gramEnd"/>
            <w:r w:rsidRPr="000F060E">
              <w:rPr>
                <w:i/>
                <w:iCs/>
                <w:color w:val="000000"/>
                <w:sz w:val="16"/>
                <w:szCs w:val="16"/>
                <w:lang w:val="pt-BR"/>
              </w:rPr>
              <w:t>)</w:t>
            </w:r>
            <w:r w:rsidRPr="000F060E">
              <w:rPr>
                <w:i/>
                <w:iCs/>
                <w:color w:val="000000"/>
                <w:sz w:val="16"/>
                <w:szCs w:val="16"/>
                <w:lang w:val="pt-BR"/>
              </w:rPr>
              <w:br/>
              <w:t xml:space="preserve"> </w:t>
            </w: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2F8484B" w14:textId="77777777" w:rsidR="002B7971" w:rsidRPr="000F060E" w:rsidRDefault="002B7971" w:rsidP="00B42B56">
            <w:pPr>
              <w:rPr>
                <w:rFonts w:ascii="Arial" w:hAnsi="Arial" w:cs="Arial"/>
                <w:sz w:val="20"/>
                <w:lang w:val="pt-BR"/>
              </w:rPr>
            </w:pPr>
            <w:r w:rsidRPr="000F060E">
              <w:rPr>
                <w:rFonts w:ascii="Arial" w:hAnsi="Arial" w:cs="Arial"/>
                <w:sz w:val="20"/>
                <w:lang w:val="pt-BR"/>
              </w:rPr>
              <w:t> </w:t>
            </w:r>
          </w:p>
        </w:tc>
        <w:tc>
          <w:tcPr>
            <w:tcW w:w="2431" w:type="dxa"/>
            <w:gridSpan w:val="4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</w:tcPr>
          <w:p w14:paraId="79FA3EDB" w14:textId="77777777" w:rsidR="002B7971" w:rsidRPr="000F060E" w:rsidRDefault="002B7971" w:rsidP="00B42B56">
            <w:pPr>
              <w:rPr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04A610E" w14:textId="77777777" w:rsidR="002B7971" w:rsidRPr="000F060E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07A158E" w14:textId="77777777" w:rsidR="002B7971" w:rsidRPr="000F060E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699964B" w14:textId="77777777" w:rsidR="002B7971" w:rsidRPr="000F060E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D278D71" w14:textId="77777777" w:rsidR="002B7971" w:rsidRPr="000F060E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</w:tr>
      <w:tr w:rsidR="002B7971" w:rsidRPr="008100A4" w14:paraId="5FD5B7ED" w14:textId="77777777" w:rsidTr="009A00E7">
        <w:trPr>
          <w:cantSplit/>
          <w:trHeight w:val="360"/>
        </w:trPr>
        <w:tc>
          <w:tcPr>
            <w:tcW w:w="4598" w:type="dxa"/>
            <w:gridSpan w:val="4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C55A84D" w14:textId="77777777" w:rsidR="002B7971" w:rsidRPr="000F060E" w:rsidRDefault="002B7971" w:rsidP="00B42B56">
            <w:pPr>
              <w:rPr>
                <w:b/>
                <w:bCs/>
                <w:sz w:val="16"/>
                <w:szCs w:val="16"/>
                <w:lang w:val="pt-BR"/>
              </w:rPr>
            </w:pPr>
            <w:r w:rsidRPr="000F060E">
              <w:rPr>
                <w:b/>
                <w:bCs/>
                <w:sz w:val="16"/>
                <w:szCs w:val="16"/>
                <w:lang w:val="pt-BR"/>
              </w:rPr>
              <w:t xml:space="preserve">vi) Saldo da Renda Líquida Enviada ao Exterior </w:t>
            </w:r>
          </w:p>
        </w:tc>
        <w:tc>
          <w:tcPr>
            <w:tcW w:w="748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D26605A" w14:textId="77777777" w:rsidR="002B7971" w:rsidRPr="000F060E" w:rsidRDefault="002B7971" w:rsidP="00B42B56">
            <w:pPr>
              <w:rPr>
                <w:rFonts w:ascii="Arial" w:hAnsi="Arial" w:cs="Arial"/>
                <w:sz w:val="20"/>
                <w:lang w:val="pt-BR"/>
              </w:rPr>
            </w:pPr>
            <w:r w:rsidRPr="000F060E">
              <w:rPr>
                <w:rFonts w:ascii="Arial" w:hAnsi="Arial" w:cs="Arial"/>
                <w:sz w:val="20"/>
                <w:lang w:val="pt-BR"/>
              </w:rPr>
              <w:t> </w:t>
            </w:r>
          </w:p>
        </w:tc>
        <w:tc>
          <w:tcPr>
            <w:tcW w:w="2431" w:type="dxa"/>
            <w:gridSpan w:val="4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144B1006" w14:textId="77777777" w:rsidR="002B7971" w:rsidRPr="005C67F1" w:rsidRDefault="002B7971" w:rsidP="000B0316">
            <w:pPr>
              <w:jc w:val="center"/>
              <w:rPr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525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EB279EB" w14:textId="77777777" w:rsidR="002B7971" w:rsidRPr="002F5439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FFBE7A4" w14:textId="77777777" w:rsidR="002B7971" w:rsidRPr="002F5439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858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DF24C0E" w14:textId="77777777" w:rsidR="002B7971" w:rsidRPr="002F5439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85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35C87E2" w14:textId="77777777" w:rsidR="002B7971" w:rsidRPr="002F5439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</w:tr>
      <w:tr w:rsidR="002B7971" w:rsidRPr="00D35554" w14:paraId="75AD2B99" w14:textId="77777777" w:rsidTr="009A00E7">
        <w:trPr>
          <w:cantSplit/>
          <w:trHeight w:val="570"/>
        </w:trPr>
        <w:tc>
          <w:tcPr>
            <w:tcW w:w="4598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4FDDC3C" w14:textId="77777777" w:rsidR="002B7971" w:rsidRPr="00D35554" w:rsidRDefault="002B7971" w:rsidP="00B42B56">
            <w:pPr>
              <w:jc w:val="both"/>
              <w:rPr>
                <w:i/>
                <w:iCs/>
                <w:color w:val="000000"/>
                <w:sz w:val="16"/>
                <w:szCs w:val="16"/>
                <w:lang w:val="pt-BR"/>
              </w:rPr>
            </w:pPr>
            <w:r w:rsidRPr="000F060E">
              <w:rPr>
                <w:i/>
                <w:iCs/>
                <w:color w:val="000000"/>
                <w:sz w:val="16"/>
                <w:szCs w:val="16"/>
                <w:lang w:val="pt-BR"/>
              </w:rPr>
              <w:t xml:space="preserve">(=) Saldo de Serviços de fatores (Juros, lucros, aluguéis de </w:t>
            </w:r>
            <w:proofErr w:type="spellStart"/>
            <w:r w:rsidRPr="000F060E">
              <w:rPr>
                <w:i/>
                <w:iCs/>
                <w:color w:val="000000"/>
                <w:sz w:val="16"/>
                <w:szCs w:val="16"/>
                <w:lang w:val="pt-BR"/>
              </w:rPr>
              <w:t>equip</w:t>
            </w:r>
            <w:proofErr w:type="spellEnd"/>
            <w:r w:rsidRPr="000F060E">
              <w:rPr>
                <w:i/>
                <w:iCs/>
                <w:color w:val="000000"/>
                <w:sz w:val="16"/>
                <w:szCs w:val="16"/>
                <w:lang w:val="pt-BR"/>
              </w:rPr>
              <w:t xml:space="preserve">. salários, etc.) </w:t>
            </w:r>
            <w:r w:rsidRPr="00D35554">
              <w:rPr>
                <w:i/>
                <w:iCs/>
                <w:color w:val="000000"/>
                <w:sz w:val="16"/>
                <w:szCs w:val="16"/>
                <w:lang w:val="pt-BR"/>
              </w:rPr>
              <w:t>(+</w:t>
            </w:r>
            <w:proofErr w:type="gramStart"/>
            <w:r w:rsidRPr="00D35554">
              <w:rPr>
                <w:i/>
                <w:iCs/>
                <w:color w:val="000000"/>
                <w:sz w:val="16"/>
                <w:szCs w:val="16"/>
                <w:lang w:val="pt-BR"/>
              </w:rPr>
              <w:t>)  Transferência</w:t>
            </w:r>
            <w:proofErr w:type="gramEnd"/>
            <w:r w:rsidRPr="00D35554">
              <w:rPr>
                <w:i/>
                <w:iCs/>
                <w:color w:val="000000"/>
                <w:sz w:val="16"/>
                <w:szCs w:val="16"/>
                <w:lang w:val="pt-BR"/>
              </w:rPr>
              <w:t xml:space="preserve"> unilateral </w:t>
            </w: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9F6BB2B" w14:textId="77777777" w:rsidR="002B7971" w:rsidRPr="00D35554" w:rsidRDefault="002B7971" w:rsidP="00B42B56">
            <w:pPr>
              <w:rPr>
                <w:rFonts w:ascii="Arial" w:hAnsi="Arial" w:cs="Arial"/>
                <w:sz w:val="20"/>
                <w:lang w:val="pt-BR"/>
              </w:rPr>
            </w:pPr>
            <w:r w:rsidRPr="00D35554">
              <w:rPr>
                <w:rFonts w:ascii="Arial" w:hAnsi="Arial" w:cs="Arial"/>
                <w:sz w:val="20"/>
                <w:lang w:val="pt-BR"/>
              </w:rPr>
              <w:t> </w:t>
            </w:r>
          </w:p>
        </w:tc>
        <w:tc>
          <w:tcPr>
            <w:tcW w:w="2431" w:type="dxa"/>
            <w:gridSpan w:val="4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</w:tcPr>
          <w:p w14:paraId="49774480" w14:textId="77777777" w:rsidR="002B7971" w:rsidRPr="00D35554" w:rsidRDefault="002B7971" w:rsidP="00B42B56">
            <w:pPr>
              <w:rPr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F8BC135" w14:textId="77777777" w:rsidR="002B7971" w:rsidRPr="00D35554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F7FFEDF" w14:textId="77777777" w:rsidR="002B7971" w:rsidRPr="00D35554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C618B26" w14:textId="77777777" w:rsidR="002B7971" w:rsidRPr="00D35554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5241E5A" w14:textId="77777777" w:rsidR="002B7971" w:rsidRPr="00D35554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</w:tr>
      <w:tr w:rsidR="002B7971" w:rsidRPr="008100A4" w14:paraId="3BAF9047" w14:textId="77777777" w:rsidTr="009A00E7">
        <w:trPr>
          <w:cantSplit/>
          <w:trHeight w:val="360"/>
        </w:trPr>
        <w:tc>
          <w:tcPr>
            <w:tcW w:w="4598" w:type="dxa"/>
            <w:gridSpan w:val="4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F6E82AC" w14:textId="77777777" w:rsidR="002B7971" w:rsidRPr="000F060E" w:rsidRDefault="002B7971" w:rsidP="00B42B56">
            <w:pPr>
              <w:rPr>
                <w:b/>
                <w:bCs/>
                <w:sz w:val="16"/>
                <w:szCs w:val="16"/>
                <w:lang w:val="pt-BR"/>
              </w:rPr>
            </w:pPr>
            <w:r w:rsidRPr="000F060E">
              <w:rPr>
                <w:b/>
                <w:bCs/>
                <w:sz w:val="16"/>
                <w:szCs w:val="16"/>
                <w:lang w:val="pt-BR"/>
              </w:rPr>
              <w:t>vii) Saldo Global do Balanço de Pagamentos (SBP)</w:t>
            </w:r>
          </w:p>
        </w:tc>
        <w:tc>
          <w:tcPr>
            <w:tcW w:w="748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D97BE27" w14:textId="77777777" w:rsidR="002B7971" w:rsidRPr="000F060E" w:rsidRDefault="002B7971" w:rsidP="00B42B56">
            <w:pPr>
              <w:rPr>
                <w:rFonts w:ascii="Arial" w:hAnsi="Arial" w:cs="Arial"/>
                <w:sz w:val="20"/>
                <w:lang w:val="pt-BR"/>
              </w:rPr>
            </w:pPr>
            <w:r w:rsidRPr="000F060E">
              <w:rPr>
                <w:rFonts w:ascii="Arial" w:hAnsi="Arial" w:cs="Arial"/>
                <w:sz w:val="20"/>
                <w:lang w:val="pt-BR"/>
              </w:rPr>
              <w:t> </w:t>
            </w:r>
          </w:p>
        </w:tc>
        <w:tc>
          <w:tcPr>
            <w:tcW w:w="2431" w:type="dxa"/>
            <w:gridSpan w:val="4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6166A473" w14:textId="77777777" w:rsidR="002B7971" w:rsidRPr="005C67F1" w:rsidRDefault="002B7971" w:rsidP="000B0316">
            <w:pPr>
              <w:jc w:val="center"/>
              <w:rPr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525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9BFB827" w14:textId="77777777" w:rsidR="002B7971" w:rsidRPr="002F5439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B088AFC" w14:textId="77777777" w:rsidR="002B7971" w:rsidRPr="002F5439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858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1C89EB7" w14:textId="77777777" w:rsidR="002B7971" w:rsidRPr="002F5439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85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87DC305" w14:textId="77777777" w:rsidR="002B7971" w:rsidRPr="002F5439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</w:tr>
      <w:tr w:rsidR="002B7971" w14:paraId="29F92CC4" w14:textId="77777777" w:rsidTr="009A00E7">
        <w:trPr>
          <w:cantSplit/>
          <w:trHeight w:val="360"/>
        </w:trPr>
        <w:tc>
          <w:tcPr>
            <w:tcW w:w="4598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93EB820" w14:textId="77777777" w:rsidR="002B7971" w:rsidRDefault="002B7971" w:rsidP="00B42B56">
            <w:pPr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 xml:space="preserve">(=) STC (+) Ka (+) </w:t>
            </w:r>
            <w:proofErr w:type="spellStart"/>
            <w:r>
              <w:rPr>
                <w:i/>
                <w:iCs/>
                <w:color w:val="000000"/>
                <w:sz w:val="16"/>
                <w:szCs w:val="16"/>
              </w:rPr>
              <w:t>Erros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62A96A4" w14:textId="77777777" w:rsidR="002B7971" w:rsidRDefault="002B7971" w:rsidP="00B42B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431" w:type="dxa"/>
            <w:gridSpan w:val="4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</w:tcPr>
          <w:p w14:paraId="3AE1E473" w14:textId="77777777" w:rsidR="002B7971" w:rsidRDefault="002B7971" w:rsidP="00B42B5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705E593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844EB0F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6FA49D5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AEF50BC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</w:tr>
      <w:tr w:rsidR="002B7971" w14:paraId="3865DDFD" w14:textId="77777777" w:rsidTr="009A00E7">
        <w:trPr>
          <w:cantSplit/>
          <w:trHeight w:val="360"/>
        </w:trPr>
        <w:tc>
          <w:tcPr>
            <w:tcW w:w="4598" w:type="dxa"/>
            <w:gridSpan w:val="4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7372754" w14:textId="77777777" w:rsidR="002B7971" w:rsidRDefault="002B7971" w:rsidP="00B42B5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viii) </w:t>
            </w:r>
            <w:proofErr w:type="spellStart"/>
            <w:proofErr w:type="gramStart"/>
            <w:r>
              <w:rPr>
                <w:b/>
                <w:bCs/>
                <w:sz w:val="16"/>
                <w:szCs w:val="16"/>
              </w:rPr>
              <w:t>Variação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 de</w:t>
            </w:r>
            <w:proofErr w:type="gramEnd"/>
            <w:r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sz w:val="16"/>
                <w:szCs w:val="16"/>
              </w:rPr>
              <w:t>Reservas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. </w:t>
            </w:r>
          </w:p>
        </w:tc>
        <w:tc>
          <w:tcPr>
            <w:tcW w:w="748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9ECB055" w14:textId="77777777" w:rsidR="002B7971" w:rsidRDefault="002B7971" w:rsidP="00B42B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431" w:type="dxa"/>
            <w:gridSpan w:val="4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08359F86" w14:textId="77777777" w:rsidR="002B7971" w:rsidRDefault="002B7971" w:rsidP="000B031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C3587DD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CA9D4E4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A592418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8CA6A88" w14:textId="77777777" w:rsidR="002B7971" w:rsidRDefault="002B7971" w:rsidP="00B42B56">
            <w:pPr>
              <w:rPr>
                <w:sz w:val="18"/>
                <w:szCs w:val="18"/>
              </w:rPr>
            </w:pPr>
          </w:p>
        </w:tc>
      </w:tr>
      <w:tr w:rsidR="002B7971" w:rsidRPr="008100A4" w14:paraId="402F4250" w14:textId="77777777" w:rsidTr="009A00E7">
        <w:trPr>
          <w:cantSplit/>
          <w:trHeight w:val="615"/>
        </w:trPr>
        <w:tc>
          <w:tcPr>
            <w:tcW w:w="4598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702130B" w14:textId="77777777" w:rsidR="002B7971" w:rsidRPr="000F060E" w:rsidRDefault="002B7971" w:rsidP="00B42B56">
            <w:pPr>
              <w:rPr>
                <w:i/>
                <w:iCs/>
                <w:color w:val="000000"/>
                <w:sz w:val="16"/>
                <w:szCs w:val="16"/>
                <w:lang w:val="pt-BR"/>
              </w:rPr>
            </w:pPr>
            <w:r w:rsidRPr="000F060E">
              <w:rPr>
                <w:i/>
                <w:iCs/>
                <w:color w:val="000000"/>
                <w:sz w:val="16"/>
                <w:szCs w:val="16"/>
                <w:lang w:val="pt-BR"/>
              </w:rPr>
              <w:t xml:space="preserve">DRES = SBP + </w:t>
            </w:r>
            <w:proofErr w:type="gramStart"/>
            <w:r w:rsidRPr="000F060E">
              <w:rPr>
                <w:i/>
                <w:iCs/>
                <w:color w:val="000000"/>
                <w:sz w:val="16"/>
                <w:szCs w:val="16"/>
                <w:lang w:val="pt-BR"/>
              </w:rPr>
              <w:t>ER(</w:t>
            </w:r>
            <w:proofErr w:type="gramEnd"/>
            <w:r w:rsidRPr="000F060E">
              <w:rPr>
                <w:i/>
                <w:iCs/>
                <w:color w:val="000000"/>
                <w:sz w:val="16"/>
                <w:szCs w:val="16"/>
                <w:lang w:val="pt-BR"/>
              </w:rPr>
              <w:t xml:space="preserve">empréstimos) + A(atrasados) + C (variação das reservas físicas); </w:t>
            </w: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5A1688E" w14:textId="77777777" w:rsidR="002B7971" w:rsidRPr="000F060E" w:rsidRDefault="002B7971" w:rsidP="00B42B56">
            <w:pPr>
              <w:rPr>
                <w:rFonts w:ascii="Arial" w:hAnsi="Arial" w:cs="Arial"/>
                <w:sz w:val="20"/>
                <w:lang w:val="pt-BR"/>
              </w:rPr>
            </w:pPr>
            <w:r w:rsidRPr="000F060E">
              <w:rPr>
                <w:rFonts w:ascii="Arial" w:hAnsi="Arial" w:cs="Arial"/>
                <w:sz w:val="20"/>
                <w:lang w:val="pt-BR"/>
              </w:rPr>
              <w:t> </w:t>
            </w:r>
          </w:p>
        </w:tc>
        <w:tc>
          <w:tcPr>
            <w:tcW w:w="2431" w:type="dxa"/>
            <w:gridSpan w:val="4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</w:tcPr>
          <w:p w14:paraId="7C350E70" w14:textId="77777777" w:rsidR="002B7971" w:rsidRPr="000F060E" w:rsidRDefault="002B7971" w:rsidP="00B42B56">
            <w:pPr>
              <w:rPr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A77CC63" w14:textId="77777777" w:rsidR="002B7971" w:rsidRPr="000F060E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0E8A273" w14:textId="77777777" w:rsidR="002B7971" w:rsidRPr="000F060E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7ACB6E5" w14:textId="77777777" w:rsidR="002B7971" w:rsidRPr="000F060E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F153F9" w14:textId="77777777" w:rsidR="002B7971" w:rsidRPr="000F060E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</w:tr>
      <w:tr w:rsidR="002B7971" w:rsidRPr="008100A4" w14:paraId="6FA9804D" w14:textId="77777777" w:rsidTr="009A00E7">
        <w:trPr>
          <w:cantSplit/>
          <w:trHeight w:val="360"/>
        </w:trPr>
        <w:tc>
          <w:tcPr>
            <w:tcW w:w="4598" w:type="dxa"/>
            <w:gridSpan w:val="4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700FBC25" w14:textId="77777777" w:rsidR="002B7971" w:rsidRPr="000F060E" w:rsidRDefault="002B7971" w:rsidP="00B42B56">
            <w:pPr>
              <w:rPr>
                <w:b/>
                <w:bCs/>
                <w:sz w:val="16"/>
                <w:szCs w:val="16"/>
                <w:lang w:val="pt-BR"/>
              </w:rPr>
            </w:pPr>
            <w:proofErr w:type="spellStart"/>
            <w:r w:rsidRPr="000F060E">
              <w:rPr>
                <w:b/>
                <w:bCs/>
                <w:sz w:val="16"/>
                <w:szCs w:val="16"/>
                <w:lang w:val="pt-BR"/>
              </w:rPr>
              <w:t>ix</w:t>
            </w:r>
            <w:proofErr w:type="spellEnd"/>
            <w:r w:rsidRPr="000F060E">
              <w:rPr>
                <w:b/>
                <w:bCs/>
                <w:sz w:val="16"/>
                <w:szCs w:val="16"/>
                <w:lang w:val="pt-BR"/>
              </w:rPr>
              <w:t xml:space="preserve">) O PIB é maior o menor do que o PNB. </w:t>
            </w:r>
          </w:p>
        </w:tc>
        <w:tc>
          <w:tcPr>
            <w:tcW w:w="748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6B1C36A" w14:textId="77777777" w:rsidR="002B7971" w:rsidRPr="000F060E" w:rsidRDefault="002B7971" w:rsidP="00B42B56">
            <w:pPr>
              <w:rPr>
                <w:rFonts w:ascii="Arial" w:hAnsi="Arial" w:cs="Arial"/>
                <w:sz w:val="20"/>
                <w:lang w:val="pt-BR"/>
              </w:rPr>
            </w:pPr>
            <w:r w:rsidRPr="000F060E">
              <w:rPr>
                <w:rFonts w:ascii="Arial" w:hAnsi="Arial" w:cs="Arial"/>
                <w:sz w:val="20"/>
                <w:lang w:val="pt-BR"/>
              </w:rPr>
              <w:t> </w:t>
            </w:r>
          </w:p>
        </w:tc>
        <w:tc>
          <w:tcPr>
            <w:tcW w:w="2431" w:type="dxa"/>
            <w:gridSpan w:val="4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0CA2899C" w14:textId="77777777" w:rsidR="002B7971" w:rsidRPr="00F91522" w:rsidRDefault="002B7971" w:rsidP="000B0316">
            <w:pPr>
              <w:jc w:val="center"/>
              <w:rPr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525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285DFD1" w14:textId="77777777" w:rsidR="002B7971" w:rsidRPr="000F060E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4E82CF7" w14:textId="77777777" w:rsidR="002B7971" w:rsidRPr="000F060E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858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A11E9FB" w14:textId="77777777" w:rsidR="002B7971" w:rsidRPr="000F060E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85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C4A0B89" w14:textId="77777777" w:rsidR="002B7971" w:rsidRPr="000F060E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</w:tr>
      <w:tr w:rsidR="002B7971" w:rsidRPr="008100A4" w14:paraId="5E03F504" w14:textId="77777777" w:rsidTr="009A00E7">
        <w:trPr>
          <w:cantSplit/>
          <w:trHeight w:val="360"/>
        </w:trPr>
        <w:tc>
          <w:tcPr>
            <w:tcW w:w="4598" w:type="dxa"/>
            <w:gridSpan w:val="4"/>
            <w:vMerge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vAlign w:val="center"/>
          </w:tcPr>
          <w:p w14:paraId="54ABFBCA" w14:textId="77777777" w:rsidR="002B7971" w:rsidRPr="000F060E" w:rsidRDefault="002B7971" w:rsidP="00B42B56">
            <w:pPr>
              <w:rPr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4E74AEC" w14:textId="77777777" w:rsidR="002B7971" w:rsidRPr="000F060E" w:rsidRDefault="002B7971" w:rsidP="00B42B56">
            <w:pPr>
              <w:rPr>
                <w:rFonts w:ascii="Arial" w:hAnsi="Arial" w:cs="Arial"/>
                <w:sz w:val="20"/>
                <w:lang w:val="pt-BR"/>
              </w:rPr>
            </w:pPr>
            <w:r w:rsidRPr="000F060E">
              <w:rPr>
                <w:rFonts w:ascii="Arial" w:hAnsi="Arial" w:cs="Arial"/>
                <w:sz w:val="20"/>
                <w:lang w:val="pt-BR"/>
              </w:rPr>
              <w:t> </w:t>
            </w:r>
          </w:p>
        </w:tc>
        <w:tc>
          <w:tcPr>
            <w:tcW w:w="2431" w:type="dxa"/>
            <w:gridSpan w:val="4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</w:tcPr>
          <w:p w14:paraId="18323812" w14:textId="77777777" w:rsidR="002B7971" w:rsidRPr="000F060E" w:rsidRDefault="002B7971" w:rsidP="00B42B56">
            <w:pPr>
              <w:rPr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99DD970" w14:textId="77777777" w:rsidR="002B7971" w:rsidRPr="000F060E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7AB81CB" w14:textId="77777777" w:rsidR="002B7971" w:rsidRPr="000F060E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99F1600" w14:textId="77777777" w:rsidR="002B7971" w:rsidRPr="000F060E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71BBBE4" w14:textId="77777777" w:rsidR="002B7971" w:rsidRPr="000F060E" w:rsidRDefault="002B7971" w:rsidP="00B42B56">
            <w:pPr>
              <w:rPr>
                <w:sz w:val="18"/>
                <w:szCs w:val="18"/>
                <w:lang w:val="pt-BR"/>
              </w:rPr>
            </w:pPr>
          </w:p>
        </w:tc>
      </w:tr>
    </w:tbl>
    <w:p w14:paraId="58DB7677" w14:textId="77777777" w:rsidR="002F5439" w:rsidRDefault="002F5439" w:rsidP="002F5439">
      <w:pPr>
        <w:jc w:val="center"/>
        <w:rPr>
          <w:lang w:val="pt-BR"/>
        </w:rPr>
      </w:pPr>
    </w:p>
    <w:p w14:paraId="765C8F2A" w14:textId="77777777" w:rsidR="002F5439" w:rsidRDefault="002F5439" w:rsidP="002F5439">
      <w:pPr>
        <w:jc w:val="center"/>
        <w:rPr>
          <w:lang w:val="pt-BR"/>
        </w:rPr>
        <w:sectPr w:rsidR="002F5439" w:rsidSect="00811364">
          <w:headerReference w:type="default" r:id="rId6"/>
          <w:pgSz w:w="11907" w:h="16840" w:code="9"/>
          <w:pgMar w:top="907" w:right="567" w:bottom="624" w:left="851" w:header="567" w:footer="709" w:gutter="0"/>
          <w:cols w:space="720"/>
          <w:docGrid w:linePitch="360"/>
        </w:sectPr>
      </w:pPr>
    </w:p>
    <w:p w14:paraId="57ED3997" w14:textId="77777777" w:rsidR="002F5439" w:rsidRPr="00FE0D86" w:rsidRDefault="002F5439" w:rsidP="002F5439">
      <w:pPr>
        <w:rPr>
          <w:b/>
          <w:lang w:val="pt-BR"/>
        </w:rPr>
      </w:pPr>
      <w:r w:rsidRPr="00FE0D86">
        <w:rPr>
          <w:b/>
          <w:lang w:val="pt-BR"/>
        </w:rPr>
        <w:lastRenderedPageBreak/>
        <w:t>2 – Estruture o Balanço de pagamentos dos Estados Unidos com o resto do mundo que realizaram as seguintes transações</w:t>
      </w:r>
    </w:p>
    <w:p w14:paraId="42C72F18" w14:textId="77777777" w:rsidR="002F5439" w:rsidRPr="00FE0D86" w:rsidRDefault="002F5439" w:rsidP="002F5439">
      <w:pPr>
        <w:rPr>
          <w:b/>
          <w:lang w:val="pt-BR"/>
        </w:rPr>
      </w:pPr>
    </w:p>
    <w:p w14:paraId="6E66925E" w14:textId="77777777" w:rsidR="002F5439" w:rsidRDefault="002F5439" w:rsidP="002F5439">
      <w:pPr>
        <w:pStyle w:val="Corpodetexto"/>
      </w:pPr>
      <w:r>
        <w:t>a) Um exportador dos EUA envia US$ 5 milhões em grão para a Rússia, a serem pagos em 90 dias.</w:t>
      </w:r>
    </w:p>
    <w:p w14:paraId="700A1A81" w14:textId="77777777" w:rsidR="002F5439" w:rsidRPr="000F060E" w:rsidRDefault="002F5439" w:rsidP="002F5439">
      <w:pPr>
        <w:jc w:val="both"/>
        <w:rPr>
          <w:lang w:val="pt-BR"/>
        </w:rPr>
      </w:pPr>
    </w:p>
    <w:p w14:paraId="4EA7B887" w14:textId="77777777" w:rsidR="002F5439" w:rsidRDefault="002F5439" w:rsidP="002F5439">
      <w:pPr>
        <w:pStyle w:val="Corpodetexto"/>
      </w:pPr>
      <w:r>
        <w:t xml:space="preserve">b) Um cidadão norte-americano recebe um pagamento de dividendo de US$ 1 milhão de uma fábrica que ele possui no exterior e reinveste o dinheiro na fábrica. </w:t>
      </w:r>
    </w:p>
    <w:p w14:paraId="135F0204" w14:textId="77777777" w:rsidR="002F5439" w:rsidRPr="000F060E" w:rsidRDefault="002F5439" w:rsidP="002F5439">
      <w:pPr>
        <w:jc w:val="both"/>
        <w:rPr>
          <w:lang w:val="pt-BR"/>
        </w:rPr>
      </w:pPr>
    </w:p>
    <w:p w14:paraId="3EDD074E" w14:textId="77777777" w:rsidR="002F5439" w:rsidRPr="000F060E" w:rsidRDefault="002F5439" w:rsidP="002F5439">
      <w:pPr>
        <w:jc w:val="both"/>
        <w:rPr>
          <w:lang w:val="pt-BR"/>
        </w:rPr>
      </w:pPr>
      <w:r w:rsidRPr="000F060E">
        <w:rPr>
          <w:lang w:val="pt-BR"/>
        </w:rPr>
        <w:t xml:space="preserve">c) Depois de um terremoto na Armênia, agências de solidariedade dos </w:t>
      </w:r>
      <w:r w:rsidR="00FE0D86">
        <w:rPr>
          <w:lang w:val="pt-BR"/>
        </w:rPr>
        <w:t>E</w:t>
      </w:r>
      <w:r w:rsidRPr="000F060E">
        <w:rPr>
          <w:lang w:val="pt-BR"/>
        </w:rPr>
        <w:t>stados Unidos mandam para esse país remédios e roupas no valor de US$ 15 milhões.</w:t>
      </w:r>
    </w:p>
    <w:p w14:paraId="406E097D" w14:textId="77777777" w:rsidR="002F5439" w:rsidRPr="000F060E" w:rsidRDefault="002F5439" w:rsidP="002F5439">
      <w:pPr>
        <w:jc w:val="both"/>
        <w:rPr>
          <w:lang w:val="pt-BR"/>
        </w:rPr>
      </w:pPr>
    </w:p>
    <w:p w14:paraId="586EC531" w14:textId="77777777" w:rsidR="002F5439" w:rsidRPr="000F060E" w:rsidRDefault="002F5439" w:rsidP="002F5439">
      <w:pPr>
        <w:jc w:val="both"/>
        <w:rPr>
          <w:lang w:val="pt-BR"/>
        </w:rPr>
      </w:pPr>
      <w:r w:rsidRPr="000F060E">
        <w:rPr>
          <w:lang w:val="pt-BR"/>
        </w:rPr>
        <w:t xml:space="preserve">d) Uma empresa japonesa importa US$ 20 milhões de petróleo da Arábia Saudita, pagando com um cheque de sua conta na agência Chase </w:t>
      </w:r>
      <w:proofErr w:type="spellStart"/>
      <w:r w:rsidRPr="000F060E">
        <w:rPr>
          <w:lang w:val="pt-BR"/>
        </w:rPr>
        <w:t>Manhatta</w:t>
      </w:r>
      <w:proofErr w:type="spellEnd"/>
      <w:r w:rsidRPr="000F060E">
        <w:rPr>
          <w:lang w:val="pt-BR"/>
        </w:rPr>
        <w:t xml:space="preserve"> Bank em Nova </w:t>
      </w:r>
      <w:proofErr w:type="spellStart"/>
      <w:r w:rsidRPr="000F060E">
        <w:rPr>
          <w:lang w:val="pt-BR"/>
        </w:rPr>
        <w:t>Yorque</w:t>
      </w:r>
      <w:proofErr w:type="spellEnd"/>
      <w:r w:rsidRPr="000F060E">
        <w:rPr>
          <w:lang w:val="pt-BR"/>
        </w:rPr>
        <w:t>. O cheque é depositado na conta da Arábia Saudita no mesmo banco.</w:t>
      </w:r>
    </w:p>
    <w:p w14:paraId="2C8FDF44" w14:textId="77777777" w:rsidR="002F5439" w:rsidRPr="000F060E" w:rsidRDefault="002F5439" w:rsidP="002F5439">
      <w:pPr>
        <w:jc w:val="both"/>
        <w:rPr>
          <w:sz w:val="28"/>
          <w:lang w:val="pt-BR"/>
        </w:rPr>
      </w:pPr>
    </w:p>
    <w:p w14:paraId="2674EDD9" w14:textId="77777777" w:rsidR="002F5439" w:rsidRDefault="002F5439" w:rsidP="002F5439">
      <w:pPr>
        <w:pStyle w:val="Corpodetexto2"/>
        <w:spacing w:after="0" w:line="240" w:lineRule="auto"/>
        <w:jc w:val="both"/>
      </w:pPr>
      <w:r>
        <w:t>e) Um importado dos Estados Unidos compra US$ 10 milhões em mercadorias de uma empresa japonesa de produtos eletrônicos e paga a transação com um financiamento feito por um banco japonês.</w:t>
      </w:r>
    </w:p>
    <w:p w14:paraId="6ED575DF" w14:textId="77777777" w:rsidR="002F5439" w:rsidRPr="000F060E" w:rsidRDefault="002F5439" w:rsidP="002F5439">
      <w:pPr>
        <w:jc w:val="both"/>
        <w:rPr>
          <w:rFonts w:ascii="Arial" w:hAnsi="Arial"/>
          <w:lang w:val="pt-BR"/>
        </w:rPr>
      </w:pPr>
    </w:p>
    <w:p w14:paraId="0E17D643" w14:textId="77777777" w:rsidR="002F5439" w:rsidRDefault="002F5439" w:rsidP="002F5439">
      <w:pPr>
        <w:pStyle w:val="Corpodetexto2"/>
        <w:spacing w:after="0" w:line="240" w:lineRule="auto"/>
        <w:jc w:val="both"/>
      </w:pPr>
      <w:r>
        <w:t>f) O Tesouro dos Estados Unidos vende reservas oficiais de euros para instituições financeiras no Estados Unidos por US$ 20 milhões em moeda.</w:t>
      </w:r>
    </w:p>
    <w:p w14:paraId="438391B2" w14:textId="77777777" w:rsidR="002F5439" w:rsidRPr="000F060E" w:rsidRDefault="002F5439" w:rsidP="002F5439">
      <w:pPr>
        <w:jc w:val="both"/>
        <w:rPr>
          <w:lang w:val="pt-BR"/>
        </w:rPr>
      </w:pPr>
    </w:p>
    <w:p w14:paraId="29792CD6" w14:textId="77777777" w:rsidR="002F5439" w:rsidRPr="000F060E" w:rsidRDefault="002F5439" w:rsidP="002F5439">
      <w:pPr>
        <w:jc w:val="both"/>
        <w:rPr>
          <w:lang w:val="pt-BR"/>
        </w:rPr>
      </w:pPr>
      <w:r w:rsidRPr="000F060E">
        <w:rPr>
          <w:lang w:val="pt-BR"/>
        </w:rPr>
        <w:t xml:space="preserve">g) Sylvester Stallone recebe US$ 20 milhões de royalties por venda de </w:t>
      </w:r>
      <w:r w:rsidRPr="000F060E">
        <w:rPr>
          <w:i/>
          <w:lang w:val="pt-BR"/>
        </w:rPr>
        <w:t>Rambo</w:t>
      </w:r>
      <w:r w:rsidRPr="000F060E">
        <w:rPr>
          <w:lang w:val="pt-BR"/>
        </w:rPr>
        <w:t xml:space="preserve"> no exterior.</w:t>
      </w:r>
    </w:p>
    <w:p w14:paraId="28B9D90C" w14:textId="77777777" w:rsidR="002F5439" w:rsidRPr="000F060E" w:rsidRDefault="002F5439" w:rsidP="002F5439">
      <w:pPr>
        <w:rPr>
          <w:lang w:val="pt-BR"/>
        </w:rPr>
      </w:pPr>
    </w:p>
    <w:p w14:paraId="7CC869E3" w14:textId="77777777" w:rsidR="002F5439" w:rsidRPr="000F060E" w:rsidRDefault="002F5439" w:rsidP="002F5439">
      <w:pPr>
        <w:rPr>
          <w:lang w:val="pt-BR"/>
        </w:rPr>
      </w:pPr>
    </w:p>
    <w:p w14:paraId="2F932313" w14:textId="77777777" w:rsidR="002F5439" w:rsidRPr="00F125B0" w:rsidRDefault="002F5439" w:rsidP="002F5439">
      <w:pPr>
        <w:jc w:val="both"/>
        <w:rPr>
          <w:b/>
          <w:sz w:val="28"/>
          <w:lang w:val="pt-BR"/>
        </w:rPr>
      </w:pPr>
      <w:r w:rsidRPr="00F125B0">
        <w:rPr>
          <w:b/>
          <w:lang w:val="pt-BR"/>
        </w:rPr>
        <w:t>Determinar</w:t>
      </w:r>
      <w:r w:rsidR="00F125B0">
        <w:rPr>
          <w:b/>
          <w:lang w:val="pt-BR"/>
        </w:rPr>
        <w:t>:</w:t>
      </w:r>
    </w:p>
    <w:p w14:paraId="3AB56240" w14:textId="77777777" w:rsidR="002F5439" w:rsidRDefault="002F5439" w:rsidP="002F5439">
      <w:pPr>
        <w:jc w:val="both"/>
        <w:rPr>
          <w:lang w:val="pt-BR"/>
        </w:rPr>
      </w:pPr>
      <w:r w:rsidRPr="000F060E">
        <w:rPr>
          <w:lang w:val="pt-BR"/>
        </w:rPr>
        <w:t xml:space="preserve">i) Saldo da Balança Comercial = </w:t>
      </w:r>
    </w:p>
    <w:p w14:paraId="5B86FCA0" w14:textId="77777777" w:rsidR="002F5439" w:rsidRPr="000F060E" w:rsidRDefault="002F5439" w:rsidP="002F5439">
      <w:pPr>
        <w:jc w:val="both"/>
        <w:rPr>
          <w:lang w:val="pt-BR"/>
        </w:rPr>
      </w:pPr>
      <w:r w:rsidRPr="000F060E">
        <w:rPr>
          <w:lang w:val="pt-BR"/>
        </w:rPr>
        <w:t xml:space="preserve">ii) Saldo da Balança de Serviços = </w:t>
      </w:r>
    </w:p>
    <w:p w14:paraId="64967BFC" w14:textId="77777777" w:rsidR="002F5439" w:rsidRPr="000F060E" w:rsidRDefault="002F5439" w:rsidP="002F5439">
      <w:pPr>
        <w:jc w:val="both"/>
        <w:rPr>
          <w:lang w:val="pt-BR"/>
        </w:rPr>
      </w:pPr>
      <w:r w:rsidRPr="000F060E">
        <w:rPr>
          <w:lang w:val="pt-BR"/>
        </w:rPr>
        <w:t xml:space="preserve">iii) Saldo de Transações Correntes = </w:t>
      </w:r>
    </w:p>
    <w:p w14:paraId="7C1F6808" w14:textId="77777777" w:rsidR="002F5439" w:rsidRPr="000F060E" w:rsidRDefault="002F5439" w:rsidP="002F5439">
      <w:pPr>
        <w:jc w:val="both"/>
        <w:rPr>
          <w:lang w:val="pt-BR"/>
        </w:rPr>
      </w:pPr>
      <w:r w:rsidRPr="000F060E">
        <w:rPr>
          <w:lang w:val="pt-BR"/>
        </w:rPr>
        <w:t>iv) Sa</w:t>
      </w:r>
      <w:r>
        <w:rPr>
          <w:lang w:val="pt-BR"/>
        </w:rPr>
        <w:t xml:space="preserve">ldo do Movimento de Capitais = </w:t>
      </w:r>
    </w:p>
    <w:p w14:paraId="5BE6F3EA" w14:textId="77777777" w:rsidR="002F5439" w:rsidRPr="000F060E" w:rsidRDefault="002F5439" w:rsidP="002F5439">
      <w:pPr>
        <w:jc w:val="both"/>
        <w:rPr>
          <w:lang w:val="pt-BR"/>
        </w:rPr>
      </w:pPr>
      <w:r w:rsidRPr="000F060E">
        <w:rPr>
          <w:lang w:val="pt-BR"/>
        </w:rPr>
        <w:t xml:space="preserve">v) Saldo de Recursos Líquidos Enviado ao Exterior = </w:t>
      </w:r>
    </w:p>
    <w:p w14:paraId="46283F55" w14:textId="77777777" w:rsidR="002F5439" w:rsidRPr="000F060E" w:rsidRDefault="002F5439" w:rsidP="002F5439">
      <w:pPr>
        <w:jc w:val="both"/>
        <w:rPr>
          <w:lang w:val="pt-BR"/>
        </w:rPr>
      </w:pPr>
      <w:r w:rsidRPr="000F060E">
        <w:rPr>
          <w:lang w:val="pt-BR"/>
        </w:rPr>
        <w:t xml:space="preserve">vi) Saldo da Renda Líquida Enviada ao Exterior = </w:t>
      </w:r>
    </w:p>
    <w:p w14:paraId="11128C3A" w14:textId="77777777" w:rsidR="002F5439" w:rsidRPr="000F060E" w:rsidRDefault="002F5439" w:rsidP="002F5439">
      <w:pPr>
        <w:jc w:val="both"/>
        <w:rPr>
          <w:lang w:val="pt-BR"/>
        </w:rPr>
      </w:pPr>
      <w:r w:rsidRPr="000F060E">
        <w:rPr>
          <w:lang w:val="pt-BR"/>
        </w:rPr>
        <w:t xml:space="preserve">vii) Saldo Global do Balanço de Pagamentos = </w:t>
      </w:r>
    </w:p>
    <w:p w14:paraId="0F9A5993" w14:textId="77777777" w:rsidR="002F5439" w:rsidRPr="000F060E" w:rsidRDefault="002F5439" w:rsidP="002F5439">
      <w:pPr>
        <w:jc w:val="both"/>
        <w:rPr>
          <w:lang w:val="pt-BR"/>
        </w:rPr>
      </w:pPr>
      <w:r w:rsidRPr="000F060E">
        <w:rPr>
          <w:lang w:val="pt-BR"/>
        </w:rPr>
        <w:t xml:space="preserve">vii) </w:t>
      </w:r>
      <w:proofErr w:type="gramStart"/>
      <w:r w:rsidRPr="000F060E">
        <w:rPr>
          <w:lang w:val="pt-BR"/>
        </w:rPr>
        <w:t>Variação  de</w:t>
      </w:r>
      <w:proofErr w:type="gramEnd"/>
      <w:r w:rsidRPr="000F060E">
        <w:rPr>
          <w:lang w:val="pt-BR"/>
        </w:rPr>
        <w:t xml:space="preserve"> Reservas. = </w:t>
      </w:r>
    </w:p>
    <w:p w14:paraId="2F6B2156" w14:textId="77777777" w:rsidR="002F5439" w:rsidRDefault="002F5439" w:rsidP="002F5439">
      <w:pPr>
        <w:pStyle w:val="Corpodetexto"/>
      </w:pPr>
      <w:r>
        <w:t>viii) O PIB ou PNB maior?</w:t>
      </w:r>
    </w:p>
    <w:p w14:paraId="3BEABE47" w14:textId="77777777" w:rsidR="002F5439" w:rsidRPr="000F060E" w:rsidRDefault="002F5439" w:rsidP="002F5439">
      <w:pPr>
        <w:rPr>
          <w:lang w:val="pt-BR"/>
        </w:rPr>
      </w:pPr>
    </w:p>
    <w:p w14:paraId="3792820F" w14:textId="77777777" w:rsidR="002F5439" w:rsidRPr="000F060E" w:rsidRDefault="002F5439" w:rsidP="002F5439">
      <w:pPr>
        <w:rPr>
          <w:lang w:val="pt-BR"/>
        </w:rPr>
      </w:pPr>
    </w:p>
    <w:p w14:paraId="0A94523E" w14:textId="77777777" w:rsidR="002F5439" w:rsidRPr="000F060E" w:rsidRDefault="002F5439" w:rsidP="002F5439">
      <w:pPr>
        <w:rPr>
          <w:lang w:val="pt-BR"/>
        </w:rPr>
      </w:pPr>
    </w:p>
    <w:p w14:paraId="7723D15D" w14:textId="77777777" w:rsidR="002F5439" w:rsidRPr="000F060E" w:rsidRDefault="002F5439" w:rsidP="002F5439">
      <w:pPr>
        <w:rPr>
          <w:lang w:val="pt-BR"/>
        </w:rPr>
      </w:pPr>
    </w:p>
    <w:p w14:paraId="3423C982" w14:textId="77777777" w:rsidR="002F5439" w:rsidRPr="000F060E" w:rsidRDefault="002F5439" w:rsidP="002F5439">
      <w:pPr>
        <w:rPr>
          <w:lang w:val="pt-BR"/>
        </w:rPr>
      </w:pPr>
    </w:p>
    <w:p w14:paraId="5BF64948" w14:textId="77777777" w:rsidR="002F5439" w:rsidRPr="000F060E" w:rsidRDefault="002F5439" w:rsidP="002F5439">
      <w:pPr>
        <w:rPr>
          <w:lang w:val="pt-BR"/>
        </w:rPr>
      </w:pPr>
    </w:p>
    <w:p w14:paraId="12662CD2" w14:textId="77777777" w:rsidR="002F5439" w:rsidRPr="000F060E" w:rsidRDefault="002F5439" w:rsidP="002F5439">
      <w:pPr>
        <w:rPr>
          <w:lang w:val="pt-BR"/>
        </w:rPr>
      </w:pPr>
    </w:p>
    <w:p w14:paraId="74D229B6" w14:textId="77777777" w:rsidR="002F5439" w:rsidRPr="000F060E" w:rsidRDefault="002F5439" w:rsidP="002F5439">
      <w:pPr>
        <w:rPr>
          <w:lang w:val="pt-BR"/>
        </w:rPr>
      </w:pPr>
    </w:p>
    <w:p w14:paraId="3D971883" w14:textId="77777777" w:rsidR="002F5439" w:rsidRPr="000F060E" w:rsidRDefault="002F5439" w:rsidP="002F5439">
      <w:pPr>
        <w:rPr>
          <w:lang w:val="pt-BR"/>
        </w:rPr>
      </w:pPr>
    </w:p>
    <w:p w14:paraId="68943AEB" w14:textId="77777777" w:rsidR="002F5439" w:rsidRPr="000F060E" w:rsidRDefault="002F5439" w:rsidP="002F5439">
      <w:pPr>
        <w:rPr>
          <w:lang w:val="pt-BR"/>
        </w:rPr>
      </w:pPr>
    </w:p>
    <w:p w14:paraId="19A547B4" w14:textId="77777777" w:rsidR="002F5439" w:rsidRPr="000F060E" w:rsidRDefault="002F5439" w:rsidP="002F5439">
      <w:pPr>
        <w:rPr>
          <w:lang w:val="pt-BR"/>
        </w:rPr>
      </w:pPr>
    </w:p>
    <w:p w14:paraId="74BC814E" w14:textId="77777777" w:rsidR="002F5439" w:rsidRPr="000F060E" w:rsidRDefault="002F5439" w:rsidP="002F5439">
      <w:pPr>
        <w:rPr>
          <w:lang w:val="pt-BR"/>
        </w:rPr>
      </w:pPr>
    </w:p>
    <w:p w14:paraId="7EB98106" w14:textId="77777777" w:rsidR="002F5439" w:rsidRPr="000F060E" w:rsidRDefault="002F5439" w:rsidP="002F5439">
      <w:pPr>
        <w:rPr>
          <w:lang w:val="pt-BR"/>
        </w:rPr>
        <w:sectPr w:rsidR="002F5439" w:rsidRPr="000F060E" w:rsidSect="00811364">
          <w:headerReference w:type="default" r:id="rId7"/>
          <w:pgSz w:w="11906" w:h="16838" w:code="9"/>
          <w:pgMar w:top="907" w:right="567" w:bottom="624" w:left="851" w:header="709" w:footer="709" w:gutter="0"/>
          <w:cols w:space="708"/>
          <w:docGrid w:linePitch="360"/>
        </w:sectPr>
      </w:pPr>
    </w:p>
    <w:tbl>
      <w:tblPr>
        <w:tblW w:w="105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00"/>
        <w:gridCol w:w="666"/>
        <w:gridCol w:w="845"/>
        <w:gridCol w:w="935"/>
        <w:gridCol w:w="748"/>
        <w:gridCol w:w="935"/>
        <w:gridCol w:w="748"/>
        <w:gridCol w:w="809"/>
        <w:gridCol w:w="960"/>
        <w:gridCol w:w="960"/>
      </w:tblGrid>
      <w:tr w:rsidR="002F5439" w14:paraId="78DBBE27" w14:textId="77777777" w:rsidTr="00811364">
        <w:trPr>
          <w:trHeight w:val="24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D97AE67" w14:textId="77777777" w:rsidR="002F5439" w:rsidRDefault="002F5439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lastRenderedPageBreak/>
              <w:t>Lançamentos</w:t>
            </w:r>
            <w:proofErr w:type="spellEnd"/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F0A7C90" w14:textId="77777777" w:rsidR="002F5439" w:rsidRDefault="002F5439" w:rsidP="00B42B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0595D4E" w14:textId="77777777" w:rsidR="002F5439" w:rsidRDefault="002F5439" w:rsidP="00B42B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F5D4DA1" w14:textId="77777777" w:rsidR="002F5439" w:rsidRDefault="002F5439" w:rsidP="00B42B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9780096" w14:textId="77777777" w:rsidR="002F5439" w:rsidRDefault="002F5439" w:rsidP="00B42B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BBB784D" w14:textId="77777777" w:rsidR="002F5439" w:rsidRDefault="002F5439" w:rsidP="00B42B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202D48D" w14:textId="77777777" w:rsidR="002F5439" w:rsidRDefault="002F5439" w:rsidP="00B42B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1A0F001" w14:textId="77777777" w:rsidR="002F5439" w:rsidRDefault="002F5439" w:rsidP="00B42B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624147C" w14:textId="77777777" w:rsidR="002F5439" w:rsidRDefault="002F5439" w:rsidP="00B42B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 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1327C6A" w14:textId="77777777" w:rsidR="002F5439" w:rsidRDefault="002F5439" w:rsidP="00B42B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</w:t>
            </w:r>
          </w:p>
        </w:tc>
      </w:tr>
      <w:tr w:rsidR="009C41C0" w14:paraId="3B90F92C" w14:textId="77777777" w:rsidTr="00811364">
        <w:trPr>
          <w:trHeight w:val="24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11AE198" w14:textId="77777777" w:rsidR="009C41C0" w:rsidRPr="000F060E" w:rsidRDefault="009C41C0" w:rsidP="00B42B56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0F060E">
              <w:rPr>
                <w:b/>
                <w:bCs/>
                <w:sz w:val="18"/>
                <w:szCs w:val="18"/>
                <w:lang w:val="es-ES"/>
              </w:rPr>
              <w:t>A) Saldo Tran Corr(STC)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F4D4EC6" w14:textId="77777777" w:rsidR="009C41C0" w:rsidRPr="00F91522" w:rsidRDefault="009C41C0" w:rsidP="000B0316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3D3D180" w14:textId="77777777" w:rsidR="009C41C0" w:rsidRPr="00F91522" w:rsidRDefault="009C41C0" w:rsidP="000B0316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01917F5" w14:textId="77777777" w:rsidR="009C41C0" w:rsidRPr="00F91522" w:rsidRDefault="009C41C0" w:rsidP="000B0316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DB8E09A" w14:textId="77777777" w:rsidR="009C41C0" w:rsidRPr="00F91522" w:rsidRDefault="009C41C0" w:rsidP="000B0316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88D628A" w14:textId="77777777" w:rsidR="009C41C0" w:rsidRPr="00F91522" w:rsidRDefault="009C41C0" w:rsidP="000B0316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30A25DF" w14:textId="77777777" w:rsidR="009C41C0" w:rsidRPr="00F91522" w:rsidRDefault="009C41C0" w:rsidP="000B0316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75B9867" w14:textId="77777777" w:rsidR="009C41C0" w:rsidRPr="00F91522" w:rsidRDefault="009C41C0" w:rsidP="000B0316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FF290B1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7A5B802" w14:textId="77777777" w:rsidR="009C41C0" w:rsidRDefault="009C41C0" w:rsidP="000B03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C41C0" w14:paraId="44549D19" w14:textId="77777777" w:rsidTr="00811364">
        <w:trPr>
          <w:trHeight w:val="24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3B3DBA9" w14:textId="77777777" w:rsidR="009C41C0" w:rsidRDefault="009C41C0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i</w:t>
            </w:r>
            <w:proofErr w:type="spellEnd"/>
            <w:r>
              <w:rPr>
                <w:b/>
                <w:bCs/>
                <w:sz w:val="18"/>
                <w:szCs w:val="18"/>
              </w:rPr>
              <w:t>) SBC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5FEB197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6EFEDD4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D83E782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8554C0D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B53893A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EC475AC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1E32E36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370A894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400233C" w14:textId="77777777" w:rsidR="009C41C0" w:rsidRDefault="009C41C0" w:rsidP="000B03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C41C0" w14:paraId="1071B692" w14:textId="77777777" w:rsidTr="00811364">
        <w:trPr>
          <w:trHeight w:val="24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D1B9BEC" w14:textId="77777777" w:rsidR="009C41C0" w:rsidRDefault="009C41C0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739B6C1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C24D411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BE874BA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FD2FAC7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BEBA41F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A040E9A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8B125E1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F06ED00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7BEDEB0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</w:tr>
      <w:tr w:rsidR="009C41C0" w14:paraId="2C44316A" w14:textId="77777777" w:rsidTr="00811364">
        <w:trPr>
          <w:trHeight w:val="24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575AE17" w14:textId="77777777" w:rsidR="009C41C0" w:rsidRDefault="009C41C0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EA4AB41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E4AC30A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5293C16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9F2EF96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7DE0DEE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CC94564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077F6AE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53F3387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4A86C00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</w:tr>
      <w:tr w:rsidR="009C41C0" w14:paraId="1A5EEB12" w14:textId="77777777" w:rsidTr="00811364">
        <w:trPr>
          <w:trHeight w:val="24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F287B2F" w14:textId="77777777" w:rsidR="009C41C0" w:rsidRDefault="009C41C0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ii) SBS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F0AA572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679EB6B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E493C03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A903E9E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ABF133B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F51A47C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A201206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B603602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504F605" w14:textId="77777777" w:rsidR="009C41C0" w:rsidRDefault="009C41C0" w:rsidP="000B03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C41C0" w14:paraId="242510B4" w14:textId="77777777" w:rsidTr="00811364">
        <w:trPr>
          <w:trHeight w:val="24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66CCF6E" w14:textId="77777777" w:rsidR="009C41C0" w:rsidRDefault="009C41C0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</w:t>
            </w:r>
            <w:proofErr w:type="spellStart"/>
            <w:r>
              <w:rPr>
                <w:b/>
                <w:bCs/>
                <w:sz w:val="18"/>
                <w:szCs w:val="18"/>
              </w:rPr>
              <w:t>Pgto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fretes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75E8A26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0E6AFD1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CF3C0DE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E3AB340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CFB9DB4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BDDDB2E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92E56EB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1C93BBB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0053DEA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</w:tr>
      <w:tr w:rsidR="008100A4" w14:paraId="303ECC22" w14:textId="77777777" w:rsidTr="008100A4">
        <w:trPr>
          <w:trHeight w:val="24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1B7C58A" w14:textId="33232E35" w:rsidR="008100A4" w:rsidRDefault="008100A4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iii) </w:t>
            </w:r>
            <w:proofErr w:type="spellStart"/>
            <w:r>
              <w:rPr>
                <w:b/>
                <w:bCs/>
                <w:sz w:val="18"/>
                <w:szCs w:val="18"/>
              </w:rPr>
              <w:t>Rendas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Primárias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22222CA" w14:textId="77777777" w:rsidR="008100A4" w:rsidRDefault="008100A4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29D6956" w14:textId="77777777" w:rsidR="008100A4" w:rsidRDefault="008100A4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BDEECCC" w14:textId="77777777" w:rsidR="008100A4" w:rsidRDefault="008100A4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22F1ECF" w14:textId="77777777" w:rsidR="008100A4" w:rsidRDefault="008100A4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4BDB6BB" w14:textId="77777777" w:rsidR="008100A4" w:rsidRDefault="008100A4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D17DB02" w14:textId="77777777" w:rsidR="008100A4" w:rsidRDefault="008100A4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739A29C" w14:textId="77777777" w:rsidR="008100A4" w:rsidRDefault="008100A4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9200E11" w14:textId="77777777" w:rsidR="008100A4" w:rsidRDefault="008100A4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DC88263" w14:textId="77777777" w:rsidR="008100A4" w:rsidRDefault="008100A4" w:rsidP="000B0316">
            <w:pPr>
              <w:jc w:val="center"/>
              <w:rPr>
                <w:sz w:val="18"/>
                <w:szCs w:val="18"/>
              </w:rPr>
            </w:pPr>
          </w:p>
        </w:tc>
      </w:tr>
      <w:tr w:rsidR="009C41C0" w14:paraId="29AF258B" w14:textId="77777777" w:rsidTr="00811364">
        <w:trPr>
          <w:trHeight w:val="24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CFE82F0" w14:textId="77777777" w:rsidR="009C41C0" w:rsidRDefault="009C41C0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Dividendos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AF1F7D9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FBDFE52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6D27C5C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3F9B6E7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DEAA1D2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D4ED055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39AF498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AA6290A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381127E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</w:tr>
      <w:tr w:rsidR="009C41C0" w14:paraId="465BDD41" w14:textId="77777777" w:rsidTr="00811364">
        <w:trPr>
          <w:trHeight w:val="24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F40210F" w14:textId="77777777" w:rsidR="009C41C0" w:rsidRDefault="009C41C0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Remess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juros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A4114F1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DCD28E2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2A63CF1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E7CD765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6602279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1173B32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346D2B2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F0DAEDC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AFA109A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</w:tr>
      <w:tr w:rsidR="009C41C0" w14:paraId="253B05A8" w14:textId="77777777" w:rsidTr="00811364">
        <w:trPr>
          <w:trHeight w:val="24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D43E360" w14:textId="77777777" w:rsidR="009C41C0" w:rsidRDefault="009C41C0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Royalties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076AEC5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41B8DB1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01775C6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F0E08CB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87421BF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A3F7999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028BAEC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597CF7F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BFFF3DB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</w:tr>
      <w:tr w:rsidR="009C41C0" w14:paraId="3BCBC500" w14:textId="77777777" w:rsidTr="00811364">
        <w:trPr>
          <w:trHeight w:val="24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454C37D" w14:textId="3E991A8B" w:rsidR="009C41C0" w:rsidRDefault="009C41C0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  <w:r w:rsidR="008100A4">
              <w:rPr>
                <w:b/>
                <w:bCs/>
                <w:sz w:val="18"/>
                <w:szCs w:val="18"/>
              </w:rPr>
              <w:t>v</w:t>
            </w:r>
            <w:r>
              <w:rPr>
                <w:b/>
                <w:bCs/>
                <w:sz w:val="18"/>
                <w:szCs w:val="18"/>
              </w:rPr>
              <w:t xml:space="preserve">) </w:t>
            </w:r>
            <w:proofErr w:type="spellStart"/>
            <w:r w:rsidR="008100A4">
              <w:rPr>
                <w:b/>
                <w:bCs/>
                <w:sz w:val="18"/>
                <w:szCs w:val="18"/>
              </w:rPr>
              <w:t>Rendas</w:t>
            </w:r>
            <w:proofErr w:type="spellEnd"/>
            <w:r w:rsidR="008100A4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8100A4">
              <w:rPr>
                <w:b/>
                <w:bCs/>
                <w:sz w:val="18"/>
                <w:szCs w:val="18"/>
              </w:rPr>
              <w:t>Secundárias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2DC7ADD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F622BB3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43373CD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4EE7063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A5A7BF9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C5302F4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7A54274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9F320B3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F3A5496" w14:textId="77777777" w:rsidR="009C41C0" w:rsidRDefault="009C41C0" w:rsidP="000B03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C41C0" w14:paraId="3947A2C8" w14:textId="77777777" w:rsidTr="00811364">
        <w:trPr>
          <w:trHeight w:val="24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35167EB" w14:textId="77777777" w:rsidR="009C41C0" w:rsidRDefault="009C41C0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 </w:t>
            </w:r>
            <w:proofErr w:type="spellStart"/>
            <w:r w:rsidR="00FE0D86">
              <w:rPr>
                <w:b/>
                <w:bCs/>
                <w:sz w:val="18"/>
                <w:szCs w:val="18"/>
              </w:rPr>
              <w:t>Donativos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50C70D2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95108F3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4D111E3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3A839D6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7BF90B2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B1EE138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AB2F20A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DFC5B86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550011E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</w:tr>
      <w:tr w:rsidR="009C41C0" w14:paraId="4AD0F461" w14:textId="77777777" w:rsidTr="00811364">
        <w:trPr>
          <w:trHeight w:val="24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C3CA60E" w14:textId="77777777" w:rsidR="009C41C0" w:rsidRDefault="009C41C0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B)</w:t>
            </w:r>
            <w:proofErr w:type="spellStart"/>
            <w:r>
              <w:rPr>
                <w:b/>
                <w:bCs/>
                <w:sz w:val="18"/>
                <w:szCs w:val="18"/>
              </w:rPr>
              <w:t>Movim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CpA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DBB20EF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EEB2CFD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F29E0A4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49BE1A7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B2C70B3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2EC633D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1A7D753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EFC85E2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8A91D2C" w14:textId="77777777" w:rsidR="009C41C0" w:rsidRDefault="009C41C0" w:rsidP="000B03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C41C0" w14:paraId="772D2573" w14:textId="77777777" w:rsidTr="00811364">
        <w:trPr>
          <w:trHeight w:val="24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D3C0D72" w14:textId="77777777" w:rsidR="009C41C0" w:rsidRDefault="009C41C0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Inv. </w:t>
            </w:r>
            <w:proofErr w:type="spellStart"/>
            <w:r>
              <w:rPr>
                <w:b/>
                <w:bCs/>
                <w:sz w:val="18"/>
                <w:szCs w:val="18"/>
              </w:rPr>
              <w:t>Direto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3DCB0F3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47D0849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BB3A03A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516A464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0AD6991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7B7C653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0405882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F9064E5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17B6DBA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</w:tr>
      <w:tr w:rsidR="009C41C0" w14:paraId="6EF9E3CB" w14:textId="77777777" w:rsidTr="00811364">
        <w:trPr>
          <w:trHeight w:val="24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A02A56A" w14:textId="77777777" w:rsidR="009C41C0" w:rsidRDefault="009C41C0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Reinves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290A374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1DB9213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F7FC356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3758B50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F6E6A6E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9F5ED3B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A9AC03B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DCD826F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0119E7C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</w:tr>
      <w:tr w:rsidR="009C41C0" w14:paraId="7FB01FAC" w14:textId="77777777" w:rsidTr="00811364">
        <w:trPr>
          <w:trHeight w:val="24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3A4E08E" w14:textId="77777777" w:rsidR="009C41C0" w:rsidRDefault="009C41C0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Financ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7475A29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75AC809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0B8E5C0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052C07B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1AEFE55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15FDFF0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61EEAF5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B287AB7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AF8A3C9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</w:tr>
      <w:tr w:rsidR="009C41C0" w14:paraId="5B530EB9" w14:textId="77777777" w:rsidTr="00811364">
        <w:trPr>
          <w:trHeight w:val="24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2BBF888" w14:textId="77777777" w:rsidR="009C41C0" w:rsidRDefault="009C41C0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03A3461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3F81ED7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0C40163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A76005E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BF8E1FA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60206C5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6CA69F8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E4FFD9F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DC1B540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</w:tr>
      <w:tr w:rsidR="009C41C0" w14:paraId="719167EC" w14:textId="77777777" w:rsidTr="00811364">
        <w:trPr>
          <w:trHeight w:val="24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C68AB12" w14:textId="77777777" w:rsidR="009C41C0" w:rsidRDefault="009C41C0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C) </w:t>
            </w:r>
            <w:proofErr w:type="spellStart"/>
            <w:r>
              <w:rPr>
                <w:b/>
                <w:bCs/>
                <w:sz w:val="18"/>
                <w:szCs w:val="18"/>
              </w:rPr>
              <w:t>Miv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CpC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6779F89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6304E57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63A5E4F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840DC75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B565397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9D18E96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757FC50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5777183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24A905F" w14:textId="77777777" w:rsidR="009C41C0" w:rsidRDefault="009C41C0" w:rsidP="000B03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C41C0" w14:paraId="666784B2" w14:textId="77777777" w:rsidTr="00811364">
        <w:trPr>
          <w:trHeight w:val="24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24CB9A6" w14:textId="77777777" w:rsidR="009C41C0" w:rsidRDefault="009C41C0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Caixa / </w:t>
            </w:r>
            <w:proofErr w:type="spellStart"/>
            <w:r>
              <w:rPr>
                <w:b/>
                <w:bCs/>
                <w:sz w:val="18"/>
                <w:szCs w:val="18"/>
              </w:rPr>
              <w:t>Variação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Reservas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47B0B52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F6DFF8F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9F208AF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544059B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D97D197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450763A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DD49052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EB1805D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A96632D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</w:tr>
      <w:tr w:rsidR="009C41C0" w14:paraId="579DE6A1" w14:textId="77777777" w:rsidTr="00811364">
        <w:trPr>
          <w:trHeight w:val="24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C5A8837" w14:textId="415AF4CE" w:rsidR="009C41C0" w:rsidRDefault="008100A4" w:rsidP="00B42B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D) </w:t>
            </w:r>
            <w:proofErr w:type="spellStart"/>
            <w:r>
              <w:rPr>
                <w:b/>
                <w:bCs/>
                <w:sz w:val="18"/>
                <w:szCs w:val="18"/>
              </w:rPr>
              <w:t>Saldo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BP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82880DF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4E4AB27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386BD3A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3162D8B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4DDEE50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10C2B1B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ADEA5EA" w14:textId="77777777" w:rsidR="009C41C0" w:rsidRDefault="009C41C0" w:rsidP="000B03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A8FECA1" w14:textId="77777777" w:rsidR="009C41C0" w:rsidRDefault="009C41C0" w:rsidP="000B03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E75C89D" w14:textId="77777777" w:rsidR="009C41C0" w:rsidRDefault="009C41C0" w:rsidP="000B03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C41C0" w14:paraId="3CC7A220" w14:textId="77777777" w:rsidTr="00811364">
        <w:trPr>
          <w:trHeight w:val="24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FA5A626" w14:textId="77777777" w:rsidR="009C41C0" w:rsidRDefault="009C41C0" w:rsidP="00B42B5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0E3DCB7" w14:textId="77777777" w:rsidR="009C41C0" w:rsidRDefault="009C41C0" w:rsidP="00B42B56">
            <w:pPr>
              <w:rPr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0973B4F" w14:textId="77777777" w:rsidR="009C41C0" w:rsidRDefault="009C41C0" w:rsidP="00B42B56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4CB3604" w14:textId="77777777" w:rsidR="009C41C0" w:rsidRDefault="009C41C0" w:rsidP="00B42B56">
            <w:pPr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2E41C15" w14:textId="77777777" w:rsidR="009C41C0" w:rsidRDefault="009C41C0" w:rsidP="00B42B56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416295E" w14:textId="77777777" w:rsidR="009C41C0" w:rsidRDefault="009C41C0" w:rsidP="00B42B56">
            <w:pPr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13DEFE4" w14:textId="77777777" w:rsidR="009C41C0" w:rsidRDefault="009C41C0" w:rsidP="00B42B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028B14F" w14:textId="77777777" w:rsidR="009C41C0" w:rsidRDefault="009C41C0" w:rsidP="00B42B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426CF03" w14:textId="77777777" w:rsidR="009C41C0" w:rsidRDefault="009C41C0" w:rsidP="00B42B56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FE0591D" w14:textId="77777777" w:rsidR="009C41C0" w:rsidRDefault="009C41C0" w:rsidP="00B42B56">
            <w:pPr>
              <w:rPr>
                <w:sz w:val="18"/>
                <w:szCs w:val="18"/>
              </w:rPr>
            </w:pPr>
          </w:p>
        </w:tc>
      </w:tr>
      <w:tr w:rsidR="009C41C0" w14:paraId="00A32A7F" w14:textId="77777777" w:rsidTr="00811364">
        <w:trPr>
          <w:trHeight w:val="24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1A37160" w14:textId="77777777" w:rsidR="009C41C0" w:rsidRDefault="009C41C0" w:rsidP="00B42B5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6416238" w14:textId="77777777" w:rsidR="009C41C0" w:rsidRDefault="009C41C0" w:rsidP="00B42B56">
            <w:pPr>
              <w:rPr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561B8DE" w14:textId="77777777" w:rsidR="009C41C0" w:rsidRDefault="009C41C0" w:rsidP="00B42B56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0FDCACD" w14:textId="77777777" w:rsidR="009C41C0" w:rsidRDefault="009C41C0" w:rsidP="00B42B56">
            <w:pPr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35A167C" w14:textId="77777777" w:rsidR="009C41C0" w:rsidRDefault="009C41C0" w:rsidP="00B42B56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21D37C3" w14:textId="77777777" w:rsidR="009C41C0" w:rsidRDefault="009C41C0" w:rsidP="00B42B56">
            <w:pPr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5F10DD5" w14:textId="77777777" w:rsidR="009C41C0" w:rsidRDefault="009C41C0" w:rsidP="00B42B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BAC5DA0" w14:textId="77777777" w:rsidR="009C41C0" w:rsidRDefault="009C41C0" w:rsidP="00B42B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E909447" w14:textId="77777777" w:rsidR="009C41C0" w:rsidRDefault="009C41C0" w:rsidP="00B42B56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B951067" w14:textId="77777777" w:rsidR="009C41C0" w:rsidRDefault="009C41C0" w:rsidP="00B42B56">
            <w:pPr>
              <w:rPr>
                <w:sz w:val="18"/>
                <w:szCs w:val="18"/>
              </w:rPr>
            </w:pPr>
          </w:p>
        </w:tc>
      </w:tr>
      <w:tr w:rsidR="009C41C0" w14:paraId="53220FB2" w14:textId="77777777" w:rsidTr="00FE0D86">
        <w:trPr>
          <w:trHeight w:val="240"/>
        </w:trPr>
        <w:tc>
          <w:tcPr>
            <w:tcW w:w="29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EA1ECE8" w14:textId="77777777" w:rsidR="009C41C0" w:rsidRDefault="009C41C0" w:rsidP="00B42B56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DETERMINAR</w:t>
            </w:r>
          </w:p>
        </w:tc>
        <w:tc>
          <w:tcPr>
            <w:tcW w:w="666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50A3E8C" w14:textId="77777777" w:rsidR="009C41C0" w:rsidRDefault="009C41C0" w:rsidP="00B42B56">
            <w:pPr>
              <w:rPr>
                <w:sz w:val="16"/>
                <w:szCs w:val="16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50E6407" w14:textId="77777777" w:rsidR="009C41C0" w:rsidRDefault="009C41C0" w:rsidP="00B42B56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42036A3" w14:textId="77777777" w:rsidR="009C41C0" w:rsidRDefault="009C41C0" w:rsidP="00B42B56">
            <w:pPr>
              <w:rPr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2DCD9BD" w14:textId="77777777" w:rsidR="009C41C0" w:rsidRDefault="009C41C0" w:rsidP="00B42B56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D9A0F48" w14:textId="77777777" w:rsidR="009C41C0" w:rsidRDefault="009C41C0" w:rsidP="00B42B56">
            <w:pPr>
              <w:rPr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A494561" w14:textId="77777777" w:rsidR="009C41C0" w:rsidRDefault="009C41C0" w:rsidP="00B42B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7F75669" w14:textId="77777777" w:rsidR="009C41C0" w:rsidRDefault="009C41C0" w:rsidP="00B42B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6BAA827" w14:textId="77777777" w:rsidR="009C41C0" w:rsidRDefault="009C41C0" w:rsidP="00B42B56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1D1A7E0" w14:textId="77777777" w:rsidR="009C41C0" w:rsidRDefault="009C41C0" w:rsidP="00B42B56">
            <w:pPr>
              <w:rPr>
                <w:sz w:val="18"/>
                <w:szCs w:val="18"/>
              </w:rPr>
            </w:pPr>
          </w:p>
        </w:tc>
      </w:tr>
      <w:tr w:rsidR="009C41C0" w:rsidRPr="008100A4" w14:paraId="75000011" w14:textId="77777777" w:rsidTr="00FE0D86">
        <w:trPr>
          <w:cantSplit/>
          <w:trHeight w:val="270"/>
        </w:trPr>
        <w:tc>
          <w:tcPr>
            <w:tcW w:w="5346" w:type="dxa"/>
            <w:gridSpan w:val="4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CC0F8E7" w14:textId="77777777" w:rsidR="009C41C0" w:rsidRPr="000F060E" w:rsidRDefault="009C41C0" w:rsidP="00B42B56">
            <w:pPr>
              <w:rPr>
                <w:b/>
                <w:bCs/>
                <w:sz w:val="16"/>
                <w:szCs w:val="16"/>
                <w:lang w:val="pt-BR"/>
              </w:rPr>
            </w:pPr>
            <w:r w:rsidRPr="000F060E">
              <w:rPr>
                <w:b/>
                <w:bCs/>
                <w:sz w:val="16"/>
                <w:szCs w:val="16"/>
                <w:lang w:val="pt-BR"/>
              </w:rPr>
              <w:t>i) Saldo Bal. Com. (SBC)</w:t>
            </w:r>
          </w:p>
        </w:tc>
        <w:tc>
          <w:tcPr>
            <w:tcW w:w="748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2199C91" w14:textId="77777777" w:rsidR="009C41C0" w:rsidRPr="000F060E" w:rsidRDefault="009C41C0" w:rsidP="00B42B56">
            <w:pPr>
              <w:rPr>
                <w:rFonts w:ascii="Arial" w:hAnsi="Arial" w:cs="Arial"/>
                <w:sz w:val="20"/>
                <w:lang w:val="pt-BR"/>
              </w:rPr>
            </w:pPr>
            <w:r w:rsidRPr="000F060E">
              <w:rPr>
                <w:rFonts w:ascii="Arial" w:hAnsi="Arial" w:cs="Arial"/>
                <w:sz w:val="20"/>
                <w:lang w:val="pt-BR"/>
              </w:rPr>
              <w:t> </w:t>
            </w:r>
          </w:p>
        </w:tc>
        <w:tc>
          <w:tcPr>
            <w:tcW w:w="2492" w:type="dxa"/>
            <w:gridSpan w:val="3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5B986108" w14:textId="77777777" w:rsidR="009C41C0" w:rsidRPr="005C67F1" w:rsidRDefault="009C41C0" w:rsidP="000B0316">
            <w:pPr>
              <w:jc w:val="center"/>
              <w:rPr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FCF6192" w14:textId="77777777" w:rsidR="009C41C0" w:rsidRPr="002F5439" w:rsidRDefault="009C41C0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1DF0CEF" w14:textId="77777777" w:rsidR="009C41C0" w:rsidRPr="002F5439" w:rsidRDefault="009C41C0" w:rsidP="00B42B56">
            <w:pPr>
              <w:rPr>
                <w:sz w:val="18"/>
                <w:szCs w:val="18"/>
                <w:lang w:val="pt-BR"/>
              </w:rPr>
            </w:pPr>
          </w:p>
        </w:tc>
      </w:tr>
      <w:tr w:rsidR="009C41C0" w14:paraId="4AB24FDD" w14:textId="77777777" w:rsidTr="00FE0D86">
        <w:trPr>
          <w:cantSplit/>
          <w:trHeight w:val="270"/>
        </w:trPr>
        <w:tc>
          <w:tcPr>
            <w:tcW w:w="5346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C0F84D0" w14:textId="77777777" w:rsidR="009C41C0" w:rsidRDefault="009C41C0" w:rsidP="00B42B56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(=) (Exp. - Imp.)</w:t>
            </w: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A66E420" w14:textId="77777777" w:rsidR="009C41C0" w:rsidRDefault="009C41C0" w:rsidP="00B42B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492" w:type="dxa"/>
            <w:gridSpan w:val="3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784A5AD1" w14:textId="77777777" w:rsidR="009C41C0" w:rsidRDefault="009C41C0" w:rsidP="00B42B5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78AF0CC" w14:textId="77777777" w:rsidR="009C41C0" w:rsidRDefault="009C41C0" w:rsidP="00B42B56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844991B" w14:textId="77777777" w:rsidR="009C41C0" w:rsidRDefault="009C41C0" w:rsidP="00B42B56">
            <w:pPr>
              <w:rPr>
                <w:sz w:val="18"/>
                <w:szCs w:val="18"/>
              </w:rPr>
            </w:pPr>
          </w:p>
        </w:tc>
      </w:tr>
      <w:tr w:rsidR="009C41C0" w14:paraId="73DD4A42" w14:textId="77777777" w:rsidTr="00FE0D86">
        <w:trPr>
          <w:cantSplit/>
          <w:trHeight w:val="270"/>
        </w:trPr>
        <w:tc>
          <w:tcPr>
            <w:tcW w:w="5346" w:type="dxa"/>
            <w:gridSpan w:val="4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5AEADD3" w14:textId="77777777" w:rsidR="009C41C0" w:rsidRDefault="009C41C0" w:rsidP="00B42B5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ii) </w:t>
            </w:r>
            <w:proofErr w:type="spellStart"/>
            <w:r>
              <w:rPr>
                <w:b/>
                <w:bCs/>
                <w:sz w:val="16"/>
                <w:szCs w:val="16"/>
              </w:rPr>
              <w:t>Saldo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Bal. Serv.  (SBS)</w:t>
            </w:r>
          </w:p>
        </w:tc>
        <w:tc>
          <w:tcPr>
            <w:tcW w:w="748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94F37A5" w14:textId="77777777" w:rsidR="009C41C0" w:rsidRDefault="009C41C0" w:rsidP="00B42B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492" w:type="dxa"/>
            <w:gridSpan w:val="3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3F166D10" w14:textId="77777777" w:rsidR="009C41C0" w:rsidRDefault="009C41C0" w:rsidP="000B031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A62DA86" w14:textId="77777777" w:rsidR="009C41C0" w:rsidRDefault="009C41C0" w:rsidP="00B42B56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D662D1C" w14:textId="77777777" w:rsidR="009C41C0" w:rsidRDefault="009C41C0" w:rsidP="00B42B56">
            <w:pPr>
              <w:rPr>
                <w:sz w:val="18"/>
                <w:szCs w:val="18"/>
              </w:rPr>
            </w:pPr>
          </w:p>
        </w:tc>
      </w:tr>
      <w:tr w:rsidR="009C41C0" w14:paraId="1FC435C5" w14:textId="77777777" w:rsidTr="00FE0D86">
        <w:trPr>
          <w:cantSplit/>
          <w:trHeight w:val="270"/>
        </w:trPr>
        <w:tc>
          <w:tcPr>
            <w:tcW w:w="5346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B76C3EF" w14:textId="77777777" w:rsidR="009C41C0" w:rsidRDefault="009C41C0" w:rsidP="00B42B56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(=) (</w:t>
            </w:r>
            <w:proofErr w:type="spellStart"/>
            <w:r>
              <w:rPr>
                <w:i/>
                <w:iCs/>
                <w:sz w:val="16"/>
                <w:szCs w:val="16"/>
              </w:rPr>
              <w:t>Fretes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+ </w:t>
            </w:r>
            <w:proofErr w:type="spellStart"/>
            <w:r>
              <w:rPr>
                <w:i/>
                <w:iCs/>
                <w:sz w:val="16"/>
                <w:szCs w:val="16"/>
              </w:rPr>
              <w:t>Lucros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+ </w:t>
            </w:r>
            <w:proofErr w:type="spellStart"/>
            <w:r>
              <w:rPr>
                <w:i/>
                <w:iCs/>
                <w:sz w:val="16"/>
                <w:szCs w:val="16"/>
              </w:rPr>
              <w:t>Juros</w:t>
            </w:r>
            <w:proofErr w:type="spellEnd"/>
            <w:r>
              <w:rPr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6476856" w14:textId="77777777" w:rsidR="009C41C0" w:rsidRDefault="009C41C0" w:rsidP="00B42B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492" w:type="dxa"/>
            <w:gridSpan w:val="3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5C7A9424" w14:textId="77777777" w:rsidR="009C41C0" w:rsidRDefault="009C41C0" w:rsidP="00B42B5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5920E4E" w14:textId="77777777" w:rsidR="009C41C0" w:rsidRDefault="009C41C0" w:rsidP="00B42B56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F3BAF63" w14:textId="77777777" w:rsidR="009C41C0" w:rsidRDefault="009C41C0" w:rsidP="00B42B56">
            <w:pPr>
              <w:rPr>
                <w:sz w:val="18"/>
                <w:szCs w:val="18"/>
              </w:rPr>
            </w:pPr>
          </w:p>
        </w:tc>
      </w:tr>
      <w:tr w:rsidR="009C41C0" w:rsidRPr="008100A4" w14:paraId="7130537C" w14:textId="77777777" w:rsidTr="00FE0D86">
        <w:trPr>
          <w:cantSplit/>
          <w:trHeight w:val="270"/>
        </w:trPr>
        <w:tc>
          <w:tcPr>
            <w:tcW w:w="5346" w:type="dxa"/>
            <w:gridSpan w:val="4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54F8103" w14:textId="77777777" w:rsidR="009C41C0" w:rsidRPr="005C67F1" w:rsidRDefault="009C41C0" w:rsidP="00B42B56">
            <w:pPr>
              <w:rPr>
                <w:b/>
                <w:bCs/>
                <w:sz w:val="16"/>
                <w:szCs w:val="16"/>
                <w:lang w:val="pt-BR"/>
              </w:rPr>
            </w:pPr>
            <w:r w:rsidRPr="005C67F1">
              <w:rPr>
                <w:b/>
                <w:bCs/>
                <w:sz w:val="16"/>
                <w:szCs w:val="16"/>
                <w:lang w:val="pt-BR"/>
              </w:rPr>
              <w:t>iii) Saldo de Trans. Correntes (STC)</w:t>
            </w:r>
          </w:p>
        </w:tc>
        <w:tc>
          <w:tcPr>
            <w:tcW w:w="748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6151DA5" w14:textId="77777777" w:rsidR="009C41C0" w:rsidRPr="005C67F1" w:rsidRDefault="009C41C0" w:rsidP="00B42B56">
            <w:pPr>
              <w:rPr>
                <w:rFonts w:ascii="Arial" w:hAnsi="Arial" w:cs="Arial"/>
                <w:sz w:val="20"/>
                <w:lang w:val="pt-BR"/>
              </w:rPr>
            </w:pPr>
            <w:r w:rsidRPr="005C67F1">
              <w:rPr>
                <w:rFonts w:ascii="Arial" w:hAnsi="Arial" w:cs="Arial"/>
                <w:sz w:val="20"/>
                <w:lang w:val="pt-BR"/>
              </w:rPr>
              <w:t> </w:t>
            </w:r>
          </w:p>
        </w:tc>
        <w:tc>
          <w:tcPr>
            <w:tcW w:w="2492" w:type="dxa"/>
            <w:gridSpan w:val="3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431EF658" w14:textId="77777777" w:rsidR="009C41C0" w:rsidRPr="005C67F1" w:rsidRDefault="009C41C0" w:rsidP="000B0316">
            <w:pPr>
              <w:jc w:val="center"/>
              <w:rPr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5DD58AD" w14:textId="77777777" w:rsidR="009C41C0" w:rsidRPr="005C67F1" w:rsidRDefault="009C41C0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79F9BFE" w14:textId="77777777" w:rsidR="009C41C0" w:rsidRPr="005C67F1" w:rsidRDefault="009C41C0" w:rsidP="00B42B56">
            <w:pPr>
              <w:rPr>
                <w:sz w:val="18"/>
                <w:szCs w:val="18"/>
                <w:lang w:val="pt-BR"/>
              </w:rPr>
            </w:pPr>
          </w:p>
        </w:tc>
      </w:tr>
      <w:tr w:rsidR="009C41C0" w14:paraId="79CB112E" w14:textId="77777777" w:rsidTr="00FE0D86">
        <w:trPr>
          <w:cantSplit/>
          <w:trHeight w:val="270"/>
        </w:trPr>
        <w:tc>
          <w:tcPr>
            <w:tcW w:w="5346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5FFB1AF" w14:textId="77777777" w:rsidR="009C41C0" w:rsidRDefault="009C41C0" w:rsidP="00B42B56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</w:t>
            </w:r>
            <w:proofErr w:type="gramStart"/>
            <w:r>
              <w:rPr>
                <w:i/>
                <w:iCs/>
                <w:sz w:val="16"/>
                <w:szCs w:val="16"/>
              </w:rPr>
              <w:t>=)  (</w:t>
            </w:r>
            <w:proofErr w:type="gramEnd"/>
            <w:r>
              <w:rPr>
                <w:i/>
                <w:iCs/>
                <w:sz w:val="16"/>
                <w:szCs w:val="16"/>
              </w:rPr>
              <w:t xml:space="preserve">SBC + SBS + Trans. </w:t>
            </w:r>
            <w:proofErr w:type="spellStart"/>
            <w:r>
              <w:rPr>
                <w:i/>
                <w:iCs/>
                <w:sz w:val="16"/>
                <w:szCs w:val="16"/>
              </w:rPr>
              <w:t>Unil</w:t>
            </w:r>
            <w:proofErr w:type="spellEnd"/>
            <w:r>
              <w:rPr>
                <w:i/>
                <w:iCs/>
                <w:sz w:val="16"/>
                <w:szCs w:val="16"/>
              </w:rPr>
              <w:t>.)</w:t>
            </w: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D50674F" w14:textId="77777777" w:rsidR="009C41C0" w:rsidRDefault="009C41C0" w:rsidP="00B42B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492" w:type="dxa"/>
            <w:gridSpan w:val="3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30980848" w14:textId="77777777" w:rsidR="009C41C0" w:rsidRDefault="009C41C0" w:rsidP="00B42B5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382900A" w14:textId="77777777" w:rsidR="009C41C0" w:rsidRDefault="009C41C0" w:rsidP="00B42B56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2DCC053" w14:textId="77777777" w:rsidR="009C41C0" w:rsidRDefault="009C41C0" w:rsidP="00B42B56">
            <w:pPr>
              <w:rPr>
                <w:sz w:val="18"/>
                <w:szCs w:val="18"/>
              </w:rPr>
            </w:pPr>
          </w:p>
        </w:tc>
      </w:tr>
      <w:tr w:rsidR="009C41C0" w:rsidRPr="008100A4" w14:paraId="5A116FD1" w14:textId="77777777" w:rsidTr="00FE0D86">
        <w:trPr>
          <w:cantSplit/>
          <w:trHeight w:val="270"/>
        </w:trPr>
        <w:tc>
          <w:tcPr>
            <w:tcW w:w="5346" w:type="dxa"/>
            <w:gridSpan w:val="4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E5F1A87" w14:textId="77777777" w:rsidR="009C41C0" w:rsidRPr="000F060E" w:rsidRDefault="009C41C0" w:rsidP="00B42B56">
            <w:pPr>
              <w:rPr>
                <w:b/>
                <w:bCs/>
                <w:sz w:val="16"/>
                <w:szCs w:val="16"/>
                <w:lang w:val="pt-BR"/>
              </w:rPr>
            </w:pPr>
            <w:r w:rsidRPr="000F060E">
              <w:rPr>
                <w:b/>
                <w:bCs/>
                <w:sz w:val="16"/>
                <w:szCs w:val="16"/>
                <w:lang w:val="pt-BR"/>
              </w:rPr>
              <w:t>iv) Saldo do Mov. Cap.</w:t>
            </w:r>
          </w:p>
        </w:tc>
        <w:tc>
          <w:tcPr>
            <w:tcW w:w="748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189A0F6" w14:textId="77777777" w:rsidR="009C41C0" w:rsidRPr="000F060E" w:rsidRDefault="009C41C0" w:rsidP="00B42B56">
            <w:pPr>
              <w:rPr>
                <w:rFonts w:ascii="Arial" w:hAnsi="Arial" w:cs="Arial"/>
                <w:sz w:val="20"/>
                <w:lang w:val="pt-BR"/>
              </w:rPr>
            </w:pPr>
            <w:r w:rsidRPr="000F060E">
              <w:rPr>
                <w:rFonts w:ascii="Arial" w:hAnsi="Arial" w:cs="Arial"/>
                <w:sz w:val="20"/>
                <w:lang w:val="pt-BR"/>
              </w:rPr>
              <w:t> </w:t>
            </w:r>
          </w:p>
        </w:tc>
        <w:tc>
          <w:tcPr>
            <w:tcW w:w="2492" w:type="dxa"/>
            <w:gridSpan w:val="3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37F0B0D8" w14:textId="77777777" w:rsidR="009C41C0" w:rsidRPr="005C67F1" w:rsidRDefault="009C41C0" w:rsidP="000B0316">
            <w:pPr>
              <w:jc w:val="center"/>
              <w:rPr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7BD2024" w14:textId="77777777" w:rsidR="009C41C0" w:rsidRPr="002F5439" w:rsidRDefault="009C41C0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D86DE78" w14:textId="77777777" w:rsidR="009C41C0" w:rsidRPr="002F5439" w:rsidRDefault="009C41C0" w:rsidP="00B42B56">
            <w:pPr>
              <w:rPr>
                <w:sz w:val="18"/>
                <w:szCs w:val="18"/>
                <w:lang w:val="pt-BR"/>
              </w:rPr>
            </w:pPr>
          </w:p>
        </w:tc>
      </w:tr>
      <w:tr w:rsidR="009C41C0" w14:paraId="29335809" w14:textId="77777777" w:rsidTr="00FE0D86">
        <w:trPr>
          <w:cantSplit/>
          <w:trHeight w:val="270"/>
        </w:trPr>
        <w:tc>
          <w:tcPr>
            <w:tcW w:w="5346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9FB970A" w14:textId="77777777" w:rsidR="009C41C0" w:rsidRDefault="009C41C0" w:rsidP="00B42B56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(=) (STC = - </w:t>
            </w:r>
            <w:proofErr w:type="gramStart"/>
            <w:r>
              <w:rPr>
                <w:i/>
                <w:iCs/>
                <w:sz w:val="16"/>
                <w:szCs w:val="16"/>
              </w:rPr>
              <w:t>K  =</w:t>
            </w:r>
            <w:proofErr w:type="gramEnd"/>
            <w:r>
              <w:rPr>
                <w:i/>
                <w:iCs/>
                <w:sz w:val="16"/>
                <w:szCs w:val="16"/>
              </w:rPr>
              <w:t xml:space="preserve"> - (Ka + Kc)</w:t>
            </w: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3DE4CF8" w14:textId="77777777" w:rsidR="009C41C0" w:rsidRDefault="009C41C0" w:rsidP="00B42B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492" w:type="dxa"/>
            <w:gridSpan w:val="3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323BCD57" w14:textId="77777777" w:rsidR="009C41C0" w:rsidRDefault="009C41C0" w:rsidP="00B42B5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B415733" w14:textId="77777777" w:rsidR="009C41C0" w:rsidRDefault="009C41C0" w:rsidP="00B42B56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4BB1C23" w14:textId="77777777" w:rsidR="009C41C0" w:rsidRDefault="009C41C0" w:rsidP="00B42B56">
            <w:pPr>
              <w:rPr>
                <w:sz w:val="18"/>
                <w:szCs w:val="18"/>
              </w:rPr>
            </w:pPr>
          </w:p>
        </w:tc>
      </w:tr>
      <w:tr w:rsidR="009C41C0" w:rsidRPr="008100A4" w14:paraId="20614246" w14:textId="77777777" w:rsidTr="00FE0D86">
        <w:trPr>
          <w:cantSplit/>
          <w:trHeight w:val="270"/>
        </w:trPr>
        <w:tc>
          <w:tcPr>
            <w:tcW w:w="5346" w:type="dxa"/>
            <w:gridSpan w:val="4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1C52BA2" w14:textId="77777777" w:rsidR="009C41C0" w:rsidRPr="000F060E" w:rsidRDefault="009C41C0" w:rsidP="00B42B56">
            <w:pPr>
              <w:rPr>
                <w:b/>
                <w:bCs/>
                <w:sz w:val="16"/>
                <w:szCs w:val="16"/>
                <w:lang w:val="pt-BR"/>
              </w:rPr>
            </w:pPr>
            <w:r w:rsidRPr="000F060E">
              <w:rPr>
                <w:b/>
                <w:bCs/>
                <w:sz w:val="16"/>
                <w:szCs w:val="16"/>
                <w:lang w:val="pt-BR"/>
              </w:rPr>
              <w:t xml:space="preserve">v) Saldo de Recursos Líquidos Enviados ao Exterior </w:t>
            </w:r>
          </w:p>
        </w:tc>
        <w:tc>
          <w:tcPr>
            <w:tcW w:w="748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427C1F0" w14:textId="77777777" w:rsidR="009C41C0" w:rsidRPr="000F060E" w:rsidRDefault="009C41C0" w:rsidP="00B42B56">
            <w:pPr>
              <w:rPr>
                <w:rFonts w:ascii="Arial" w:hAnsi="Arial" w:cs="Arial"/>
                <w:sz w:val="20"/>
                <w:lang w:val="pt-BR"/>
              </w:rPr>
            </w:pPr>
            <w:r w:rsidRPr="000F060E">
              <w:rPr>
                <w:rFonts w:ascii="Arial" w:hAnsi="Arial" w:cs="Arial"/>
                <w:sz w:val="20"/>
                <w:lang w:val="pt-BR"/>
              </w:rPr>
              <w:t> </w:t>
            </w:r>
          </w:p>
        </w:tc>
        <w:tc>
          <w:tcPr>
            <w:tcW w:w="2492" w:type="dxa"/>
            <w:gridSpan w:val="3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3447F718" w14:textId="77777777" w:rsidR="009C41C0" w:rsidRPr="005C67F1" w:rsidRDefault="009C41C0" w:rsidP="000B0316">
            <w:pPr>
              <w:jc w:val="center"/>
              <w:rPr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7DF2491" w14:textId="77777777" w:rsidR="009C41C0" w:rsidRPr="002F5439" w:rsidRDefault="009C41C0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68AA824" w14:textId="77777777" w:rsidR="009C41C0" w:rsidRPr="002F5439" w:rsidRDefault="009C41C0" w:rsidP="00B42B56">
            <w:pPr>
              <w:rPr>
                <w:sz w:val="18"/>
                <w:szCs w:val="18"/>
                <w:lang w:val="pt-BR"/>
              </w:rPr>
            </w:pPr>
          </w:p>
        </w:tc>
      </w:tr>
      <w:tr w:rsidR="009C41C0" w:rsidRPr="008100A4" w14:paraId="2C025B9F" w14:textId="77777777" w:rsidTr="00FE0D86">
        <w:trPr>
          <w:cantSplit/>
          <w:trHeight w:val="690"/>
        </w:trPr>
        <w:tc>
          <w:tcPr>
            <w:tcW w:w="5346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4E383F10" w14:textId="77777777" w:rsidR="009C41C0" w:rsidRPr="000F060E" w:rsidRDefault="009C41C0" w:rsidP="00B42B56">
            <w:pPr>
              <w:jc w:val="center"/>
              <w:rPr>
                <w:i/>
                <w:iCs/>
                <w:color w:val="000000"/>
                <w:sz w:val="16"/>
                <w:szCs w:val="16"/>
                <w:lang w:val="pt-BR"/>
              </w:rPr>
            </w:pPr>
            <w:r w:rsidRPr="000F060E">
              <w:rPr>
                <w:i/>
                <w:iCs/>
                <w:color w:val="000000"/>
                <w:sz w:val="16"/>
                <w:szCs w:val="16"/>
                <w:lang w:val="pt-BR"/>
              </w:rPr>
              <w:t xml:space="preserve">(=) SBC (+) Saldo de Serviços não-Fatores (Fretes, Seguros, viagens internacionais, serviços </w:t>
            </w:r>
            <w:proofErr w:type="gramStart"/>
            <w:r w:rsidRPr="000F060E">
              <w:rPr>
                <w:i/>
                <w:iCs/>
                <w:color w:val="000000"/>
                <w:sz w:val="16"/>
                <w:szCs w:val="16"/>
                <w:lang w:val="pt-BR"/>
              </w:rPr>
              <w:t>governamentais, etc.</w:t>
            </w:r>
            <w:proofErr w:type="gramEnd"/>
            <w:r w:rsidRPr="000F060E">
              <w:rPr>
                <w:i/>
                <w:iCs/>
                <w:color w:val="000000"/>
                <w:sz w:val="16"/>
                <w:szCs w:val="16"/>
                <w:lang w:val="pt-BR"/>
              </w:rPr>
              <w:t>)</w:t>
            </w:r>
            <w:r w:rsidRPr="000F060E">
              <w:rPr>
                <w:i/>
                <w:iCs/>
                <w:color w:val="000000"/>
                <w:sz w:val="16"/>
                <w:szCs w:val="16"/>
                <w:lang w:val="pt-BR"/>
              </w:rPr>
              <w:br/>
              <w:t xml:space="preserve"> </w:t>
            </w: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ED8152A" w14:textId="77777777" w:rsidR="009C41C0" w:rsidRPr="000F060E" w:rsidRDefault="009C41C0" w:rsidP="00B42B56">
            <w:pPr>
              <w:rPr>
                <w:rFonts w:ascii="Arial" w:hAnsi="Arial" w:cs="Arial"/>
                <w:sz w:val="20"/>
                <w:lang w:val="pt-BR"/>
              </w:rPr>
            </w:pPr>
            <w:r w:rsidRPr="000F060E">
              <w:rPr>
                <w:rFonts w:ascii="Arial" w:hAnsi="Arial" w:cs="Arial"/>
                <w:sz w:val="20"/>
                <w:lang w:val="pt-BR"/>
              </w:rPr>
              <w:t> </w:t>
            </w:r>
          </w:p>
        </w:tc>
        <w:tc>
          <w:tcPr>
            <w:tcW w:w="2492" w:type="dxa"/>
            <w:gridSpan w:val="3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22B0C99F" w14:textId="77777777" w:rsidR="009C41C0" w:rsidRPr="000F060E" w:rsidRDefault="009C41C0" w:rsidP="00B42B56">
            <w:pPr>
              <w:rPr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33398AC" w14:textId="77777777" w:rsidR="009C41C0" w:rsidRPr="000F060E" w:rsidRDefault="009C41C0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D74FC5E" w14:textId="77777777" w:rsidR="009C41C0" w:rsidRPr="000F060E" w:rsidRDefault="009C41C0" w:rsidP="00B42B56">
            <w:pPr>
              <w:rPr>
                <w:sz w:val="18"/>
                <w:szCs w:val="18"/>
                <w:lang w:val="pt-BR"/>
              </w:rPr>
            </w:pPr>
          </w:p>
        </w:tc>
      </w:tr>
      <w:tr w:rsidR="009C41C0" w:rsidRPr="008100A4" w14:paraId="5387C16E" w14:textId="77777777" w:rsidTr="00FE0D86">
        <w:trPr>
          <w:cantSplit/>
          <w:trHeight w:val="360"/>
        </w:trPr>
        <w:tc>
          <w:tcPr>
            <w:tcW w:w="5346" w:type="dxa"/>
            <w:gridSpan w:val="4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181A273" w14:textId="77777777" w:rsidR="009C41C0" w:rsidRPr="000F060E" w:rsidRDefault="009C41C0" w:rsidP="00B42B56">
            <w:pPr>
              <w:rPr>
                <w:b/>
                <w:bCs/>
                <w:sz w:val="16"/>
                <w:szCs w:val="16"/>
                <w:lang w:val="pt-BR"/>
              </w:rPr>
            </w:pPr>
            <w:r w:rsidRPr="000F060E">
              <w:rPr>
                <w:b/>
                <w:bCs/>
                <w:sz w:val="16"/>
                <w:szCs w:val="16"/>
                <w:lang w:val="pt-BR"/>
              </w:rPr>
              <w:t xml:space="preserve">vi) Saldo da Renda Líquida Enviada ao Exterior </w:t>
            </w:r>
          </w:p>
        </w:tc>
        <w:tc>
          <w:tcPr>
            <w:tcW w:w="748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541FEC1" w14:textId="77777777" w:rsidR="009C41C0" w:rsidRPr="000F060E" w:rsidRDefault="009C41C0" w:rsidP="00B42B56">
            <w:pPr>
              <w:rPr>
                <w:rFonts w:ascii="Arial" w:hAnsi="Arial" w:cs="Arial"/>
                <w:sz w:val="20"/>
                <w:lang w:val="pt-BR"/>
              </w:rPr>
            </w:pPr>
            <w:r w:rsidRPr="000F060E">
              <w:rPr>
                <w:rFonts w:ascii="Arial" w:hAnsi="Arial" w:cs="Arial"/>
                <w:sz w:val="20"/>
                <w:lang w:val="pt-BR"/>
              </w:rPr>
              <w:t> </w:t>
            </w:r>
          </w:p>
        </w:tc>
        <w:tc>
          <w:tcPr>
            <w:tcW w:w="2492" w:type="dxa"/>
            <w:gridSpan w:val="3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1FD6F806" w14:textId="77777777" w:rsidR="009C41C0" w:rsidRPr="005C67F1" w:rsidRDefault="009C41C0" w:rsidP="000B0316">
            <w:pPr>
              <w:jc w:val="center"/>
              <w:rPr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4F5C3B7" w14:textId="77777777" w:rsidR="009C41C0" w:rsidRPr="002F5439" w:rsidRDefault="009C41C0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3620C89" w14:textId="77777777" w:rsidR="009C41C0" w:rsidRPr="002F5439" w:rsidRDefault="009C41C0" w:rsidP="00B42B56">
            <w:pPr>
              <w:rPr>
                <w:sz w:val="18"/>
                <w:szCs w:val="18"/>
                <w:lang w:val="pt-BR"/>
              </w:rPr>
            </w:pPr>
          </w:p>
        </w:tc>
      </w:tr>
      <w:tr w:rsidR="009C41C0" w14:paraId="7551945B" w14:textId="77777777" w:rsidTr="00FE0D86">
        <w:trPr>
          <w:cantSplit/>
          <w:trHeight w:val="570"/>
        </w:trPr>
        <w:tc>
          <w:tcPr>
            <w:tcW w:w="5346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A1474C0" w14:textId="77777777" w:rsidR="009C41C0" w:rsidRDefault="009C41C0" w:rsidP="00B42B56">
            <w:pPr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w:rsidRPr="000F060E">
              <w:rPr>
                <w:i/>
                <w:iCs/>
                <w:color w:val="000000"/>
                <w:sz w:val="16"/>
                <w:szCs w:val="16"/>
                <w:lang w:val="pt-BR"/>
              </w:rPr>
              <w:t xml:space="preserve">(=) Saldo de Serviços de fatores (Juros, lucros, aluguéis de </w:t>
            </w:r>
            <w:proofErr w:type="spellStart"/>
            <w:r w:rsidRPr="000F060E">
              <w:rPr>
                <w:i/>
                <w:iCs/>
                <w:color w:val="000000"/>
                <w:sz w:val="16"/>
                <w:szCs w:val="16"/>
                <w:lang w:val="pt-BR"/>
              </w:rPr>
              <w:t>equip</w:t>
            </w:r>
            <w:proofErr w:type="spellEnd"/>
            <w:r w:rsidRPr="000F060E">
              <w:rPr>
                <w:i/>
                <w:iCs/>
                <w:color w:val="000000"/>
                <w:sz w:val="16"/>
                <w:szCs w:val="16"/>
                <w:lang w:val="pt-BR"/>
              </w:rPr>
              <w:t xml:space="preserve">. salários, etc.) </w:t>
            </w:r>
            <w:r>
              <w:rPr>
                <w:i/>
                <w:iCs/>
                <w:color w:val="000000"/>
                <w:sz w:val="16"/>
                <w:szCs w:val="16"/>
              </w:rPr>
              <w:t>(+</w:t>
            </w:r>
            <w:proofErr w:type="gramStart"/>
            <w:r>
              <w:rPr>
                <w:i/>
                <w:iCs/>
                <w:color w:val="000000"/>
                <w:sz w:val="16"/>
                <w:szCs w:val="16"/>
              </w:rPr>
              <w:t xml:space="preserve">)  </w:t>
            </w:r>
            <w:proofErr w:type="spellStart"/>
            <w:r>
              <w:rPr>
                <w:i/>
                <w:iCs/>
                <w:color w:val="000000"/>
                <w:sz w:val="16"/>
                <w:szCs w:val="16"/>
              </w:rPr>
              <w:t>Transferência</w:t>
            </w:r>
            <w:proofErr w:type="spellEnd"/>
            <w:proofErr w:type="gramEnd"/>
            <w:r>
              <w:rPr>
                <w:i/>
                <w:iCs/>
                <w:color w:val="000000"/>
                <w:sz w:val="16"/>
                <w:szCs w:val="16"/>
              </w:rPr>
              <w:t xml:space="preserve"> unilateral </w:t>
            </w: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DCFB0C9" w14:textId="77777777" w:rsidR="009C41C0" w:rsidRDefault="009C41C0" w:rsidP="00B42B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492" w:type="dxa"/>
            <w:gridSpan w:val="3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43BDC9FD" w14:textId="77777777" w:rsidR="009C41C0" w:rsidRDefault="009C41C0" w:rsidP="00B42B5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2FAC6E0" w14:textId="77777777" w:rsidR="009C41C0" w:rsidRDefault="009C41C0" w:rsidP="00B42B56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9AC62A8" w14:textId="77777777" w:rsidR="009C41C0" w:rsidRDefault="009C41C0" w:rsidP="00B42B56">
            <w:pPr>
              <w:rPr>
                <w:sz w:val="18"/>
                <w:szCs w:val="18"/>
              </w:rPr>
            </w:pPr>
          </w:p>
        </w:tc>
      </w:tr>
      <w:tr w:rsidR="009C41C0" w:rsidRPr="008100A4" w14:paraId="77736B98" w14:textId="77777777" w:rsidTr="00FE0D86">
        <w:trPr>
          <w:cantSplit/>
          <w:trHeight w:val="360"/>
        </w:trPr>
        <w:tc>
          <w:tcPr>
            <w:tcW w:w="5346" w:type="dxa"/>
            <w:gridSpan w:val="4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5B55248" w14:textId="77777777" w:rsidR="009C41C0" w:rsidRPr="000F060E" w:rsidRDefault="009C41C0" w:rsidP="00B42B56">
            <w:pPr>
              <w:rPr>
                <w:b/>
                <w:bCs/>
                <w:sz w:val="16"/>
                <w:szCs w:val="16"/>
                <w:lang w:val="pt-BR"/>
              </w:rPr>
            </w:pPr>
            <w:r w:rsidRPr="000F060E">
              <w:rPr>
                <w:b/>
                <w:bCs/>
                <w:sz w:val="16"/>
                <w:szCs w:val="16"/>
                <w:lang w:val="pt-BR"/>
              </w:rPr>
              <w:t>vii) Saldo Global do Balanço de Pagamentos (SBP)</w:t>
            </w:r>
          </w:p>
        </w:tc>
        <w:tc>
          <w:tcPr>
            <w:tcW w:w="748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8226B4D" w14:textId="77777777" w:rsidR="009C41C0" w:rsidRPr="000F060E" w:rsidRDefault="009C41C0" w:rsidP="00B42B56">
            <w:pPr>
              <w:rPr>
                <w:rFonts w:ascii="Arial" w:hAnsi="Arial" w:cs="Arial"/>
                <w:sz w:val="20"/>
                <w:lang w:val="pt-BR"/>
              </w:rPr>
            </w:pPr>
            <w:r w:rsidRPr="000F060E">
              <w:rPr>
                <w:rFonts w:ascii="Arial" w:hAnsi="Arial" w:cs="Arial"/>
                <w:sz w:val="20"/>
                <w:lang w:val="pt-BR"/>
              </w:rPr>
              <w:t> </w:t>
            </w:r>
          </w:p>
        </w:tc>
        <w:tc>
          <w:tcPr>
            <w:tcW w:w="2492" w:type="dxa"/>
            <w:gridSpan w:val="3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4B7B25F7" w14:textId="77777777" w:rsidR="009C41C0" w:rsidRPr="005C67F1" w:rsidRDefault="009C41C0" w:rsidP="000B0316">
            <w:pPr>
              <w:jc w:val="center"/>
              <w:rPr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E6C4906" w14:textId="77777777" w:rsidR="009C41C0" w:rsidRPr="002F5439" w:rsidRDefault="009C41C0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B3A5248" w14:textId="77777777" w:rsidR="009C41C0" w:rsidRPr="002F5439" w:rsidRDefault="009C41C0" w:rsidP="00B42B56">
            <w:pPr>
              <w:rPr>
                <w:sz w:val="18"/>
                <w:szCs w:val="18"/>
                <w:lang w:val="pt-BR"/>
              </w:rPr>
            </w:pPr>
          </w:p>
        </w:tc>
      </w:tr>
      <w:tr w:rsidR="009C41C0" w14:paraId="239C9FF2" w14:textId="77777777" w:rsidTr="00FE0D86">
        <w:trPr>
          <w:cantSplit/>
          <w:trHeight w:val="360"/>
        </w:trPr>
        <w:tc>
          <w:tcPr>
            <w:tcW w:w="5346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1F3A573" w14:textId="77777777" w:rsidR="009C41C0" w:rsidRDefault="009C41C0" w:rsidP="00B42B56">
            <w:pPr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 xml:space="preserve">(=) STC (+) Ka (+) </w:t>
            </w:r>
            <w:proofErr w:type="spellStart"/>
            <w:r>
              <w:rPr>
                <w:i/>
                <w:iCs/>
                <w:color w:val="000000"/>
                <w:sz w:val="16"/>
                <w:szCs w:val="16"/>
              </w:rPr>
              <w:t>Erros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B1EF0BD" w14:textId="77777777" w:rsidR="009C41C0" w:rsidRDefault="009C41C0" w:rsidP="00B42B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492" w:type="dxa"/>
            <w:gridSpan w:val="3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0D0652D6" w14:textId="77777777" w:rsidR="009C41C0" w:rsidRDefault="009C41C0" w:rsidP="00B42B5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6A49CDB" w14:textId="77777777" w:rsidR="009C41C0" w:rsidRDefault="009C41C0" w:rsidP="00B42B56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422517B" w14:textId="77777777" w:rsidR="009C41C0" w:rsidRDefault="009C41C0" w:rsidP="00B42B56">
            <w:pPr>
              <w:rPr>
                <w:sz w:val="18"/>
                <w:szCs w:val="18"/>
              </w:rPr>
            </w:pPr>
          </w:p>
        </w:tc>
      </w:tr>
      <w:tr w:rsidR="009C41C0" w14:paraId="18E375DA" w14:textId="77777777" w:rsidTr="00FE0D86">
        <w:trPr>
          <w:cantSplit/>
          <w:trHeight w:val="225"/>
        </w:trPr>
        <w:tc>
          <w:tcPr>
            <w:tcW w:w="5346" w:type="dxa"/>
            <w:gridSpan w:val="4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AB0CC99" w14:textId="77777777" w:rsidR="009C41C0" w:rsidRDefault="009C41C0" w:rsidP="00B42B5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viii) </w:t>
            </w:r>
            <w:proofErr w:type="spellStart"/>
            <w:proofErr w:type="gramStart"/>
            <w:r>
              <w:rPr>
                <w:b/>
                <w:bCs/>
                <w:sz w:val="16"/>
                <w:szCs w:val="16"/>
              </w:rPr>
              <w:t>Variação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 de</w:t>
            </w:r>
            <w:proofErr w:type="gramEnd"/>
            <w:r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sz w:val="16"/>
                <w:szCs w:val="16"/>
              </w:rPr>
              <w:t>Reservas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. </w:t>
            </w:r>
          </w:p>
        </w:tc>
        <w:tc>
          <w:tcPr>
            <w:tcW w:w="748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BA5E092" w14:textId="77777777" w:rsidR="009C41C0" w:rsidRDefault="009C41C0" w:rsidP="00B42B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492" w:type="dxa"/>
            <w:gridSpan w:val="3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25A53CD3" w14:textId="77777777" w:rsidR="009C41C0" w:rsidRDefault="009C41C0" w:rsidP="000B031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F1B20D3" w14:textId="77777777" w:rsidR="009C41C0" w:rsidRDefault="009C41C0" w:rsidP="00B42B56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EC72501" w14:textId="77777777" w:rsidR="009C41C0" w:rsidRDefault="009C41C0" w:rsidP="00B42B56">
            <w:pPr>
              <w:rPr>
                <w:sz w:val="18"/>
                <w:szCs w:val="18"/>
              </w:rPr>
            </w:pPr>
          </w:p>
        </w:tc>
      </w:tr>
      <w:tr w:rsidR="009C41C0" w:rsidRPr="008100A4" w14:paraId="519AB3AE" w14:textId="77777777" w:rsidTr="00FE0D86">
        <w:trPr>
          <w:cantSplit/>
          <w:trHeight w:val="615"/>
        </w:trPr>
        <w:tc>
          <w:tcPr>
            <w:tcW w:w="5346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92CE18B" w14:textId="77777777" w:rsidR="009C41C0" w:rsidRPr="000F060E" w:rsidRDefault="009C41C0" w:rsidP="00B42B56">
            <w:pPr>
              <w:rPr>
                <w:i/>
                <w:iCs/>
                <w:color w:val="000000"/>
                <w:sz w:val="16"/>
                <w:szCs w:val="16"/>
                <w:lang w:val="pt-BR"/>
              </w:rPr>
            </w:pPr>
            <w:r w:rsidRPr="000F060E">
              <w:rPr>
                <w:i/>
                <w:iCs/>
                <w:color w:val="000000"/>
                <w:sz w:val="16"/>
                <w:szCs w:val="16"/>
                <w:lang w:val="pt-BR"/>
              </w:rPr>
              <w:t xml:space="preserve">DRES = SBP + </w:t>
            </w:r>
            <w:proofErr w:type="gramStart"/>
            <w:r w:rsidRPr="000F060E">
              <w:rPr>
                <w:i/>
                <w:iCs/>
                <w:color w:val="000000"/>
                <w:sz w:val="16"/>
                <w:szCs w:val="16"/>
                <w:lang w:val="pt-BR"/>
              </w:rPr>
              <w:t>ER(</w:t>
            </w:r>
            <w:proofErr w:type="gramEnd"/>
            <w:r w:rsidRPr="000F060E">
              <w:rPr>
                <w:i/>
                <w:iCs/>
                <w:color w:val="000000"/>
                <w:sz w:val="16"/>
                <w:szCs w:val="16"/>
                <w:lang w:val="pt-BR"/>
              </w:rPr>
              <w:t xml:space="preserve">empréstimos) + A(atrasados) + C (variação das reservas físicas); </w:t>
            </w: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9D577EB" w14:textId="77777777" w:rsidR="009C41C0" w:rsidRPr="000F060E" w:rsidRDefault="009C41C0" w:rsidP="00B42B56">
            <w:pPr>
              <w:rPr>
                <w:rFonts w:ascii="Arial" w:hAnsi="Arial" w:cs="Arial"/>
                <w:sz w:val="20"/>
                <w:lang w:val="pt-BR"/>
              </w:rPr>
            </w:pPr>
            <w:r w:rsidRPr="000F060E">
              <w:rPr>
                <w:rFonts w:ascii="Arial" w:hAnsi="Arial" w:cs="Arial"/>
                <w:sz w:val="20"/>
                <w:lang w:val="pt-BR"/>
              </w:rPr>
              <w:t> </w:t>
            </w:r>
          </w:p>
        </w:tc>
        <w:tc>
          <w:tcPr>
            <w:tcW w:w="2492" w:type="dxa"/>
            <w:gridSpan w:val="3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0D667E31" w14:textId="77777777" w:rsidR="009C41C0" w:rsidRPr="000F060E" w:rsidRDefault="009C41C0" w:rsidP="00B42B56">
            <w:pPr>
              <w:rPr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003CF2E" w14:textId="77777777" w:rsidR="009C41C0" w:rsidRPr="000F060E" w:rsidRDefault="009C41C0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D2FE617" w14:textId="77777777" w:rsidR="009C41C0" w:rsidRPr="000F060E" w:rsidRDefault="009C41C0" w:rsidP="00B42B56">
            <w:pPr>
              <w:rPr>
                <w:sz w:val="18"/>
                <w:szCs w:val="18"/>
                <w:lang w:val="pt-BR"/>
              </w:rPr>
            </w:pPr>
          </w:p>
        </w:tc>
      </w:tr>
      <w:tr w:rsidR="009C41C0" w:rsidRPr="008100A4" w14:paraId="098E079D" w14:textId="77777777" w:rsidTr="00FE0D86">
        <w:trPr>
          <w:cantSplit/>
          <w:trHeight w:val="360"/>
        </w:trPr>
        <w:tc>
          <w:tcPr>
            <w:tcW w:w="5346" w:type="dxa"/>
            <w:gridSpan w:val="4"/>
            <w:vMerge w:val="restart"/>
            <w:tcBorders>
              <w:top w:val="single" w:sz="12" w:space="0" w:color="auto"/>
              <w:left w:val="single" w:sz="8" w:space="0" w:color="auto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36EC044F" w14:textId="77777777" w:rsidR="009C41C0" w:rsidRPr="000F060E" w:rsidRDefault="009C41C0" w:rsidP="00B42B56">
            <w:pPr>
              <w:rPr>
                <w:b/>
                <w:bCs/>
                <w:sz w:val="16"/>
                <w:szCs w:val="16"/>
                <w:lang w:val="pt-BR"/>
              </w:rPr>
            </w:pPr>
            <w:proofErr w:type="spellStart"/>
            <w:r w:rsidRPr="000F060E">
              <w:rPr>
                <w:b/>
                <w:bCs/>
                <w:sz w:val="16"/>
                <w:szCs w:val="16"/>
                <w:lang w:val="pt-BR"/>
              </w:rPr>
              <w:t>ix</w:t>
            </w:r>
            <w:proofErr w:type="spellEnd"/>
            <w:r w:rsidRPr="000F060E">
              <w:rPr>
                <w:b/>
                <w:bCs/>
                <w:sz w:val="16"/>
                <w:szCs w:val="16"/>
                <w:lang w:val="pt-BR"/>
              </w:rPr>
              <w:t xml:space="preserve">) O PIB é maior o menor do que o PNB. </w:t>
            </w:r>
          </w:p>
        </w:tc>
        <w:tc>
          <w:tcPr>
            <w:tcW w:w="748" w:type="dxa"/>
            <w:tcBorders>
              <w:top w:val="single" w:sz="12" w:space="0" w:color="auto"/>
              <w:left w:val="nil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76E2C55" w14:textId="77777777" w:rsidR="009C41C0" w:rsidRPr="000F060E" w:rsidRDefault="009C41C0" w:rsidP="00B42B56">
            <w:pPr>
              <w:rPr>
                <w:rFonts w:ascii="Arial" w:hAnsi="Arial" w:cs="Arial"/>
                <w:sz w:val="20"/>
                <w:lang w:val="pt-BR"/>
              </w:rPr>
            </w:pPr>
            <w:r w:rsidRPr="000F060E">
              <w:rPr>
                <w:rFonts w:ascii="Arial" w:hAnsi="Arial" w:cs="Arial"/>
                <w:sz w:val="20"/>
                <w:lang w:val="pt-BR"/>
              </w:rPr>
              <w:t> </w:t>
            </w:r>
          </w:p>
        </w:tc>
        <w:tc>
          <w:tcPr>
            <w:tcW w:w="2492" w:type="dxa"/>
            <w:gridSpan w:val="3"/>
            <w:vMerge w:val="restart"/>
            <w:tcBorders>
              <w:top w:val="single" w:sz="12" w:space="0" w:color="auto"/>
              <w:left w:val="single" w:sz="8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78A7865A" w14:textId="77777777" w:rsidR="009C41C0" w:rsidRPr="00F91522" w:rsidRDefault="009C41C0" w:rsidP="000B0316">
            <w:pPr>
              <w:jc w:val="center"/>
              <w:rPr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DDA23DB" w14:textId="77777777" w:rsidR="009C41C0" w:rsidRPr="000F060E" w:rsidRDefault="009C41C0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49E5775" w14:textId="77777777" w:rsidR="009C41C0" w:rsidRPr="000F060E" w:rsidRDefault="009C41C0" w:rsidP="00B42B56">
            <w:pPr>
              <w:rPr>
                <w:sz w:val="18"/>
                <w:szCs w:val="18"/>
                <w:lang w:val="pt-BR"/>
              </w:rPr>
            </w:pPr>
          </w:p>
        </w:tc>
      </w:tr>
      <w:tr w:rsidR="009C41C0" w:rsidRPr="008100A4" w14:paraId="155B1B01" w14:textId="77777777" w:rsidTr="00FE0D86">
        <w:trPr>
          <w:cantSplit/>
          <w:trHeight w:val="360"/>
        </w:trPr>
        <w:tc>
          <w:tcPr>
            <w:tcW w:w="5346" w:type="dxa"/>
            <w:gridSpan w:val="4"/>
            <w:vMerge/>
            <w:tcBorders>
              <w:left w:val="single" w:sz="8" w:space="0" w:color="auto"/>
              <w:bottom w:val="single" w:sz="12" w:space="0" w:color="auto"/>
              <w:right w:val="nil"/>
            </w:tcBorders>
            <w:vAlign w:val="center"/>
          </w:tcPr>
          <w:p w14:paraId="28C6B8ED" w14:textId="77777777" w:rsidR="009C41C0" w:rsidRPr="000F060E" w:rsidRDefault="009C41C0" w:rsidP="00B42B56">
            <w:pPr>
              <w:rPr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748" w:type="dxa"/>
            <w:tcBorders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AB119FC" w14:textId="77777777" w:rsidR="009C41C0" w:rsidRPr="000F060E" w:rsidRDefault="009C41C0" w:rsidP="00B42B56">
            <w:pPr>
              <w:rPr>
                <w:rFonts w:ascii="Arial" w:hAnsi="Arial" w:cs="Arial"/>
                <w:sz w:val="20"/>
                <w:lang w:val="pt-BR"/>
              </w:rPr>
            </w:pPr>
            <w:r w:rsidRPr="000F060E">
              <w:rPr>
                <w:rFonts w:ascii="Arial" w:hAnsi="Arial" w:cs="Arial"/>
                <w:sz w:val="20"/>
                <w:lang w:val="pt-BR"/>
              </w:rPr>
              <w:t> </w:t>
            </w:r>
          </w:p>
        </w:tc>
        <w:tc>
          <w:tcPr>
            <w:tcW w:w="2492" w:type="dxa"/>
            <w:gridSpan w:val="3"/>
            <w:vMerge/>
            <w:tcBorders>
              <w:left w:val="nil"/>
              <w:bottom w:val="single" w:sz="12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273EDA1A" w14:textId="77777777" w:rsidR="009C41C0" w:rsidRPr="000F060E" w:rsidRDefault="009C41C0" w:rsidP="00B42B56">
            <w:pPr>
              <w:rPr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960" w:type="dxa"/>
            <w:tcBorders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141CD18" w14:textId="77777777" w:rsidR="009C41C0" w:rsidRPr="000F060E" w:rsidRDefault="009C41C0" w:rsidP="00B42B56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960" w:type="dxa"/>
            <w:tcBorders>
              <w:left w:val="nil"/>
              <w:bottom w:val="single" w:sz="12" w:space="0" w:color="auto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465EDA8" w14:textId="77777777" w:rsidR="009C41C0" w:rsidRPr="000F060E" w:rsidRDefault="009C41C0" w:rsidP="00B42B56">
            <w:pPr>
              <w:rPr>
                <w:sz w:val="18"/>
                <w:szCs w:val="18"/>
                <w:lang w:val="pt-BR"/>
              </w:rPr>
            </w:pPr>
          </w:p>
        </w:tc>
      </w:tr>
    </w:tbl>
    <w:p w14:paraId="6327A817" w14:textId="77777777" w:rsidR="002F5439" w:rsidRPr="000F060E" w:rsidRDefault="002F5439" w:rsidP="002F5439">
      <w:pPr>
        <w:rPr>
          <w:lang w:val="pt-BR"/>
        </w:rPr>
      </w:pPr>
    </w:p>
    <w:p w14:paraId="03685313" w14:textId="77777777" w:rsidR="002F5439" w:rsidRPr="000F060E" w:rsidRDefault="002F5439" w:rsidP="002F5439">
      <w:pPr>
        <w:rPr>
          <w:lang w:val="pt-BR"/>
        </w:rPr>
      </w:pPr>
    </w:p>
    <w:p w14:paraId="5447B5C6" w14:textId="77777777" w:rsidR="002F5439" w:rsidRPr="000F060E" w:rsidRDefault="002F5439" w:rsidP="002F5439">
      <w:pPr>
        <w:rPr>
          <w:lang w:val="pt-BR"/>
        </w:rPr>
      </w:pPr>
    </w:p>
    <w:p w14:paraId="5E155DC5" w14:textId="77777777" w:rsidR="002F5439" w:rsidRPr="000F060E" w:rsidRDefault="002F5439" w:rsidP="002F5439">
      <w:pPr>
        <w:rPr>
          <w:lang w:val="pt-BR"/>
        </w:rPr>
      </w:pPr>
    </w:p>
    <w:p w14:paraId="74BB3D88" w14:textId="77777777" w:rsidR="002F5439" w:rsidRDefault="002F5439" w:rsidP="002F5439">
      <w:pPr>
        <w:jc w:val="center"/>
        <w:rPr>
          <w:lang w:val="pt-BR"/>
        </w:rPr>
      </w:pPr>
    </w:p>
    <w:p w14:paraId="4E348AFC" w14:textId="77777777" w:rsidR="002F5439" w:rsidRDefault="002F5439" w:rsidP="002F5439">
      <w:pPr>
        <w:jc w:val="center"/>
        <w:rPr>
          <w:lang w:val="pt-BR"/>
        </w:rPr>
      </w:pPr>
    </w:p>
    <w:p w14:paraId="50C4B3B2" w14:textId="77777777" w:rsidR="002F5439" w:rsidRDefault="002F5439" w:rsidP="002F5439">
      <w:pPr>
        <w:jc w:val="center"/>
        <w:rPr>
          <w:lang w:val="pt-BR"/>
        </w:rPr>
      </w:pPr>
    </w:p>
    <w:sectPr w:rsidR="002F5439" w:rsidSect="00811364">
      <w:headerReference w:type="default" r:id="rId8"/>
      <w:pgSz w:w="11907" w:h="16840" w:code="9"/>
      <w:pgMar w:top="907" w:right="567" w:bottom="624" w:left="851" w:header="567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7A35A" w14:textId="77777777" w:rsidR="000C08B5" w:rsidRDefault="000C08B5">
      <w:r>
        <w:separator/>
      </w:r>
    </w:p>
  </w:endnote>
  <w:endnote w:type="continuationSeparator" w:id="0">
    <w:p w14:paraId="3F64F1BD" w14:textId="77777777" w:rsidR="000C08B5" w:rsidRDefault="000C0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55106" w14:textId="77777777" w:rsidR="000C08B5" w:rsidRDefault="000C08B5">
      <w:r>
        <w:separator/>
      </w:r>
    </w:p>
  </w:footnote>
  <w:footnote w:type="continuationSeparator" w:id="0">
    <w:p w14:paraId="2DBD047C" w14:textId="77777777" w:rsidR="000C08B5" w:rsidRDefault="000C0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3CD38" w14:textId="30ED05A5" w:rsidR="00100E21" w:rsidRPr="00100E21" w:rsidRDefault="00100E21" w:rsidP="00100E21">
    <w:pPr>
      <w:jc w:val="both"/>
      <w:rPr>
        <w:b/>
        <w:color w:val="808080"/>
        <w:lang w:val="pt-BR"/>
      </w:rPr>
    </w:pPr>
  </w:p>
  <w:p w14:paraId="0BE4C978" w14:textId="26E6AD8A" w:rsidR="00100E21" w:rsidRPr="00100E21" w:rsidRDefault="005C67F1" w:rsidP="00100E21">
    <w:pPr>
      <w:jc w:val="both"/>
      <w:rPr>
        <w:color w:val="808080"/>
        <w:lang w:val="pt-BR"/>
      </w:rPr>
    </w:pPr>
    <w:r>
      <w:rPr>
        <w:color w:val="808080"/>
        <w:lang w:val="pt-BR"/>
      </w:rPr>
      <w:t xml:space="preserve">Curso: </w:t>
    </w:r>
    <w:r w:rsidR="00100E21" w:rsidRPr="00100E21">
      <w:rPr>
        <w:color w:val="808080"/>
        <w:lang w:val="pt-BR"/>
      </w:rPr>
      <w:t xml:space="preserve"> </w:t>
    </w:r>
  </w:p>
  <w:p w14:paraId="6311B843" w14:textId="43C2BA31" w:rsidR="00100E21" w:rsidRPr="00100E21" w:rsidRDefault="00100E21" w:rsidP="00100E21">
    <w:pPr>
      <w:ind w:right="-85"/>
      <w:rPr>
        <w:color w:val="808080"/>
        <w:sz w:val="20"/>
        <w:szCs w:val="20"/>
        <w:lang w:val="pt-BR"/>
      </w:rPr>
    </w:pPr>
    <w:r w:rsidRPr="00100E21">
      <w:rPr>
        <w:color w:val="808080"/>
        <w:lang w:val="pt-BR"/>
      </w:rPr>
      <w:t xml:space="preserve">Disciplina: </w:t>
    </w:r>
    <w:r w:rsidR="005C67F1">
      <w:rPr>
        <w:b/>
        <w:color w:val="808080"/>
        <w:lang w:val="pt-BR"/>
      </w:rPr>
      <w:t xml:space="preserve">              </w:t>
    </w:r>
    <w:r w:rsidRPr="00100E21">
      <w:rPr>
        <w:b/>
        <w:color w:val="808080"/>
        <w:lang w:val="pt-BR"/>
      </w:rPr>
      <w:t xml:space="preserve">                           </w:t>
    </w:r>
    <w:r w:rsidRPr="00100E21">
      <w:rPr>
        <w:color w:val="808080"/>
        <w:lang w:val="pt-BR"/>
      </w:rPr>
      <w:t xml:space="preserve">  </w:t>
    </w:r>
    <w:r w:rsidRPr="00100E21">
      <w:rPr>
        <w:b/>
        <w:color w:val="808080"/>
        <w:lang w:val="pt-BR"/>
      </w:rPr>
      <w:t xml:space="preserve">                                   </w:t>
    </w:r>
    <w:r w:rsidR="008100A4">
      <w:rPr>
        <w:b/>
        <w:color w:val="808080"/>
        <w:lang w:val="pt-BR"/>
      </w:rPr>
      <w:t xml:space="preserve">                    </w:t>
    </w:r>
    <w:r w:rsidRPr="00100E21">
      <w:rPr>
        <w:color w:val="808080"/>
        <w:sz w:val="18"/>
        <w:szCs w:val="18"/>
        <w:lang w:val="pt-BR"/>
      </w:rPr>
      <w:t>Professor</w:t>
    </w:r>
    <w:r w:rsidR="008100A4">
      <w:rPr>
        <w:color w:val="808080"/>
        <w:sz w:val="18"/>
        <w:szCs w:val="18"/>
        <w:lang w:val="pt-BR"/>
      </w:rPr>
      <w:t xml:space="preserve"> Dr. </w:t>
    </w:r>
    <w:proofErr w:type="gramStart"/>
    <w:r w:rsidR="008100A4">
      <w:rPr>
        <w:color w:val="808080"/>
        <w:sz w:val="18"/>
        <w:szCs w:val="18"/>
        <w:lang w:val="pt-BR"/>
      </w:rPr>
      <w:t xml:space="preserve">  </w:t>
    </w:r>
    <w:r w:rsidRPr="00100E21">
      <w:rPr>
        <w:color w:val="808080"/>
        <w:sz w:val="18"/>
        <w:szCs w:val="18"/>
        <w:lang w:val="pt-BR"/>
      </w:rPr>
      <w:t>:</w:t>
    </w:r>
    <w:proofErr w:type="gramEnd"/>
    <w:r w:rsidRPr="00100E21">
      <w:rPr>
        <w:color w:val="808080"/>
        <w:sz w:val="18"/>
        <w:szCs w:val="18"/>
        <w:lang w:val="pt-BR"/>
      </w:rPr>
      <w:t xml:space="preserve"> POERSCHKE, Rafael </w:t>
    </w:r>
    <w:proofErr w:type="spellStart"/>
    <w:r w:rsidRPr="00100E21">
      <w:rPr>
        <w:color w:val="808080"/>
        <w:sz w:val="18"/>
        <w:szCs w:val="18"/>
        <w:lang w:val="pt-BR"/>
      </w:rPr>
      <w:t>Pentiado</w:t>
    </w:r>
    <w:proofErr w:type="spellEnd"/>
  </w:p>
  <w:p w14:paraId="39D6E0F8" w14:textId="77777777" w:rsidR="00100E21" w:rsidRDefault="000C08B5" w:rsidP="00100E21">
    <w:pPr>
      <w:jc w:val="right"/>
      <w:rPr>
        <w:sz w:val="20"/>
        <w:szCs w:val="20"/>
        <w:lang w:val="pt-BR"/>
      </w:rPr>
    </w:pPr>
    <w:r>
      <w:rPr>
        <w:noProof/>
        <w:sz w:val="20"/>
        <w:szCs w:val="20"/>
      </w:rPr>
      <w:pict w14:anchorId="5C5389CE">
        <v:line id="_x0000_s1031" alt="" style="position:absolute;left:0;text-align:left;z-index:251659776;mso-wrap-edited:f;mso-width-percent:0;mso-height-percent:0;mso-width-percent:0;mso-height-percent:0" from="0,4.5pt" to="523.6pt,4.5pt" strokecolor="gray" strokeweight="1.25pt"/>
      </w:pict>
    </w:r>
  </w:p>
  <w:p w14:paraId="038162E3" w14:textId="77777777" w:rsidR="00100E21" w:rsidRDefault="000C08B5" w:rsidP="00100E21">
    <w:pPr>
      <w:jc w:val="right"/>
      <w:rPr>
        <w:sz w:val="20"/>
        <w:szCs w:val="20"/>
        <w:lang w:val="pt-BR"/>
      </w:rPr>
    </w:pPr>
    <w:r>
      <w:rPr>
        <w:noProof/>
        <w:sz w:val="20"/>
        <w:szCs w:val="20"/>
      </w:rPr>
      <w:pict w14:anchorId="5A530DA7">
        <v:rect id="_x0000_s1030" alt="" style="position:absolute;left:0;text-align:left;margin-left:458.15pt;margin-top:.1pt;width:65.45pt;height:36.8pt;z-index:251654656;mso-wrap-edited:f;mso-width-percent:0;mso-height-percent:0;mso-width-percent:0;mso-height-percent:0" strokecolor="gray"/>
      </w:pict>
    </w:r>
    <w:r>
      <w:rPr>
        <w:noProof/>
        <w:sz w:val="20"/>
        <w:szCs w:val="20"/>
      </w:rPr>
      <w:pict w14:anchorId="08D68089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alt="" style="position:absolute;left:0;text-align:left;margin-left:317.9pt;margin-top:1.85pt;width:149.6pt;height:26.85pt;z-index:251658752;mso-wrap-style:square;mso-wrap-edited:f;mso-width-percent:0;mso-height-percent:0;mso-width-percent:0;mso-height-percent:0;v-text-anchor:top" filled="f" stroked="f">
          <v:textbox style="mso-next-textbox:#_x0000_s1029">
            <w:txbxContent>
              <w:p w14:paraId="08C9D45E" w14:textId="7F9E9D61" w:rsidR="00100E21" w:rsidRPr="00100E21" w:rsidRDefault="00100E21" w:rsidP="00100E21">
                <w:pPr>
                  <w:rPr>
                    <w:color w:val="808080"/>
                  </w:rPr>
                </w:pPr>
                <w:proofErr w:type="gramStart"/>
                <w:r w:rsidRPr="00100E21">
                  <w:rPr>
                    <w:color w:val="808080"/>
                  </w:rPr>
                  <w:t>Data:_</w:t>
                </w:r>
                <w:proofErr w:type="gramEnd"/>
                <w:r w:rsidR="005C67F1">
                  <w:rPr>
                    <w:color w:val="808080"/>
                  </w:rPr>
                  <w:t>1</w:t>
                </w:r>
                <w:r w:rsidR="008100A4">
                  <w:rPr>
                    <w:color w:val="808080"/>
                  </w:rPr>
                  <w:t>3</w:t>
                </w:r>
                <w:r w:rsidRPr="00100E21">
                  <w:rPr>
                    <w:color w:val="808080"/>
                  </w:rPr>
                  <w:t>_/_</w:t>
                </w:r>
                <w:r w:rsidR="005C67F1">
                  <w:rPr>
                    <w:color w:val="808080"/>
                  </w:rPr>
                  <w:t>0</w:t>
                </w:r>
                <w:r w:rsidR="008100A4">
                  <w:rPr>
                    <w:color w:val="808080"/>
                  </w:rPr>
                  <w:t>1</w:t>
                </w:r>
                <w:r w:rsidRPr="00100E21">
                  <w:rPr>
                    <w:color w:val="808080"/>
                  </w:rPr>
                  <w:t>_/_20</w:t>
                </w:r>
                <w:r w:rsidR="008100A4">
                  <w:rPr>
                    <w:color w:val="808080"/>
                  </w:rPr>
                  <w:t>23</w:t>
                </w:r>
                <w:r w:rsidRPr="00100E21">
                  <w:rPr>
                    <w:color w:val="808080"/>
                  </w:rPr>
                  <w:t>_</w:t>
                </w:r>
              </w:p>
            </w:txbxContent>
          </v:textbox>
        </v:shape>
      </w:pict>
    </w:r>
  </w:p>
  <w:p w14:paraId="15BB5B4F" w14:textId="77777777" w:rsidR="00100E21" w:rsidRDefault="000C08B5" w:rsidP="00100E21">
    <w:pPr>
      <w:jc w:val="right"/>
      <w:rPr>
        <w:sz w:val="20"/>
        <w:szCs w:val="20"/>
        <w:lang w:val="pt-BR"/>
      </w:rPr>
    </w:pPr>
    <w:r>
      <w:rPr>
        <w:noProof/>
        <w:sz w:val="20"/>
        <w:szCs w:val="20"/>
      </w:rPr>
      <w:pict w14:anchorId="33679F74">
        <v:shape id="_x0000_s1028" type="#_x0000_t202" alt="" style="position:absolute;left:0;text-align:left;margin-left:486.2pt;margin-top:6.6pt;width:37.7pt;height:27pt;z-index:251655680;mso-wrap-style:square;mso-wrap-edited:f;mso-width-percent:0;mso-height-percent:0;mso-width-percent:0;mso-height-percent:0;v-text-anchor:top" filled="f" stroked="f">
          <v:textbox style="mso-next-textbox:#_x0000_s1028">
            <w:txbxContent>
              <w:p w14:paraId="02B6D908" w14:textId="77777777" w:rsidR="00100E21" w:rsidRPr="00100E21" w:rsidRDefault="00100E21" w:rsidP="00100E21">
                <w:pPr>
                  <w:rPr>
                    <w:color w:val="808080"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  </w:t>
                </w:r>
                <w:r w:rsidRPr="00100E21">
                  <w:rPr>
                    <w:color w:val="808080"/>
                    <w:sz w:val="16"/>
                    <w:szCs w:val="16"/>
                  </w:rPr>
                  <w:t>Nota</w:t>
                </w:r>
              </w:p>
            </w:txbxContent>
          </v:textbox>
        </v:shape>
      </w:pict>
    </w:r>
    <w:r>
      <w:rPr>
        <w:noProof/>
        <w:sz w:val="20"/>
        <w:szCs w:val="20"/>
      </w:rPr>
      <w:pict w14:anchorId="6F63F837">
        <v:line id="_x0000_s1027" alt="" style="position:absolute;left:0;text-align:left;z-index:251656704;mso-wrap-edited:f;mso-width-percent:0;mso-height-percent:0;mso-width-percent:0;mso-height-percent:0" from="9.35pt,8.2pt" to="243.1pt,8.2pt" strokecolor="gray" strokeweight=".5pt">
          <v:stroke dashstyle="1 1"/>
        </v:line>
      </w:pict>
    </w:r>
    <w:r>
      <w:rPr>
        <w:noProof/>
        <w:sz w:val="20"/>
        <w:szCs w:val="20"/>
      </w:rPr>
      <w:pict w14:anchorId="6353294E">
        <v:shape id="_x0000_s1026" type="#_x0000_t202" alt="" style="position:absolute;left:0;text-align:left;margin-left:93.5pt;margin-top:8.35pt;width:121.55pt;height:18pt;z-index:251657728;mso-wrap-style:square;mso-wrap-edited:f;mso-width-percent:0;mso-height-percent:0;mso-width-percent:0;mso-height-percent:0;v-text-anchor:top" filled="f" stroked="f">
          <v:textbox style="mso-next-textbox:#_x0000_s1026">
            <w:txbxContent>
              <w:p w14:paraId="074AC22F" w14:textId="77777777" w:rsidR="00100E21" w:rsidRPr="00100E21" w:rsidRDefault="00100E21" w:rsidP="00100E21">
                <w:pPr>
                  <w:rPr>
                    <w:color w:val="808080"/>
                    <w:sz w:val="16"/>
                    <w:szCs w:val="16"/>
                  </w:rPr>
                </w:pPr>
                <w:r w:rsidRPr="00100E21">
                  <w:rPr>
                    <w:color w:val="808080"/>
                    <w:sz w:val="16"/>
                    <w:szCs w:val="16"/>
                  </w:rPr>
                  <w:t xml:space="preserve">Nome do </w:t>
                </w:r>
                <w:proofErr w:type="spellStart"/>
                <w:r w:rsidRPr="00100E21">
                  <w:rPr>
                    <w:color w:val="808080"/>
                    <w:sz w:val="16"/>
                    <w:szCs w:val="16"/>
                  </w:rPr>
                  <w:t>Aluno</w:t>
                </w:r>
                <w:proofErr w:type="spellEnd"/>
              </w:p>
            </w:txbxContent>
          </v:textbox>
        </v:shape>
      </w:pict>
    </w:r>
  </w:p>
  <w:p w14:paraId="4FAAAC0E" w14:textId="77777777" w:rsidR="00100E21" w:rsidRDefault="00100E21" w:rsidP="00100E21">
    <w:pPr>
      <w:jc w:val="right"/>
      <w:rPr>
        <w:sz w:val="20"/>
        <w:szCs w:val="20"/>
        <w:lang w:val="pt-BR"/>
      </w:rPr>
    </w:pPr>
  </w:p>
  <w:p w14:paraId="6197846D" w14:textId="77777777" w:rsidR="00100E21" w:rsidRPr="00100E21" w:rsidRDefault="000C08B5" w:rsidP="00100E21">
    <w:pPr>
      <w:jc w:val="right"/>
      <w:rPr>
        <w:sz w:val="20"/>
        <w:szCs w:val="20"/>
        <w:lang w:val="pt-BR"/>
      </w:rPr>
    </w:pPr>
    <w:r>
      <w:rPr>
        <w:noProof/>
        <w:sz w:val="20"/>
        <w:szCs w:val="20"/>
      </w:rPr>
      <w:pict w14:anchorId="1131F5B4">
        <v:line id="_x0000_s1025" alt="" style="position:absolute;left:0;text-align:left;z-index:251660800;mso-wrap-edited:f;mso-width-percent:0;mso-height-percent:0;mso-width-percent:0;mso-height-percent:0" from="0,1.6pt" to="448.8pt,1.6pt" strokecolor="gray" strokeweight="1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35493" w14:textId="77777777" w:rsidR="00811364" w:rsidRDefault="00811364" w:rsidP="00100E21">
    <w:pPr>
      <w:jc w:val="right"/>
      <w:rPr>
        <w:sz w:val="20"/>
        <w:szCs w:val="20"/>
        <w:lang w:val="pt-BR"/>
      </w:rPr>
    </w:pPr>
  </w:p>
  <w:p w14:paraId="48B0786C" w14:textId="77777777" w:rsidR="00811364" w:rsidRDefault="00811364" w:rsidP="00100E21">
    <w:pPr>
      <w:jc w:val="right"/>
      <w:rPr>
        <w:sz w:val="20"/>
        <w:szCs w:val="20"/>
        <w:lang w:val="pt-BR"/>
      </w:rPr>
    </w:pPr>
  </w:p>
  <w:p w14:paraId="3508AC17" w14:textId="77777777" w:rsidR="00811364" w:rsidRPr="00100E21" w:rsidRDefault="00811364" w:rsidP="00100E21">
    <w:pPr>
      <w:jc w:val="right"/>
      <w:rPr>
        <w:sz w:val="20"/>
        <w:szCs w:val="20"/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1D9B8" w14:textId="77777777" w:rsidR="002F5439" w:rsidRDefault="002F5439" w:rsidP="00100E21">
    <w:pPr>
      <w:jc w:val="right"/>
      <w:rPr>
        <w:sz w:val="20"/>
        <w:szCs w:val="20"/>
        <w:lang w:val="pt-BR"/>
      </w:rPr>
    </w:pPr>
  </w:p>
  <w:p w14:paraId="28AA46C8" w14:textId="77777777" w:rsidR="002F5439" w:rsidRPr="00100E21" w:rsidRDefault="002F5439" w:rsidP="00100E21">
    <w:pPr>
      <w:jc w:val="right"/>
      <w:rPr>
        <w:sz w:val="20"/>
        <w:szCs w:val="20"/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rawingGridHorizontalSpacing w:val="187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E21"/>
    <w:rsid w:val="0000113E"/>
    <w:rsid w:val="00001D9F"/>
    <w:rsid w:val="00007C60"/>
    <w:rsid w:val="00010606"/>
    <w:rsid w:val="000121CF"/>
    <w:rsid w:val="00013ED4"/>
    <w:rsid w:val="000159F0"/>
    <w:rsid w:val="000176F7"/>
    <w:rsid w:val="000211BD"/>
    <w:rsid w:val="00027A81"/>
    <w:rsid w:val="000317EB"/>
    <w:rsid w:val="0003224F"/>
    <w:rsid w:val="0003692A"/>
    <w:rsid w:val="00041781"/>
    <w:rsid w:val="000420CD"/>
    <w:rsid w:val="0005077D"/>
    <w:rsid w:val="0005078F"/>
    <w:rsid w:val="00050CA2"/>
    <w:rsid w:val="00050FA7"/>
    <w:rsid w:val="000512B7"/>
    <w:rsid w:val="00052B04"/>
    <w:rsid w:val="00053131"/>
    <w:rsid w:val="00060AE4"/>
    <w:rsid w:val="00062D3E"/>
    <w:rsid w:val="0006374E"/>
    <w:rsid w:val="00064A33"/>
    <w:rsid w:val="00065915"/>
    <w:rsid w:val="00066104"/>
    <w:rsid w:val="000741F2"/>
    <w:rsid w:val="00075209"/>
    <w:rsid w:val="00076350"/>
    <w:rsid w:val="00077A18"/>
    <w:rsid w:val="00080A55"/>
    <w:rsid w:val="00085B08"/>
    <w:rsid w:val="00087298"/>
    <w:rsid w:val="000915C3"/>
    <w:rsid w:val="00097614"/>
    <w:rsid w:val="00097FAF"/>
    <w:rsid w:val="000A2446"/>
    <w:rsid w:val="000A302C"/>
    <w:rsid w:val="000A6431"/>
    <w:rsid w:val="000A7637"/>
    <w:rsid w:val="000B01D1"/>
    <w:rsid w:val="000B02EC"/>
    <w:rsid w:val="000B0316"/>
    <w:rsid w:val="000B2B65"/>
    <w:rsid w:val="000B4ADE"/>
    <w:rsid w:val="000C05E6"/>
    <w:rsid w:val="000C07B3"/>
    <w:rsid w:val="000C08B5"/>
    <w:rsid w:val="000C15D1"/>
    <w:rsid w:val="000C1694"/>
    <w:rsid w:val="000C2853"/>
    <w:rsid w:val="000C2C40"/>
    <w:rsid w:val="000C359D"/>
    <w:rsid w:val="000C756B"/>
    <w:rsid w:val="000D02E6"/>
    <w:rsid w:val="000D4F54"/>
    <w:rsid w:val="000D6FA7"/>
    <w:rsid w:val="000E0615"/>
    <w:rsid w:val="000E2B46"/>
    <w:rsid w:val="000E6CDB"/>
    <w:rsid w:val="000F055A"/>
    <w:rsid w:val="000F48D5"/>
    <w:rsid w:val="000F59F0"/>
    <w:rsid w:val="001009E9"/>
    <w:rsid w:val="00100E21"/>
    <w:rsid w:val="00102CD7"/>
    <w:rsid w:val="00102D5D"/>
    <w:rsid w:val="00104BBD"/>
    <w:rsid w:val="00106328"/>
    <w:rsid w:val="0011016A"/>
    <w:rsid w:val="001115CB"/>
    <w:rsid w:val="00112A4E"/>
    <w:rsid w:val="00112E2F"/>
    <w:rsid w:val="00113246"/>
    <w:rsid w:val="00115857"/>
    <w:rsid w:val="00116FD1"/>
    <w:rsid w:val="00125EDA"/>
    <w:rsid w:val="0013398C"/>
    <w:rsid w:val="00133D6B"/>
    <w:rsid w:val="001351E8"/>
    <w:rsid w:val="00137A21"/>
    <w:rsid w:val="001417AD"/>
    <w:rsid w:val="001448DF"/>
    <w:rsid w:val="0014708F"/>
    <w:rsid w:val="001475D1"/>
    <w:rsid w:val="001502B3"/>
    <w:rsid w:val="0015233C"/>
    <w:rsid w:val="00152B59"/>
    <w:rsid w:val="0015583B"/>
    <w:rsid w:val="00155AA5"/>
    <w:rsid w:val="0016345B"/>
    <w:rsid w:val="00165E0C"/>
    <w:rsid w:val="00165F62"/>
    <w:rsid w:val="001720E3"/>
    <w:rsid w:val="001722D5"/>
    <w:rsid w:val="00175766"/>
    <w:rsid w:val="00181729"/>
    <w:rsid w:val="00182252"/>
    <w:rsid w:val="00183F8C"/>
    <w:rsid w:val="00184078"/>
    <w:rsid w:val="00185D81"/>
    <w:rsid w:val="001959B8"/>
    <w:rsid w:val="001A0EEF"/>
    <w:rsid w:val="001A20D7"/>
    <w:rsid w:val="001A27DA"/>
    <w:rsid w:val="001A38DC"/>
    <w:rsid w:val="001A3B67"/>
    <w:rsid w:val="001A4829"/>
    <w:rsid w:val="001A7477"/>
    <w:rsid w:val="001B5002"/>
    <w:rsid w:val="001C04F5"/>
    <w:rsid w:val="001C1B0A"/>
    <w:rsid w:val="001D0121"/>
    <w:rsid w:val="001D01B9"/>
    <w:rsid w:val="001D1EB4"/>
    <w:rsid w:val="001D30B9"/>
    <w:rsid w:val="001D3B95"/>
    <w:rsid w:val="001D4FE1"/>
    <w:rsid w:val="001D645F"/>
    <w:rsid w:val="001E1A8E"/>
    <w:rsid w:val="001E4D96"/>
    <w:rsid w:val="001F1F1C"/>
    <w:rsid w:val="001F31AF"/>
    <w:rsid w:val="001F3CB9"/>
    <w:rsid w:val="001F4F35"/>
    <w:rsid w:val="001F5C57"/>
    <w:rsid w:val="0020438E"/>
    <w:rsid w:val="0020663A"/>
    <w:rsid w:val="00211209"/>
    <w:rsid w:val="00211861"/>
    <w:rsid w:val="0022313A"/>
    <w:rsid w:val="0022338A"/>
    <w:rsid w:val="0022649A"/>
    <w:rsid w:val="0023155A"/>
    <w:rsid w:val="00232BB7"/>
    <w:rsid w:val="00232CB1"/>
    <w:rsid w:val="00232D61"/>
    <w:rsid w:val="00236BBC"/>
    <w:rsid w:val="0024224C"/>
    <w:rsid w:val="002447FE"/>
    <w:rsid w:val="0024645B"/>
    <w:rsid w:val="002470B4"/>
    <w:rsid w:val="00254621"/>
    <w:rsid w:val="002546B3"/>
    <w:rsid w:val="002551B3"/>
    <w:rsid w:val="00256E11"/>
    <w:rsid w:val="00260B6D"/>
    <w:rsid w:val="0026404B"/>
    <w:rsid w:val="00265D95"/>
    <w:rsid w:val="0026642D"/>
    <w:rsid w:val="0026748D"/>
    <w:rsid w:val="00270D8C"/>
    <w:rsid w:val="0027166A"/>
    <w:rsid w:val="0027240F"/>
    <w:rsid w:val="00276D5F"/>
    <w:rsid w:val="002800C1"/>
    <w:rsid w:val="00280F1A"/>
    <w:rsid w:val="00282700"/>
    <w:rsid w:val="0028349E"/>
    <w:rsid w:val="0029292E"/>
    <w:rsid w:val="002934FA"/>
    <w:rsid w:val="00293809"/>
    <w:rsid w:val="00296A63"/>
    <w:rsid w:val="002A05E1"/>
    <w:rsid w:val="002A0CB6"/>
    <w:rsid w:val="002A55B0"/>
    <w:rsid w:val="002A7B67"/>
    <w:rsid w:val="002B1230"/>
    <w:rsid w:val="002B3754"/>
    <w:rsid w:val="002B41AC"/>
    <w:rsid w:val="002B434F"/>
    <w:rsid w:val="002B7971"/>
    <w:rsid w:val="002C0B3A"/>
    <w:rsid w:val="002C4070"/>
    <w:rsid w:val="002C55A9"/>
    <w:rsid w:val="002C6225"/>
    <w:rsid w:val="002D23CA"/>
    <w:rsid w:val="002D28A7"/>
    <w:rsid w:val="002D2EE7"/>
    <w:rsid w:val="002D434E"/>
    <w:rsid w:val="002E042D"/>
    <w:rsid w:val="002F5439"/>
    <w:rsid w:val="002F63F7"/>
    <w:rsid w:val="002F6D14"/>
    <w:rsid w:val="00301AA5"/>
    <w:rsid w:val="00303181"/>
    <w:rsid w:val="0030322C"/>
    <w:rsid w:val="00303B4D"/>
    <w:rsid w:val="00305043"/>
    <w:rsid w:val="00306B26"/>
    <w:rsid w:val="003126C6"/>
    <w:rsid w:val="0031272F"/>
    <w:rsid w:val="00313EF4"/>
    <w:rsid w:val="003169CD"/>
    <w:rsid w:val="00327459"/>
    <w:rsid w:val="003300C0"/>
    <w:rsid w:val="00332BDF"/>
    <w:rsid w:val="00333E4E"/>
    <w:rsid w:val="00336BAD"/>
    <w:rsid w:val="003379D0"/>
    <w:rsid w:val="00340CF4"/>
    <w:rsid w:val="0034225D"/>
    <w:rsid w:val="0034261D"/>
    <w:rsid w:val="003429A5"/>
    <w:rsid w:val="00344EB9"/>
    <w:rsid w:val="00345665"/>
    <w:rsid w:val="0034687B"/>
    <w:rsid w:val="0034777B"/>
    <w:rsid w:val="00353142"/>
    <w:rsid w:val="0036105E"/>
    <w:rsid w:val="003636BD"/>
    <w:rsid w:val="00364BF3"/>
    <w:rsid w:val="0036642E"/>
    <w:rsid w:val="0036689A"/>
    <w:rsid w:val="00367908"/>
    <w:rsid w:val="00373FC2"/>
    <w:rsid w:val="00381BFB"/>
    <w:rsid w:val="0038285D"/>
    <w:rsid w:val="00382BD7"/>
    <w:rsid w:val="00385D4E"/>
    <w:rsid w:val="00385E61"/>
    <w:rsid w:val="00386C64"/>
    <w:rsid w:val="0038712E"/>
    <w:rsid w:val="00391377"/>
    <w:rsid w:val="00391742"/>
    <w:rsid w:val="00391923"/>
    <w:rsid w:val="00394486"/>
    <w:rsid w:val="00394C52"/>
    <w:rsid w:val="003A231F"/>
    <w:rsid w:val="003A2327"/>
    <w:rsid w:val="003A525B"/>
    <w:rsid w:val="003A76B3"/>
    <w:rsid w:val="003A7B04"/>
    <w:rsid w:val="003A7EC8"/>
    <w:rsid w:val="003B00E4"/>
    <w:rsid w:val="003B2187"/>
    <w:rsid w:val="003B3518"/>
    <w:rsid w:val="003B3D17"/>
    <w:rsid w:val="003B466C"/>
    <w:rsid w:val="003B68FE"/>
    <w:rsid w:val="003D0600"/>
    <w:rsid w:val="003D0E80"/>
    <w:rsid w:val="003D1C81"/>
    <w:rsid w:val="003D2993"/>
    <w:rsid w:val="003E11BF"/>
    <w:rsid w:val="003E1EFF"/>
    <w:rsid w:val="003E2E19"/>
    <w:rsid w:val="003F1432"/>
    <w:rsid w:val="003F424A"/>
    <w:rsid w:val="003F7DB8"/>
    <w:rsid w:val="0040487D"/>
    <w:rsid w:val="004104E4"/>
    <w:rsid w:val="004152CB"/>
    <w:rsid w:val="004156F7"/>
    <w:rsid w:val="004157DF"/>
    <w:rsid w:val="00415B72"/>
    <w:rsid w:val="0041666D"/>
    <w:rsid w:val="00420FAB"/>
    <w:rsid w:val="004216EF"/>
    <w:rsid w:val="00425604"/>
    <w:rsid w:val="00425CB7"/>
    <w:rsid w:val="00434FFA"/>
    <w:rsid w:val="00444590"/>
    <w:rsid w:val="004468EA"/>
    <w:rsid w:val="004474D3"/>
    <w:rsid w:val="00447AB9"/>
    <w:rsid w:val="0045027D"/>
    <w:rsid w:val="004536B0"/>
    <w:rsid w:val="0045460D"/>
    <w:rsid w:val="00461DA7"/>
    <w:rsid w:val="004652A0"/>
    <w:rsid w:val="00465679"/>
    <w:rsid w:val="004669B3"/>
    <w:rsid w:val="0047108F"/>
    <w:rsid w:val="00474942"/>
    <w:rsid w:val="004764E5"/>
    <w:rsid w:val="00485994"/>
    <w:rsid w:val="0048687A"/>
    <w:rsid w:val="00486D22"/>
    <w:rsid w:val="004872B4"/>
    <w:rsid w:val="004875BF"/>
    <w:rsid w:val="00491679"/>
    <w:rsid w:val="00496AA8"/>
    <w:rsid w:val="004A3505"/>
    <w:rsid w:val="004A4258"/>
    <w:rsid w:val="004A6424"/>
    <w:rsid w:val="004A6D47"/>
    <w:rsid w:val="004A7587"/>
    <w:rsid w:val="004A77C5"/>
    <w:rsid w:val="004B2956"/>
    <w:rsid w:val="004B3493"/>
    <w:rsid w:val="004B662D"/>
    <w:rsid w:val="004B78F2"/>
    <w:rsid w:val="004C1180"/>
    <w:rsid w:val="004C4D9A"/>
    <w:rsid w:val="004C6151"/>
    <w:rsid w:val="004D0782"/>
    <w:rsid w:val="004D124F"/>
    <w:rsid w:val="004D12FE"/>
    <w:rsid w:val="004D3066"/>
    <w:rsid w:val="004D3370"/>
    <w:rsid w:val="004D41E0"/>
    <w:rsid w:val="004E0021"/>
    <w:rsid w:val="004E0EB2"/>
    <w:rsid w:val="004E57C2"/>
    <w:rsid w:val="004E59A3"/>
    <w:rsid w:val="004E7475"/>
    <w:rsid w:val="004F181D"/>
    <w:rsid w:val="004F4978"/>
    <w:rsid w:val="004F58DE"/>
    <w:rsid w:val="004F5F34"/>
    <w:rsid w:val="004F638B"/>
    <w:rsid w:val="004F6517"/>
    <w:rsid w:val="004F6ACD"/>
    <w:rsid w:val="005037A4"/>
    <w:rsid w:val="005043B2"/>
    <w:rsid w:val="00507003"/>
    <w:rsid w:val="00511AD7"/>
    <w:rsid w:val="00511F43"/>
    <w:rsid w:val="005135DF"/>
    <w:rsid w:val="00522092"/>
    <w:rsid w:val="005222C7"/>
    <w:rsid w:val="00526178"/>
    <w:rsid w:val="00530A85"/>
    <w:rsid w:val="00533A67"/>
    <w:rsid w:val="00535CED"/>
    <w:rsid w:val="0053780E"/>
    <w:rsid w:val="00543CEE"/>
    <w:rsid w:val="005447BC"/>
    <w:rsid w:val="0054483D"/>
    <w:rsid w:val="0054579F"/>
    <w:rsid w:val="00547146"/>
    <w:rsid w:val="005477BD"/>
    <w:rsid w:val="005477D3"/>
    <w:rsid w:val="0055126B"/>
    <w:rsid w:val="00551889"/>
    <w:rsid w:val="00553F56"/>
    <w:rsid w:val="00560CF5"/>
    <w:rsid w:val="00562F02"/>
    <w:rsid w:val="00565190"/>
    <w:rsid w:val="00565E53"/>
    <w:rsid w:val="00567CC2"/>
    <w:rsid w:val="00571800"/>
    <w:rsid w:val="00574413"/>
    <w:rsid w:val="005821BA"/>
    <w:rsid w:val="0058242E"/>
    <w:rsid w:val="00584426"/>
    <w:rsid w:val="0058519D"/>
    <w:rsid w:val="005855A2"/>
    <w:rsid w:val="0058560E"/>
    <w:rsid w:val="0058794C"/>
    <w:rsid w:val="00591A3F"/>
    <w:rsid w:val="0059254F"/>
    <w:rsid w:val="005A570D"/>
    <w:rsid w:val="005A5F5C"/>
    <w:rsid w:val="005B1B18"/>
    <w:rsid w:val="005B2382"/>
    <w:rsid w:val="005B3549"/>
    <w:rsid w:val="005B4F44"/>
    <w:rsid w:val="005B576F"/>
    <w:rsid w:val="005B7C4E"/>
    <w:rsid w:val="005C34DA"/>
    <w:rsid w:val="005C36BC"/>
    <w:rsid w:val="005C67F1"/>
    <w:rsid w:val="005E2179"/>
    <w:rsid w:val="005E520B"/>
    <w:rsid w:val="005E65CD"/>
    <w:rsid w:val="005F0131"/>
    <w:rsid w:val="005F0383"/>
    <w:rsid w:val="005F339F"/>
    <w:rsid w:val="005F4ACE"/>
    <w:rsid w:val="005F50C5"/>
    <w:rsid w:val="00600136"/>
    <w:rsid w:val="006010EA"/>
    <w:rsid w:val="00603214"/>
    <w:rsid w:val="00603383"/>
    <w:rsid w:val="0060353E"/>
    <w:rsid w:val="006044C7"/>
    <w:rsid w:val="00606A4D"/>
    <w:rsid w:val="0060786C"/>
    <w:rsid w:val="006100CA"/>
    <w:rsid w:val="0061031D"/>
    <w:rsid w:val="006109A8"/>
    <w:rsid w:val="006126A5"/>
    <w:rsid w:val="006133A9"/>
    <w:rsid w:val="006157EF"/>
    <w:rsid w:val="006236D3"/>
    <w:rsid w:val="006236F1"/>
    <w:rsid w:val="0062771B"/>
    <w:rsid w:val="00633E31"/>
    <w:rsid w:val="00635207"/>
    <w:rsid w:val="00640EBB"/>
    <w:rsid w:val="00643C46"/>
    <w:rsid w:val="00643DD5"/>
    <w:rsid w:val="006440CE"/>
    <w:rsid w:val="00645005"/>
    <w:rsid w:val="00650C4A"/>
    <w:rsid w:val="00660D01"/>
    <w:rsid w:val="00661DD6"/>
    <w:rsid w:val="00662327"/>
    <w:rsid w:val="006640F0"/>
    <w:rsid w:val="0066423B"/>
    <w:rsid w:val="00664C2E"/>
    <w:rsid w:val="0066525D"/>
    <w:rsid w:val="006657E9"/>
    <w:rsid w:val="00673B5E"/>
    <w:rsid w:val="006763C5"/>
    <w:rsid w:val="00677E31"/>
    <w:rsid w:val="00685F26"/>
    <w:rsid w:val="00690D8C"/>
    <w:rsid w:val="00697804"/>
    <w:rsid w:val="006A0046"/>
    <w:rsid w:val="006A1200"/>
    <w:rsid w:val="006A3AC3"/>
    <w:rsid w:val="006A452F"/>
    <w:rsid w:val="006A5B65"/>
    <w:rsid w:val="006A7DDA"/>
    <w:rsid w:val="006B2BB1"/>
    <w:rsid w:val="006B2DD0"/>
    <w:rsid w:val="006B3D0F"/>
    <w:rsid w:val="006B6AB5"/>
    <w:rsid w:val="006C0725"/>
    <w:rsid w:val="006C384B"/>
    <w:rsid w:val="006C46EF"/>
    <w:rsid w:val="006C5817"/>
    <w:rsid w:val="006C5BAF"/>
    <w:rsid w:val="006D396B"/>
    <w:rsid w:val="006D55FB"/>
    <w:rsid w:val="006D6C4F"/>
    <w:rsid w:val="006D7F7C"/>
    <w:rsid w:val="006E17E1"/>
    <w:rsid w:val="006E324B"/>
    <w:rsid w:val="006F2B1F"/>
    <w:rsid w:val="006F353F"/>
    <w:rsid w:val="006F5CBB"/>
    <w:rsid w:val="006F77B9"/>
    <w:rsid w:val="007002DC"/>
    <w:rsid w:val="007010E0"/>
    <w:rsid w:val="0070668A"/>
    <w:rsid w:val="00713F75"/>
    <w:rsid w:val="0071414F"/>
    <w:rsid w:val="00724BEF"/>
    <w:rsid w:val="007267E3"/>
    <w:rsid w:val="00730223"/>
    <w:rsid w:val="007361F2"/>
    <w:rsid w:val="0074014B"/>
    <w:rsid w:val="00740549"/>
    <w:rsid w:val="00744D3F"/>
    <w:rsid w:val="007450A9"/>
    <w:rsid w:val="00747F9C"/>
    <w:rsid w:val="00752855"/>
    <w:rsid w:val="00760AA0"/>
    <w:rsid w:val="007663AD"/>
    <w:rsid w:val="0076748B"/>
    <w:rsid w:val="007675D1"/>
    <w:rsid w:val="00770707"/>
    <w:rsid w:val="00771ED3"/>
    <w:rsid w:val="007724F5"/>
    <w:rsid w:val="00774EAF"/>
    <w:rsid w:val="00775485"/>
    <w:rsid w:val="007821C5"/>
    <w:rsid w:val="00782AF1"/>
    <w:rsid w:val="00786EBF"/>
    <w:rsid w:val="00790162"/>
    <w:rsid w:val="0079365A"/>
    <w:rsid w:val="007954B5"/>
    <w:rsid w:val="007A005F"/>
    <w:rsid w:val="007A0A3F"/>
    <w:rsid w:val="007A4B90"/>
    <w:rsid w:val="007A508B"/>
    <w:rsid w:val="007A73BE"/>
    <w:rsid w:val="007B1CD9"/>
    <w:rsid w:val="007B37CD"/>
    <w:rsid w:val="007B4B32"/>
    <w:rsid w:val="007B506F"/>
    <w:rsid w:val="007B5608"/>
    <w:rsid w:val="007B5785"/>
    <w:rsid w:val="007B7E32"/>
    <w:rsid w:val="007C045C"/>
    <w:rsid w:val="007C074C"/>
    <w:rsid w:val="007C1A8C"/>
    <w:rsid w:val="007C28B7"/>
    <w:rsid w:val="007C521D"/>
    <w:rsid w:val="007C6369"/>
    <w:rsid w:val="007C643C"/>
    <w:rsid w:val="007D5DFF"/>
    <w:rsid w:val="007D5E3B"/>
    <w:rsid w:val="007E3223"/>
    <w:rsid w:val="007E5821"/>
    <w:rsid w:val="007E6966"/>
    <w:rsid w:val="007F0FE5"/>
    <w:rsid w:val="007F142E"/>
    <w:rsid w:val="007F431F"/>
    <w:rsid w:val="007F4820"/>
    <w:rsid w:val="007F502A"/>
    <w:rsid w:val="007F611A"/>
    <w:rsid w:val="007F6FBD"/>
    <w:rsid w:val="008029D5"/>
    <w:rsid w:val="00803DAC"/>
    <w:rsid w:val="008079FA"/>
    <w:rsid w:val="008100A4"/>
    <w:rsid w:val="00810A71"/>
    <w:rsid w:val="00811364"/>
    <w:rsid w:val="00815452"/>
    <w:rsid w:val="0081654A"/>
    <w:rsid w:val="00816D20"/>
    <w:rsid w:val="008206BA"/>
    <w:rsid w:val="00821320"/>
    <w:rsid w:val="00821A4D"/>
    <w:rsid w:val="00824D7C"/>
    <w:rsid w:val="00825950"/>
    <w:rsid w:val="0082757E"/>
    <w:rsid w:val="00832764"/>
    <w:rsid w:val="00832825"/>
    <w:rsid w:val="00832E79"/>
    <w:rsid w:val="008330DE"/>
    <w:rsid w:val="008363A3"/>
    <w:rsid w:val="008379AD"/>
    <w:rsid w:val="0084001C"/>
    <w:rsid w:val="00840E91"/>
    <w:rsid w:val="00844247"/>
    <w:rsid w:val="008452DE"/>
    <w:rsid w:val="008465E3"/>
    <w:rsid w:val="00847081"/>
    <w:rsid w:val="00850601"/>
    <w:rsid w:val="00851C67"/>
    <w:rsid w:val="00853601"/>
    <w:rsid w:val="00855F9C"/>
    <w:rsid w:val="0085748F"/>
    <w:rsid w:val="00864032"/>
    <w:rsid w:val="0086665C"/>
    <w:rsid w:val="00870298"/>
    <w:rsid w:val="00872360"/>
    <w:rsid w:val="0088108C"/>
    <w:rsid w:val="00882DA3"/>
    <w:rsid w:val="0088409B"/>
    <w:rsid w:val="00885FE1"/>
    <w:rsid w:val="008945AD"/>
    <w:rsid w:val="0089505C"/>
    <w:rsid w:val="008A0C22"/>
    <w:rsid w:val="008A3B79"/>
    <w:rsid w:val="008A6FA8"/>
    <w:rsid w:val="008A7B9F"/>
    <w:rsid w:val="008B142A"/>
    <w:rsid w:val="008B4808"/>
    <w:rsid w:val="008B7C03"/>
    <w:rsid w:val="008B7D2D"/>
    <w:rsid w:val="008C0136"/>
    <w:rsid w:val="008C0C18"/>
    <w:rsid w:val="008C18C6"/>
    <w:rsid w:val="008C5546"/>
    <w:rsid w:val="008C76E7"/>
    <w:rsid w:val="008D0ABE"/>
    <w:rsid w:val="008D1488"/>
    <w:rsid w:val="008D1965"/>
    <w:rsid w:val="008D1ADD"/>
    <w:rsid w:val="008D3FD7"/>
    <w:rsid w:val="008D7A84"/>
    <w:rsid w:val="008D7B99"/>
    <w:rsid w:val="008E1F39"/>
    <w:rsid w:val="008E2028"/>
    <w:rsid w:val="008E2F2F"/>
    <w:rsid w:val="008E53F8"/>
    <w:rsid w:val="008E733A"/>
    <w:rsid w:val="008F1D13"/>
    <w:rsid w:val="008F1EA6"/>
    <w:rsid w:val="008F6642"/>
    <w:rsid w:val="008F67A0"/>
    <w:rsid w:val="008F69FF"/>
    <w:rsid w:val="009001C9"/>
    <w:rsid w:val="0090439D"/>
    <w:rsid w:val="00904EAD"/>
    <w:rsid w:val="009056ED"/>
    <w:rsid w:val="009140D4"/>
    <w:rsid w:val="00916C74"/>
    <w:rsid w:val="0092558D"/>
    <w:rsid w:val="00925A53"/>
    <w:rsid w:val="00926F1B"/>
    <w:rsid w:val="00933E80"/>
    <w:rsid w:val="00936F84"/>
    <w:rsid w:val="00937A97"/>
    <w:rsid w:val="00937C7E"/>
    <w:rsid w:val="00937FB1"/>
    <w:rsid w:val="009450F4"/>
    <w:rsid w:val="00947219"/>
    <w:rsid w:val="00952FA0"/>
    <w:rsid w:val="0095368A"/>
    <w:rsid w:val="0096170A"/>
    <w:rsid w:val="0096216F"/>
    <w:rsid w:val="009633C1"/>
    <w:rsid w:val="00966B17"/>
    <w:rsid w:val="00967C42"/>
    <w:rsid w:val="009706AE"/>
    <w:rsid w:val="0098008C"/>
    <w:rsid w:val="009805C3"/>
    <w:rsid w:val="0098197F"/>
    <w:rsid w:val="00985EC4"/>
    <w:rsid w:val="00990B3B"/>
    <w:rsid w:val="00990E86"/>
    <w:rsid w:val="009941A0"/>
    <w:rsid w:val="00995195"/>
    <w:rsid w:val="009961E6"/>
    <w:rsid w:val="0099757F"/>
    <w:rsid w:val="009A00E7"/>
    <w:rsid w:val="009A0914"/>
    <w:rsid w:val="009A1FD9"/>
    <w:rsid w:val="009A2AF0"/>
    <w:rsid w:val="009A570E"/>
    <w:rsid w:val="009A7512"/>
    <w:rsid w:val="009A7EBC"/>
    <w:rsid w:val="009B1847"/>
    <w:rsid w:val="009B21FA"/>
    <w:rsid w:val="009B648C"/>
    <w:rsid w:val="009B6A59"/>
    <w:rsid w:val="009C28CF"/>
    <w:rsid w:val="009C41C0"/>
    <w:rsid w:val="009C5104"/>
    <w:rsid w:val="009C772A"/>
    <w:rsid w:val="009C7F53"/>
    <w:rsid w:val="009D01D6"/>
    <w:rsid w:val="009D2E7E"/>
    <w:rsid w:val="009D3BCD"/>
    <w:rsid w:val="009D3F56"/>
    <w:rsid w:val="009E157D"/>
    <w:rsid w:val="009E609F"/>
    <w:rsid w:val="009E7470"/>
    <w:rsid w:val="009F12FA"/>
    <w:rsid w:val="009F40B2"/>
    <w:rsid w:val="009F4117"/>
    <w:rsid w:val="009F5DF4"/>
    <w:rsid w:val="009F76CA"/>
    <w:rsid w:val="00A06B84"/>
    <w:rsid w:val="00A07673"/>
    <w:rsid w:val="00A11F67"/>
    <w:rsid w:val="00A14439"/>
    <w:rsid w:val="00A14489"/>
    <w:rsid w:val="00A145F0"/>
    <w:rsid w:val="00A15BB5"/>
    <w:rsid w:val="00A16C71"/>
    <w:rsid w:val="00A16FFE"/>
    <w:rsid w:val="00A222A6"/>
    <w:rsid w:val="00A23454"/>
    <w:rsid w:val="00A2435C"/>
    <w:rsid w:val="00A26C1D"/>
    <w:rsid w:val="00A3358E"/>
    <w:rsid w:val="00A34BD9"/>
    <w:rsid w:val="00A36C7E"/>
    <w:rsid w:val="00A36CA6"/>
    <w:rsid w:val="00A40261"/>
    <w:rsid w:val="00A41AA1"/>
    <w:rsid w:val="00A4340E"/>
    <w:rsid w:val="00A45835"/>
    <w:rsid w:val="00A46CE2"/>
    <w:rsid w:val="00A528A1"/>
    <w:rsid w:val="00A53D46"/>
    <w:rsid w:val="00A56B94"/>
    <w:rsid w:val="00A67E5F"/>
    <w:rsid w:val="00A71E02"/>
    <w:rsid w:val="00A73B1A"/>
    <w:rsid w:val="00A75B9C"/>
    <w:rsid w:val="00A81F46"/>
    <w:rsid w:val="00A854B3"/>
    <w:rsid w:val="00A8559A"/>
    <w:rsid w:val="00A86B31"/>
    <w:rsid w:val="00A92BD8"/>
    <w:rsid w:val="00A9589C"/>
    <w:rsid w:val="00A960A1"/>
    <w:rsid w:val="00AA047D"/>
    <w:rsid w:val="00AA4AE5"/>
    <w:rsid w:val="00AA56E1"/>
    <w:rsid w:val="00AA79B3"/>
    <w:rsid w:val="00AB1D9B"/>
    <w:rsid w:val="00AB22FE"/>
    <w:rsid w:val="00AB243E"/>
    <w:rsid w:val="00AB5DB4"/>
    <w:rsid w:val="00AB65CB"/>
    <w:rsid w:val="00AC1184"/>
    <w:rsid w:val="00AC6060"/>
    <w:rsid w:val="00AC628B"/>
    <w:rsid w:val="00AC67EF"/>
    <w:rsid w:val="00AC6CCF"/>
    <w:rsid w:val="00AD10F5"/>
    <w:rsid w:val="00AD2E81"/>
    <w:rsid w:val="00AD3B36"/>
    <w:rsid w:val="00AD5B98"/>
    <w:rsid w:val="00AD6632"/>
    <w:rsid w:val="00AD7ED3"/>
    <w:rsid w:val="00AE2233"/>
    <w:rsid w:val="00AE2862"/>
    <w:rsid w:val="00AE28DF"/>
    <w:rsid w:val="00AE2C1D"/>
    <w:rsid w:val="00AE3969"/>
    <w:rsid w:val="00AE6890"/>
    <w:rsid w:val="00AE7B67"/>
    <w:rsid w:val="00AF5492"/>
    <w:rsid w:val="00AF6AEF"/>
    <w:rsid w:val="00B02380"/>
    <w:rsid w:val="00B02664"/>
    <w:rsid w:val="00B03D63"/>
    <w:rsid w:val="00B042C7"/>
    <w:rsid w:val="00B04FF9"/>
    <w:rsid w:val="00B06681"/>
    <w:rsid w:val="00B0716A"/>
    <w:rsid w:val="00B10232"/>
    <w:rsid w:val="00B10A97"/>
    <w:rsid w:val="00B115D0"/>
    <w:rsid w:val="00B141FF"/>
    <w:rsid w:val="00B26109"/>
    <w:rsid w:val="00B26525"/>
    <w:rsid w:val="00B2739F"/>
    <w:rsid w:val="00B323D5"/>
    <w:rsid w:val="00B34C1E"/>
    <w:rsid w:val="00B35FAB"/>
    <w:rsid w:val="00B40DA7"/>
    <w:rsid w:val="00B42B56"/>
    <w:rsid w:val="00B42F34"/>
    <w:rsid w:val="00B4481A"/>
    <w:rsid w:val="00B46AEE"/>
    <w:rsid w:val="00B5343A"/>
    <w:rsid w:val="00B56E39"/>
    <w:rsid w:val="00B57983"/>
    <w:rsid w:val="00B60632"/>
    <w:rsid w:val="00B60833"/>
    <w:rsid w:val="00B61B59"/>
    <w:rsid w:val="00B638BF"/>
    <w:rsid w:val="00B6502D"/>
    <w:rsid w:val="00B65AE4"/>
    <w:rsid w:val="00B67252"/>
    <w:rsid w:val="00B70016"/>
    <w:rsid w:val="00B73341"/>
    <w:rsid w:val="00B73C93"/>
    <w:rsid w:val="00B74042"/>
    <w:rsid w:val="00B75333"/>
    <w:rsid w:val="00B804D0"/>
    <w:rsid w:val="00B838E0"/>
    <w:rsid w:val="00B84FBD"/>
    <w:rsid w:val="00B85C28"/>
    <w:rsid w:val="00B87DB7"/>
    <w:rsid w:val="00B9435B"/>
    <w:rsid w:val="00B9518F"/>
    <w:rsid w:val="00BA08F1"/>
    <w:rsid w:val="00BB343A"/>
    <w:rsid w:val="00BB62E3"/>
    <w:rsid w:val="00BB68E1"/>
    <w:rsid w:val="00BB7349"/>
    <w:rsid w:val="00BB7815"/>
    <w:rsid w:val="00BC0398"/>
    <w:rsid w:val="00BC13BB"/>
    <w:rsid w:val="00BC26B7"/>
    <w:rsid w:val="00BC45C6"/>
    <w:rsid w:val="00BC4954"/>
    <w:rsid w:val="00BE0EA3"/>
    <w:rsid w:val="00BE1EDF"/>
    <w:rsid w:val="00BE40D4"/>
    <w:rsid w:val="00BE5440"/>
    <w:rsid w:val="00BE79D5"/>
    <w:rsid w:val="00BF1537"/>
    <w:rsid w:val="00BF2F99"/>
    <w:rsid w:val="00BF782C"/>
    <w:rsid w:val="00C038D5"/>
    <w:rsid w:val="00C05409"/>
    <w:rsid w:val="00C05868"/>
    <w:rsid w:val="00C11DFB"/>
    <w:rsid w:val="00C12F05"/>
    <w:rsid w:val="00C13DDC"/>
    <w:rsid w:val="00C13ED8"/>
    <w:rsid w:val="00C14F4A"/>
    <w:rsid w:val="00C16A63"/>
    <w:rsid w:val="00C16D6A"/>
    <w:rsid w:val="00C17639"/>
    <w:rsid w:val="00C238D2"/>
    <w:rsid w:val="00C23FAF"/>
    <w:rsid w:val="00C24DFE"/>
    <w:rsid w:val="00C257DF"/>
    <w:rsid w:val="00C25E96"/>
    <w:rsid w:val="00C306A3"/>
    <w:rsid w:val="00C35584"/>
    <w:rsid w:val="00C3667B"/>
    <w:rsid w:val="00C45E75"/>
    <w:rsid w:val="00C54770"/>
    <w:rsid w:val="00C56683"/>
    <w:rsid w:val="00C5739B"/>
    <w:rsid w:val="00C62381"/>
    <w:rsid w:val="00C63B56"/>
    <w:rsid w:val="00C656E9"/>
    <w:rsid w:val="00C663C4"/>
    <w:rsid w:val="00C664D0"/>
    <w:rsid w:val="00C6745C"/>
    <w:rsid w:val="00C72425"/>
    <w:rsid w:val="00C8031A"/>
    <w:rsid w:val="00C837F9"/>
    <w:rsid w:val="00C851C1"/>
    <w:rsid w:val="00C85D0C"/>
    <w:rsid w:val="00C86F2F"/>
    <w:rsid w:val="00C92C20"/>
    <w:rsid w:val="00C937C1"/>
    <w:rsid w:val="00C93F5E"/>
    <w:rsid w:val="00C951A7"/>
    <w:rsid w:val="00C95A76"/>
    <w:rsid w:val="00C97E7E"/>
    <w:rsid w:val="00CA044E"/>
    <w:rsid w:val="00CA2AA0"/>
    <w:rsid w:val="00CA3D15"/>
    <w:rsid w:val="00CA5661"/>
    <w:rsid w:val="00CA5E96"/>
    <w:rsid w:val="00CB093C"/>
    <w:rsid w:val="00CB23DA"/>
    <w:rsid w:val="00CB3317"/>
    <w:rsid w:val="00CB77D3"/>
    <w:rsid w:val="00CC0E7B"/>
    <w:rsid w:val="00CC150E"/>
    <w:rsid w:val="00CC1688"/>
    <w:rsid w:val="00CC24D9"/>
    <w:rsid w:val="00CC406B"/>
    <w:rsid w:val="00CC4592"/>
    <w:rsid w:val="00CC5FF0"/>
    <w:rsid w:val="00CC69FC"/>
    <w:rsid w:val="00CC6EAC"/>
    <w:rsid w:val="00CC70CC"/>
    <w:rsid w:val="00CD0ACD"/>
    <w:rsid w:val="00CD2FC6"/>
    <w:rsid w:val="00CD3F42"/>
    <w:rsid w:val="00CD49EB"/>
    <w:rsid w:val="00CD7E64"/>
    <w:rsid w:val="00CE0239"/>
    <w:rsid w:val="00CE430D"/>
    <w:rsid w:val="00CF25CF"/>
    <w:rsid w:val="00CF44B3"/>
    <w:rsid w:val="00CF6B38"/>
    <w:rsid w:val="00CF707B"/>
    <w:rsid w:val="00CF745B"/>
    <w:rsid w:val="00D004F7"/>
    <w:rsid w:val="00D0112C"/>
    <w:rsid w:val="00D020BE"/>
    <w:rsid w:val="00D063E3"/>
    <w:rsid w:val="00D0737D"/>
    <w:rsid w:val="00D12D6B"/>
    <w:rsid w:val="00D13DDC"/>
    <w:rsid w:val="00D1422B"/>
    <w:rsid w:val="00D17B5A"/>
    <w:rsid w:val="00D20727"/>
    <w:rsid w:val="00D22165"/>
    <w:rsid w:val="00D243A3"/>
    <w:rsid w:val="00D25B6E"/>
    <w:rsid w:val="00D270A8"/>
    <w:rsid w:val="00D27C78"/>
    <w:rsid w:val="00D3220B"/>
    <w:rsid w:val="00D33899"/>
    <w:rsid w:val="00D35554"/>
    <w:rsid w:val="00D3621A"/>
    <w:rsid w:val="00D44288"/>
    <w:rsid w:val="00D45C16"/>
    <w:rsid w:val="00D52C11"/>
    <w:rsid w:val="00D5496D"/>
    <w:rsid w:val="00D5724F"/>
    <w:rsid w:val="00D57BB1"/>
    <w:rsid w:val="00D61A23"/>
    <w:rsid w:val="00D62306"/>
    <w:rsid w:val="00D63B13"/>
    <w:rsid w:val="00D64D1E"/>
    <w:rsid w:val="00D658E2"/>
    <w:rsid w:val="00D6794D"/>
    <w:rsid w:val="00D74B35"/>
    <w:rsid w:val="00D74E35"/>
    <w:rsid w:val="00D801E9"/>
    <w:rsid w:val="00D805A7"/>
    <w:rsid w:val="00D8507E"/>
    <w:rsid w:val="00D91FCC"/>
    <w:rsid w:val="00D921EE"/>
    <w:rsid w:val="00D96626"/>
    <w:rsid w:val="00DA4546"/>
    <w:rsid w:val="00DA4A1F"/>
    <w:rsid w:val="00DA5D6A"/>
    <w:rsid w:val="00DA6A57"/>
    <w:rsid w:val="00DA7239"/>
    <w:rsid w:val="00DB08CB"/>
    <w:rsid w:val="00DB423F"/>
    <w:rsid w:val="00DB54B1"/>
    <w:rsid w:val="00DB6B4E"/>
    <w:rsid w:val="00DC4D8F"/>
    <w:rsid w:val="00DC646A"/>
    <w:rsid w:val="00DC7281"/>
    <w:rsid w:val="00DD33B9"/>
    <w:rsid w:val="00DD4D95"/>
    <w:rsid w:val="00DD5220"/>
    <w:rsid w:val="00DE0103"/>
    <w:rsid w:val="00DE0461"/>
    <w:rsid w:val="00DE1FC2"/>
    <w:rsid w:val="00DE3C95"/>
    <w:rsid w:val="00DE42A7"/>
    <w:rsid w:val="00DE5B48"/>
    <w:rsid w:val="00DE64E7"/>
    <w:rsid w:val="00DE6CC0"/>
    <w:rsid w:val="00DF3F0B"/>
    <w:rsid w:val="00DF6743"/>
    <w:rsid w:val="00E0327F"/>
    <w:rsid w:val="00E032BA"/>
    <w:rsid w:val="00E04CB0"/>
    <w:rsid w:val="00E053D6"/>
    <w:rsid w:val="00E12E38"/>
    <w:rsid w:val="00E1423D"/>
    <w:rsid w:val="00E157AE"/>
    <w:rsid w:val="00E159B8"/>
    <w:rsid w:val="00E17590"/>
    <w:rsid w:val="00E17DAE"/>
    <w:rsid w:val="00E20A19"/>
    <w:rsid w:val="00E20CD3"/>
    <w:rsid w:val="00E21F71"/>
    <w:rsid w:val="00E2258F"/>
    <w:rsid w:val="00E23CF7"/>
    <w:rsid w:val="00E2594C"/>
    <w:rsid w:val="00E262D2"/>
    <w:rsid w:val="00E26F11"/>
    <w:rsid w:val="00E328E2"/>
    <w:rsid w:val="00E368A0"/>
    <w:rsid w:val="00E4459F"/>
    <w:rsid w:val="00E45419"/>
    <w:rsid w:val="00E459E1"/>
    <w:rsid w:val="00E478CC"/>
    <w:rsid w:val="00E508A8"/>
    <w:rsid w:val="00E50C98"/>
    <w:rsid w:val="00E55349"/>
    <w:rsid w:val="00E555E8"/>
    <w:rsid w:val="00E5699A"/>
    <w:rsid w:val="00E62580"/>
    <w:rsid w:val="00E67106"/>
    <w:rsid w:val="00E720B7"/>
    <w:rsid w:val="00E72E10"/>
    <w:rsid w:val="00E7305C"/>
    <w:rsid w:val="00E75F5F"/>
    <w:rsid w:val="00E81A15"/>
    <w:rsid w:val="00E869F8"/>
    <w:rsid w:val="00E9151E"/>
    <w:rsid w:val="00E92E0A"/>
    <w:rsid w:val="00E92E82"/>
    <w:rsid w:val="00E95E58"/>
    <w:rsid w:val="00E97BCE"/>
    <w:rsid w:val="00EA1261"/>
    <w:rsid w:val="00EA2D8F"/>
    <w:rsid w:val="00EA43B7"/>
    <w:rsid w:val="00EA4E4C"/>
    <w:rsid w:val="00EA519A"/>
    <w:rsid w:val="00EB1838"/>
    <w:rsid w:val="00EC1E93"/>
    <w:rsid w:val="00EC577B"/>
    <w:rsid w:val="00EC6771"/>
    <w:rsid w:val="00EC7F7E"/>
    <w:rsid w:val="00ED1091"/>
    <w:rsid w:val="00ED3384"/>
    <w:rsid w:val="00ED5976"/>
    <w:rsid w:val="00ED5F32"/>
    <w:rsid w:val="00ED63CB"/>
    <w:rsid w:val="00EE0147"/>
    <w:rsid w:val="00EF5194"/>
    <w:rsid w:val="00EF78CD"/>
    <w:rsid w:val="00F07228"/>
    <w:rsid w:val="00F0726C"/>
    <w:rsid w:val="00F125B0"/>
    <w:rsid w:val="00F137C5"/>
    <w:rsid w:val="00F15EEE"/>
    <w:rsid w:val="00F1725A"/>
    <w:rsid w:val="00F22C82"/>
    <w:rsid w:val="00F24953"/>
    <w:rsid w:val="00F25CE2"/>
    <w:rsid w:val="00F25E9E"/>
    <w:rsid w:val="00F262EB"/>
    <w:rsid w:val="00F30489"/>
    <w:rsid w:val="00F32287"/>
    <w:rsid w:val="00F34EE3"/>
    <w:rsid w:val="00F36C15"/>
    <w:rsid w:val="00F378D0"/>
    <w:rsid w:val="00F37E66"/>
    <w:rsid w:val="00F40F49"/>
    <w:rsid w:val="00F52640"/>
    <w:rsid w:val="00F533B6"/>
    <w:rsid w:val="00F5386D"/>
    <w:rsid w:val="00F565FD"/>
    <w:rsid w:val="00F60D66"/>
    <w:rsid w:val="00F6187B"/>
    <w:rsid w:val="00F62E41"/>
    <w:rsid w:val="00F6331A"/>
    <w:rsid w:val="00F65CED"/>
    <w:rsid w:val="00F661FA"/>
    <w:rsid w:val="00F67525"/>
    <w:rsid w:val="00F71A9D"/>
    <w:rsid w:val="00F722FA"/>
    <w:rsid w:val="00F7282C"/>
    <w:rsid w:val="00F7466E"/>
    <w:rsid w:val="00F7519F"/>
    <w:rsid w:val="00F80E87"/>
    <w:rsid w:val="00F8146F"/>
    <w:rsid w:val="00F82461"/>
    <w:rsid w:val="00F83A75"/>
    <w:rsid w:val="00F861E9"/>
    <w:rsid w:val="00F90301"/>
    <w:rsid w:val="00F90AB8"/>
    <w:rsid w:val="00F93024"/>
    <w:rsid w:val="00F949D5"/>
    <w:rsid w:val="00F94EBB"/>
    <w:rsid w:val="00FA59E9"/>
    <w:rsid w:val="00FB0C04"/>
    <w:rsid w:val="00FB144D"/>
    <w:rsid w:val="00FB4183"/>
    <w:rsid w:val="00FB44E6"/>
    <w:rsid w:val="00FB5EE9"/>
    <w:rsid w:val="00FB78AB"/>
    <w:rsid w:val="00FC3520"/>
    <w:rsid w:val="00FC3E92"/>
    <w:rsid w:val="00FD085F"/>
    <w:rsid w:val="00FE0D86"/>
    <w:rsid w:val="00FE16A5"/>
    <w:rsid w:val="00FE5ADF"/>
    <w:rsid w:val="00FE7C06"/>
    <w:rsid w:val="00FF0249"/>
    <w:rsid w:val="00FF0856"/>
    <w:rsid w:val="00FF0CEB"/>
    <w:rsid w:val="00FF184D"/>
    <w:rsid w:val="00FF54B5"/>
    <w:rsid w:val="00FF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04011C8"/>
  <w15:docId w15:val="{83CC331C-AF45-9A4C-9607-B9441F95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5BB5"/>
    <w:rPr>
      <w:sz w:val="24"/>
      <w:szCs w:val="24"/>
    </w:rPr>
  </w:style>
  <w:style w:type="paragraph" w:styleId="Ttulo2">
    <w:name w:val="heading 2"/>
    <w:basedOn w:val="Normal"/>
    <w:next w:val="Normal"/>
    <w:qFormat/>
    <w:rsid w:val="0034261D"/>
    <w:pPr>
      <w:keepNext/>
      <w:jc w:val="center"/>
      <w:outlineLvl w:val="1"/>
    </w:pPr>
    <w:rPr>
      <w:rFonts w:ascii="Arial" w:hAnsi="Arial"/>
      <w:b/>
      <w:sz w:val="28"/>
      <w:szCs w:val="20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00E2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100E21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rsid w:val="0034261D"/>
    <w:pPr>
      <w:jc w:val="both"/>
    </w:pPr>
    <w:rPr>
      <w:szCs w:val="20"/>
      <w:lang w:val="pt-BR" w:eastAsia="pt-BR"/>
    </w:rPr>
  </w:style>
  <w:style w:type="paragraph" w:styleId="Corpodetexto2">
    <w:name w:val="Body Text 2"/>
    <w:basedOn w:val="Normal"/>
    <w:rsid w:val="002F5439"/>
    <w:pPr>
      <w:spacing w:after="120" w:line="480" w:lineRule="auto"/>
    </w:pPr>
    <w:rPr>
      <w:szCs w:val="20"/>
      <w:lang w:val="pt-BR" w:eastAsia="pt-BR"/>
    </w:rPr>
  </w:style>
  <w:style w:type="paragraph" w:styleId="MapadoDocumento">
    <w:name w:val="Document Map"/>
    <w:basedOn w:val="Normal"/>
    <w:link w:val="MapadoDocumentoChar"/>
    <w:rsid w:val="008F69FF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8F69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890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Seminários de Economia Internacional: </vt:lpstr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Seminários de Economia Internacional:</dc:title>
  <dc:creator>Rafael</dc:creator>
  <cp:lastModifiedBy>brenda.zancan@unifra.edu.br</cp:lastModifiedBy>
  <cp:revision>5</cp:revision>
  <dcterms:created xsi:type="dcterms:W3CDTF">2015-10-21T17:38:00Z</dcterms:created>
  <dcterms:modified xsi:type="dcterms:W3CDTF">2023-01-13T00:51:00Z</dcterms:modified>
</cp:coreProperties>
</file>