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F9EB6" w14:textId="77777777" w:rsidR="002039BD" w:rsidRPr="00674740" w:rsidRDefault="00A853D2" w:rsidP="00DC5C36">
      <w:pPr>
        <w:jc w:val="right"/>
        <w:rPr>
          <w:rFonts w:ascii="Tahoma" w:hAnsi="Tahoma" w:cs="Tahoma"/>
          <w:b/>
          <w:sz w:val="40"/>
          <w:szCs w:val="40"/>
        </w:rPr>
      </w:pPr>
      <w:r w:rsidRPr="00674740">
        <w:rPr>
          <w:rFonts w:ascii="Tahoma" w:hAnsi="Tahoma" w:cs="Tahoma"/>
          <w:b/>
          <w:sz w:val="40"/>
          <w:szCs w:val="40"/>
        </w:rPr>
        <w:t>Rafa</w:t>
      </w:r>
      <w:r w:rsidR="00293640" w:rsidRPr="00674740">
        <w:rPr>
          <w:rFonts w:ascii="Tahoma" w:hAnsi="Tahoma" w:cs="Tahoma"/>
          <w:b/>
          <w:sz w:val="40"/>
          <w:szCs w:val="40"/>
        </w:rPr>
        <w:t>el</w:t>
      </w:r>
      <w:r w:rsidRPr="00674740">
        <w:rPr>
          <w:rFonts w:ascii="Tahoma" w:hAnsi="Tahoma" w:cs="Tahoma"/>
          <w:b/>
          <w:sz w:val="40"/>
          <w:szCs w:val="40"/>
        </w:rPr>
        <w:t xml:space="preserve"> Fontana Mesquita</w:t>
      </w:r>
    </w:p>
    <w:p w14:paraId="1FC87387" w14:textId="77777777" w:rsidR="001638B8" w:rsidRPr="00674740" w:rsidRDefault="00032074" w:rsidP="00DC5C36">
      <w:pPr>
        <w:jc w:val="right"/>
        <w:rPr>
          <w:rFonts w:ascii="Tahoma" w:hAnsi="Tahoma" w:cs="Tahoma"/>
          <w:sz w:val="22"/>
          <w:szCs w:val="22"/>
        </w:rPr>
      </w:pPr>
      <w:r w:rsidRPr="00674740">
        <w:rPr>
          <w:rFonts w:ascii="Tahoma" w:hAnsi="Tahoma" w:cs="Tahoma"/>
          <w:sz w:val="22"/>
          <w:szCs w:val="22"/>
        </w:rPr>
        <w:t>Casado</w:t>
      </w:r>
      <w:r w:rsidR="00404A08" w:rsidRPr="00674740">
        <w:rPr>
          <w:rFonts w:ascii="Tahoma" w:hAnsi="Tahoma" w:cs="Tahoma"/>
          <w:sz w:val="22"/>
          <w:szCs w:val="22"/>
        </w:rPr>
        <w:t xml:space="preserve">, </w:t>
      </w:r>
      <w:r w:rsidR="00F95F1B">
        <w:rPr>
          <w:rFonts w:ascii="Tahoma" w:hAnsi="Tahoma" w:cs="Tahoma"/>
          <w:sz w:val="22"/>
          <w:szCs w:val="22"/>
        </w:rPr>
        <w:t>3</w:t>
      </w:r>
      <w:r w:rsidR="00C774FF">
        <w:rPr>
          <w:rFonts w:ascii="Tahoma" w:hAnsi="Tahoma" w:cs="Tahoma"/>
          <w:sz w:val="22"/>
          <w:szCs w:val="22"/>
        </w:rPr>
        <w:t>2</w:t>
      </w:r>
      <w:r w:rsidR="00404A08" w:rsidRPr="00674740">
        <w:rPr>
          <w:rFonts w:ascii="Tahoma" w:hAnsi="Tahoma" w:cs="Tahoma"/>
          <w:sz w:val="22"/>
          <w:szCs w:val="22"/>
        </w:rPr>
        <w:t xml:space="preserve"> anos</w:t>
      </w:r>
      <w:r w:rsidR="00674740" w:rsidRPr="00674740">
        <w:rPr>
          <w:rFonts w:ascii="Tahoma" w:hAnsi="Tahoma" w:cs="Tahoma"/>
          <w:sz w:val="22"/>
          <w:szCs w:val="22"/>
        </w:rPr>
        <w:br/>
        <w:t>Habilitação: A/</w:t>
      </w:r>
      <w:r w:rsidR="00AC4AC8" w:rsidRPr="00674740">
        <w:rPr>
          <w:rFonts w:ascii="Tahoma" w:hAnsi="Tahoma" w:cs="Tahoma"/>
          <w:sz w:val="22"/>
          <w:szCs w:val="22"/>
        </w:rPr>
        <w:t>B</w:t>
      </w:r>
      <w:r w:rsidR="00404A08" w:rsidRPr="00674740">
        <w:rPr>
          <w:rFonts w:ascii="Tahoma" w:hAnsi="Tahoma" w:cs="Tahoma"/>
          <w:sz w:val="22"/>
          <w:szCs w:val="22"/>
        </w:rPr>
        <w:br/>
      </w:r>
      <w:r w:rsidR="00A853D2" w:rsidRPr="00674740">
        <w:rPr>
          <w:rFonts w:ascii="Tahoma" w:hAnsi="Tahoma" w:cs="Tahoma"/>
          <w:sz w:val="22"/>
          <w:szCs w:val="22"/>
        </w:rPr>
        <w:t>Rua Martim Afonso 1254 apto. 402</w:t>
      </w:r>
      <w:r w:rsidR="00A853D2" w:rsidRPr="00674740">
        <w:rPr>
          <w:rFonts w:ascii="Tahoma" w:hAnsi="Tahoma" w:cs="Tahoma"/>
          <w:sz w:val="22"/>
          <w:szCs w:val="22"/>
        </w:rPr>
        <w:br/>
        <w:t>Jardim Novo Horizonte</w:t>
      </w:r>
      <w:r w:rsidR="00404A08" w:rsidRPr="00674740">
        <w:rPr>
          <w:rFonts w:ascii="Tahoma" w:hAnsi="Tahoma" w:cs="Tahoma"/>
          <w:sz w:val="22"/>
          <w:szCs w:val="22"/>
        </w:rPr>
        <w:t xml:space="preserve"> – </w:t>
      </w:r>
      <w:r w:rsidR="00A853D2" w:rsidRPr="00674740">
        <w:rPr>
          <w:rFonts w:ascii="Tahoma" w:hAnsi="Tahoma" w:cs="Tahoma"/>
          <w:sz w:val="22"/>
          <w:szCs w:val="22"/>
        </w:rPr>
        <w:t>Maringá</w:t>
      </w:r>
      <w:r w:rsidR="00404A08" w:rsidRPr="00674740">
        <w:rPr>
          <w:rFonts w:ascii="Tahoma" w:hAnsi="Tahoma" w:cs="Tahoma"/>
          <w:sz w:val="22"/>
          <w:szCs w:val="22"/>
        </w:rPr>
        <w:t xml:space="preserve"> – </w:t>
      </w:r>
      <w:r w:rsidR="00A853D2" w:rsidRPr="00674740">
        <w:rPr>
          <w:rFonts w:ascii="Tahoma" w:hAnsi="Tahoma" w:cs="Tahoma"/>
          <w:sz w:val="22"/>
          <w:szCs w:val="22"/>
        </w:rPr>
        <w:t>PR</w:t>
      </w:r>
      <w:r w:rsidR="00404A08" w:rsidRPr="00674740">
        <w:rPr>
          <w:rFonts w:ascii="Tahoma" w:hAnsi="Tahoma" w:cs="Tahoma"/>
          <w:sz w:val="22"/>
          <w:szCs w:val="22"/>
        </w:rPr>
        <w:br/>
        <w:t xml:space="preserve">Telefone: </w:t>
      </w:r>
      <w:r w:rsidR="00A853D2" w:rsidRPr="00674740">
        <w:rPr>
          <w:rFonts w:ascii="Tahoma" w:hAnsi="Tahoma" w:cs="Tahoma"/>
          <w:sz w:val="22"/>
          <w:szCs w:val="22"/>
        </w:rPr>
        <w:t xml:space="preserve">44 – </w:t>
      </w:r>
      <w:r w:rsidR="00F95F1B">
        <w:rPr>
          <w:rFonts w:ascii="Tahoma" w:hAnsi="Tahoma" w:cs="Tahoma"/>
          <w:sz w:val="22"/>
          <w:szCs w:val="22"/>
        </w:rPr>
        <w:t>9</w:t>
      </w:r>
      <w:r w:rsidR="00A853D2" w:rsidRPr="00674740">
        <w:rPr>
          <w:rFonts w:ascii="Tahoma" w:hAnsi="Tahoma" w:cs="Tahoma"/>
          <w:sz w:val="22"/>
          <w:szCs w:val="22"/>
        </w:rPr>
        <w:t>8447-0007</w:t>
      </w:r>
      <w:r w:rsidR="00404A08" w:rsidRPr="00674740">
        <w:rPr>
          <w:rFonts w:ascii="Tahoma" w:hAnsi="Tahoma" w:cs="Tahoma"/>
          <w:sz w:val="22"/>
          <w:szCs w:val="22"/>
        </w:rPr>
        <w:t xml:space="preserve"> </w:t>
      </w:r>
      <w:r w:rsidR="00950D77" w:rsidRPr="00674740">
        <w:rPr>
          <w:rFonts w:ascii="Tahoma" w:hAnsi="Tahoma" w:cs="Tahoma"/>
          <w:sz w:val="22"/>
          <w:szCs w:val="22"/>
        </w:rPr>
        <w:br/>
      </w:r>
      <w:r w:rsidR="00404A08" w:rsidRPr="00674740">
        <w:rPr>
          <w:rFonts w:ascii="Tahoma" w:hAnsi="Tahoma" w:cs="Tahoma"/>
          <w:sz w:val="22"/>
          <w:szCs w:val="22"/>
        </w:rPr>
        <w:t xml:space="preserve">E-mail: </w:t>
      </w:r>
      <w:r w:rsidR="00A853D2" w:rsidRPr="00674740">
        <w:rPr>
          <w:rFonts w:ascii="Tahoma" w:hAnsi="Tahoma" w:cs="Tahoma"/>
          <w:sz w:val="22"/>
          <w:szCs w:val="22"/>
        </w:rPr>
        <w:t>rafaelmesquita@yahoo.com.br</w:t>
      </w:r>
      <w:r w:rsidR="001638B8" w:rsidRPr="00674740">
        <w:rPr>
          <w:rFonts w:ascii="Tahoma" w:hAnsi="Tahoma" w:cs="Tahoma"/>
          <w:sz w:val="22"/>
          <w:szCs w:val="22"/>
        </w:rPr>
        <w:br/>
      </w:r>
    </w:p>
    <w:p w14:paraId="6804B97D" w14:textId="77777777" w:rsidR="001638B8" w:rsidRPr="00DC5C36" w:rsidRDefault="001638B8" w:rsidP="00DC5C36">
      <w:pPr>
        <w:pStyle w:val="Seo"/>
        <w:jc w:val="right"/>
        <w:rPr>
          <w:rFonts w:ascii="Tahoma" w:hAnsi="Tahoma" w:cs="Tahoma"/>
          <w:color w:val="auto"/>
          <w:sz w:val="24"/>
          <w:szCs w:val="22"/>
        </w:rPr>
      </w:pPr>
    </w:p>
    <w:p w14:paraId="184CDA23" w14:textId="77777777" w:rsidR="00756035" w:rsidRPr="00DC5C36" w:rsidRDefault="00756035" w:rsidP="00756035">
      <w:pPr>
        <w:pStyle w:val="Seo"/>
        <w:rPr>
          <w:rFonts w:ascii="Tahoma" w:hAnsi="Tahoma" w:cs="Tahoma"/>
          <w:b/>
          <w:color w:val="auto"/>
          <w:sz w:val="24"/>
          <w:szCs w:val="22"/>
        </w:rPr>
      </w:pPr>
      <w:r w:rsidRPr="00DC5C36">
        <w:rPr>
          <w:rFonts w:ascii="Tahoma" w:hAnsi="Tahoma" w:cs="Tahoma"/>
          <w:b/>
          <w:color w:val="auto"/>
          <w:sz w:val="24"/>
          <w:szCs w:val="22"/>
        </w:rPr>
        <w:t>FORMAÇÃO</w:t>
      </w:r>
      <w:r w:rsidR="00674740" w:rsidRPr="00DC5C36">
        <w:rPr>
          <w:rFonts w:ascii="Tahoma" w:hAnsi="Tahoma" w:cs="Tahoma"/>
          <w:b/>
          <w:color w:val="auto"/>
          <w:sz w:val="24"/>
          <w:szCs w:val="22"/>
        </w:rPr>
        <w:t xml:space="preserve"> ACADÊMICA</w:t>
      </w:r>
    </w:p>
    <w:p w14:paraId="57592F81" w14:textId="77777777" w:rsidR="00756035" w:rsidRPr="00DC5C36" w:rsidRDefault="00ED39F2" w:rsidP="00756035">
      <w:pPr>
        <w:pStyle w:val="Seo"/>
        <w:rPr>
          <w:rFonts w:ascii="Tahoma" w:hAnsi="Tahoma" w:cs="Tahoma"/>
          <w:color w:val="auto"/>
          <w:sz w:val="24"/>
          <w:szCs w:val="22"/>
        </w:rPr>
      </w:pPr>
      <w:r w:rsidRPr="00DC5C36">
        <w:rPr>
          <w:rFonts w:ascii="Tahoma" w:hAnsi="Tahoma" w:cs="Tahoma"/>
          <w:color w:val="auto"/>
          <w:sz w:val="24"/>
          <w:szCs w:val="22"/>
          <w:lang w:eastAsia="pt-BR"/>
        </w:rPr>
        <mc:AlternateContent>
          <mc:Choice Requires="wps">
            <w:drawing>
              <wp:anchor distT="0" distB="0" distL="114300" distR="114300" simplePos="0" relativeHeight="251656192" behindDoc="0" locked="0" layoutInCell="1" allowOverlap="1" wp14:anchorId="253A1214" wp14:editId="3FD45205">
                <wp:simplePos x="0" y="0"/>
                <wp:positionH relativeFrom="margin">
                  <wp:posOffset>3810</wp:posOffset>
                </wp:positionH>
                <wp:positionV relativeFrom="paragraph">
                  <wp:posOffset>76835</wp:posOffset>
                </wp:positionV>
                <wp:extent cx="6076950" cy="635"/>
                <wp:effectExtent l="13335" t="10160" r="15240" b="8255"/>
                <wp:wrapNone/>
                <wp:docPr id="4"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6D2B98F" id="_x0000_t32" coordsize="21600,21600" o:spt="32" o:oned="t" path="m,l21600,21600e" filled="f">
                <v:path arrowok="t" fillok="f" o:connecttype="none"/>
                <o:lock v:ext="edit" shapetype="t"/>
              </v:shapetype>
              <v:shape id="AutoShape 169" o:spid="_x0000_s1026" type="#_x0000_t32" style="position:absolute;margin-left:.3pt;margin-top:6.05pt;width:478.5pt;height:.0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" strokecolor="#b9bec7" strokeweight="1pt">
                <w10:wrap anchorx="margin"/>
              </v:shape>
            </w:pict>
          </mc:Fallback>
        </mc:AlternateContent>
      </w:r>
    </w:p>
    <w:p w14:paraId="138049F3" w14:textId="77777777" w:rsidR="001638B8" w:rsidRPr="00DC5C36" w:rsidRDefault="001638B8" w:rsidP="001638B8">
      <w:pPr>
        <w:pStyle w:val="Seo"/>
        <w:rPr>
          <w:rFonts w:ascii="Tahoma" w:hAnsi="Tahoma" w:cs="Tahoma"/>
          <w:color w:val="auto"/>
          <w:sz w:val="24"/>
          <w:szCs w:val="22"/>
        </w:rPr>
      </w:pPr>
    </w:p>
    <w:p w14:paraId="3BA199D6" w14:textId="77777777" w:rsidR="00674740" w:rsidRPr="00DC5C36" w:rsidRDefault="00674740" w:rsidP="00674740">
      <w:pPr>
        <w:pStyle w:val="PargrafodaLista"/>
        <w:spacing w:after="120" w:line="240" w:lineRule="auto"/>
        <w:ind w:left="0"/>
        <w:rPr>
          <w:rFonts w:ascii="Tahoma" w:hAnsi="Tahoma" w:cs="Tahoma"/>
          <w:color w:val="auto"/>
          <w:sz w:val="24"/>
          <w:szCs w:val="22"/>
        </w:rPr>
      </w:pPr>
      <w:r w:rsidRPr="00DC5C36">
        <w:rPr>
          <w:rFonts w:ascii="Tahoma" w:hAnsi="Tahoma" w:cs="Tahoma"/>
          <w:color w:val="auto"/>
          <w:sz w:val="24"/>
          <w:szCs w:val="22"/>
        </w:rPr>
        <w:t>Especialização em Desenvolvimento de Sistemas para Web</w:t>
      </w:r>
      <w:r w:rsidRPr="00DC5C36">
        <w:rPr>
          <w:rFonts w:ascii="Tahoma" w:hAnsi="Tahoma" w:cs="Tahoma"/>
          <w:color w:val="auto"/>
          <w:sz w:val="24"/>
          <w:szCs w:val="22"/>
        </w:rPr>
        <w:br/>
        <w:t>Universidade Estadual de Maringá (UEM) – Conclusão: 2014</w:t>
      </w:r>
      <w:r w:rsidRPr="00DC5C36">
        <w:rPr>
          <w:rFonts w:ascii="Tahoma" w:hAnsi="Tahoma" w:cs="Tahoma"/>
          <w:color w:val="auto"/>
          <w:sz w:val="24"/>
          <w:szCs w:val="22"/>
        </w:rPr>
        <w:br/>
      </w:r>
    </w:p>
    <w:p w14:paraId="4197872D" w14:textId="77777777" w:rsidR="00950D77" w:rsidRPr="00DC5C36" w:rsidRDefault="00674740" w:rsidP="00D74278">
      <w:pPr>
        <w:pStyle w:val="PargrafodaLista"/>
        <w:tabs>
          <w:tab w:val="center" w:pos="4819"/>
        </w:tabs>
        <w:spacing w:after="120" w:line="240" w:lineRule="auto"/>
        <w:ind w:left="0"/>
        <w:rPr>
          <w:rFonts w:ascii="Tahoma" w:hAnsi="Tahoma" w:cs="Tahoma"/>
          <w:color w:val="auto"/>
          <w:sz w:val="24"/>
          <w:szCs w:val="22"/>
        </w:rPr>
      </w:pPr>
      <w:r w:rsidRPr="00DC5C36">
        <w:rPr>
          <w:rFonts w:ascii="Tahoma" w:hAnsi="Tahoma" w:cs="Tahoma"/>
          <w:color w:val="auto"/>
          <w:sz w:val="24"/>
          <w:szCs w:val="22"/>
        </w:rPr>
        <w:t>Bacharel em Informática</w:t>
      </w:r>
      <w:r w:rsidR="00D74278">
        <w:rPr>
          <w:rFonts w:ascii="Tahoma" w:hAnsi="Tahoma" w:cs="Tahoma"/>
          <w:color w:val="auto"/>
          <w:sz w:val="24"/>
          <w:szCs w:val="22"/>
        </w:rPr>
        <w:tab/>
      </w:r>
      <w:r w:rsidRPr="00DC5C36">
        <w:rPr>
          <w:rFonts w:ascii="Tahoma" w:hAnsi="Tahoma" w:cs="Tahoma"/>
          <w:color w:val="auto"/>
          <w:sz w:val="24"/>
          <w:szCs w:val="22"/>
        </w:rPr>
        <w:br/>
      </w:r>
      <w:r w:rsidR="00A853D2" w:rsidRPr="00DC5C36">
        <w:rPr>
          <w:rFonts w:ascii="Tahoma" w:hAnsi="Tahoma" w:cs="Tahoma"/>
          <w:color w:val="auto"/>
          <w:sz w:val="24"/>
          <w:szCs w:val="22"/>
        </w:rPr>
        <w:t xml:space="preserve">Universidade Estadual de Maringá </w:t>
      </w:r>
      <w:r w:rsidRPr="00DC5C36">
        <w:rPr>
          <w:rFonts w:ascii="Tahoma" w:hAnsi="Tahoma" w:cs="Tahoma"/>
          <w:color w:val="auto"/>
          <w:sz w:val="24"/>
          <w:szCs w:val="22"/>
        </w:rPr>
        <w:t>(</w:t>
      </w:r>
      <w:r w:rsidR="00A853D2" w:rsidRPr="00DC5C36">
        <w:rPr>
          <w:rFonts w:ascii="Tahoma" w:hAnsi="Tahoma" w:cs="Tahoma"/>
          <w:color w:val="auto"/>
          <w:sz w:val="24"/>
          <w:szCs w:val="22"/>
        </w:rPr>
        <w:t>UEM</w:t>
      </w:r>
      <w:r w:rsidRPr="00DC5C36">
        <w:rPr>
          <w:rFonts w:ascii="Tahoma" w:hAnsi="Tahoma" w:cs="Tahoma"/>
          <w:color w:val="auto"/>
          <w:sz w:val="24"/>
          <w:szCs w:val="22"/>
        </w:rPr>
        <w:t>)</w:t>
      </w:r>
      <w:r w:rsidR="00A853D2" w:rsidRPr="00DC5C36">
        <w:rPr>
          <w:rFonts w:ascii="Tahoma" w:hAnsi="Tahoma" w:cs="Tahoma"/>
          <w:color w:val="auto"/>
          <w:sz w:val="24"/>
          <w:szCs w:val="22"/>
        </w:rPr>
        <w:t xml:space="preserve"> – </w:t>
      </w:r>
      <w:r w:rsidRPr="00DC5C36">
        <w:rPr>
          <w:rFonts w:ascii="Tahoma" w:hAnsi="Tahoma" w:cs="Tahoma"/>
          <w:color w:val="auto"/>
          <w:sz w:val="24"/>
          <w:szCs w:val="22"/>
        </w:rPr>
        <w:t>Conclusão:</w:t>
      </w:r>
      <w:r w:rsidR="00A853D2" w:rsidRPr="00DC5C36">
        <w:rPr>
          <w:rFonts w:ascii="Tahoma" w:hAnsi="Tahoma" w:cs="Tahoma"/>
          <w:color w:val="auto"/>
          <w:sz w:val="24"/>
          <w:szCs w:val="22"/>
        </w:rPr>
        <w:t xml:space="preserve"> 2010</w:t>
      </w:r>
    </w:p>
    <w:p w14:paraId="6D299A6B" w14:textId="77777777" w:rsidR="001638B8" w:rsidRPr="00DC5C36" w:rsidRDefault="00404A08" w:rsidP="00674740">
      <w:pPr>
        <w:pStyle w:val="PargrafodaLista"/>
        <w:spacing w:after="120" w:line="240" w:lineRule="auto"/>
        <w:ind w:left="0"/>
        <w:rPr>
          <w:rFonts w:ascii="Tahoma" w:hAnsi="Tahoma" w:cs="Tahoma"/>
          <w:color w:val="auto"/>
          <w:sz w:val="24"/>
          <w:szCs w:val="22"/>
        </w:rPr>
      </w:pPr>
      <w:r w:rsidRPr="00DC5C36">
        <w:rPr>
          <w:rFonts w:ascii="Tahoma" w:hAnsi="Tahoma" w:cs="Tahoma"/>
          <w:color w:val="auto"/>
          <w:sz w:val="24"/>
          <w:szCs w:val="22"/>
        </w:rPr>
        <w:br/>
      </w:r>
    </w:p>
    <w:p w14:paraId="7015E93D" w14:textId="77777777" w:rsidR="00756035" w:rsidRPr="00DC5C36" w:rsidRDefault="00756035" w:rsidP="00756035">
      <w:pPr>
        <w:pStyle w:val="Seo"/>
        <w:rPr>
          <w:rFonts w:ascii="Tahoma" w:hAnsi="Tahoma" w:cs="Tahoma"/>
          <w:b/>
          <w:color w:val="auto"/>
          <w:sz w:val="24"/>
          <w:szCs w:val="22"/>
        </w:rPr>
      </w:pPr>
      <w:r w:rsidRPr="00DC5C36">
        <w:rPr>
          <w:rFonts w:ascii="Tahoma" w:hAnsi="Tahoma" w:cs="Tahoma"/>
          <w:b/>
          <w:color w:val="auto"/>
          <w:sz w:val="24"/>
          <w:szCs w:val="22"/>
        </w:rPr>
        <w:t>EXPERIÊNCIA PROFISSIONAL</w:t>
      </w:r>
    </w:p>
    <w:p w14:paraId="13A1B86F" w14:textId="77777777" w:rsidR="00D71E50" w:rsidRDefault="00ED39F2" w:rsidP="00D71E50">
      <w:pPr>
        <w:pStyle w:val="Seo"/>
        <w:rPr>
          <w:rFonts w:ascii="Tahoma" w:hAnsi="Tahoma" w:cs="Tahoma"/>
          <w:b/>
          <w:color w:val="auto"/>
          <w:sz w:val="24"/>
          <w:szCs w:val="22"/>
        </w:rPr>
      </w:pPr>
      <w:r w:rsidRPr="00DC5C36">
        <w:rPr>
          <w:rFonts w:ascii="Tahoma" w:hAnsi="Tahoma" w:cs="Tahoma"/>
          <w:color w:val="auto"/>
          <w:sz w:val="24"/>
          <w:szCs w:val="22"/>
          <w:lang w:eastAsia="pt-BR"/>
        </w:rPr>
        <mc:AlternateContent>
          <mc:Choice Requires="wps">
            <w:drawing>
              <wp:anchor distT="0" distB="0" distL="114300" distR="114300" simplePos="0" relativeHeight="251657216" behindDoc="0" locked="0" layoutInCell="1" allowOverlap="1" wp14:anchorId="4F5B71F7" wp14:editId="022FFD02">
                <wp:simplePos x="0" y="0"/>
                <wp:positionH relativeFrom="margin">
                  <wp:posOffset>3810</wp:posOffset>
                </wp:positionH>
                <wp:positionV relativeFrom="paragraph">
                  <wp:posOffset>76835</wp:posOffset>
                </wp:positionV>
                <wp:extent cx="6076950" cy="635"/>
                <wp:effectExtent l="13335" t="10160" r="15240" b="8255"/>
                <wp:wrapNone/>
                <wp:docPr id="3"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EDE040" id="AutoShape 170" o:spid="_x0000_s1026" type="#_x0000_t32" style="position:absolute;margin-left:.3pt;margin-top:6.05pt;width:478.5pt;height:.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" strokecolor="#b9bec7" strokeweight="1pt">
                <w10:wrap anchorx="margin"/>
              </v:shape>
            </w:pict>
          </mc:Fallback>
        </mc:AlternateContent>
      </w:r>
    </w:p>
    <w:p w14:paraId="3E2D23C3" w14:textId="77777777" w:rsidR="00D71E50" w:rsidRDefault="00D71E50" w:rsidP="00674740">
      <w:pPr>
        <w:pStyle w:val="PargrafodaLista"/>
        <w:spacing w:after="120" w:line="240" w:lineRule="auto"/>
        <w:ind w:left="0"/>
        <w:rPr>
          <w:rFonts w:ascii="Tahoma" w:hAnsi="Tahoma" w:cs="Tahoma"/>
          <w:b/>
          <w:color w:val="auto"/>
          <w:sz w:val="24"/>
          <w:szCs w:val="22"/>
        </w:rPr>
      </w:pPr>
    </w:p>
    <w:p w14:paraId="64C1B479" w14:textId="77777777" w:rsidR="00D71E50" w:rsidRDefault="00D71E50" w:rsidP="00674740">
      <w:pPr>
        <w:pStyle w:val="PargrafodaLista"/>
        <w:spacing w:after="120" w:line="240" w:lineRule="auto"/>
        <w:ind w:left="0"/>
        <w:rPr>
          <w:rFonts w:ascii="Tahoma" w:hAnsi="Tahoma" w:cs="Tahoma"/>
          <w:color w:val="auto"/>
          <w:sz w:val="24"/>
          <w:szCs w:val="22"/>
        </w:rPr>
      </w:pPr>
      <w:r>
        <w:rPr>
          <w:rFonts w:ascii="Tahoma" w:hAnsi="Tahoma" w:cs="Tahoma"/>
          <w:b/>
          <w:color w:val="auto"/>
          <w:sz w:val="24"/>
          <w:szCs w:val="22"/>
        </w:rPr>
        <w:t>Benner Soluções</w:t>
      </w:r>
      <w:r>
        <w:rPr>
          <w:rFonts w:ascii="Tahoma" w:hAnsi="Tahoma" w:cs="Tahoma"/>
          <w:b/>
          <w:color w:val="auto"/>
          <w:sz w:val="24"/>
          <w:szCs w:val="22"/>
        </w:rPr>
        <w:br/>
        <w:t xml:space="preserve">Cargo: </w:t>
      </w:r>
      <w:r w:rsidR="00F95F1B">
        <w:rPr>
          <w:rFonts w:ascii="Tahoma" w:hAnsi="Tahoma" w:cs="Tahoma"/>
          <w:color w:val="auto"/>
          <w:sz w:val="24"/>
          <w:szCs w:val="22"/>
        </w:rPr>
        <w:t>Programador Pleno</w:t>
      </w:r>
      <w:r w:rsidR="00B1152A">
        <w:rPr>
          <w:rFonts w:ascii="Tahoma" w:hAnsi="Tahoma" w:cs="Tahoma"/>
          <w:color w:val="auto"/>
          <w:sz w:val="24"/>
          <w:szCs w:val="22"/>
        </w:rPr>
        <w:br/>
      </w:r>
      <w:r>
        <w:rPr>
          <w:rFonts w:ascii="Tahoma" w:hAnsi="Tahoma" w:cs="Tahoma"/>
          <w:b/>
          <w:color w:val="auto"/>
          <w:sz w:val="24"/>
          <w:szCs w:val="22"/>
        </w:rPr>
        <w:t xml:space="preserve">Período: </w:t>
      </w:r>
      <w:r>
        <w:rPr>
          <w:rFonts w:ascii="Tahoma" w:hAnsi="Tahoma" w:cs="Tahoma"/>
          <w:color w:val="auto"/>
          <w:sz w:val="24"/>
          <w:szCs w:val="22"/>
        </w:rPr>
        <w:t>Janeiro de 2016 atualmente</w:t>
      </w:r>
    </w:p>
    <w:p w14:paraId="76356E7B" w14:textId="0E07E7F1" w:rsidR="00D71E50" w:rsidRPr="00D71E50" w:rsidRDefault="00D71E50" w:rsidP="00674740">
      <w:pPr>
        <w:pStyle w:val="PargrafodaLista"/>
        <w:spacing w:after="120" w:line="240" w:lineRule="auto"/>
        <w:ind w:left="0"/>
        <w:rPr>
          <w:rFonts w:ascii="Tahoma" w:hAnsi="Tahoma" w:cs="Tahoma"/>
          <w:color w:val="auto"/>
          <w:sz w:val="24"/>
          <w:szCs w:val="22"/>
        </w:rPr>
      </w:pPr>
      <w:r>
        <w:rPr>
          <w:rFonts w:ascii="Tahoma" w:hAnsi="Tahoma" w:cs="Tahoma"/>
          <w:b/>
          <w:color w:val="auto"/>
          <w:sz w:val="24"/>
          <w:szCs w:val="22"/>
        </w:rPr>
        <w:t xml:space="preserve">Principais atividades/Realizações: </w:t>
      </w:r>
      <w:r w:rsidR="00032144">
        <w:rPr>
          <w:rFonts w:ascii="Tahoma" w:hAnsi="Tahoma" w:cs="Tahoma"/>
          <w:color w:val="auto"/>
          <w:sz w:val="24"/>
          <w:szCs w:val="22"/>
        </w:rPr>
        <w:t>Atuação como Scrum Master do time de Sustentação e Estabilização, realizando o planejamento das entregas junto com os stakeholders.</w:t>
      </w:r>
      <w:bookmarkStart w:id="0" w:name="_GoBack"/>
      <w:bookmarkEnd w:id="0"/>
      <w:r w:rsidR="002C6441">
        <w:rPr>
          <w:rFonts w:ascii="Tahoma" w:hAnsi="Tahoma" w:cs="Tahoma"/>
          <w:color w:val="auto"/>
          <w:sz w:val="24"/>
          <w:szCs w:val="22"/>
        </w:rPr>
        <w:t xml:space="preserve"> </w:t>
      </w:r>
      <w:r>
        <w:rPr>
          <w:rFonts w:ascii="Tahoma" w:hAnsi="Tahoma" w:cs="Tahoma"/>
          <w:color w:val="auto"/>
          <w:sz w:val="24"/>
          <w:szCs w:val="22"/>
        </w:rPr>
        <w:t>Conversão de sistema Hospitalar</w:t>
      </w:r>
      <w:r w:rsidR="00795CC8">
        <w:rPr>
          <w:rFonts w:ascii="Tahoma" w:hAnsi="Tahoma" w:cs="Tahoma"/>
          <w:color w:val="auto"/>
          <w:sz w:val="24"/>
          <w:szCs w:val="22"/>
        </w:rPr>
        <w:t xml:space="preserve"> Web</w:t>
      </w:r>
      <w:r>
        <w:rPr>
          <w:rFonts w:ascii="Tahoma" w:hAnsi="Tahoma" w:cs="Tahoma"/>
          <w:color w:val="auto"/>
          <w:sz w:val="24"/>
          <w:szCs w:val="22"/>
        </w:rPr>
        <w:t xml:space="preserve"> para multibanco de dados, SQL Server </w:t>
      </w:r>
      <w:r w:rsidR="00F95F1B">
        <w:rPr>
          <w:rFonts w:ascii="Tahoma" w:hAnsi="Tahoma" w:cs="Tahoma"/>
          <w:color w:val="auto"/>
          <w:sz w:val="24"/>
          <w:szCs w:val="22"/>
        </w:rPr>
        <w:t>e</w:t>
      </w:r>
      <w:r>
        <w:rPr>
          <w:rFonts w:ascii="Tahoma" w:hAnsi="Tahoma" w:cs="Tahoma"/>
          <w:color w:val="auto"/>
          <w:sz w:val="24"/>
          <w:szCs w:val="22"/>
        </w:rPr>
        <w:t xml:space="preserve"> Oracle, </w:t>
      </w:r>
      <w:r w:rsidR="00795CC8">
        <w:rPr>
          <w:rFonts w:ascii="Tahoma" w:hAnsi="Tahoma" w:cs="Tahoma"/>
          <w:color w:val="auto"/>
          <w:sz w:val="24"/>
          <w:szCs w:val="22"/>
        </w:rPr>
        <w:t xml:space="preserve">análise e </w:t>
      </w:r>
      <w:r>
        <w:rPr>
          <w:rFonts w:ascii="Tahoma" w:hAnsi="Tahoma" w:cs="Tahoma"/>
          <w:color w:val="auto"/>
          <w:sz w:val="24"/>
          <w:szCs w:val="22"/>
        </w:rPr>
        <w:t xml:space="preserve">desenvolvimento de novas funcionalidades e adequação das existentes. </w:t>
      </w:r>
      <w:r w:rsidR="00795CC8">
        <w:rPr>
          <w:rFonts w:ascii="Tahoma" w:hAnsi="Tahoma" w:cs="Tahoma"/>
          <w:color w:val="auto"/>
          <w:sz w:val="24"/>
          <w:szCs w:val="22"/>
        </w:rPr>
        <w:t>Correções de</w:t>
      </w:r>
      <w:r w:rsidR="00F95F1B">
        <w:rPr>
          <w:rFonts w:ascii="Tahoma" w:hAnsi="Tahoma" w:cs="Tahoma"/>
          <w:color w:val="auto"/>
          <w:sz w:val="24"/>
          <w:szCs w:val="22"/>
        </w:rPr>
        <w:t xml:space="preserve"> funcionalidades </w:t>
      </w:r>
      <w:r w:rsidR="00032144">
        <w:rPr>
          <w:rFonts w:ascii="Tahoma" w:hAnsi="Tahoma" w:cs="Tahoma"/>
          <w:color w:val="auto"/>
          <w:sz w:val="24"/>
          <w:szCs w:val="22"/>
        </w:rPr>
        <w:t>quando necessário</w:t>
      </w:r>
      <w:r w:rsidR="00F95F1B">
        <w:rPr>
          <w:rFonts w:ascii="Tahoma" w:hAnsi="Tahoma" w:cs="Tahoma"/>
          <w:color w:val="auto"/>
          <w:sz w:val="24"/>
          <w:szCs w:val="22"/>
        </w:rPr>
        <w:t>. Evolução do Sistema Hospitalar para utilização de API Rest, substituição de stored procedures para novas tecnologias. Desenvolvimento para vários módulos do sistema Hospitalar, tais como, Prontuário Eletrônico, Agenda, Recepção, Painel Eletrônico, Plano Alimentar para Nutricionista, Saúde Ocupacional e Integraçõ</w:t>
      </w:r>
      <w:r w:rsidR="00C527A9">
        <w:rPr>
          <w:rFonts w:ascii="Tahoma" w:hAnsi="Tahoma" w:cs="Tahoma"/>
          <w:color w:val="auto"/>
          <w:sz w:val="24"/>
          <w:szCs w:val="22"/>
        </w:rPr>
        <w:t>es diversas com outros sistemas.</w:t>
      </w:r>
      <w:r w:rsidR="004C75B5">
        <w:rPr>
          <w:rFonts w:ascii="Tahoma" w:hAnsi="Tahoma" w:cs="Tahoma"/>
          <w:color w:val="auto"/>
          <w:sz w:val="24"/>
          <w:szCs w:val="22"/>
        </w:rPr>
        <w:t xml:space="preserve"> </w:t>
      </w:r>
    </w:p>
    <w:p w14:paraId="7ADC4D6E" w14:textId="77777777" w:rsidR="001324D1" w:rsidRPr="00DC5C36" w:rsidRDefault="00674740" w:rsidP="00674740">
      <w:pPr>
        <w:pStyle w:val="PargrafodaLista"/>
        <w:spacing w:after="120" w:line="240" w:lineRule="auto"/>
        <w:ind w:left="0"/>
        <w:rPr>
          <w:rFonts w:ascii="Tahoma" w:hAnsi="Tahoma" w:cs="Tahoma"/>
          <w:color w:val="auto"/>
          <w:sz w:val="24"/>
          <w:szCs w:val="22"/>
        </w:rPr>
      </w:pPr>
      <w:r w:rsidRPr="00DC5C36">
        <w:rPr>
          <w:rFonts w:ascii="Tahoma" w:hAnsi="Tahoma" w:cs="Tahoma"/>
          <w:b/>
          <w:color w:val="auto"/>
          <w:sz w:val="24"/>
          <w:szCs w:val="22"/>
        </w:rPr>
        <w:t>Stationsoft Cons</w:t>
      </w:r>
      <w:r w:rsidR="00440260" w:rsidRPr="00DC5C36">
        <w:rPr>
          <w:rFonts w:ascii="Tahoma" w:hAnsi="Tahoma" w:cs="Tahoma"/>
          <w:b/>
          <w:color w:val="auto"/>
          <w:sz w:val="24"/>
          <w:szCs w:val="22"/>
        </w:rPr>
        <w:t xml:space="preserve">ultoria e </w:t>
      </w:r>
      <w:r w:rsidRPr="00DC5C36">
        <w:rPr>
          <w:rFonts w:ascii="Tahoma" w:hAnsi="Tahoma" w:cs="Tahoma"/>
          <w:b/>
          <w:color w:val="auto"/>
          <w:sz w:val="24"/>
          <w:szCs w:val="22"/>
        </w:rPr>
        <w:t>Desenv</w:t>
      </w:r>
      <w:r w:rsidR="00440260" w:rsidRPr="00DC5C36">
        <w:rPr>
          <w:rFonts w:ascii="Tahoma" w:hAnsi="Tahoma" w:cs="Tahoma"/>
          <w:b/>
          <w:color w:val="auto"/>
          <w:sz w:val="24"/>
          <w:szCs w:val="22"/>
        </w:rPr>
        <w:t>olvimento</w:t>
      </w:r>
      <w:r w:rsidRPr="00DC5C36">
        <w:rPr>
          <w:rFonts w:ascii="Tahoma" w:hAnsi="Tahoma" w:cs="Tahoma"/>
          <w:b/>
          <w:color w:val="auto"/>
          <w:sz w:val="24"/>
          <w:szCs w:val="22"/>
        </w:rPr>
        <w:t xml:space="preserve"> de Sistemas</w:t>
      </w:r>
      <w:r w:rsidRPr="00DC5C36">
        <w:rPr>
          <w:rFonts w:ascii="Tahoma" w:hAnsi="Tahoma" w:cs="Tahoma"/>
          <w:color w:val="auto"/>
          <w:sz w:val="24"/>
          <w:szCs w:val="22"/>
        </w:rPr>
        <w:br/>
      </w:r>
      <w:r w:rsidRPr="00BF3A7B">
        <w:rPr>
          <w:rFonts w:ascii="Tahoma" w:hAnsi="Tahoma" w:cs="Tahoma"/>
          <w:b/>
          <w:color w:val="auto"/>
          <w:sz w:val="24"/>
          <w:szCs w:val="22"/>
        </w:rPr>
        <w:t>Cargo:</w:t>
      </w:r>
      <w:r w:rsidRPr="00DC5C36">
        <w:rPr>
          <w:rFonts w:ascii="Tahoma" w:hAnsi="Tahoma" w:cs="Tahoma"/>
          <w:color w:val="auto"/>
          <w:sz w:val="24"/>
          <w:szCs w:val="22"/>
        </w:rPr>
        <w:t xml:space="preserve"> Analista de Sistemas Pleno</w:t>
      </w:r>
      <w:r w:rsidR="00440260" w:rsidRPr="00DC5C36">
        <w:rPr>
          <w:rFonts w:ascii="Tahoma" w:hAnsi="Tahoma" w:cs="Tahoma"/>
          <w:color w:val="auto"/>
          <w:sz w:val="24"/>
          <w:szCs w:val="22"/>
        </w:rPr>
        <w:br/>
      </w:r>
      <w:r w:rsidR="00440260" w:rsidRPr="00DC5C36">
        <w:rPr>
          <w:rFonts w:ascii="Tahoma" w:hAnsi="Tahoma" w:cs="Tahoma"/>
          <w:b/>
          <w:color w:val="auto"/>
          <w:sz w:val="24"/>
          <w:szCs w:val="22"/>
        </w:rPr>
        <w:t xml:space="preserve">Período: </w:t>
      </w:r>
      <w:r w:rsidR="00440260" w:rsidRPr="00DC5C36">
        <w:rPr>
          <w:rFonts w:ascii="Tahoma" w:hAnsi="Tahoma" w:cs="Tahoma"/>
          <w:color w:val="auto"/>
          <w:sz w:val="24"/>
          <w:szCs w:val="22"/>
        </w:rPr>
        <w:t>Janeiro de 2009 até Novembro de 2015</w:t>
      </w:r>
    </w:p>
    <w:p w14:paraId="709372C3" w14:textId="77777777" w:rsidR="00440260" w:rsidRPr="00DC5C36" w:rsidRDefault="00674740" w:rsidP="00674740">
      <w:pPr>
        <w:pStyle w:val="PargrafodaLista"/>
        <w:spacing w:after="120" w:line="240" w:lineRule="auto"/>
        <w:ind w:left="0"/>
        <w:rPr>
          <w:rFonts w:ascii="Tahoma" w:hAnsi="Tahoma" w:cs="Tahoma"/>
          <w:color w:val="auto"/>
          <w:sz w:val="24"/>
          <w:szCs w:val="22"/>
        </w:rPr>
      </w:pPr>
      <w:r w:rsidRPr="00DC5C36">
        <w:rPr>
          <w:rFonts w:ascii="Tahoma" w:hAnsi="Tahoma" w:cs="Tahoma"/>
          <w:b/>
          <w:color w:val="auto"/>
          <w:sz w:val="24"/>
          <w:szCs w:val="22"/>
        </w:rPr>
        <w:t>Principais atividades/Realizações:</w:t>
      </w:r>
      <w:r w:rsidRPr="00DC5C36">
        <w:rPr>
          <w:rFonts w:ascii="Tahoma" w:hAnsi="Tahoma" w:cs="Tahoma"/>
          <w:color w:val="auto"/>
          <w:sz w:val="24"/>
          <w:szCs w:val="22"/>
        </w:rPr>
        <w:t xml:space="preserve"> </w:t>
      </w:r>
      <w:r w:rsidR="00440260" w:rsidRPr="00DC5C36">
        <w:rPr>
          <w:rFonts w:ascii="Tahoma" w:hAnsi="Tahoma" w:cs="Tahoma"/>
          <w:color w:val="auto"/>
          <w:sz w:val="24"/>
          <w:szCs w:val="22"/>
        </w:rPr>
        <w:t>Desenvolvimento e aná</w:t>
      </w:r>
      <w:r w:rsidRPr="00DC5C36">
        <w:rPr>
          <w:rFonts w:ascii="Tahoma" w:hAnsi="Tahoma" w:cs="Tahoma"/>
          <w:color w:val="auto"/>
          <w:sz w:val="24"/>
          <w:szCs w:val="22"/>
        </w:rPr>
        <w:t>lise de sistemas WEB e ERP</w:t>
      </w:r>
      <w:r w:rsidR="0034788A" w:rsidRPr="00DC5C36">
        <w:rPr>
          <w:rFonts w:ascii="Tahoma" w:hAnsi="Tahoma" w:cs="Tahoma"/>
          <w:color w:val="auto"/>
          <w:sz w:val="24"/>
          <w:szCs w:val="22"/>
        </w:rPr>
        <w:t xml:space="preserve"> </w:t>
      </w:r>
      <w:r w:rsidRPr="00DC5C36">
        <w:rPr>
          <w:rFonts w:ascii="Tahoma" w:hAnsi="Tahoma" w:cs="Tahoma"/>
          <w:color w:val="auto"/>
          <w:sz w:val="24"/>
          <w:szCs w:val="22"/>
        </w:rPr>
        <w:t>para Cocamar Cooperativa Agroindustrial. Principais sistemas implantados: Help Desk</w:t>
      </w:r>
      <w:r w:rsidR="00A773EF">
        <w:rPr>
          <w:rFonts w:ascii="Tahoma" w:hAnsi="Tahoma" w:cs="Tahoma"/>
          <w:color w:val="auto"/>
          <w:sz w:val="24"/>
          <w:szCs w:val="22"/>
        </w:rPr>
        <w:t>;</w:t>
      </w:r>
      <w:r w:rsidRPr="00DC5C36">
        <w:rPr>
          <w:rFonts w:ascii="Tahoma" w:hAnsi="Tahoma" w:cs="Tahoma"/>
          <w:color w:val="auto"/>
          <w:sz w:val="24"/>
          <w:szCs w:val="22"/>
        </w:rPr>
        <w:t xml:space="preserve"> Sistema de Controle de Conte</w:t>
      </w:r>
      <w:r w:rsidR="00A773EF">
        <w:rPr>
          <w:rFonts w:ascii="Tahoma" w:hAnsi="Tahoma" w:cs="Tahoma"/>
          <w:color w:val="auto"/>
          <w:sz w:val="24"/>
          <w:szCs w:val="22"/>
        </w:rPr>
        <w:t>ú</w:t>
      </w:r>
      <w:r w:rsidRPr="00DC5C36">
        <w:rPr>
          <w:rFonts w:ascii="Tahoma" w:hAnsi="Tahoma" w:cs="Tahoma"/>
          <w:color w:val="auto"/>
          <w:sz w:val="24"/>
          <w:szCs w:val="22"/>
        </w:rPr>
        <w:t>do para TV Corporativa</w:t>
      </w:r>
      <w:r w:rsidR="00A773EF">
        <w:rPr>
          <w:rFonts w:ascii="Tahoma" w:hAnsi="Tahoma" w:cs="Tahoma"/>
          <w:color w:val="auto"/>
          <w:sz w:val="24"/>
          <w:szCs w:val="22"/>
        </w:rPr>
        <w:t>;</w:t>
      </w:r>
      <w:r w:rsidRPr="00DC5C36">
        <w:rPr>
          <w:rFonts w:ascii="Tahoma" w:hAnsi="Tahoma" w:cs="Tahoma"/>
          <w:color w:val="auto"/>
          <w:sz w:val="24"/>
          <w:szCs w:val="22"/>
        </w:rPr>
        <w:t xml:space="preserve"> Sistema de Gestão por Competência</w:t>
      </w:r>
      <w:r w:rsidR="00A773EF">
        <w:rPr>
          <w:rFonts w:ascii="Tahoma" w:hAnsi="Tahoma" w:cs="Tahoma"/>
          <w:color w:val="auto"/>
          <w:sz w:val="24"/>
          <w:szCs w:val="22"/>
        </w:rPr>
        <w:t>s;</w:t>
      </w:r>
      <w:r w:rsidRPr="00DC5C36">
        <w:rPr>
          <w:rFonts w:ascii="Tahoma" w:hAnsi="Tahoma" w:cs="Tahoma"/>
          <w:color w:val="auto"/>
          <w:sz w:val="24"/>
          <w:szCs w:val="22"/>
        </w:rPr>
        <w:t xml:space="preserve"> Sistema de Indicadores de Desempenho das Unidades </w:t>
      </w:r>
      <w:r w:rsidR="00A773EF">
        <w:rPr>
          <w:rFonts w:ascii="Tahoma" w:hAnsi="Tahoma" w:cs="Tahoma"/>
          <w:color w:val="auto"/>
          <w:sz w:val="24"/>
          <w:szCs w:val="22"/>
        </w:rPr>
        <w:t>para cá</w:t>
      </w:r>
      <w:r w:rsidRPr="00DC5C36">
        <w:rPr>
          <w:rFonts w:ascii="Tahoma" w:hAnsi="Tahoma" w:cs="Tahoma"/>
          <w:color w:val="auto"/>
          <w:sz w:val="24"/>
          <w:szCs w:val="22"/>
        </w:rPr>
        <w:t xml:space="preserve">lculo </w:t>
      </w:r>
      <w:r w:rsidR="00A773EF">
        <w:rPr>
          <w:rFonts w:ascii="Tahoma" w:hAnsi="Tahoma" w:cs="Tahoma"/>
          <w:color w:val="auto"/>
          <w:sz w:val="24"/>
          <w:szCs w:val="22"/>
        </w:rPr>
        <w:t>de Participação nos Resultados;</w:t>
      </w:r>
      <w:r w:rsidRPr="00DC5C36">
        <w:rPr>
          <w:rFonts w:ascii="Tahoma" w:hAnsi="Tahoma" w:cs="Tahoma"/>
          <w:color w:val="auto"/>
          <w:sz w:val="24"/>
          <w:szCs w:val="22"/>
        </w:rPr>
        <w:t xml:space="preserve"> </w:t>
      </w:r>
      <w:r w:rsidR="00A773EF">
        <w:rPr>
          <w:rFonts w:ascii="Tahoma" w:hAnsi="Tahoma" w:cs="Tahoma"/>
          <w:color w:val="auto"/>
          <w:sz w:val="24"/>
          <w:szCs w:val="22"/>
        </w:rPr>
        <w:t xml:space="preserve">Interface e controle de Blog Corporativo; </w:t>
      </w:r>
      <w:r w:rsidRPr="00DC5C36">
        <w:rPr>
          <w:rFonts w:ascii="Tahoma" w:hAnsi="Tahoma" w:cs="Tahoma"/>
          <w:color w:val="auto"/>
          <w:sz w:val="24"/>
          <w:szCs w:val="22"/>
        </w:rPr>
        <w:t>Sistema de Controle</w:t>
      </w:r>
      <w:r w:rsidR="00A773EF">
        <w:rPr>
          <w:rFonts w:ascii="Tahoma" w:hAnsi="Tahoma" w:cs="Tahoma"/>
          <w:color w:val="auto"/>
          <w:sz w:val="24"/>
          <w:szCs w:val="22"/>
        </w:rPr>
        <w:t xml:space="preserve"> e Contabilização</w:t>
      </w:r>
      <w:r w:rsidRPr="00DC5C36">
        <w:rPr>
          <w:rFonts w:ascii="Tahoma" w:hAnsi="Tahoma" w:cs="Tahoma"/>
          <w:color w:val="auto"/>
          <w:sz w:val="24"/>
          <w:szCs w:val="22"/>
        </w:rPr>
        <w:t xml:space="preserve"> de Viagens, Sistema de Controle </w:t>
      </w:r>
      <w:r w:rsidR="00A773EF">
        <w:rPr>
          <w:rFonts w:ascii="Tahoma" w:hAnsi="Tahoma" w:cs="Tahoma"/>
          <w:color w:val="auto"/>
          <w:sz w:val="24"/>
          <w:szCs w:val="22"/>
        </w:rPr>
        <w:t>e Contabilização de Frota</w:t>
      </w:r>
      <w:r w:rsidRPr="00DC5C36">
        <w:rPr>
          <w:rFonts w:ascii="Tahoma" w:hAnsi="Tahoma" w:cs="Tahoma"/>
          <w:color w:val="auto"/>
          <w:sz w:val="24"/>
          <w:szCs w:val="22"/>
        </w:rPr>
        <w:t xml:space="preserve">. </w:t>
      </w:r>
    </w:p>
    <w:p w14:paraId="63A6A224" w14:textId="77777777" w:rsidR="00674740" w:rsidRPr="00DC5C36" w:rsidRDefault="00440260" w:rsidP="00674740">
      <w:pPr>
        <w:pStyle w:val="PargrafodaLista"/>
        <w:spacing w:after="120" w:line="240" w:lineRule="auto"/>
        <w:ind w:left="0"/>
        <w:rPr>
          <w:rFonts w:ascii="Tahoma" w:hAnsi="Tahoma" w:cs="Tahoma"/>
          <w:b/>
          <w:color w:val="auto"/>
          <w:sz w:val="24"/>
          <w:szCs w:val="22"/>
        </w:rPr>
      </w:pPr>
      <w:r w:rsidRPr="00DC5C36">
        <w:rPr>
          <w:rFonts w:ascii="Tahoma" w:hAnsi="Tahoma" w:cs="Tahoma"/>
          <w:color w:val="auto"/>
          <w:sz w:val="24"/>
          <w:szCs w:val="22"/>
        </w:rPr>
        <w:lastRenderedPageBreak/>
        <w:t xml:space="preserve">Administração de Business Intelligence com a ferramenta Execplan Intelligence controlando acesso </w:t>
      </w:r>
      <w:r w:rsidR="00A773EF">
        <w:rPr>
          <w:rFonts w:ascii="Tahoma" w:hAnsi="Tahoma" w:cs="Tahoma"/>
          <w:color w:val="auto"/>
          <w:sz w:val="24"/>
          <w:szCs w:val="22"/>
        </w:rPr>
        <w:t>e cadastro de usuários;</w:t>
      </w:r>
      <w:r w:rsidRPr="00DC5C36">
        <w:rPr>
          <w:rFonts w:ascii="Tahoma" w:hAnsi="Tahoma" w:cs="Tahoma"/>
          <w:color w:val="auto"/>
          <w:sz w:val="24"/>
          <w:szCs w:val="22"/>
        </w:rPr>
        <w:t xml:space="preserve"> inclusão de Itens de Ánalise e Valores,</w:t>
      </w:r>
      <w:r w:rsidR="00F85EDF">
        <w:rPr>
          <w:rFonts w:ascii="Tahoma" w:hAnsi="Tahoma" w:cs="Tahoma"/>
          <w:color w:val="auto"/>
          <w:sz w:val="24"/>
          <w:szCs w:val="22"/>
        </w:rPr>
        <w:t xml:space="preserve"> bem como</w:t>
      </w:r>
      <w:r w:rsidRPr="00DC5C36">
        <w:rPr>
          <w:rFonts w:ascii="Tahoma" w:hAnsi="Tahoma" w:cs="Tahoma"/>
          <w:color w:val="auto"/>
          <w:sz w:val="24"/>
          <w:szCs w:val="22"/>
        </w:rPr>
        <w:t xml:space="preserve"> </w:t>
      </w:r>
      <w:r w:rsidR="00F85EDF">
        <w:rPr>
          <w:rFonts w:ascii="Tahoma" w:hAnsi="Tahoma" w:cs="Tahoma"/>
          <w:color w:val="auto"/>
          <w:sz w:val="24"/>
          <w:szCs w:val="22"/>
        </w:rPr>
        <w:t>desenvolvimento e inclusão de novas visões.</w:t>
      </w:r>
      <w:r w:rsidR="00674740" w:rsidRPr="00DC5C36">
        <w:rPr>
          <w:rFonts w:ascii="Tahoma" w:hAnsi="Tahoma" w:cs="Tahoma"/>
          <w:color w:val="auto"/>
          <w:sz w:val="24"/>
          <w:szCs w:val="22"/>
        </w:rPr>
        <w:br/>
      </w:r>
    </w:p>
    <w:p w14:paraId="0AA7304C" w14:textId="77777777" w:rsidR="007B6285" w:rsidRDefault="007B6285" w:rsidP="007B6285">
      <w:pPr>
        <w:pStyle w:val="PargrafodaLista"/>
        <w:spacing w:after="120" w:line="240" w:lineRule="auto"/>
        <w:ind w:left="0"/>
        <w:rPr>
          <w:rFonts w:ascii="Tahoma" w:hAnsi="Tahoma" w:cs="Tahoma"/>
          <w:color w:val="auto"/>
          <w:sz w:val="24"/>
          <w:szCs w:val="22"/>
        </w:rPr>
      </w:pPr>
      <w:r w:rsidRPr="00DC5C36">
        <w:rPr>
          <w:rFonts w:ascii="Tahoma" w:hAnsi="Tahoma" w:cs="Tahoma"/>
          <w:b/>
          <w:color w:val="auto"/>
          <w:sz w:val="24"/>
          <w:szCs w:val="22"/>
        </w:rPr>
        <w:t>Cocamar Cooperativa Agroindustrial</w:t>
      </w:r>
      <w:r w:rsidRPr="00DC5C36">
        <w:rPr>
          <w:rFonts w:ascii="Tahoma" w:hAnsi="Tahoma" w:cs="Tahoma"/>
          <w:color w:val="auto"/>
          <w:sz w:val="24"/>
          <w:szCs w:val="22"/>
        </w:rPr>
        <w:br/>
      </w:r>
      <w:r w:rsidRPr="00BF3A7B">
        <w:rPr>
          <w:rFonts w:ascii="Tahoma" w:hAnsi="Tahoma" w:cs="Tahoma"/>
          <w:b/>
          <w:color w:val="auto"/>
          <w:sz w:val="24"/>
          <w:szCs w:val="22"/>
        </w:rPr>
        <w:t>Cargo:</w:t>
      </w:r>
      <w:r w:rsidRPr="00DC5C36">
        <w:rPr>
          <w:rFonts w:ascii="Tahoma" w:hAnsi="Tahoma" w:cs="Tahoma"/>
          <w:color w:val="auto"/>
          <w:sz w:val="24"/>
          <w:szCs w:val="22"/>
        </w:rPr>
        <w:t xml:space="preserve"> Estagiário </w:t>
      </w:r>
      <w:r w:rsidRPr="00DC5C36">
        <w:rPr>
          <w:rFonts w:ascii="Tahoma" w:hAnsi="Tahoma" w:cs="Tahoma"/>
          <w:color w:val="auto"/>
          <w:sz w:val="24"/>
          <w:szCs w:val="22"/>
        </w:rPr>
        <w:br/>
      </w:r>
      <w:r>
        <w:rPr>
          <w:rFonts w:ascii="Tahoma" w:hAnsi="Tahoma" w:cs="Tahoma"/>
          <w:b/>
          <w:color w:val="auto"/>
          <w:sz w:val="24"/>
          <w:szCs w:val="22"/>
        </w:rPr>
        <w:t xml:space="preserve">Período: </w:t>
      </w:r>
      <w:r w:rsidRPr="00BF3A7B">
        <w:rPr>
          <w:rFonts w:ascii="Tahoma" w:hAnsi="Tahoma" w:cs="Tahoma"/>
          <w:color w:val="auto"/>
          <w:sz w:val="24"/>
          <w:szCs w:val="22"/>
        </w:rPr>
        <w:t>Julho de 2006 a Dezembro de 2008</w:t>
      </w:r>
    </w:p>
    <w:p w14:paraId="4AF498B1" w14:textId="77777777" w:rsidR="007B6285" w:rsidRPr="00BF3A7B" w:rsidRDefault="007B6285" w:rsidP="007B6285">
      <w:pPr>
        <w:pStyle w:val="PargrafodaLista"/>
        <w:spacing w:after="120" w:line="240" w:lineRule="auto"/>
        <w:ind w:left="0"/>
        <w:rPr>
          <w:rFonts w:ascii="Tahoma" w:hAnsi="Tahoma" w:cs="Tahoma"/>
          <w:color w:val="auto"/>
          <w:sz w:val="24"/>
          <w:szCs w:val="22"/>
        </w:rPr>
      </w:pPr>
      <w:r w:rsidRPr="00BF3A7B">
        <w:rPr>
          <w:rFonts w:ascii="Tahoma" w:hAnsi="Tahoma" w:cs="Tahoma"/>
          <w:b/>
          <w:color w:val="auto"/>
          <w:sz w:val="24"/>
          <w:szCs w:val="22"/>
        </w:rPr>
        <w:t>Principais atividades:</w:t>
      </w:r>
      <w:r w:rsidRPr="00BF3A7B">
        <w:rPr>
          <w:rFonts w:ascii="Tahoma" w:hAnsi="Tahoma" w:cs="Tahoma"/>
          <w:color w:val="auto"/>
          <w:sz w:val="24"/>
          <w:szCs w:val="22"/>
        </w:rPr>
        <w:t xml:space="preserve"> </w:t>
      </w:r>
      <w:r w:rsidRPr="00DC5C36">
        <w:rPr>
          <w:rFonts w:ascii="Tahoma" w:hAnsi="Tahoma" w:cs="Tahoma"/>
          <w:color w:val="auto"/>
          <w:sz w:val="24"/>
          <w:szCs w:val="22"/>
        </w:rPr>
        <w:t>Migração de aplicações de sistemas ERP para Web</w:t>
      </w:r>
      <w:r>
        <w:rPr>
          <w:rFonts w:ascii="Tahoma" w:hAnsi="Tahoma" w:cs="Tahoma"/>
          <w:color w:val="auto"/>
          <w:sz w:val="24"/>
          <w:szCs w:val="22"/>
        </w:rPr>
        <w:t xml:space="preserve"> e</w:t>
      </w:r>
      <w:r w:rsidRPr="00DC5C36">
        <w:rPr>
          <w:rFonts w:ascii="Tahoma" w:hAnsi="Tahoma" w:cs="Tahoma"/>
          <w:color w:val="auto"/>
          <w:sz w:val="24"/>
          <w:szCs w:val="22"/>
        </w:rPr>
        <w:t xml:space="preserve"> suporte no desenvolvimento de projetos para Web junto à gerência de TI. </w:t>
      </w:r>
    </w:p>
    <w:p w14:paraId="2492AA46" w14:textId="77777777" w:rsidR="00DA7F02" w:rsidRPr="00DC5C36" w:rsidRDefault="00DA7F02" w:rsidP="00674740">
      <w:pPr>
        <w:pStyle w:val="PargrafodaLista"/>
        <w:spacing w:after="120" w:line="240" w:lineRule="auto"/>
        <w:ind w:left="0"/>
        <w:rPr>
          <w:rFonts w:ascii="Tahoma" w:hAnsi="Tahoma" w:cs="Tahoma"/>
          <w:color w:val="auto"/>
          <w:sz w:val="24"/>
          <w:szCs w:val="22"/>
        </w:rPr>
      </w:pPr>
    </w:p>
    <w:p w14:paraId="299B0F74" w14:textId="77777777" w:rsidR="00674740" w:rsidRPr="00DC5C36" w:rsidRDefault="00674740" w:rsidP="00674740">
      <w:pPr>
        <w:pStyle w:val="PargrafodaLista"/>
        <w:spacing w:after="120" w:line="240" w:lineRule="auto"/>
        <w:ind w:left="0"/>
        <w:rPr>
          <w:rFonts w:ascii="Tahoma" w:hAnsi="Tahoma" w:cs="Tahoma"/>
          <w:b/>
          <w:color w:val="auto"/>
          <w:sz w:val="24"/>
          <w:szCs w:val="22"/>
        </w:rPr>
      </w:pPr>
    </w:p>
    <w:p w14:paraId="3CACAEAE" w14:textId="77777777" w:rsidR="00756035" w:rsidRPr="00DC5C36" w:rsidRDefault="00DA7F02" w:rsidP="00756035">
      <w:pPr>
        <w:pStyle w:val="Seo"/>
        <w:rPr>
          <w:rFonts w:ascii="Tahoma" w:hAnsi="Tahoma" w:cs="Tahoma"/>
          <w:b/>
          <w:color w:val="auto"/>
          <w:sz w:val="24"/>
          <w:szCs w:val="22"/>
        </w:rPr>
      </w:pPr>
      <w:r w:rsidRPr="00DC5C36">
        <w:rPr>
          <w:rFonts w:ascii="Tahoma" w:hAnsi="Tahoma" w:cs="Tahoma"/>
          <w:b/>
          <w:color w:val="auto"/>
          <w:sz w:val="24"/>
          <w:szCs w:val="22"/>
        </w:rPr>
        <w:t>Formações complementares</w:t>
      </w:r>
    </w:p>
    <w:p w14:paraId="47B6255F" w14:textId="77777777" w:rsidR="00756035" w:rsidRPr="00DC5C36" w:rsidRDefault="00ED39F2" w:rsidP="00756035">
      <w:pPr>
        <w:pStyle w:val="Seo"/>
        <w:rPr>
          <w:rFonts w:ascii="Tahoma" w:hAnsi="Tahoma" w:cs="Tahoma"/>
          <w:color w:val="auto"/>
          <w:sz w:val="24"/>
          <w:szCs w:val="22"/>
        </w:rPr>
      </w:pPr>
      <w:r w:rsidRPr="00DC5C36">
        <w:rPr>
          <w:rFonts w:ascii="Tahoma" w:hAnsi="Tahoma" w:cs="Tahoma"/>
          <w:color w:val="auto"/>
          <w:sz w:val="24"/>
          <w:szCs w:val="22"/>
          <w:lang w:eastAsia="pt-BR"/>
        </w:rPr>
        <mc:AlternateContent>
          <mc:Choice Requires="wps">
            <w:drawing>
              <wp:anchor distT="0" distB="0" distL="114300" distR="114300" simplePos="0" relativeHeight="251658240" behindDoc="0" locked="0" layoutInCell="1" allowOverlap="1" wp14:anchorId="0609D4E7" wp14:editId="4239449D">
                <wp:simplePos x="0" y="0"/>
                <wp:positionH relativeFrom="margin">
                  <wp:posOffset>3810</wp:posOffset>
                </wp:positionH>
                <wp:positionV relativeFrom="paragraph">
                  <wp:posOffset>76835</wp:posOffset>
                </wp:positionV>
                <wp:extent cx="6076950" cy="635"/>
                <wp:effectExtent l="13335" t="10160" r="15240" b="8255"/>
                <wp:wrapNone/>
                <wp:docPr id="2"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1C1570" id="AutoShape 172" o:spid="_x0000_s1026" type="#_x0000_t32" style="position:absolute;margin-left:.3pt;margin-top:6.05pt;width:478.5pt;height:.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" strokecolor="#b9bec7" strokeweight="1pt">
                <w10:wrap anchorx="margin"/>
              </v:shape>
            </w:pict>
          </mc:Fallback>
        </mc:AlternateContent>
      </w:r>
    </w:p>
    <w:p w14:paraId="31C49763" w14:textId="77777777" w:rsidR="00534BE1" w:rsidRDefault="00534BE1" w:rsidP="00B30D63">
      <w:pPr>
        <w:pStyle w:val="PargrafodaLista"/>
        <w:numPr>
          <w:ilvl w:val="0"/>
          <w:numId w:val="27"/>
        </w:numPr>
        <w:spacing w:after="120" w:line="240" w:lineRule="auto"/>
        <w:ind w:left="284" w:hanging="284"/>
        <w:rPr>
          <w:rFonts w:ascii="Tahoma" w:hAnsi="Tahoma" w:cs="Tahoma"/>
          <w:color w:val="auto"/>
          <w:sz w:val="24"/>
          <w:szCs w:val="22"/>
        </w:rPr>
      </w:pPr>
      <w:r w:rsidRPr="00534BE1">
        <w:rPr>
          <w:rFonts w:ascii="Tahoma" w:hAnsi="Tahoma" w:cs="Tahoma"/>
          <w:color w:val="auto"/>
          <w:sz w:val="24"/>
          <w:szCs w:val="22"/>
        </w:rPr>
        <w:t>Gestão Ágil para Softwares em Manutenção</w:t>
      </w:r>
      <w:r>
        <w:rPr>
          <w:rFonts w:ascii="Tahoma" w:hAnsi="Tahoma" w:cs="Tahoma"/>
          <w:color w:val="auto"/>
          <w:sz w:val="24"/>
          <w:szCs w:val="22"/>
        </w:rPr>
        <w:t xml:space="preserve"> (SoftwareZen, </w:t>
      </w:r>
      <w:r w:rsidR="00B1152A">
        <w:rPr>
          <w:rFonts w:ascii="Tahoma" w:hAnsi="Tahoma" w:cs="Tahoma"/>
          <w:color w:val="auto"/>
          <w:sz w:val="24"/>
          <w:szCs w:val="22"/>
        </w:rPr>
        <w:t>2019</w:t>
      </w:r>
      <w:r>
        <w:rPr>
          <w:rFonts w:ascii="Tahoma" w:hAnsi="Tahoma" w:cs="Tahoma"/>
          <w:color w:val="auto"/>
          <w:sz w:val="24"/>
          <w:szCs w:val="22"/>
        </w:rPr>
        <w:t>)</w:t>
      </w:r>
    </w:p>
    <w:p w14:paraId="5DF07DB1" w14:textId="77777777" w:rsidR="00C527A9" w:rsidRPr="00534BE1" w:rsidRDefault="00C527A9" w:rsidP="00B30D63">
      <w:pPr>
        <w:pStyle w:val="PargrafodaLista"/>
        <w:numPr>
          <w:ilvl w:val="0"/>
          <w:numId w:val="27"/>
        </w:numPr>
        <w:spacing w:after="120" w:line="240" w:lineRule="auto"/>
        <w:ind w:left="284" w:hanging="284"/>
        <w:rPr>
          <w:rFonts w:ascii="Tahoma" w:hAnsi="Tahoma" w:cs="Tahoma"/>
          <w:color w:val="auto"/>
          <w:sz w:val="24"/>
          <w:szCs w:val="22"/>
        </w:rPr>
      </w:pPr>
      <w:r w:rsidRPr="00534BE1">
        <w:rPr>
          <w:rFonts w:ascii="Tahoma" w:hAnsi="Tahoma" w:cs="Tahoma"/>
          <w:color w:val="auto"/>
          <w:sz w:val="24"/>
          <w:szCs w:val="22"/>
        </w:rPr>
        <w:t>Curso de Data Analytics (Aquarela</w:t>
      </w:r>
      <w:r w:rsidR="009C548F" w:rsidRPr="00534BE1">
        <w:rPr>
          <w:rFonts w:ascii="Tahoma" w:hAnsi="Tahoma" w:cs="Tahoma"/>
          <w:color w:val="auto"/>
          <w:sz w:val="24"/>
          <w:szCs w:val="22"/>
        </w:rPr>
        <w:t>, 2017)</w:t>
      </w:r>
    </w:p>
    <w:p w14:paraId="6E12C923" w14:textId="77777777" w:rsidR="00B30D63" w:rsidRPr="00DC5C36" w:rsidRDefault="007903B4" w:rsidP="00B30D63">
      <w:pPr>
        <w:pStyle w:val="PargrafodaLista"/>
        <w:numPr>
          <w:ilvl w:val="0"/>
          <w:numId w:val="27"/>
        </w:numPr>
        <w:spacing w:after="120" w:line="240" w:lineRule="auto"/>
        <w:ind w:left="284" w:hanging="284"/>
        <w:rPr>
          <w:rFonts w:ascii="Tahoma" w:hAnsi="Tahoma" w:cs="Tahoma"/>
          <w:color w:val="auto"/>
          <w:sz w:val="24"/>
          <w:szCs w:val="22"/>
        </w:rPr>
      </w:pPr>
      <w:r w:rsidRPr="00DC5C36">
        <w:rPr>
          <w:rFonts w:ascii="Tahoma" w:hAnsi="Tahoma" w:cs="Tahoma"/>
          <w:color w:val="auto"/>
          <w:sz w:val="24"/>
          <w:szCs w:val="22"/>
        </w:rPr>
        <w:t>Administrador</w:t>
      </w:r>
      <w:r w:rsidR="002D04F8" w:rsidRPr="00DC5C36">
        <w:rPr>
          <w:rFonts w:ascii="Tahoma" w:hAnsi="Tahoma" w:cs="Tahoma"/>
          <w:color w:val="auto"/>
          <w:sz w:val="24"/>
          <w:szCs w:val="22"/>
        </w:rPr>
        <w:t xml:space="preserve"> de BI</w:t>
      </w:r>
      <w:r w:rsidRPr="00DC5C36">
        <w:rPr>
          <w:rFonts w:ascii="Tahoma" w:hAnsi="Tahoma" w:cs="Tahoma"/>
          <w:color w:val="auto"/>
          <w:sz w:val="24"/>
          <w:szCs w:val="22"/>
        </w:rPr>
        <w:t xml:space="preserve"> Execplan</w:t>
      </w:r>
      <w:r w:rsidR="002D04F8" w:rsidRPr="00DC5C36">
        <w:rPr>
          <w:rFonts w:ascii="Tahoma" w:hAnsi="Tahoma" w:cs="Tahoma"/>
          <w:color w:val="auto"/>
          <w:sz w:val="24"/>
          <w:szCs w:val="22"/>
        </w:rPr>
        <w:t xml:space="preserve"> </w:t>
      </w:r>
      <w:r w:rsidRPr="00DC5C36">
        <w:rPr>
          <w:rFonts w:ascii="Tahoma" w:hAnsi="Tahoma" w:cs="Tahoma"/>
          <w:color w:val="auto"/>
          <w:sz w:val="24"/>
          <w:szCs w:val="22"/>
        </w:rPr>
        <w:t>Intelligence</w:t>
      </w:r>
      <w:r w:rsidR="002D04F8" w:rsidRPr="00DC5C36">
        <w:rPr>
          <w:rFonts w:ascii="Tahoma" w:hAnsi="Tahoma" w:cs="Tahoma"/>
          <w:color w:val="auto"/>
          <w:sz w:val="24"/>
          <w:szCs w:val="22"/>
        </w:rPr>
        <w:t xml:space="preserve"> (Execplan Intelligence, 2011)</w:t>
      </w:r>
    </w:p>
    <w:p w14:paraId="61BB3BC0" w14:textId="77777777" w:rsidR="00352F0A" w:rsidRPr="00DC5C36" w:rsidRDefault="00352F0A" w:rsidP="00B30D63">
      <w:pPr>
        <w:pStyle w:val="PargrafodaLista"/>
        <w:numPr>
          <w:ilvl w:val="0"/>
          <w:numId w:val="27"/>
        </w:numPr>
        <w:spacing w:after="120" w:line="240" w:lineRule="auto"/>
        <w:ind w:left="284" w:hanging="284"/>
        <w:rPr>
          <w:rFonts w:ascii="Tahoma" w:hAnsi="Tahoma" w:cs="Tahoma"/>
          <w:color w:val="auto"/>
          <w:sz w:val="24"/>
          <w:szCs w:val="22"/>
        </w:rPr>
      </w:pPr>
      <w:r w:rsidRPr="00DC5C36">
        <w:rPr>
          <w:rFonts w:ascii="Tahoma" w:hAnsi="Tahoma" w:cs="Tahoma"/>
          <w:color w:val="auto"/>
          <w:sz w:val="24"/>
          <w:szCs w:val="22"/>
        </w:rPr>
        <w:t>Curso de Atendimento ao Cliente de Software (Software By Maringá, 2011).</w:t>
      </w:r>
    </w:p>
    <w:p w14:paraId="66F00E4A" w14:textId="77777777" w:rsidR="00352F0A" w:rsidRPr="00DC5C36" w:rsidRDefault="00996780" w:rsidP="00352F0A">
      <w:pPr>
        <w:pStyle w:val="PargrafodaLista"/>
        <w:numPr>
          <w:ilvl w:val="0"/>
          <w:numId w:val="27"/>
        </w:numPr>
        <w:spacing w:after="120" w:line="240" w:lineRule="auto"/>
        <w:ind w:left="284" w:hanging="284"/>
        <w:rPr>
          <w:rFonts w:ascii="Tahoma" w:hAnsi="Tahoma" w:cs="Tahoma"/>
          <w:color w:val="auto"/>
          <w:sz w:val="24"/>
          <w:szCs w:val="22"/>
        </w:rPr>
      </w:pPr>
      <w:r w:rsidRPr="00DC5C36">
        <w:rPr>
          <w:rFonts w:ascii="Tahoma" w:hAnsi="Tahoma" w:cs="Tahoma"/>
          <w:color w:val="auto"/>
          <w:sz w:val="24"/>
          <w:szCs w:val="22"/>
        </w:rPr>
        <w:t>Webdesigner (Sergio Yamada Computação</w:t>
      </w:r>
      <w:r w:rsidR="002D04F8" w:rsidRPr="00DC5C36">
        <w:rPr>
          <w:rFonts w:ascii="Tahoma" w:hAnsi="Tahoma" w:cs="Tahoma"/>
          <w:color w:val="auto"/>
          <w:sz w:val="24"/>
          <w:szCs w:val="22"/>
        </w:rPr>
        <w:t xml:space="preserve">, </w:t>
      </w:r>
      <w:r w:rsidRPr="00DC5C36">
        <w:rPr>
          <w:rFonts w:ascii="Tahoma" w:hAnsi="Tahoma" w:cs="Tahoma"/>
          <w:color w:val="auto"/>
          <w:sz w:val="24"/>
          <w:szCs w:val="22"/>
        </w:rPr>
        <w:t>2010</w:t>
      </w:r>
      <w:r w:rsidR="00404A08" w:rsidRPr="00DC5C36">
        <w:rPr>
          <w:rFonts w:ascii="Tahoma" w:hAnsi="Tahoma" w:cs="Tahoma"/>
          <w:color w:val="auto"/>
          <w:sz w:val="24"/>
          <w:szCs w:val="22"/>
        </w:rPr>
        <w:t>).</w:t>
      </w:r>
    </w:p>
    <w:p w14:paraId="2261090C" w14:textId="77777777" w:rsidR="00404A08" w:rsidRPr="00DC5C36" w:rsidRDefault="004A6C94" w:rsidP="00404A08">
      <w:pPr>
        <w:pStyle w:val="PargrafodaLista"/>
        <w:numPr>
          <w:ilvl w:val="0"/>
          <w:numId w:val="27"/>
        </w:numPr>
        <w:spacing w:after="120" w:line="240" w:lineRule="auto"/>
        <w:ind w:left="284" w:hanging="284"/>
        <w:rPr>
          <w:rFonts w:ascii="Tahoma" w:hAnsi="Tahoma" w:cs="Tahoma"/>
          <w:color w:val="auto"/>
          <w:sz w:val="24"/>
          <w:szCs w:val="22"/>
        </w:rPr>
      </w:pPr>
      <w:r w:rsidRPr="00DC5C36">
        <w:rPr>
          <w:rFonts w:ascii="Tahoma" w:hAnsi="Tahoma" w:cs="Tahoma"/>
          <w:color w:val="auto"/>
          <w:sz w:val="24"/>
          <w:szCs w:val="22"/>
        </w:rPr>
        <w:t>Inglês</w:t>
      </w:r>
      <w:r w:rsidR="00404A08" w:rsidRPr="00DC5C36">
        <w:rPr>
          <w:rFonts w:ascii="Tahoma" w:hAnsi="Tahoma" w:cs="Tahoma"/>
          <w:color w:val="auto"/>
          <w:sz w:val="24"/>
          <w:szCs w:val="22"/>
        </w:rPr>
        <w:t xml:space="preserve"> (</w:t>
      </w:r>
      <w:r w:rsidRPr="00DC5C36">
        <w:rPr>
          <w:rFonts w:ascii="Tahoma" w:hAnsi="Tahoma" w:cs="Tahoma"/>
          <w:color w:val="auto"/>
          <w:sz w:val="24"/>
          <w:szCs w:val="22"/>
        </w:rPr>
        <w:t>Top English</w:t>
      </w:r>
      <w:r w:rsidR="008F2512" w:rsidRPr="00DC5C36">
        <w:rPr>
          <w:rFonts w:ascii="Tahoma" w:hAnsi="Tahoma" w:cs="Tahoma"/>
          <w:color w:val="auto"/>
          <w:sz w:val="24"/>
          <w:szCs w:val="22"/>
        </w:rPr>
        <w:t xml:space="preserve"> Maringá</w:t>
      </w:r>
      <w:r w:rsidR="00404A08" w:rsidRPr="00DC5C36">
        <w:rPr>
          <w:rFonts w:ascii="Tahoma" w:hAnsi="Tahoma" w:cs="Tahoma"/>
          <w:color w:val="auto"/>
          <w:sz w:val="24"/>
          <w:szCs w:val="22"/>
        </w:rPr>
        <w:t xml:space="preserve">, </w:t>
      </w:r>
      <w:r w:rsidR="008F2512" w:rsidRPr="00DC5C36">
        <w:rPr>
          <w:rFonts w:ascii="Tahoma" w:hAnsi="Tahoma" w:cs="Tahoma"/>
          <w:color w:val="auto"/>
          <w:sz w:val="24"/>
          <w:szCs w:val="22"/>
        </w:rPr>
        <w:t>2002</w:t>
      </w:r>
      <w:r w:rsidR="00404A08" w:rsidRPr="00DC5C36">
        <w:rPr>
          <w:rFonts w:ascii="Tahoma" w:hAnsi="Tahoma" w:cs="Tahoma"/>
          <w:color w:val="auto"/>
          <w:sz w:val="24"/>
          <w:szCs w:val="22"/>
        </w:rPr>
        <w:t>).</w:t>
      </w:r>
    </w:p>
    <w:p w14:paraId="7FA4D4DE" w14:textId="77777777" w:rsidR="00FA3990" w:rsidRPr="00DC5C36" w:rsidRDefault="00FA3990" w:rsidP="00FA3990">
      <w:pPr>
        <w:pStyle w:val="Seo"/>
        <w:rPr>
          <w:rFonts w:ascii="Tahoma" w:hAnsi="Tahoma" w:cs="Tahoma"/>
          <w:color w:val="auto"/>
          <w:sz w:val="24"/>
          <w:szCs w:val="22"/>
        </w:rPr>
      </w:pPr>
    </w:p>
    <w:p w14:paraId="71873BBC" w14:textId="77777777" w:rsidR="00756035" w:rsidRPr="00DC5C36" w:rsidRDefault="00756035" w:rsidP="00756035">
      <w:pPr>
        <w:pStyle w:val="Seo"/>
        <w:rPr>
          <w:rFonts w:ascii="Tahoma" w:hAnsi="Tahoma" w:cs="Tahoma"/>
          <w:b/>
          <w:color w:val="auto"/>
          <w:sz w:val="24"/>
          <w:szCs w:val="22"/>
        </w:rPr>
      </w:pPr>
      <w:r w:rsidRPr="00DC5C36">
        <w:rPr>
          <w:rFonts w:ascii="Tahoma" w:hAnsi="Tahoma" w:cs="Tahoma"/>
          <w:b/>
          <w:color w:val="auto"/>
          <w:sz w:val="24"/>
          <w:szCs w:val="22"/>
        </w:rPr>
        <w:t>INFORMAÇÕES ADICIONAIS</w:t>
      </w:r>
    </w:p>
    <w:p w14:paraId="6C0B9B7F" w14:textId="77777777" w:rsidR="00756035" w:rsidRPr="00DC5C36" w:rsidRDefault="00ED39F2" w:rsidP="00756035">
      <w:pPr>
        <w:pStyle w:val="Seo"/>
        <w:rPr>
          <w:rFonts w:ascii="Tahoma" w:hAnsi="Tahoma" w:cs="Tahoma"/>
          <w:color w:val="auto"/>
          <w:sz w:val="24"/>
          <w:szCs w:val="22"/>
        </w:rPr>
      </w:pPr>
      <w:r w:rsidRPr="00DC5C36">
        <w:rPr>
          <w:rFonts w:ascii="Tahoma" w:hAnsi="Tahoma" w:cs="Tahoma"/>
          <w:color w:val="auto"/>
          <w:sz w:val="24"/>
          <w:szCs w:val="22"/>
          <w:lang w:eastAsia="pt-BR"/>
        </w:rPr>
        <mc:AlternateContent>
          <mc:Choice Requires="wps">
            <w:drawing>
              <wp:anchor distT="0" distB="0" distL="114300" distR="114300" simplePos="0" relativeHeight="251659264" behindDoc="0" locked="0" layoutInCell="1" allowOverlap="1" wp14:anchorId="2A0A0954" wp14:editId="5E149EF3">
                <wp:simplePos x="0" y="0"/>
                <wp:positionH relativeFrom="margin">
                  <wp:posOffset>3810</wp:posOffset>
                </wp:positionH>
                <wp:positionV relativeFrom="paragraph">
                  <wp:posOffset>76835</wp:posOffset>
                </wp:positionV>
                <wp:extent cx="6076950" cy="635"/>
                <wp:effectExtent l="13335" t="10160" r="15240" b="8255"/>
                <wp:wrapNone/>
                <wp:docPr id="1"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315B5A" id="AutoShape 173" o:spid="_x0000_s1026" type="#_x0000_t32" style="position:absolute;margin-left:.3pt;margin-top:6.05pt;width:478.5pt;height:.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" strokecolor="#b9bec7" strokeweight="1pt">
                <w10:wrap anchorx="margin"/>
              </v:shape>
            </w:pict>
          </mc:Fallback>
        </mc:AlternateContent>
      </w:r>
    </w:p>
    <w:p w14:paraId="14594F40" w14:textId="77777777" w:rsidR="00FA3990" w:rsidRPr="00DC5C36" w:rsidRDefault="00FA3990" w:rsidP="00FA3990">
      <w:pPr>
        <w:pStyle w:val="Seo"/>
        <w:rPr>
          <w:rFonts w:ascii="Tahoma" w:hAnsi="Tahoma" w:cs="Tahoma"/>
          <w:color w:val="auto"/>
          <w:sz w:val="24"/>
          <w:szCs w:val="22"/>
        </w:rPr>
      </w:pPr>
    </w:p>
    <w:p w14:paraId="41420452" w14:textId="77777777" w:rsidR="009C3B99" w:rsidRPr="00DC5C36" w:rsidRDefault="008F2512" w:rsidP="00C20D35">
      <w:pPr>
        <w:pStyle w:val="PargrafodaLista"/>
        <w:numPr>
          <w:ilvl w:val="0"/>
          <w:numId w:val="27"/>
        </w:numPr>
        <w:spacing w:after="120" w:line="240" w:lineRule="auto"/>
        <w:ind w:left="284" w:hanging="284"/>
        <w:rPr>
          <w:rFonts w:ascii="Tahoma" w:hAnsi="Tahoma" w:cs="Tahoma"/>
          <w:color w:val="auto"/>
          <w:sz w:val="24"/>
          <w:szCs w:val="22"/>
        </w:rPr>
      </w:pPr>
      <w:r w:rsidRPr="00DC5C36">
        <w:rPr>
          <w:rFonts w:ascii="Tahoma" w:hAnsi="Tahoma" w:cs="Tahoma"/>
          <w:color w:val="auto"/>
          <w:sz w:val="24"/>
          <w:szCs w:val="22"/>
        </w:rPr>
        <w:t xml:space="preserve">Conhecimento avançado de ferramentas: </w:t>
      </w:r>
      <w:r w:rsidR="00A92869" w:rsidRPr="00DC5C36">
        <w:rPr>
          <w:rFonts w:ascii="Tahoma" w:hAnsi="Tahoma" w:cs="Tahoma"/>
          <w:color w:val="auto"/>
          <w:sz w:val="24"/>
          <w:szCs w:val="22"/>
        </w:rPr>
        <w:t>Pacote Office</w:t>
      </w:r>
      <w:r w:rsidR="00C527A9">
        <w:rPr>
          <w:rFonts w:ascii="Tahoma" w:hAnsi="Tahoma" w:cs="Tahoma"/>
          <w:color w:val="auto"/>
          <w:sz w:val="24"/>
          <w:szCs w:val="22"/>
        </w:rPr>
        <w:t>, Visual Studio 2015, PL/SQL Developer, Microsoft SQL Server Management Studio, GitHub.</w:t>
      </w:r>
    </w:p>
    <w:p w14:paraId="1CAC8EDD" w14:textId="77777777" w:rsidR="00CE33E1" w:rsidRPr="00DC5C36" w:rsidRDefault="00CE33E1" w:rsidP="00C20D35">
      <w:pPr>
        <w:pStyle w:val="PargrafodaLista"/>
        <w:numPr>
          <w:ilvl w:val="0"/>
          <w:numId w:val="27"/>
        </w:numPr>
        <w:spacing w:after="120" w:line="240" w:lineRule="auto"/>
        <w:ind w:left="284" w:hanging="284"/>
        <w:rPr>
          <w:rFonts w:ascii="Tahoma" w:hAnsi="Tahoma" w:cs="Tahoma"/>
          <w:color w:val="auto"/>
          <w:sz w:val="24"/>
          <w:szCs w:val="22"/>
        </w:rPr>
      </w:pPr>
      <w:r w:rsidRPr="00DC5C36">
        <w:rPr>
          <w:rFonts w:ascii="Tahoma" w:hAnsi="Tahoma" w:cs="Tahoma"/>
          <w:color w:val="auto"/>
          <w:sz w:val="24"/>
          <w:szCs w:val="22"/>
        </w:rPr>
        <w:t>Conhecimento avan</w:t>
      </w:r>
      <w:r w:rsidR="002D5B59" w:rsidRPr="00DC5C36">
        <w:rPr>
          <w:rFonts w:ascii="Tahoma" w:hAnsi="Tahoma" w:cs="Tahoma"/>
          <w:color w:val="auto"/>
          <w:sz w:val="24"/>
          <w:szCs w:val="22"/>
        </w:rPr>
        <w:t xml:space="preserve">çado em HTML5, Javascript, CSS, </w:t>
      </w:r>
      <w:r w:rsidRPr="00DC5C36">
        <w:rPr>
          <w:rFonts w:ascii="Tahoma" w:hAnsi="Tahoma" w:cs="Tahoma"/>
          <w:color w:val="auto"/>
          <w:sz w:val="24"/>
          <w:szCs w:val="22"/>
        </w:rPr>
        <w:t>Banco de Dados Progress</w:t>
      </w:r>
      <w:r w:rsidR="00D71E50">
        <w:rPr>
          <w:rFonts w:ascii="Tahoma" w:hAnsi="Tahoma" w:cs="Tahoma"/>
          <w:color w:val="auto"/>
          <w:sz w:val="24"/>
          <w:szCs w:val="22"/>
        </w:rPr>
        <w:t>, Linguagem 4gl,</w:t>
      </w:r>
      <w:r w:rsidR="002D5B59" w:rsidRPr="00DC5C36">
        <w:rPr>
          <w:rFonts w:ascii="Tahoma" w:hAnsi="Tahoma" w:cs="Tahoma"/>
          <w:color w:val="auto"/>
          <w:sz w:val="24"/>
          <w:szCs w:val="22"/>
        </w:rPr>
        <w:t xml:space="preserve"> Webspeed</w:t>
      </w:r>
      <w:r w:rsidR="00F95F1B">
        <w:rPr>
          <w:rFonts w:ascii="Tahoma" w:hAnsi="Tahoma" w:cs="Tahoma"/>
          <w:color w:val="auto"/>
          <w:sz w:val="24"/>
          <w:szCs w:val="22"/>
        </w:rPr>
        <w:t>, SQL Server, Oracle, C#, Bootstrap</w:t>
      </w:r>
      <w:r w:rsidR="00D230DA">
        <w:rPr>
          <w:rFonts w:ascii="Tahoma" w:hAnsi="Tahoma" w:cs="Tahoma"/>
          <w:color w:val="auto"/>
          <w:sz w:val="24"/>
          <w:szCs w:val="22"/>
        </w:rPr>
        <w:t>,</w:t>
      </w:r>
      <w:r w:rsidR="008C12BF">
        <w:rPr>
          <w:rFonts w:ascii="Tahoma" w:hAnsi="Tahoma" w:cs="Tahoma"/>
          <w:color w:val="auto"/>
          <w:sz w:val="24"/>
          <w:szCs w:val="22"/>
        </w:rPr>
        <w:t xml:space="preserve"> MVC</w:t>
      </w:r>
      <w:r w:rsidR="00D230DA">
        <w:rPr>
          <w:rFonts w:ascii="Tahoma" w:hAnsi="Tahoma" w:cs="Tahoma"/>
          <w:color w:val="auto"/>
          <w:sz w:val="24"/>
          <w:szCs w:val="22"/>
        </w:rPr>
        <w:t>, Entity Framework e NHibernate</w:t>
      </w:r>
      <w:r w:rsidR="00F95F1B">
        <w:rPr>
          <w:rFonts w:ascii="Tahoma" w:hAnsi="Tahoma" w:cs="Tahoma"/>
          <w:color w:val="auto"/>
          <w:sz w:val="24"/>
          <w:szCs w:val="22"/>
        </w:rPr>
        <w:t>.</w:t>
      </w:r>
    </w:p>
    <w:p w14:paraId="22F17C4B" w14:textId="77777777" w:rsidR="00F95F1B" w:rsidRPr="00C527A9" w:rsidRDefault="00B77195" w:rsidP="00C527A9">
      <w:pPr>
        <w:pStyle w:val="PargrafodaLista"/>
        <w:numPr>
          <w:ilvl w:val="0"/>
          <w:numId w:val="27"/>
        </w:numPr>
        <w:spacing w:after="120" w:line="240" w:lineRule="auto"/>
        <w:ind w:left="284" w:hanging="284"/>
        <w:rPr>
          <w:rFonts w:ascii="Tahoma" w:hAnsi="Tahoma" w:cs="Tahoma"/>
          <w:color w:val="auto"/>
          <w:sz w:val="24"/>
          <w:szCs w:val="22"/>
        </w:rPr>
      </w:pPr>
      <w:r w:rsidRPr="00DC5C36">
        <w:rPr>
          <w:rFonts w:ascii="Tahoma" w:hAnsi="Tahoma" w:cs="Tahoma"/>
          <w:color w:val="auto"/>
          <w:sz w:val="24"/>
          <w:szCs w:val="22"/>
        </w:rPr>
        <w:t>Conhecimen</w:t>
      </w:r>
      <w:r w:rsidR="00D71E50">
        <w:rPr>
          <w:rFonts w:ascii="Tahoma" w:hAnsi="Tahoma" w:cs="Tahoma"/>
          <w:color w:val="auto"/>
          <w:sz w:val="24"/>
          <w:szCs w:val="22"/>
        </w:rPr>
        <w:t>to em Git, Java, PHP</w:t>
      </w:r>
      <w:r w:rsidR="00F95F1B">
        <w:rPr>
          <w:rFonts w:ascii="Tahoma" w:hAnsi="Tahoma" w:cs="Tahoma"/>
          <w:color w:val="auto"/>
          <w:sz w:val="24"/>
          <w:szCs w:val="22"/>
        </w:rPr>
        <w:t>,</w:t>
      </w:r>
      <w:r w:rsidR="00D71E50">
        <w:rPr>
          <w:rFonts w:ascii="Tahoma" w:hAnsi="Tahoma" w:cs="Tahoma"/>
          <w:color w:val="auto"/>
          <w:sz w:val="24"/>
          <w:szCs w:val="22"/>
        </w:rPr>
        <w:t xml:space="preserve"> Desenvolvimento Móvel</w:t>
      </w:r>
      <w:r w:rsidR="00F95F1B">
        <w:rPr>
          <w:rFonts w:ascii="Tahoma" w:hAnsi="Tahoma" w:cs="Tahoma"/>
          <w:color w:val="auto"/>
          <w:sz w:val="24"/>
          <w:szCs w:val="22"/>
        </w:rPr>
        <w:t>, API´s</w:t>
      </w:r>
      <w:r w:rsidR="0060116F">
        <w:rPr>
          <w:rFonts w:ascii="Tahoma" w:hAnsi="Tahoma" w:cs="Tahoma"/>
          <w:color w:val="auto"/>
          <w:sz w:val="24"/>
          <w:szCs w:val="22"/>
        </w:rPr>
        <w:t>, Metodologias Ágeis e Kanban</w:t>
      </w:r>
      <w:r w:rsidR="00D71E50">
        <w:rPr>
          <w:rFonts w:ascii="Tahoma" w:hAnsi="Tahoma" w:cs="Tahoma"/>
          <w:color w:val="auto"/>
          <w:sz w:val="24"/>
          <w:szCs w:val="22"/>
        </w:rPr>
        <w:t>.</w:t>
      </w:r>
    </w:p>
    <w:sectPr w:rsidR="00F95F1B" w:rsidRPr="00C527A9" w:rsidSect="009C3B99">
      <w:pgSz w:w="11907" w:h="16839" w:code="1"/>
      <w:pgMar w:top="1134" w:right="1134" w:bottom="1134" w:left="1134" w:header="709"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D6F3A" w14:textId="77777777" w:rsidR="002E0239" w:rsidRDefault="002E0239">
      <w:r>
        <w:separator/>
      </w:r>
    </w:p>
  </w:endnote>
  <w:endnote w:type="continuationSeparator" w:id="0">
    <w:p w14:paraId="1AE43B4A" w14:textId="77777777" w:rsidR="002E0239" w:rsidRDefault="002E0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455020" w14:textId="77777777" w:rsidR="002E0239" w:rsidRDefault="002E0239">
      <w:r>
        <w:separator/>
      </w:r>
    </w:p>
  </w:footnote>
  <w:footnote w:type="continuationSeparator" w:id="0">
    <w:p w14:paraId="4B9B323B" w14:textId="77777777" w:rsidR="002E0239" w:rsidRDefault="002E02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D9A87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5DC3F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9096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7A68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4ABD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76BAC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8C30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5BEAE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56BC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7E62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83873"/>
    <w:multiLevelType w:val="singleLevel"/>
    <w:tmpl w:val="04090001"/>
    <w:lvl w:ilvl="0">
      <w:start w:val="1"/>
      <w:numFmt w:val="bullet"/>
      <w:lvlText w:val=""/>
      <w:lvlJc w:val="left"/>
      <w:pPr>
        <w:ind w:left="245" w:hanging="245"/>
      </w:pPr>
      <w:rPr>
        <w:rFonts w:ascii="Symbol" w:hAnsi="Symbol" w:cs="Symbol" w:hint="default"/>
        <w:color w:val="FE8637"/>
        <w:sz w:val="16"/>
      </w:rPr>
    </w:lvl>
  </w:abstractNum>
  <w:abstractNum w:abstractNumId="11" w15:restartNumberingAfterBreak="0">
    <w:nsid w:val="0C3F09ED"/>
    <w:multiLevelType w:val="multilevel"/>
    <w:tmpl w:val="CD40BF9A"/>
    <w:styleLink w:val="ListacomMarcadores"/>
    <w:lvl w:ilvl="0">
      <w:start w:val="1"/>
      <w:numFmt w:val="bullet"/>
      <w:pStyle w:val="Marcador1"/>
      <w:lvlText w:val=""/>
      <w:lvlJc w:val="left"/>
      <w:pPr>
        <w:ind w:left="245" w:hanging="245"/>
      </w:pPr>
      <w:rPr>
        <w:rFonts w:ascii="Century Schoolbook" w:eastAsia="Times New Roman" w:hAnsi="Wingdings 2" w:cs="Times New Roman" w:hint="default"/>
        <w:color w:val="FE8637"/>
        <w:sz w:val="16"/>
        <w:szCs w:val="16"/>
      </w:rPr>
    </w:lvl>
    <w:lvl w:ilvl="1">
      <w:start w:val="1"/>
      <w:numFmt w:val="bullet"/>
      <w:pStyle w:val="Marcador2"/>
      <w:lvlText w:val=""/>
      <w:lvlJc w:val="left"/>
      <w:pPr>
        <w:ind w:left="490" w:hanging="245"/>
      </w:pPr>
      <w:rPr>
        <w:rFonts w:ascii="Symbol" w:hAnsi="Symbol" w:hint="default"/>
        <w:color w:val="FE8637"/>
        <w:sz w:val="18"/>
      </w:rPr>
    </w:lvl>
    <w:lvl w:ilvl="2">
      <w:start w:val="1"/>
      <w:numFmt w:val="bullet"/>
      <w:lvlText w:val=""/>
      <w:lvlJc w:val="left"/>
      <w:pPr>
        <w:ind w:left="735" w:hanging="245"/>
      </w:pPr>
      <w:rPr>
        <w:rFonts w:ascii="Symbol" w:hAnsi="Symbol" w:hint="default"/>
        <w:color w:val="FE8637"/>
        <w:sz w:val="18"/>
      </w:rPr>
    </w:lvl>
    <w:lvl w:ilvl="3">
      <w:start w:val="1"/>
      <w:numFmt w:val="bullet"/>
      <w:lvlText w:val=""/>
      <w:lvlJc w:val="left"/>
      <w:pPr>
        <w:ind w:left="980" w:hanging="245"/>
      </w:pPr>
      <w:rPr>
        <w:rFonts w:ascii="Symbol" w:hAnsi="Symbol" w:hint="default"/>
        <w:color w:val="E65B01"/>
        <w:sz w:val="12"/>
      </w:rPr>
    </w:lvl>
    <w:lvl w:ilvl="4">
      <w:start w:val="1"/>
      <w:numFmt w:val="bullet"/>
      <w:lvlText w:val=""/>
      <w:lvlJc w:val="left"/>
      <w:pPr>
        <w:ind w:left="1225" w:hanging="245"/>
      </w:pPr>
      <w:rPr>
        <w:rFonts w:ascii="Symbol" w:hAnsi="Symbol" w:hint="default"/>
        <w:color w:val="E65B01"/>
        <w:sz w:val="12"/>
      </w:rPr>
    </w:lvl>
    <w:lvl w:ilvl="5">
      <w:start w:val="1"/>
      <w:numFmt w:val="bullet"/>
      <w:lvlText w:val=""/>
      <w:lvlJc w:val="left"/>
      <w:pPr>
        <w:ind w:left="1470" w:hanging="245"/>
      </w:pPr>
      <w:rPr>
        <w:rFonts w:ascii="Symbol" w:hAnsi="Symbol" w:hint="default"/>
        <w:color w:val="777C84"/>
        <w:sz w:val="12"/>
      </w:rPr>
    </w:lvl>
    <w:lvl w:ilvl="6">
      <w:start w:val="1"/>
      <w:numFmt w:val="bullet"/>
      <w:lvlText w:val=""/>
      <w:lvlJc w:val="left"/>
      <w:pPr>
        <w:ind w:left="1715" w:hanging="245"/>
      </w:pPr>
      <w:rPr>
        <w:rFonts w:ascii="Symbol" w:hAnsi="Symbol" w:hint="default"/>
        <w:color w:val="777C84"/>
        <w:sz w:val="12"/>
      </w:rPr>
    </w:lvl>
    <w:lvl w:ilvl="7">
      <w:start w:val="1"/>
      <w:numFmt w:val="bullet"/>
      <w:lvlText w:val=""/>
      <w:lvlJc w:val="left"/>
      <w:pPr>
        <w:ind w:left="1960" w:hanging="245"/>
      </w:pPr>
      <w:rPr>
        <w:rFonts w:ascii="Symbol" w:hAnsi="Symbol" w:hint="default"/>
        <w:color w:val="777C84"/>
        <w:sz w:val="12"/>
      </w:rPr>
    </w:lvl>
    <w:lvl w:ilvl="8">
      <w:start w:val="1"/>
      <w:numFmt w:val="bullet"/>
      <w:lvlText w:val=""/>
      <w:lvlJc w:val="left"/>
      <w:pPr>
        <w:ind w:left="2205" w:hanging="245"/>
      </w:pPr>
      <w:rPr>
        <w:rFonts w:ascii="Symbol" w:hAnsi="Symbol" w:hint="default"/>
        <w:color w:val="777C84"/>
        <w:sz w:val="12"/>
      </w:rPr>
    </w:lvl>
  </w:abstractNum>
  <w:abstractNum w:abstractNumId="12" w15:restartNumberingAfterBreak="0">
    <w:nsid w:val="197E3499"/>
    <w:multiLevelType w:val="multilevel"/>
    <w:tmpl w:val="85C08436"/>
    <w:styleLink w:val="ListaNumerada"/>
    <w:lvl w:ilvl="0">
      <w:start w:val="1"/>
      <w:numFmt w:val="decimal"/>
      <w:lvlText w:val="%1)"/>
      <w:lvlJc w:val="left"/>
      <w:pPr>
        <w:ind w:left="288" w:hanging="288"/>
      </w:pPr>
      <w:rPr>
        <w:rFonts w:ascii="Century Schoolbook" w:eastAsia="Times New Roman" w:cs="Times New Roman" w:hint="default"/>
        <w:szCs w:val="20"/>
      </w:rPr>
    </w:lvl>
    <w:lvl w:ilvl="1">
      <w:start w:val="1"/>
      <w:numFmt w:val="lowerLetter"/>
      <w:lvlText w:val="%2)"/>
      <w:lvlJc w:val="left"/>
      <w:pPr>
        <w:ind w:left="576" w:hanging="288"/>
      </w:pPr>
      <w:rPr>
        <w:rFonts w:hint="default"/>
        <w:color w:val="575F6D"/>
      </w:rPr>
    </w:lvl>
    <w:lvl w:ilvl="2">
      <w:start w:val="1"/>
      <w:numFmt w:val="lowerRoman"/>
      <w:lvlText w:val="%3)"/>
      <w:lvlJc w:val="left"/>
      <w:pPr>
        <w:ind w:left="864" w:hanging="288"/>
      </w:pPr>
      <w:rPr>
        <w:rFonts w:hint="default"/>
        <w:color w:val="575F6D"/>
      </w:rPr>
    </w:lvl>
    <w:lvl w:ilvl="3">
      <w:start w:val="1"/>
      <w:numFmt w:val="decimal"/>
      <w:lvlText w:val="(%4)"/>
      <w:lvlJc w:val="left"/>
      <w:pPr>
        <w:ind w:left="1152" w:hanging="288"/>
      </w:pPr>
      <w:rPr>
        <w:rFonts w:hint="default"/>
        <w:color w:val="575F6D"/>
      </w:rPr>
    </w:lvl>
    <w:lvl w:ilvl="4">
      <w:start w:val="1"/>
      <w:numFmt w:val="lowerLetter"/>
      <w:lvlText w:val="(%5)"/>
      <w:lvlJc w:val="left"/>
      <w:pPr>
        <w:ind w:left="1440" w:hanging="288"/>
      </w:pPr>
      <w:rPr>
        <w:rFonts w:hint="default"/>
        <w:color w:val="575F6D"/>
      </w:rPr>
    </w:lvl>
    <w:lvl w:ilvl="5">
      <w:start w:val="1"/>
      <w:numFmt w:val="lowerRoman"/>
      <w:lvlText w:val="(%6)"/>
      <w:lvlJc w:val="left"/>
      <w:pPr>
        <w:ind w:left="1728" w:hanging="288"/>
      </w:pPr>
      <w:rPr>
        <w:rFonts w:hint="default"/>
        <w:color w:val="575F6D"/>
      </w:rPr>
    </w:lvl>
    <w:lvl w:ilvl="6">
      <w:start w:val="1"/>
      <w:numFmt w:val="decimal"/>
      <w:lvlText w:val="%7."/>
      <w:lvlJc w:val="left"/>
      <w:pPr>
        <w:ind w:left="2016" w:hanging="288"/>
      </w:pPr>
      <w:rPr>
        <w:rFonts w:hint="default"/>
        <w:color w:val="575F6D"/>
      </w:rPr>
    </w:lvl>
    <w:lvl w:ilvl="7">
      <w:start w:val="1"/>
      <w:numFmt w:val="lowerLetter"/>
      <w:lvlText w:val="%8."/>
      <w:lvlJc w:val="left"/>
      <w:pPr>
        <w:ind w:left="2304" w:hanging="288"/>
      </w:pPr>
      <w:rPr>
        <w:rFonts w:hint="default"/>
        <w:color w:val="575F6D"/>
      </w:rPr>
    </w:lvl>
    <w:lvl w:ilvl="8">
      <w:start w:val="1"/>
      <w:numFmt w:val="lowerRoman"/>
      <w:lvlText w:val="%9."/>
      <w:lvlJc w:val="left"/>
      <w:pPr>
        <w:ind w:left="2592" w:hanging="288"/>
      </w:pPr>
      <w:rPr>
        <w:rFonts w:hint="default"/>
        <w:color w:val="575F6D"/>
      </w:rPr>
    </w:lvl>
  </w:abstractNum>
  <w:abstractNum w:abstractNumId="13" w15:restartNumberingAfterBreak="0">
    <w:nsid w:val="287130C1"/>
    <w:multiLevelType w:val="singleLevel"/>
    <w:tmpl w:val="2408A91E"/>
    <w:lvl w:ilvl="0">
      <w:start w:val="1"/>
      <w:numFmt w:val="bullet"/>
      <w:pStyle w:val="Commarcadores"/>
      <w:lvlText w:val=""/>
      <w:lvlJc w:val="left"/>
      <w:pPr>
        <w:ind w:left="245" w:hanging="245"/>
      </w:pPr>
      <w:rPr>
        <w:rFonts w:ascii="Symbol" w:hAnsi="Symbol" w:cs="Symbol" w:hint="default"/>
        <w:color w:val="FE8637"/>
        <w:sz w:val="16"/>
      </w:rPr>
    </w:lvl>
  </w:abstractNum>
  <w:abstractNum w:abstractNumId="14" w15:restartNumberingAfterBreak="0">
    <w:nsid w:val="4F496A66"/>
    <w:multiLevelType w:val="hybridMultilevel"/>
    <w:tmpl w:val="155E0DD4"/>
    <w:lvl w:ilvl="0" w:tplc="04090001">
      <w:start w:val="1"/>
      <w:numFmt w:val="bullet"/>
      <w:lvlText w:val=""/>
      <w:lvlJc w:val="left"/>
      <w:pPr>
        <w:ind w:left="360" w:hanging="360"/>
      </w:pPr>
      <w:rPr>
        <w:rFonts w:ascii="Symbol" w:hAnsi="Symbol" w:cs="Symbol" w:hint="default"/>
        <w:color w:val="FE8637"/>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730A8B"/>
    <w:multiLevelType w:val="hybridMultilevel"/>
    <w:tmpl w:val="07CED1D4"/>
    <w:lvl w:ilvl="0" w:tplc="3DEABB08">
      <w:start w:val="1"/>
      <w:numFmt w:val="bullet"/>
      <w:lvlText w:val=""/>
      <w:lvlJc w:val="left"/>
      <w:pPr>
        <w:ind w:left="360" w:hanging="360"/>
      </w:pPr>
      <w:rPr>
        <w:rFonts w:ascii="Symbol" w:hAnsi="Symbol" w:cs="Symbol" w:hint="default"/>
        <w:color w:val="FE8637"/>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6" w15:restartNumberingAfterBreak="0">
    <w:nsid w:val="62D30227"/>
    <w:multiLevelType w:val="hybridMultilevel"/>
    <w:tmpl w:val="B364ABB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5"/>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1"/>
  </w:num>
  <w:num w:numId="16">
    <w:abstractNumId w:val="11"/>
  </w:num>
  <w:num w:numId="17">
    <w:abstractNumId w:val="11"/>
  </w:num>
  <w:num w:numId="18">
    <w:abstractNumId w:val="11"/>
  </w:num>
  <w:num w:numId="19">
    <w:abstractNumId w:val="12"/>
  </w:num>
  <w:num w:numId="20">
    <w:abstractNumId w:val="11"/>
  </w:num>
  <w:num w:numId="21">
    <w:abstractNumId w:val="11"/>
  </w:num>
  <w:num w:numId="22">
    <w:abstractNumId w:val="11"/>
  </w:num>
  <w:num w:numId="23">
    <w:abstractNumId w:val="12"/>
  </w:num>
  <w:num w:numId="24">
    <w:abstractNumId w:val="13"/>
  </w:num>
  <w:num w:numId="25">
    <w:abstractNumId w:val="10"/>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attachedTemplate r:id="rId1"/>
  <w:defaultTabStop w:val="709"/>
  <w:hyphenationZone w:val="420"/>
  <w:drawingGridHorizontalSpacing w:val="100"/>
  <w:displayHorizontalDrawingGridEvery w:val="2"/>
  <w:characterSpacingControl w:val="doNotCompress"/>
  <w:hdrShapeDefaults>
    <o:shapedefaults v:ext="edit" spidmax="2049" style="mso-position-horizontal-relative:margin">
      <o:colormru v:ext="edit" colors="#40a6be,#b4dce6,#98cfdc,#ff7d26,#ff9d5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9BD"/>
    <w:rsid w:val="0002401A"/>
    <w:rsid w:val="00032074"/>
    <w:rsid w:val="00032144"/>
    <w:rsid w:val="000A2587"/>
    <w:rsid w:val="000A4E7B"/>
    <w:rsid w:val="000E48FF"/>
    <w:rsid w:val="000F37B0"/>
    <w:rsid w:val="0011142A"/>
    <w:rsid w:val="001324D1"/>
    <w:rsid w:val="001638B8"/>
    <w:rsid w:val="00163F2A"/>
    <w:rsid w:val="00174596"/>
    <w:rsid w:val="0017499F"/>
    <w:rsid w:val="001E2012"/>
    <w:rsid w:val="001E7FF1"/>
    <w:rsid w:val="002039BD"/>
    <w:rsid w:val="002171B4"/>
    <w:rsid w:val="00260635"/>
    <w:rsid w:val="00267F0F"/>
    <w:rsid w:val="0028173B"/>
    <w:rsid w:val="00293640"/>
    <w:rsid w:val="002A0A38"/>
    <w:rsid w:val="002C6441"/>
    <w:rsid w:val="002D04F8"/>
    <w:rsid w:val="002D5B59"/>
    <w:rsid w:val="002E0239"/>
    <w:rsid w:val="0034788A"/>
    <w:rsid w:val="00352F0A"/>
    <w:rsid w:val="00404A08"/>
    <w:rsid w:val="00437872"/>
    <w:rsid w:val="00440260"/>
    <w:rsid w:val="00487A7F"/>
    <w:rsid w:val="0049273A"/>
    <w:rsid w:val="004A6C94"/>
    <w:rsid w:val="004C75B5"/>
    <w:rsid w:val="00510ED5"/>
    <w:rsid w:val="005174D9"/>
    <w:rsid w:val="00534BE1"/>
    <w:rsid w:val="005657D9"/>
    <w:rsid w:val="005B5FD3"/>
    <w:rsid w:val="005E6BFC"/>
    <w:rsid w:val="005F6012"/>
    <w:rsid w:val="0060116F"/>
    <w:rsid w:val="00646402"/>
    <w:rsid w:val="00674740"/>
    <w:rsid w:val="00741D6E"/>
    <w:rsid w:val="00756035"/>
    <w:rsid w:val="00784B45"/>
    <w:rsid w:val="007903B4"/>
    <w:rsid w:val="00792666"/>
    <w:rsid w:val="00795CC8"/>
    <w:rsid w:val="007B4838"/>
    <w:rsid w:val="007B6285"/>
    <w:rsid w:val="00801E73"/>
    <w:rsid w:val="00853362"/>
    <w:rsid w:val="008B5D08"/>
    <w:rsid w:val="008C12BF"/>
    <w:rsid w:val="008F2512"/>
    <w:rsid w:val="0093179D"/>
    <w:rsid w:val="00950D77"/>
    <w:rsid w:val="00996780"/>
    <w:rsid w:val="009967CD"/>
    <w:rsid w:val="009C3B99"/>
    <w:rsid w:val="009C548F"/>
    <w:rsid w:val="00A14C22"/>
    <w:rsid w:val="00A17348"/>
    <w:rsid w:val="00A17ACA"/>
    <w:rsid w:val="00A25CF8"/>
    <w:rsid w:val="00A438F1"/>
    <w:rsid w:val="00A5015F"/>
    <w:rsid w:val="00A773EF"/>
    <w:rsid w:val="00A853D2"/>
    <w:rsid w:val="00A92869"/>
    <w:rsid w:val="00AC4AC8"/>
    <w:rsid w:val="00B1152A"/>
    <w:rsid w:val="00B30D63"/>
    <w:rsid w:val="00B45E4C"/>
    <w:rsid w:val="00B501EE"/>
    <w:rsid w:val="00B77195"/>
    <w:rsid w:val="00BF3A7B"/>
    <w:rsid w:val="00C20D35"/>
    <w:rsid w:val="00C27810"/>
    <w:rsid w:val="00C527A9"/>
    <w:rsid w:val="00C774FF"/>
    <w:rsid w:val="00CC21DB"/>
    <w:rsid w:val="00CD0708"/>
    <w:rsid w:val="00CE33E1"/>
    <w:rsid w:val="00D230DA"/>
    <w:rsid w:val="00D71036"/>
    <w:rsid w:val="00D71E50"/>
    <w:rsid w:val="00D74278"/>
    <w:rsid w:val="00DA7F02"/>
    <w:rsid w:val="00DB738D"/>
    <w:rsid w:val="00DC5C36"/>
    <w:rsid w:val="00E21EDA"/>
    <w:rsid w:val="00E40B3A"/>
    <w:rsid w:val="00E839BE"/>
    <w:rsid w:val="00E91082"/>
    <w:rsid w:val="00EB00B4"/>
    <w:rsid w:val="00ED39F2"/>
    <w:rsid w:val="00F26226"/>
    <w:rsid w:val="00F36BA1"/>
    <w:rsid w:val="00F577A7"/>
    <w:rsid w:val="00F64B61"/>
    <w:rsid w:val="00F85EDF"/>
    <w:rsid w:val="00F95F1B"/>
    <w:rsid w:val="00FA3990"/>
  </w:rsids>
  <m:mathPr>
    <m:mathFont m:val="Cambria Math"/>
    <m:brkBin m:val="before"/>
    <m:brkBinSub m:val="--"/>
    <m:smallFrac m:val="0"/>
    <m:dispDef/>
    <m:lMargin m:val="1440"/>
    <m:rMargin m:val="144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
      <o:colormru v:ext="edit" colors="#40a6be,#b4dce6,#98cfdc,#ff7d26,#ff9d5b"/>
    </o:shapedefaults>
    <o:shapelayout v:ext="edit">
      <o:idmap v:ext="edit" data="1"/>
    </o:shapelayout>
  </w:shapeDefaults>
  <w:doNotEmbedSmartTags/>
  <w:decimalSymbol w:val=","/>
  <w:listSeparator w:val=";"/>
  <w14:docId w14:val="7552CAE9"/>
  <w15:chartTrackingRefBased/>
  <w15:docId w15:val="{0BF5184F-718D-4929-B463-6E5BC570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Schoolbook" w:eastAsia="Century Schoolbook" w:hAnsi="Century Schoolbook" w:cs="Century Schoolbook"/>
        <w:lang w:val="pt-BR" w:eastAsia="ja-JP"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uiPriority="9"/>
    <w:lsdException w:name="heading 3" w:uiPriority="9"/>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5"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qFormat="1"/>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9" w:unhideWhenUsed="1"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B99"/>
    <w:pPr>
      <w:spacing w:after="200" w:line="276" w:lineRule="auto"/>
    </w:pPr>
    <w:rPr>
      <w:rFonts w:eastAsia="Times New Roman" w:cs="Times New Roman"/>
      <w:color w:val="414751"/>
      <w:lang w:eastAsia="en-US"/>
    </w:rPr>
  </w:style>
  <w:style w:type="paragraph" w:styleId="Ttulo1">
    <w:name w:val="heading 1"/>
    <w:basedOn w:val="Normal"/>
    <w:next w:val="Normal"/>
    <w:link w:val="Ttulo1Char"/>
    <w:uiPriority w:val="9"/>
    <w:semiHidden/>
    <w:unhideWhenUsed/>
    <w:rsid w:val="009C3B99"/>
    <w:pPr>
      <w:spacing w:before="360" w:after="40"/>
      <w:outlineLvl w:val="0"/>
    </w:pPr>
    <w:rPr>
      <w:smallCaps/>
      <w:spacing w:val="5"/>
      <w:sz w:val="32"/>
      <w:szCs w:val="32"/>
    </w:rPr>
  </w:style>
  <w:style w:type="paragraph" w:styleId="Ttulo2">
    <w:name w:val="heading 2"/>
    <w:basedOn w:val="Normal"/>
    <w:next w:val="Normal"/>
    <w:link w:val="Ttulo2Char"/>
    <w:uiPriority w:val="9"/>
    <w:semiHidden/>
    <w:unhideWhenUsed/>
    <w:rsid w:val="009C3B99"/>
    <w:pPr>
      <w:spacing w:after="0"/>
      <w:outlineLvl w:val="1"/>
    </w:pPr>
    <w:rPr>
      <w:sz w:val="28"/>
      <w:szCs w:val="28"/>
    </w:rPr>
  </w:style>
  <w:style w:type="paragraph" w:styleId="Ttulo3">
    <w:name w:val="heading 3"/>
    <w:basedOn w:val="Normal"/>
    <w:next w:val="Normal"/>
    <w:link w:val="Ttulo3Char"/>
    <w:uiPriority w:val="9"/>
    <w:semiHidden/>
    <w:unhideWhenUsed/>
    <w:rsid w:val="009C3B99"/>
    <w:pPr>
      <w:spacing w:after="0"/>
      <w:outlineLvl w:val="2"/>
    </w:pPr>
    <w:rPr>
      <w:spacing w:val="5"/>
      <w:sz w:val="24"/>
      <w:szCs w:val="24"/>
    </w:rPr>
  </w:style>
  <w:style w:type="paragraph" w:styleId="Ttulo4">
    <w:name w:val="heading 4"/>
    <w:basedOn w:val="Normal"/>
    <w:next w:val="Normal"/>
    <w:link w:val="Ttulo4Char"/>
    <w:uiPriority w:val="9"/>
    <w:semiHidden/>
    <w:unhideWhenUsed/>
    <w:rsid w:val="009C3B99"/>
    <w:pPr>
      <w:spacing w:after="0"/>
      <w:outlineLvl w:val="3"/>
    </w:pPr>
    <w:rPr>
      <w:color w:val="E65B01"/>
      <w:sz w:val="22"/>
      <w:szCs w:val="22"/>
    </w:rPr>
  </w:style>
  <w:style w:type="paragraph" w:styleId="Ttulo5">
    <w:name w:val="heading 5"/>
    <w:basedOn w:val="Normal"/>
    <w:next w:val="Normal"/>
    <w:link w:val="Ttulo5Char"/>
    <w:uiPriority w:val="9"/>
    <w:semiHidden/>
    <w:unhideWhenUsed/>
    <w:rsid w:val="009C3B99"/>
    <w:pPr>
      <w:spacing w:after="0"/>
      <w:outlineLvl w:val="4"/>
    </w:pPr>
    <w:rPr>
      <w:i/>
      <w:iCs/>
      <w:color w:val="E65B01"/>
      <w:sz w:val="22"/>
      <w:szCs w:val="22"/>
    </w:rPr>
  </w:style>
  <w:style w:type="paragraph" w:styleId="Ttulo6">
    <w:name w:val="heading 6"/>
    <w:basedOn w:val="Normal"/>
    <w:next w:val="Normal"/>
    <w:link w:val="Ttulo6Char"/>
    <w:uiPriority w:val="9"/>
    <w:semiHidden/>
    <w:unhideWhenUsed/>
    <w:rsid w:val="009C3B99"/>
    <w:pPr>
      <w:spacing w:after="0"/>
      <w:outlineLvl w:val="5"/>
    </w:pPr>
    <w:rPr>
      <w:b/>
      <w:bCs/>
      <w:color w:val="E65B01"/>
    </w:rPr>
  </w:style>
  <w:style w:type="paragraph" w:styleId="Ttulo7">
    <w:name w:val="heading 7"/>
    <w:basedOn w:val="Normal"/>
    <w:next w:val="Normal"/>
    <w:link w:val="Ttulo7Char"/>
    <w:uiPriority w:val="9"/>
    <w:semiHidden/>
    <w:unhideWhenUsed/>
    <w:rsid w:val="009C3B99"/>
    <w:pPr>
      <w:spacing w:after="0"/>
      <w:outlineLvl w:val="6"/>
    </w:pPr>
    <w:rPr>
      <w:b/>
      <w:bCs/>
      <w:i/>
      <w:iCs/>
      <w:color w:val="E65B01"/>
    </w:rPr>
  </w:style>
  <w:style w:type="paragraph" w:styleId="Ttulo8">
    <w:name w:val="heading 8"/>
    <w:basedOn w:val="Normal"/>
    <w:next w:val="Normal"/>
    <w:link w:val="Ttulo8Char"/>
    <w:uiPriority w:val="9"/>
    <w:semiHidden/>
    <w:unhideWhenUsed/>
    <w:rsid w:val="009C3B99"/>
    <w:pPr>
      <w:spacing w:after="0"/>
      <w:outlineLvl w:val="7"/>
    </w:pPr>
    <w:rPr>
      <w:b/>
      <w:bCs/>
      <w:color w:val="3667C3"/>
    </w:rPr>
  </w:style>
  <w:style w:type="paragraph" w:styleId="Ttulo9">
    <w:name w:val="heading 9"/>
    <w:basedOn w:val="Normal"/>
    <w:next w:val="Normal"/>
    <w:link w:val="Ttulo9Char"/>
    <w:uiPriority w:val="9"/>
    <w:semiHidden/>
    <w:unhideWhenUsed/>
    <w:rsid w:val="009C3B99"/>
    <w:pPr>
      <w:spacing w:after="0"/>
      <w:outlineLvl w:val="8"/>
    </w:pPr>
    <w:rPr>
      <w:b/>
      <w:bCs/>
      <w:i/>
      <w:iCs/>
      <w:color w:val="3667C3"/>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1"/>
    <w:rsid w:val="009C3B99"/>
    <w:rPr>
      <w:rFonts w:eastAsia="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cuonormal">
    <w:name w:val="Normal Indent"/>
    <w:basedOn w:val="Normal"/>
    <w:uiPriority w:val="99"/>
    <w:unhideWhenUsed/>
    <w:rsid w:val="009C3B99"/>
    <w:pPr>
      <w:ind w:left="720"/>
    </w:pPr>
  </w:style>
  <w:style w:type="character" w:styleId="TtulodoLivro">
    <w:name w:val="Book Title"/>
    <w:uiPriority w:val="33"/>
    <w:qFormat/>
    <w:rsid w:val="009C3B99"/>
    <w:rPr>
      <w:rFonts w:eastAsia="Times New Roman" w:cs="Times New Roman"/>
      <w:bCs w:val="0"/>
      <w:iCs w:val="0"/>
      <w:smallCaps/>
      <w:color w:val="000000"/>
      <w:spacing w:val="10"/>
      <w:szCs w:val="20"/>
      <w:lang w:val="pt-BR"/>
    </w:rPr>
  </w:style>
  <w:style w:type="numbering" w:customStyle="1" w:styleId="ListacomMarcadores">
    <w:name w:val="Lista com Marcadores"/>
    <w:uiPriority w:val="99"/>
    <w:rsid w:val="009C3B99"/>
    <w:pPr>
      <w:numPr>
        <w:numId w:val="2"/>
      </w:numPr>
    </w:pPr>
  </w:style>
  <w:style w:type="paragraph" w:customStyle="1" w:styleId="EndereodoRemetente">
    <w:name w:val="Endereço do Remetente"/>
    <w:basedOn w:val="Normal"/>
    <w:uiPriority w:val="2"/>
    <w:qFormat/>
    <w:rsid w:val="009C3B99"/>
    <w:rPr>
      <w:color w:val="FFFFFF"/>
      <w:spacing w:val="20"/>
    </w:rPr>
  </w:style>
  <w:style w:type="paragraph" w:styleId="Cabealho">
    <w:name w:val="header"/>
    <w:basedOn w:val="Normal"/>
    <w:link w:val="CabealhoChar"/>
    <w:uiPriority w:val="99"/>
    <w:unhideWhenUsed/>
    <w:rsid w:val="009C3B99"/>
    <w:pPr>
      <w:tabs>
        <w:tab w:val="center" w:pos="4680"/>
        <w:tab w:val="right" w:pos="9360"/>
      </w:tabs>
      <w:spacing w:line="240" w:lineRule="auto"/>
    </w:pPr>
  </w:style>
  <w:style w:type="character" w:customStyle="1" w:styleId="CabealhoChar">
    <w:name w:val="Cabeçalho Char"/>
    <w:link w:val="Cabealho"/>
    <w:uiPriority w:val="99"/>
    <w:rsid w:val="009C3B99"/>
    <w:rPr>
      <w:color w:val="414751"/>
      <w:sz w:val="20"/>
    </w:rPr>
  </w:style>
  <w:style w:type="paragraph" w:styleId="Rodap">
    <w:name w:val="footer"/>
    <w:basedOn w:val="Normal"/>
    <w:link w:val="RodapChar"/>
    <w:uiPriority w:val="99"/>
    <w:unhideWhenUsed/>
    <w:rsid w:val="009C3B99"/>
    <w:pPr>
      <w:tabs>
        <w:tab w:val="center" w:pos="4680"/>
        <w:tab w:val="right" w:pos="9360"/>
      </w:tabs>
      <w:spacing w:line="240" w:lineRule="auto"/>
    </w:pPr>
  </w:style>
  <w:style w:type="character" w:customStyle="1" w:styleId="RodapChar">
    <w:name w:val="Rodapé Char"/>
    <w:link w:val="Rodap"/>
    <w:uiPriority w:val="99"/>
    <w:rsid w:val="009C3B99"/>
    <w:rPr>
      <w:color w:val="414751"/>
      <w:sz w:val="20"/>
    </w:rPr>
  </w:style>
  <w:style w:type="paragraph" w:styleId="Saudao">
    <w:name w:val="Salutation"/>
    <w:basedOn w:val="Recuonormal"/>
    <w:next w:val="Normal"/>
    <w:link w:val="SaudaoChar"/>
    <w:uiPriority w:val="4"/>
    <w:unhideWhenUsed/>
    <w:qFormat/>
    <w:rsid w:val="009C3B99"/>
    <w:pPr>
      <w:ind w:left="0"/>
    </w:pPr>
    <w:rPr>
      <w:b/>
      <w:bCs/>
    </w:rPr>
  </w:style>
  <w:style w:type="character" w:customStyle="1" w:styleId="SaudaoChar">
    <w:name w:val="Saudação Char"/>
    <w:link w:val="Saudao"/>
    <w:uiPriority w:val="4"/>
    <w:rsid w:val="009C3B99"/>
    <w:rPr>
      <w:b/>
      <w:bCs/>
      <w:color w:val="414751"/>
      <w:sz w:val="20"/>
    </w:rPr>
  </w:style>
  <w:style w:type="paragraph" w:customStyle="1" w:styleId="Assunto">
    <w:name w:val="Assunto"/>
    <w:basedOn w:val="Recuonormal"/>
    <w:uiPriority w:val="7"/>
    <w:qFormat/>
    <w:rsid w:val="009C3B99"/>
    <w:pPr>
      <w:ind w:left="0"/>
    </w:pPr>
    <w:rPr>
      <w:b/>
      <w:bCs/>
      <w:color w:val="FE8637"/>
    </w:rPr>
  </w:style>
  <w:style w:type="paragraph" w:customStyle="1" w:styleId="EndereodoDestinatrio">
    <w:name w:val="Endereço do Destinatário"/>
    <w:basedOn w:val="SemEspaamento"/>
    <w:uiPriority w:val="3"/>
    <w:qFormat/>
    <w:rsid w:val="009C3B99"/>
    <w:pPr>
      <w:spacing w:after="480"/>
      <w:contextualSpacing/>
    </w:pPr>
  </w:style>
  <w:style w:type="paragraph" w:styleId="Encerramento">
    <w:name w:val="Closing"/>
    <w:basedOn w:val="SemEspaamento"/>
    <w:link w:val="EncerramentoChar"/>
    <w:uiPriority w:val="5"/>
    <w:unhideWhenUsed/>
    <w:qFormat/>
    <w:rsid w:val="009C3B99"/>
    <w:pPr>
      <w:spacing w:before="960" w:after="960"/>
      <w:ind w:right="2520"/>
    </w:pPr>
  </w:style>
  <w:style w:type="character" w:customStyle="1" w:styleId="EncerramentoChar">
    <w:name w:val="Encerramento Char"/>
    <w:link w:val="Encerramento"/>
    <w:uiPriority w:val="5"/>
    <w:rsid w:val="009C3B99"/>
    <w:rPr>
      <w:rFonts w:eastAsia="Times New Roman" w:cs="Times New Roman"/>
      <w:color w:val="414751"/>
      <w:sz w:val="20"/>
      <w:szCs w:val="20"/>
      <w:lang w:val="pt-BR"/>
    </w:rPr>
  </w:style>
  <w:style w:type="character" w:styleId="Forte">
    <w:name w:val="Strong"/>
    <w:uiPriority w:val="8"/>
    <w:qFormat/>
    <w:rsid w:val="009C3B99"/>
    <w:rPr>
      <w:b/>
      <w:bCs/>
    </w:rPr>
  </w:style>
  <w:style w:type="paragraph" w:styleId="Legenda">
    <w:name w:val="caption"/>
    <w:basedOn w:val="Normal"/>
    <w:next w:val="Normal"/>
    <w:uiPriority w:val="99"/>
    <w:semiHidden/>
    <w:rsid w:val="009C3B99"/>
    <w:pPr>
      <w:spacing w:line="240" w:lineRule="auto"/>
      <w:jc w:val="right"/>
    </w:pPr>
    <w:rPr>
      <w:b/>
      <w:bCs/>
      <w:color w:val="E65B01"/>
      <w:sz w:val="16"/>
      <w:szCs w:val="16"/>
    </w:rPr>
  </w:style>
  <w:style w:type="character" w:styleId="nfase">
    <w:name w:val="Emphasis"/>
    <w:uiPriority w:val="20"/>
    <w:qFormat/>
    <w:rsid w:val="009C3B99"/>
    <w:rPr>
      <w:rFonts w:eastAsia="Times New Roman" w:cs="Times New Roman"/>
      <w:b/>
      <w:bCs/>
      <w:i/>
      <w:iCs/>
      <w:color w:val="2B2F36"/>
      <w:spacing w:val="10"/>
      <w:sz w:val="18"/>
      <w:szCs w:val="18"/>
      <w:lang w:val="pt-BR"/>
    </w:rPr>
  </w:style>
  <w:style w:type="character" w:customStyle="1" w:styleId="Ttulo1Char">
    <w:name w:val="Título 1 Char"/>
    <w:link w:val="Ttulo1"/>
    <w:uiPriority w:val="9"/>
    <w:semiHidden/>
    <w:rsid w:val="009C3B99"/>
    <w:rPr>
      <w:rFonts w:ascii="Century Schoolbook" w:eastAsia="Times New Roman" w:hAnsi="Century Schoolbook" w:cs="Times New Roman"/>
      <w:smallCaps/>
      <w:color w:val="414751"/>
      <w:spacing w:val="5"/>
      <w:sz w:val="32"/>
      <w:szCs w:val="32"/>
    </w:rPr>
  </w:style>
  <w:style w:type="character" w:customStyle="1" w:styleId="Ttulo2Char">
    <w:name w:val="Título 2 Char"/>
    <w:link w:val="Ttulo2"/>
    <w:uiPriority w:val="9"/>
    <w:semiHidden/>
    <w:rsid w:val="009C3B99"/>
    <w:rPr>
      <w:rFonts w:ascii="Century Schoolbook" w:eastAsia="Times New Roman" w:hAnsi="Century Schoolbook" w:cs="Times New Roman"/>
      <w:color w:val="414751"/>
      <w:sz w:val="28"/>
      <w:szCs w:val="28"/>
    </w:rPr>
  </w:style>
  <w:style w:type="character" w:customStyle="1" w:styleId="Ttulo3Char">
    <w:name w:val="Título 3 Char"/>
    <w:link w:val="Ttulo3"/>
    <w:uiPriority w:val="9"/>
    <w:semiHidden/>
    <w:rsid w:val="009C3B99"/>
    <w:rPr>
      <w:rFonts w:ascii="Century Schoolbook" w:eastAsia="Times New Roman" w:hAnsi="Century Schoolbook" w:cs="Times New Roman"/>
      <w:color w:val="414751"/>
      <w:spacing w:val="5"/>
      <w:sz w:val="24"/>
      <w:szCs w:val="24"/>
    </w:rPr>
  </w:style>
  <w:style w:type="character" w:customStyle="1" w:styleId="Ttulo4Char">
    <w:name w:val="Título 4 Char"/>
    <w:link w:val="Ttulo4"/>
    <w:uiPriority w:val="9"/>
    <w:semiHidden/>
    <w:rsid w:val="009C3B99"/>
    <w:rPr>
      <w:rFonts w:ascii="Century Schoolbook" w:eastAsia="Times New Roman" w:hAnsi="Century Schoolbook" w:cs="Times New Roman"/>
      <w:color w:val="E65B01"/>
    </w:rPr>
  </w:style>
  <w:style w:type="character" w:customStyle="1" w:styleId="Ttulo5Char">
    <w:name w:val="Título 5 Char"/>
    <w:link w:val="Ttulo5"/>
    <w:uiPriority w:val="9"/>
    <w:semiHidden/>
    <w:rsid w:val="009C3B99"/>
    <w:rPr>
      <w:i/>
      <w:iCs/>
      <w:color w:val="E65B01"/>
    </w:rPr>
  </w:style>
  <w:style w:type="character" w:customStyle="1" w:styleId="Ttulo6Char">
    <w:name w:val="Título 6 Char"/>
    <w:link w:val="Ttulo6"/>
    <w:uiPriority w:val="9"/>
    <w:semiHidden/>
    <w:rsid w:val="009C3B99"/>
    <w:rPr>
      <w:b/>
      <w:bCs/>
      <w:color w:val="E65B01"/>
      <w:sz w:val="20"/>
    </w:rPr>
  </w:style>
  <w:style w:type="character" w:customStyle="1" w:styleId="Ttulo7Char">
    <w:name w:val="Título 7 Char"/>
    <w:link w:val="Ttulo7"/>
    <w:uiPriority w:val="9"/>
    <w:semiHidden/>
    <w:rsid w:val="009C3B99"/>
    <w:rPr>
      <w:b/>
      <w:bCs/>
      <w:i/>
      <w:iCs/>
      <w:color w:val="E65B01"/>
      <w:sz w:val="20"/>
    </w:rPr>
  </w:style>
  <w:style w:type="character" w:customStyle="1" w:styleId="Ttulo8Char">
    <w:name w:val="Título 8 Char"/>
    <w:link w:val="Ttulo8"/>
    <w:uiPriority w:val="9"/>
    <w:semiHidden/>
    <w:rsid w:val="009C3B99"/>
    <w:rPr>
      <w:b/>
      <w:bCs/>
      <w:color w:val="3667C3"/>
      <w:sz w:val="20"/>
    </w:rPr>
  </w:style>
  <w:style w:type="character" w:customStyle="1" w:styleId="Ttulo9Char">
    <w:name w:val="Título 9 Char"/>
    <w:link w:val="Ttulo9"/>
    <w:uiPriority w:val="9"/>
    <w:semiHidden/>
    <w:rsid w:val="009C3B99"/>
    <w:rPr>
      <w:b/>
      <w:bCs/>
      <w:i/>
      <w:iCs/>
      <w:color w:val="3667C3"/>
      <w:sz w:val="18"/>
      <w:szCs w:val="18"/>
    </w:rPr>
  </w:style>
  <w:style w:type="character" w:styleId="nfaseIntensa">
    <w:name w:val="Intense Emphasis"/>
    <w:uiPriority w:val="21"/>
    <w:qFormat/>
    <w:rsid w:val="009C3B99"/>
    <w:rPr>
      <w:i/>
      <w:iCs/>
      <w:caps/>
      <w:color w:val="E65B01"/>
      <w:spacing w:val="10"/>
      <w:sz w:val="18"/>
      <w:szCs w:val="18"/>
    </w:rPr>
  </w:style>
  <w:style w:type="paragraph" w:styleId="Citao">
    <w:name w:val="Quote"/>
    <w:basedOn w:val="Normal"/>
    <w:link w:val="CitaoChar"/>
    <w:uiPriority w:val="29"/>
    <w:qFormat/>
    <w:rsid w:val="009C3B99"/>
    <w:rPr>
      <w:i/>
      <w:iCs/>
    </w:rPr>
  </w:style>
  <w:style w:type="character" w:customStyle="1" w:styleId="CitaoChar">
    <w:name w:val="Citação Char"/>
    <w:link w:val="Citao"/>
    <w:uiPriority w:val="29"/>
    <w:rsid w:val="009C3B99"/>
    <w:rPr>
      <w:i/>
      <w:iCs/>
      <w:color w:val="414751"/>
      <w:sz w:val="20"/>
    </w:rPr>
  </w:style>
  <w:style w:type="paragraph" w:styleId="CitaoIntensa">
    <w:name w:val="Intense Quote"/>
    <w:basedOn w:val="Citao"/>
    <w:link w:val="CitaoIntensaChar"/>
    <w:uiPriority w:val="30"/>
    <w:qFormat/>
    <w:rsid w:val="009C3B99"/>
    <w:pPr>
      <w:pBdr>
        <w:bottom w:val="double" w:sz="4" w:space="4" w:color="FE8637"/>
      </w:pBdr>
      <w:spacing w:line="300" w:lineRule="auto"/>
      <w:ind w:left="936" w:right="936"/>
    </w:pPr>
    <w:rPr>
      <w:i w:val="0"/>
      <w:color w:val="E65B01"/>
    </w:rPr>
  </w:style>
  <w:style w:type="character" w:customStyle="1" w:styleId="CitaoIntensaChar">
    <w:name w:val="Citação Intensa Char"/>
    <w:link w:val="CitaoIntensa"/>
    <w:uiPriority w:val="30"/>
    <w:rsid w:val="009C3B99"/>
    <w:rPr>
      <w:color w:val="E65B01"/>
      <w:sz w:val="20"/>
    </w:rPr>
  </w:style>
  <w:style w:type="character" w:styleId="RefernciaIntensa">
    <w:name w:val="Intense Reference"/>
    <w:uiPriority w:val="32"/>
    <w:qFormat/>
    <w:rsid w:val="009C3B99"/>
    <w:rPr>
      <w:b/>
      <w:bCs/>
      <w:caps/>
      <w:color w:val="3667C3"/>
      <w:spacing w:val="5"/>
      <w:sz w:val="18"/>
      <w:szCs w:val="18"/>
    </w:rPr>
  </w:style>
  <w:style w:type="numbering" w:customStyle="1" w:styleId="ListaNumerada">
    <w:name w:val="Lista Numerada"/>
    <w:uiPriority w:val="99"/>
    <w:rsid w:val="009C3B99"/>
    <w:pPr>
      <w:numPr>
        <w:numId w:val="3"/>
      </w:numPr>
    </w:pPr>
  </w:style>
  <w:style w:type="paragraph" w:styleId="Subttulo">
    <w:name w:val="Subtitle"/>
    <w:basedOn w:val="Normal"/>
    <w:link w:val="SubttuloChar"/>
    <w:uiPriority w:val="11"/>
    <w:rsid w:val="009C3B99"/>
    <w:rPr>
      <w:i/>
      <w:iCs/>
      <w:color w:val="575F6D"/>
      <w:spacing w:val="5"/>
      <w:sz w:val="24"/>
      <w:szCs w:val="24"/>
    </w:rPr>
  </w:style>
  <w:style w:type="character" w:customStyle="1" w:styleId="SubttuloChar">
    <w:name w:val="Subtítulo Char"/>
    <w:link w:val="Subttulo"/>
    <w:uiPriority w:val="11"/>
    <w:rsid w:val="009C3B99"/>
    <w:rPr>
      <w:i/>
      <w:iCs/>
      <w:color w:val="575F6D"/>
      <w:spacing w:val="5"/>
      <w:sz w:val="24"/>
      <w:szCs w:val="24"/>
    </w:rPr>
  </w:style>
  <w:style w:type="character" w:styleId="nfaseSutil">
    <w:name w:val="Subtle Emphasis"/>
    <w:uiPriority w:val="19"/>
    <w:qFormat/>
    <w:rsid w:val="009C3B99"/>
    <w:rPr>
      <w:i/>
      <w:iCs/>
      <w:color w:val="E65B01"/>
    </w:rPr>
  </w:style>
  <w:style w:type="character" w:styleId="RefernciaSutil">
    <w:name w:val="Subtle Reference"/>
    <w:uiPriority w:val="31"/>
    <w:qFormat/>
    <w:rsid w:val="009C3B99"/>
    <w:rPr>
      <w:b/>
      <w:bCs/>
      <w:i/>
      <w:iCs/>
      <w:color w:val="3667C3"/>
    </w:rPr>
  </w:style>
  <w:style w:type="paragraph" w:styleId="Ttulo">
    <w:name w:val="Title"/>
    <w:basedOn w:val="Normal"/>
    <w:link w:val="TtuloChar"/>
    <w:uiPriority w:val="10"/>
    <w:rsid w:val="009C3B99"/>
    <w:rPr>
      <w:smallCaps/>
      <w:color w:val="FE8637"/>
      <w:spacing w:val="10"/>
      <w:sz w:val="48"/>
      <w:szCs w:val="48"/>
    </w:rPr>
  </w:style>
  <w:style w:type="character" w:customStyle="1" w:styleId="TtuloChar">
    <w:name w:val="Título Char"/>
    <w:link w:val="Ttulo"/>
    <w:uiPriority w:val="10"/>
    <w:rsid w:val="009C3B99"/>
    <w:rPr>
      <w:rFonts w:ascii="Century Schoolbook" w:eastAsia="Times New Roman" w:hAnsi="Century Schoolbook" w:cs="Times New Roman"/>
      <w:smallCaps/>
      <w:color w:val="FE8637"/>
      <w:spacing w:val="10"/>
      <w:sz w:val="48"/>
      <w:szCs w:val="48"/>
    </w:rPr>
  </w:style>
  <w:style w:type="paragraph" w:styleId="SemEspaamento">
    <w:name w:val="No Spacing"/>
    <w:uiPriority w:val="1"/>
    <w:unhideWhenUsed/>
    <w:qFormat/>
    <w:rsid w:val="009C3B99"/>
    <w:rPr>
      <w:rFonts w:eastAsia="Times New Roman" w:cs="Times New Roman"/>
      <w:color w:val="414751"/>
      <w:lang w:eastAsia="en-US"/>
    </w:rPr>
  </w:style>
  <w:style w:type="paragraph" w:customStyle="1" w:styleId="BarraLateral">
    <w:name w:val="Barra Lateral"/>
    <w:basedOn w:val="Normal"/>
    <w:uiPriority w:val="2"/>
    <w:semiHidden/>
    <w:unhideWhenUsed/>
    <w:rsid w:val="009C3B99"/>
    <w:pPr>
      <w:spacing w:line="300" w:lineRule="auto"/>
    </w:pPr>
    <w:rPr>
      <w:b/>
      <w:bCs/>
      <w:color w:val="E65B01"/>
      <w:sz w:val="16"/>
      <w:szCs w:val="16"/>
    </w:rPr>
  </w:style>
  <w:style w:type="paragraph" w:styleId="Textodebalo">
    <w:name w:val="Balloon Text"/>
    <w:basedOn w:val="Normal"/>
    <w:link w:val="TextodebaloChar"/>
    <w:uiPriority w:val="99"/>
    <w:semiHidden/>
    <w:unhideWhenUsed/>
    <w:rsid w:val="009C3B99"/>
    <w:pPr>
      <w:spacing w:after="0" w:line="240" w:lineRule="auto"/>
    </w:pPr>
    <w:rPr>
      <w:rFonts w:hAnsi="Tahoma"/>
      <w:sz w:val="16"/>
      <w:szCs w:val="16"/>
    </w:rPr>
  </w:style>
  <w:style w:type="character" w:customStyle="1" w:styleId="TextodebaloChar">
    <w:name w:val="Texto de balão Char"/>
    <w:link w:val="Textodebalo"/>
    <w:uiPriority w:val="99"/>
    <w:semiHidden/>
    <w:rsid w:val="009C3B99"/>
    <w:rPr>
      <w:rFonts w:eastAsia="Times New Roman" w:hAnsi="Tahoma" w:cs="Times New Roman"/>
      <w:color w:val="414751"/>
      <w:sz w:val="16"/>
      <w:szCs w:val="16"/>
      <w:lang w:val="pt-BR"/>
    </w:rPr>
  </w:style>
  <w:style w:type="character" w:styleId="TextodoEspaoReservado">
    <w:name w:val="Placeholder Text"/>
    <w:uiPriority w:val="99"/>
    <w:unhideWhenUsed/>
    <w:rsid w:val="009C3B99"/>
    <w:rPr>
      <w:color w:val="808080"/>
    </w:rPr>
  </w:style>
  <w:style w:type="paragraph" w:customStyle="1" w:styleId="EndereodoRemetente0">
    <w:name w:val="Endereço do Remetente"/>
    <w:basedOn w:val="Normal"/>
    <w:uiPriority w:val="2"/>
    <w:qFormat/>
    <w:rsid w:val="009C3B99"/>
    <w:rPr>
      <w:color w:val="FFFFFF"/>
      <w:spacing w:val="20"/>
    </w:rPr>
  </w:style>
  <w:style w:type="paragraph" w:styleId="Data">
    <w:name w:val="Date"/>
    <w:basedOn w:val="Normal"/>
    <w:next w:val="Normal"/>
    <w:link w:val="DataChar"/>
    <w:uiPriority w:val="99"/>
    <w:unhideWhenUsed/>
    <w:rsid w:val="009C3B99"/>
    <w:rPr>
      <w:b/>
      <w:bCs/>
      <w:color w:val="FE8637"/>
    </w:rPr>
  </w:style>
  <w:style w:type="character" w:customStyle="1" w:styleId="DataChar">
    <w:name w:val="Data Char"/>
    <w:link w:val="Data"/>
    <w:uiPriority w:val="99"/>
    <w:rsid w:val="009C3B99"/>
    <w:rPr>
      <w:rFonts w:eastAsia="Times New Roman" w:cs="Times New Roman"/>
      <w:b/>
      <w:bCs/>
      <w:color w:val="FE8637"/>
      <w:sz w:val="20"/>
      <w:szCs w:val="20"/>
      <w:lang w:val="pt-BR"/>
    </w:rPr>
  </w:style>
  <w:style w:type="paragraph" w:styleId="Assinatura">
    <w:name w:val="Signature"/>
    <w:basedOn w:val="Encerramento"/>
    <w:link w:val="AssinaturaChar"/>
    <w:uiPriority w:val="99"/>
    <w:unhideWhenUsed/>
    <w:rsid w:val="009C3B99"/>
    <w:pPr>
      <w:spacing w:before="0" w:after="0"/>
      <w:contextualSpacing/>
    </w:pPr>
  </w:style>
  <w:style w:type="character" w:customStyle="1" w:styleId="AssinaturaChar">
    <w:name w:val="Assinatura Char"/>
    <w:link w:val="Assinatura"/>
    <w:uiPriority w:val="99"/>
    <w:rsid w:val="009C3B99"/>
    <w:rPr>
      <w:color w:val="414751"/>
      <w:sz w:val="20"/>
    </w:rPr>
  </w:style>
  <w:style w:type="paragraph" w:customStyle="1" w:styleId="NomedoDestinatrio">
    <w:name w:val="Nome do Destinatário"/>
    <w:basedOn w:val="Normal"/>
    <w:uiPriority w:val="3"/>
    <w:qFormat/>
    <w:rsid w:val="009C3B99"/>
    <w:pPr>
      <w:spacing w:before="480" w:after="0" w:line="240" w:lineRule="auto"/>
      <w:contextualSpacing/>
    </w:pPr>
    <w:rPr>
      <w:b/>
      <w:bCs/>
    </w:rPr>
  </w:style>
  <w:style w:type="paragraph" w:styleId="PargrafodaLista">
    <w:name w:val="List Paragraph"/>
    <w:basedOn w:val="Normal"/>
    <w:uiPriority w:val="39"/>
    <w:unhideWhenUsed/>
    <w:qFormat/>
    <w:rsid w:val="009C3B99"/>
    <w:pPr>
      <w:ind w:left="720"/>
    </w:pPr>
  </w:style>
  <w:style w:type="paragraph" w:customStyle="1" w:styleId="Marcador1">
    <w:name w:val="Marcador 1"/>
    <w:basedOn w:val="PargrafodaLista"/>
    <w:uiPriority w:val="37"/>
    <w:qFormat/>
    <w:rsid w:val="009C3B99"/>
    <w:pPr>
      <w:numPr>
        <w:numId w:val="22"/>
      </w:numPr>
      <w:spacing w:after="0"/>
      <w:contextualSpacing/>
    </w:pPr>
    <w:rPr>
      <w:color w:val="auto"/>
    </w:rPr>
  </w:style>
  <w:style w:type="paragraph" w:customStyle="1" w:styleId="Marcador2">
    <w:name w:val="Marcador 2"/>
    <w:basedOn w:val="PargrafodaLista"/>
    <w:uiPriority w:val="37"/>
    <w:qFormat/>
    <w:rsid w:val="009C3B99"/>
    <w:pPr>
      <w:numPr>
        <w:ilvl w:val="1"/>
        <w:numId w:val="22"/>
      </w:numPr>
      <w:contextualSpacing/>
    </w:pPr>
    <w:rPr>
      <w:color w:val="auto"/>
    </w:rPr>
  </w:style>
  <w:style w:type="paragraph" w:customStyle="1" w:styleId="NomedaEmpresa">
    <w:name w:val="Nome da Empresa"/>
    <w:basedOn w:val="Normal"/>
    <w:uiPriority w:val="4"/>
    <w:qFormat/>
    <w:rsid w:val="009C3B99"/>
    <w:rPr>
      <w:color w:val="FFFFFF"/>
      <w:spacing w:val="20"/>
    </w:rPr>
  </w:style>
  <w:style w:type="paragraph" w:customStyle="1" w:styleId="Seo">
    <w:name w:val="Seção"/>
    <w:basedOn w:val="Normal"/>
    <w:uiPriority w:val="2"/>
    <w:qFormat/>
    <w:rsid w:val="002039BD"/>
    <w:pPr>
      <w:spacing w:before="200" w:after="0" w:line="240" w:lineRule="auto"/>
      <w:contextualSpacing/>
    </w:pPr>
    <w:rPr>
      <w:caps/>
      <w:noProof/>
      <w:color w:val="575F6D"/>
      <w:spacing w:val="10"/>
    </w:rPr>
  </w:style>
  <w:style w:type="paragraph" w:customStyle="1" w:styleId="Subseo">
    <w:name w:val="Subseção"/>
    <w:basedOn w:val="Normal"/>
    <w:uiPriority w:val="2"/>
    <w:qFormat/>
    <w:rsid w:val="002039BD"/>
    <w:pPr>
      <w:spacing w:before="60" w:after="0"/>
      <w:contextualSpacing/>
    </w:pPr>
    <w:rPr>
      <w:b/>
      <w:bCs/>
      <w:color w:val="575F6D"/>
    </w:rPr>
  </w:style>
  <w:style w:type="paragraph" w:styleId="Commarcadores">
    <w:name w:val="List Bullet"/>
    <w:basedOn w:val="Recuonormal"/>
    <w:uiPriority w:val="99"/>
    <w:unhideWhenUsed/>
    <w:rsid w:val="002039BD"/>
    <w:pPr>
      <w:numPr>
        <w:numId w:val="24"/>
      </w:numPr>
      <w:spacing w:after="0"/>
      <w:contextualSpacing/>
    </w:pPr>
    <w:rPr>
      <w:color w:val="575F6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quivos%20de%20programas\Microsoft%20Office\Templates\1046\Oriel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A9728-912F-4813-AD0A-EFB96BFA9368}">
  <ds:schemaRefs>
    <ds:schemaRef ds:uri="http://schemas.microsoft.com/office/2006/customDocumentInformationPanel"/>
  </ds:schemaRefs>
</ds:datastoreItem>
</file>

<file path=customXml/itemProps2.xml><?xml version="1.0" encoding="utf-8"?>
<ds:datastoreItem xmlns:ds="http://schemas.openxmlformats.org/officeDocument/2006/customXml" ds:itemID="{D3017A6F-5522-4357-9956-38CAE12A4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OrielLetter.Dotx</Template>
  <TotalTime>5</TotalTime>
  <Pages>2</Pages>
  <Words>485</Words>
  <Characters>2622</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cp:lastModifiedBy>Rafael Fontana Mesquita</cp:lastModifiedBy>
  <cp:revision>4</cp:revision>
  <cp:lastPrinted>2019-02-26T16:54:00Z</cp:lastPrinted>
  <dcterms:created xsi:type="dcterms:W3CDTF">2019-02-26T16:54:00Z</dcterms:created>
  <dcterms:modified xsi:type="dcterms:W3CDTF">2019-04-04T11:27:00Z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1046</vt:i4>
  </property>
  <property fmtid="{D5CDD505-2E9C-101B-9397-08002B2CF9AE}" pid="3" name="_Version">
    <vt:lpwstr>0809</vt:lpwstr>
  </property>
</Properties>
</file>