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7352F" w:rsidRPr="0007352F" w:rsidRDefault="0007352F" w:rsidP="0007352F">
      <w:pPr>
        <w:spacing w:before="100" w:beforeAutospacing="1" w:after="100" w:afterAutospacing="1" w:line="240" w:lineRule="auto"/>
        <w:outlineLvl w:val="0"/>
        <w:rPr>
          <w:rFonts w:eastAsia="Times New Roman" w:cstheme="minorHAnsi"/>
          <w:b/>
          <w:bCs/>
          <w:kern w:val="36"/>
          <w:sz w:val="48"/>
          <w:szCs w:val="48"/>
        </w:rPr>
      </w:pPr>
      <w:r w:rsidRPr="0007352F">
        <w:rPr>
          <w:rFonts w:eastAsia="Times New Roman" w:cstheme="minorHAnsi"/>
          <w:b/>
          <w:bCs/>
          <w:kern w:val="36"/>
          <w:sz w:val="48"/>
          <w:szCs w:val="48"/>
        </w:rPr>
        <w:t>Difference between ADD and the State of Development</w:t>
      </w:r>
    </w:p>
    <w:p w:rsidR="0007352F" w:rsidRPr="0007352F" w:rsidRDefault="0007352F" w:rsidP="0007352F">
      <w:pPr>
        <w:spacing w:before="100" w:beforeAutospacing="1" w:after="100" w:afterAutospacing="1" w:line="240" w:lineRule="auto"/>
        <w:outlineLvl w:val="1"/>
        <w:rPr>
          <w:rFonts w:eastAsia="Times New Roman" w:cstheme="minorHAnsi"/>
          <w:b/>
          <w:bCs/>
          <w:sz w:val="36"/>
          <w:szCs w:val="36"/>
        </w:rPr>
      </w:pPr>
      <w:r w:rsidRPr="0007352F">
        <w:rPr>
          <w:rFonts w:eastAsia="Times New Roman" w:cstheme="minorHAnsi"/>
          <w:b/>
          <w:bCs/>
          <w:sz w:val="36"/>
          <w:szCs w:val="36"/>
        </w:rPr>
        <w:t>1. Introduction</w:t>
      </w:r>
    </w:p>
    <w:p w:rsidR="0007352F" w:rsidRPr="0007352F" w:rsidRDefault="0007352F" w:rsidP="00A0219E">
      <w:pPr>
        <w:spacing w:before="100" w:beforeAutospacing="1" w:after="100" w:afterAutospacing="1" w:line="240" w:lineRule="auto"/>
        <w:jc w:val="both"/>
        <w:rPr>
          <w:rFonts w:eastAsia="Times New Roman" w:cstheme="minorHAnsi"/>
          <w:sz w:val="24"/>
          <w:szCs w:val="24"/>
        </w:rPr>
      </w:pPr>
      <w:r w:rsidRPr="0007352F">
        <w:rPr>
          <w:rFonts w:eastAsia="Times New Roman" w:cstheme="minorHAnsi"/>
          <w:sz w:val="24"/>
          <w:szCs w:val="24"/>
        </w:rPr>
        <w:t>This document describes the differences between the architecture as specified in the Attribute-Driven Design (ADD) document of the DRCCS project and the current state of development of the implemented system. The goal is to make architectural deviations explicit, explain the reasons behind them, and analyze their impact on key quality attributes such as scalability, availability, reliability, security, and maintainability.</w:t>
      </w:r>
    </w:p>
    <w:p w:rsidR="0007352F" w:rsidRPr="0007352F" w:rsidRDefault="0007352F" w:rsidP="00A0219E">
      <w:pPr>
        <w:spacing w:before="100" w:beforeAutospacing="1" w:after="100" w:afterAutospacing="1" w:line="240" w:lineRule="auto"/>
        <w:jc w:val="both"/>
        <w:rPr>
          <w:rFonts w:eastAsia="Times New Roman" w:cstheme="minorHAnsi"/>
          <w:sz w:val="24"/>
          <w:szCs w:val="24"/>
        </w:rPr>
      </w:pPr>
      <w:r w:rsidRPr="0007352F">
        <w:rPr>
          <w:rFonts w:eastAsia="Times New Roman" w:cstheme="minorHAnsi"/>
          <w:sz w:val="24"/>
          <w:szCs w:val="24"/>
        </w:rPr>
        <w:t>The ADD describes a production-grade, cloud-native</w:t>
      </w:r>
      <w:r w:rsidR="00A0219E">
        <w:rPr>
          <w:rFonts w:eastAsia="Times New Roman" w:cstheme="minorHAnsi"/>
          <w:sz w:val="24"/>
          <w:szCs w:val="24"/>
        </w:rPr>
        <w:t>,</w:t>
      </w:r>
      <w:r w:rsidRPr="0007352F">
        <w:rPr>
          <w:rFonts w:eastAsia="Times New Roman" w:cstheme="minorHAnsi"/>
          <w:sz w:val="24"/>
          <w:szCs w:val="24"/>
        </w:rPr>
        <w:t xml:space="preserve"> and highly observable </w:t>
      </w:r>
      <w:proofErr w:type="spellStart"/>
      <w:r w:rsidRPr="0007352F">
        <w:rPr>
          <w:rFonts w:eastAsia="Times New Roman" w:cstheme="minorHAnsi"/>
          <w:sz w:val="24"/>
          <w:szCs w:val="24"/>
        </w:rPr>
        <w:t>microservices</w:t>
      </w:r>
      <w:proofErr w:type="spellEnd"/>
      <w:r w:rsidRPr="0007352F">
        <w:rPr>
          <w:rFonts w:eastAsia="Times New Roman" w:cstheme="minorHAnsi"/>
          <w:sz w:val="24"/>
          <w:szCs w:val="24"/>
        </w:rPr>
        <w:t xml:space="preserve"> architecture. The current implementation, however, represents a functionally complete but operationally simplified version of this architecture, mainly due to time and project scope constraints.</w:t>
      </w:r>
    </w:p>
    <w:p w:rsidR="0007352F" w:rsidRPr="0007352F" w:rsidRDefault="0007352F" w:rsidP="0007352F">
      <w:pPr>
        <w:spacing w:before="100" w:beforeAutospacing="1" w:after="100" w:afterAutospacing="1" w:line="240" w:lineRule="auto"/>
        <w:outlineLvl w:val="1"/>
        <w:rPr>
          <w:rFonts w:eastAsia="Times New Roman" w:cstheme="minorHAnsi"/>
          <w:b/>
          <w:bCs/>
          <w:sz w:val="36"/>
          <w:szCs w:val="36"/>
        </w:rPr>
      </w:pPr>
      <w:r w:rsidRPr="0007352F">
        <w:rPr>
          <w:rFonts w:eastAsia="Times New Roman" w:cstheme="minorHAnsi"/>
          <w:b/>
          <w:bCs/>
          <w:sz w:val="36"/>
          <w:szCs w:val="36"/>
        </w:rPr>
        <w:t>2. Architecture as Designed in the ADD (Target Architecture)</w:t>
      </w:r>
    </w:p>
    <w:p w:rsidR="0007352F" w:rsidRPr="0007352F" w:rsidRDefault="0007352F" w:rsidP="0007352F">
      <w:pPr>
        <w:spacing w:before="100" w:beforeAutospacing="1" w:after="100" w:afterAutospacing="1" w:line="240" w:lineRule="auto"/>
        <w:rPr>
          <w:rFonts w:eastAsia="Times New Roman" w:cstheme="minorHAnsi"/>
          <w:sz w:val="24"/>
          <w:szCs w:val="24"/>
        </w:rPr>
      </w:pPr>
      <w:r w:rsidRPr="0007352F">
        <w:rPr>
          <w:rFonts w:eastAsia="Times New Roman" w:cstheme="minorHAnsi"/>
          <w:sz w:val="24"/>
          <w:szCs w:val="24"/>
        </w:rPr>
        <w:t xml:space="preserve">According to the ADD, DRCCS is designed as a cloud-native </w:t>
      </w:r>
      <w:proofErr w:type="spellStart"/>
      <w:r w:rsidRPr="0007352F">
        <w:rPr>
          <w:rFonts w:eastAsia="Times New Roman" w:cstheme="minorHAnsi"/>
          <w:sz w:val="24"/>
          <w:szCs w:val="24"/>
        </w:rPr>
        <w:t>microservices</w:t>
      </w:r>
      <w:proofErr w:type="spellEnd"/>
      <w:r w:rsidRPr="0007352F">
        <w:rPr>
          <w:rFonts w:eastAsia="Times New Roman" w:cstheme="minorHAnsi"/>
          <w:sz w:val="24"/>
          <w:szCs w:val="24"/>
        </w:rPr>
        <w:t xml:space="preserve"> system with the following key characteristics:</w:t>
      </w:r>
    </w:p>
    <w:p w:rsidR="0007352F" w:rsidRPr="0007352F" w:rsidRDefault="0007352F" w:rsidP="0007352F">
      <w:pPr>
        <w:numPr>
          <w:ilvl w:val="0"/>
          <w:numId w:val="1"/>
        </w:numPr>
        <w:spacing w:before="100" w:beforeAutospacing="1" w:after="100" w:afterAutospacing="1" w:line="240" w:lineRule="auto"/>
        <w:rPr>
          <w:rFonts w:eastAsia="Times New Roman" w:cstheme="minorHAnsi"/>
          <w:sz w:val="24"/>
          <w:szCs w:val="24"/>
        </w:rPr>
      </w:pPr>
      <w:proofErr w:type="spellStart"/>
      <w:r w:rsidRPr="00082627">
        <w:rPr>
          <w:rFonts w:eastAsia="Times New Roman" w:cstheme="minorHAnsi"/>
          <w:sz w:val="24"/>
          <w:szCs w:val="24"/>
        </w:rPr>
        <w:t>Microservices</w:t>
      </w:r>
      <w:proofErr w:type="spellEnd"/>
      <w:r w:rsidRPr="00082627">
        <w:rPr>
          <w:rFonts w:eastAsia="Times New Roman" w:cstheme="minorHAnsi"/>
          <w:sz w:val="24"/>
          <w:szCs w:val="24"/>
        </w:rPr>
        <w:t xml:space="preserve"> architecture</w:t>
      </w:r>
      <w:r w:rsidRPr="0007352F">
        <w:rPr>
          <w:rFonts w:eastAsia="Times New Roman" w:cstheme="minorHAnsi"/>
          <w:sz w:val="24"/>
          <w:szCs w:val="24"/>
        </w:rPr>
        <w:t xml:space="preserve"> with API Gateway and Discovery Service.</w:t>
      </w:r>
    </w:p>
    <w:p w:rsidR="0007352F" w:rsidRPr="0007352F" w:rsidRDefault="0007352F" w:rsidP="0007352F">
      <w:pPr>
        <w:numPr>
          <w:ilvl w:val="0"/>
          <w:numId w:val="1"/>
        </w:numPr>
        <w:spacing w:before="100" w:beforeAutospacing="1" w:after="100" w:afterAutospacing="1" w:line="240" w:lineRule="auto"/>
        <w:rPr>
          <w:rFonts w:eastAsia="Times New Roman" w:cstheme="minorHAnsi"/>
          <w:sz w:val="24"/>
          <w:szCs w:val="24"/>
        </w:rPr>
      </w:pPr>
      <w:r w:rsidRPr="0007352F">
        <w:rPr>
          <w:rFonts w:eastAsia="Times New Roman" w:cstheme="minorHAnsi"/>
          <w:sz w:val="24"/>
          <w:szCs w:val="24"/>
        </w:rPr>
        <w:t>Backend services including:</w:t>
      </w:r>
    </w:p>
    <w:p w:rsidR="0007352F" w:rsidRPr="0007352F" w:rsidRDefault="0007352F" w:rsidP="0007352F">
      <w:pPr>
        <w:numPr>
          <w:ilvl w:val="1"/>
          <w:numId w:val="1"/>
        </w:numPr>
        <w:spacing w:before="100" w:beforeAutospacing="1" w:after="100" w:afterAutospacing="1" w:line="240" w:lineRule="auto"/>
        <w:rPr>
          <w:rFonts w:eastAsia="Times New Roman" w:cstheme="minorHAnsi"/>
          <w:sz w:val="24"/>
          <w:szCs w:val="24"/>
        </w:rPr>
      </w:pPr>
      <w:r w:rsidRPr="0007352F">
        <w:rPr>
          <w:rFonts w:eastAsia="Times New Roman" w:cstheme="minorHAnsi"/>
          <w:sz w:val="24"/>
          <w:szCs w:val="24"/>
        </w:rPr>
        <w:t>Incident Service, Deployment Service, Chat Service, User Service</w:t>
      </w:r>
    </w:p>
    <w:p w:rsidR="0007352F" w:rsidRPr="0007352F" w:rsidRDefault="0007352F" w:rsidP="0007352F">
      <w:pPr>
        <w:numPr>
          <w:ilvl w:val="1"/>
          <w:numId w:val="1"/>
        </w:numPr>
        <w:spacing w:before="100" w:beforeAutospacing="1" w:after="100" w:afterAutospacing="1" w:line="240" w:lineRule="auto"/>
        <w:rPr>
          <w:rFonts w:eastAsia="Times New Roman" w:cstheme="minorHAnsi"/>
          <w:sz w:val="24"/>
          <w:szCs w:val="24"/>
        </w:rPr>
      </w:pPr>
      <w:r w:rsidRPr="0007352F">
        <w:rPr>
          <w:rFonts w:eastAsia="Times New Roman" w:cstheme="minorHAnsi"/>
          <w:sz w:val="24"/>
          <w:szCs w:val="24"/>
        </w:rPr>
        <w:t>Organization Service (result of consolidating Department, Region, Municipality, Resource services)</w:t>
      </w:r>
    </w:p>
    <w:p w:rsidR="0007352F" w:rsidRPr="0007352F" w:rsidRDefault="0007352F" w:rsidP="0007352F">
      <w:pPr>
        <w:numPr>
          <w:ilvl w:val="1"/>
          <w:numId w:val="1"/>
        </w:numPr>
        <w:spacing w:before="100" w:beforeAutospacing="1" w:after="100" w:afterAutospacing="1" w:line="240" w:lineRule="auto"/>
        <w:rPr>
          <w:rFonts w:eastAsia="Times New Roman" w:cstheme="minorHAnsi"/>
          <w:sz w:val="24"/>
          <w:szCs w:val="24"/>
        </w:rPr>
      </w:pPr>
      <w:r w:rsidRPr="0007352F">
        <w:rPr>
          <w:rFonts w:eastAsia="Times New Roman" w:cstheme="minorHAnsi"/>
          <w:sz w:val="24"/>
          <w:szCs w:val="24"/>
        </w:rPr>
        <w:t>Notification Service</w:t>
      </w:r>
    </w:p>
    <w:p w:rsidR="0007352F" w:rsidRPr="0007352F" w:rsidRDefault="0007352F" w:rsidP="0007352F">
      <w:pPr>
        <w:numPr>
          <w:ilvl w:val="0"/>
          <w:numId w:val="1"/>
        </w:numPr>
        <w:spacing w:before="100" w:beforeAutospacing="1" w:after="100" w:afterAutospacing="1" w:line="240" w:lineRule="auto"/>
        <w:rPr>
          <w:rFonts w:eastAsia="Times New Roman" w:cstheme="minorHAnsi"/>
          <w:sz w:val="24"/>
          <w:szCs w:val="24"/>
        </w:rPr>
      </w:pPr>
      <w:r w:rsidRPr="00082627">
        <w:rPr>
          <w:rFonts w:eastAsia="Times New Roman" w:cstheme="minorHAnsi"/>
          <w:sz w:val="24"/>
          <w:szCs w:val="24"/>
        </w:rPr>
        <w:t>Communication model</w:t>
      </w:r>
      <w:r w:rsidRPr="0007352F">
        <w:rPr>
          <w:rFonts w:eastAsia="Times New Roman" w:cstheme="minorHAnsi"/>
          <w:sz w:val="24"/>
          <w:szCs w:val="24"/>
        </w:rPr>
        <w:t>:</w:t>
      </w:r>
    </w:p>
    <w:p w:rsidR="0007352F" w:rsidRPr="0007352F" w:rsidRDefault="0007352F" w:rsidP="0007352F">
      <w:pPr>
        <w:numPr>
          <w:ilvl w:val="1"/>
          <w:numId w:val="1"/>
        </w:numPr>
        <w:spacing w:before="100" w:beforeAutospacing="1" w:after="100" w:afterAutospacing="1" w:line="240" w:lineRule="auto"/>
        <w:rPr>
          <w:rFonts w:eastAsia="Times New Roman" w:cstheme="minorHAnsi"/>
          <w:sz w:val="24"/>
          <w:szCs w:val="24"/>
        </w:rPr>
      </w:pPr>
      <w:r w:rsidRPr="0007352F">
        <w:rPr>
          <w:rFonts w:eastAsia="Times New Roman" w:cstheme="minorHAnsi"/>
          <w:sz w:val="24"/>
          <w:szCs w:val="24"/>
        </w:rPr>
        <w:t>Synchronous REST (via Feign) for core domain interactions.</w:t>
      </w:r>
    </w:p>
    <w:p w:rsidR="0007352F" w:rsidRPr="0007352F" w:rsidRDefault="0007352F" w:rsidP="0007352F">
      <w:pPr>
        <w:numPr>
          <w:ilvl w:val="1"/>
          <w:numId w:val="1"/>
        </w:numPr>
        <w:spacing w:before="100" w:beforeAutospacing="1" w:after="100" w:afterAutospacing="1" w:line="240" w:lineRule="auto"/>
        <w:rPr>
          <w:rFonts w:eastAsia="Times New Roman" w:cstheme="minorHAnsi"/>
          <w:sz w:val="24"/>
          <w:szCs w:val="24"/>
        </w:rPr>
      </w:pPr>
      <w:r w:rsidRPr="0007352F">
        <w:rPr>
          <w:rFonts w:eastAsia="Times New Roman" w:cstheme="minorHAnsi"/>
          <w:sz w:val="24"/>
          <w:szCs w:val="24"/>
        </w:rPr>
        <w:t>Asynchronous event-driven communication (Kafka) for chat and notifications.</w:t>
      </w:r>
    </w:p>
    <w:p w:rsidR="0007352F" w:rsidRPr="0007352F" w:rsidRDefault="0007352F" w:rsidP="0007352F">
      <w:pPr>
        <w:numPr>
          <w:ilvl w:val="0"/>
          <w:numId w:val="1"/>
        </w:numPr>
        <w:spacing w:before="100" w:beforeAutospacing="1" w:after="100" w:afterAutospacing="1" w:line="240" w:lineRule="auto"/>
        <w:rPr>
          <w:rFonts w:eastAsia="Times New Roman" w:cstheme="minorHAnsi"/>
          <w:sz w:val="24"/>
          <w:szCs w:val="24"/>
        </w:rPr>
      </w:pPr>
      <w:r w:rsidRPr="00082627">
        <w:rPr>
          <w:rFonts w:eastAsia="Times New Roman" w:cstheme="minorHAnsi"/>
          <w:sz w:val="24"/>
          <w:szCs w:val="24"/>
        </w:rPr>
        <w:t>Security</w:t>
      </w:r>
      <w:r w:rsidRPr="0007352F">
        <w:rPr>
          <w:rFonts w:eastAsia="Times New Roman" w:cstheme="minorHAnsi"/>
          <w:sz w:val="24"/>
          <w:szCs w:val="24"/>
        </w:rPr>
        <w:t>:</w:t>
      </w:r>
    </w:p>
    <w:p w:rsidR="0007352F" w:rsidRPr="0007352F" w:rsidRDefault="0007352F" w:rsidP="0007352F">
      <w:pPr>
        <w:numPr>
          <w:ilvl w:val="1"/>
          <w:numId w:val="1"/>
        </w:numPr>
        <w:spacing w:before="100" w:beforeAutospacing="1" w:after="100" w:afterAutospacing="1" w:line="240" w:lineRule="auto"/>
        <w:rPr>
          <w:rFonts w:eastAsia="Times New Roman" w:cstheme="minorHAnsi"/>
          <w:sz w:val="24"/>
          <w:szCs w:val="24"/>
        </w:rPr>
      </w:pPr>
      <w:r w:rsidRPr="0007352F">
        <w:rPr>
          <w:rFonts w:eastAsia="Times New Roman" w:cstheme="minorHAnsi"/>
          <w:sz w:val="24"/>
          <w:szCs w:val="24"/>
        </w:rPr>
        <w:t xml:space="preserve">Centralized identity and access management using </w:t>
      </w:r>
      <w:proofErr w:type="spellStart"/>
      <w:r w:rsidRPr="0007352F">
        <w:rPr>
          <w:rFonts w:eastAsia="Times New Roman" w:cstheme="minorHAnsi"/>
          <w:sz w:val="24"/>
          <w:szCs w:val="24"/>
        </w:rPr>
        <w:t>Keycloak</w:t>
      </w:r>
      <w:proofErr w:type="spellEnd"/>
      <w:r w:rsidRPr="0007352F">
        <w:rPr>
          <w:rFonts w:eastAsia="Times New Roman" w:cstheme="minorHAnsi"/>
          <w:sz w:val="24"/>
          <w:szCs w:val="24"/>
        </w:rPr>
        <w:t xml:space="preserve"> (OAuth2/OIDC).</w:t>
      </w:r>
    </w:p>
    <w:p w:rsidR="0007352F" w:rsidRPr="0007352F" w:rsidRDefault="0007352F" w:rsidP="0007352F">
      <w:pPr>
        <w:numPr>
          <w:ilvl w:val="1"/>
          <w:numId w:val="1"/>
        </w:numPr>
        <w:spacing w:before="100" w:beforeAutospacing="1" w:after="100" w:afterAutospacing="1" w:line="240" w:lineRule="auto"/>
        <w:rPr>
          <w:rFonts w:eastAsia="Times New Roman" w:cstheme="minorHAnsi"/>
          <w:sz w:val="24"/>
          <w:szCs w:val="24"/>
        </w:rPr>
      </w:pPr>
      <w:r w:rsidRPr="0007352F">
        <w:rPr>
          <w:rFonts w:eastAsia="Times New Roman" w:cstheme="minorHAnsi"/>
          <w:sz w:val="24"/>
          <w:szCs w:val="24"/>
        </w:rPr>
        <w:t>PKCE for frontend clients.</w:t>
      </w:r>
    </w:p>
    <w:p w:rsidR="0007352F" w:rsidRPr="0007352F" w:rsidRDefault="0007352F" w:rsidP="0007352F">
      <w:pPr>
        <w:numPr>
          <w:ilvl w:val="1"/>
          <w:numId w:val="1"/>
        </w:numPr>
        <w:spacing w:before="100" w:beforeAutospacing="1" w:after="100" w:afterAutospacing="1" w:line="240" w:lineRule="auto"/>
        <w:rPr>
          <w:rFonts w:eastAsia="Times New Roman" w:cstheme="minorHAnsi"/>
          <w:sz w:val="24"/>
          <w:szCs w:val="24"/>
        </w:rPr>
      </w:pPr>
      <w:r w:rsidRPr="0007352F">
        <w:rPr>
          <w:rFonts w:eastAsia="Times New Roman" w:cstheme="minorHAnsi"/>
          <w:sz w:val="24"/>
          <w:szCs w:val="24"/>
        </w:rPr>
        <w:t>API Gateway enforcing authentication and authorization.</w:t>
      </w:r>
    </w:p>
    <w:p w:rsidR="0007352F" w:rsidRPr="0007352F" w:rsidRDefault="0007352F" w:rsidP="0007352F">
      <w:pPr>
        <w:numPr>
          <w:ilvl w:val="0"/>
          <w:numId w:val="1"/>
        </w:numPr>
        <w:spacing w:before="100" w:beforeAutospacing="1" w:after="100" w:afterAutospacing="1" w:line="240" w:lineRule="auto"/>
        <w:rPr>
          <w:rFonts w:eastAsia="Times New Roman" w:cstheme="minorHAnsi"/>
          <w:sz w:val="24"/>
          <w:szCs w:val="24"/>
        </w:rPr>
      </w:pPr>
      <w:r w:rsidRPr="00082627">
        <w:rPr>
          <w:rFonts w:eastAsia="Times New Roman" w:cstheme="minorHAnsi"/>
          <w:sz w:val="24"/>
          <w:szCs w:val="24"/>
        </w:rPr>
        <w:t>Scalability &amp; Availability</w:t>
      </w:r>
      <w:r w:rsidRPr="0007352F">
        <w:rPr>
          <w:rFonts w:eastAsia="Times New Roman" w:cstheme="minorHAnsi"/>
          <w:sz w:val="24"/>
          <w:szCs w:val="24"/>
        </w:rPr>
        <w:t>:</w:t>
      </w:r>
    </w:p>
    <w:p w:rsidR="0007352F" w:rsidRPr="0007352F" w:rsidRDefault="0007352F" w:rsidP="0007352F">
      <w:pPr>
        <w:numPr>
          <w:ilvl w:val="1"/>
          <w:numId w:val="1"/>
        </w:numPr>
        <w:spacing w:before="100" w:beforeAutospacing="1" w:after="100" w:afterAutospacing="1" w:line="240" w:lineRule="auto"/>
        <w:rPr>
          <w:rFonts w:eastAsia="Times New Roman" w:cstheme="minorHAnsi"/>
          <w:sz w:val="24"/>
          <w:szCs w:val="24"/>
        </w:rPr>
      </w:pPr>
      <w:r w:rsidRPr="0007352F">
        <w:rPr>
          <w:rFonts w:eastAsia="Times New Roman" w:cstheme="minorHAnsi"/>
          <w:sz w:val="24"/>
          <w:szCs w:val="24"/>
        </w:rPr>
        <w:t>Kubernetes deployment.</w:t>
      </w:r>
    </w:p>
    <w:p w:rsidR="0007352F" w:rsidRPr="0007352F" w:rsidRDefault="0007352F" w:rsidP="0007352F">
      <w:pPr>
        <w:numPr>
          <w:ilvl w:val="1"/>
          <w:numId w:val="1"/>
        </w:numPr>
        <w:spacing w:before="100" w:beforeAutospacing="1" w:after="100" w:afterAutospacing="1" w:line="240" w:lineRule="auto"/>
        <w:rPr>
          <w:rFonts w:eastAsia="Times New Roman" w:cstheme="minorHAnsi"/>
          <w:sz w:val="24"/>
          <w:szCs w:val="24"/>
        </w:rPr>
      </w:pPr>
      <w:r w:rsidRPr="0007352F">
        <w:rPr>
          <w:rFonts w:eastAsia="Times New Roman" w:cstheme="minorHAnsi"/>
          <w:sz w:val="24"/>
          <w:szCs w:val="24"/>
        </w:rPr>
        <w:t xml:space="preserve">Horizontal Pod </w:t>
      </w:r>
      <w:proofErr w:type="spellStart"/>
      <w:r w:rsidRPr="0007352F">
        <w:rPr>
          <w:rFonts w:eastAsia="Times New Roman" w:cstheme="minorHAnsi"/>
          <w:sz w:val="24"/>
          <w:szCs w:val="24"/>
        </w:rPr>
        <w:t>Autoscaling</w:t>
      </w:r>
      <w:proofErr w:type="spellEnd"/>
      <w:r w:rsidRPr="0007352F">
        <w:rPr>
          <w:rFonts w:eastAsia="Times New Roman" w:cstheme="minorHAnsi"/>
          <w:sz w:val="24"/>
          <w:szCs w:val="24"/>
        </w:rPr>
        <w:t xml:space="preserve"> (HPA).</w:t>
      </w:r>
    </w:p>
    <w:p w:rsidR="0007352F" w:rsidRPr="0007352F" w:rsidRDefault="0007352F" w:rsidP="0007352F">
      <w:pPr>
        <w:numPr>
          <w:ilvl w:val="1"/>
          <w:numId w:val="1"/>
        </w:numPr>
        <w:spacing w:before="100" w:beforeAutospacing="1" w:after="100" w:afterAutospacing="1" w:line="240" w:lineRule="auto"/>
        <w:rPr>
          <w:rFonts w:eastAsia="Times New Roman" w:cstheme="minorHAnsi"/>
          <w:sz w:val="24"/>
          <w:szCs w:val="24"/>
        </w:rPr>
      </w:pPr>
      <w:r w:rsidRPr="0007352F">
        <w:rPr>
          <w:rFonts w:eastAsia="Times New Roman" w:cstheme="minorHAnsi"/>
          <w:sz w:val="24"/>
          <w:szCs w:val="24"/>
        </w:rPr>
        <w:t>Built-in load balancing.</w:t>
      </w:r>
    </w:p>
    <w:p w:rsidR="0007352F" w:rsidRPr="0007352F" w:rsidRDefault="0007352F" w:rsidP="0007352F">
      <w:pPr>
        <w:numPr>
          <w:ilvl w:val="1"/>
          <w:numId w:val="1"/>
        </w:numPr>
        <w:spacing w:before="100" w:beforeAutospacing="1" w:after="100" w:afterAutospacing="1" w:line="240" w:lineRule="auto"/>
        <w:rPr>
          <w:rFonts w:eastAsia="Times New Roman" w:cstheme="minorHAnsi"/>
          <w:sz w:val="24"/>
          <w:szCs w:val="24"/>
        </w:rPr>
      </w:pPr>
      <w:r w:rsidRPr="0007352F">
        <w:rPr>
          <w:rFonts w:eastAsia="Times New Roman" w:cstheme="minorHAnsi"/>
          <w:sz w:val="24"/>
          <w:szCs w:val="24"/>
        </w:rPr>
        <w:t>PostgreSQL replication and failover strategies.</w:t>
      </w:r>
    </w:p>
    <w:p w:rsidR="0007352F" w:rsidRPr="0007352F" w:rsidRDefault="0007352F" w:rsidP="0007352F">
      <w:pPr>
        <w:numPr>
          <w:ilvl w:val="0"/>
          <w:numId w:val="1"/>
        </w:numPr>
        <w:spacing w:before="100" w:beforeAutospacing="1" w:after="100" w:afterAutospacing="1" w:line="240" w:lineRule="auto"/>
        <w:rPr>
          <w:rFonts w:eastAsia="Times New Roman" w:cstheme="minorHAnsi"/>
          <w:sz w:val="24"/>
          <w:szCs w:val="24"/>
        </w:rPr>
      </w:pPr>
      <w:r w:rsidRPr="00082627">
        <w:rPr>
          <w:rFonts w:eastAsia="Times New Roman" w:cstheme="minorHAnsi"/>
          <w:sz w:val="24"/>
          <w:szCs w:val="24"/>
        </w:rPr>
        <w:t>Observability</w:t>
      </w:r>
      <w:r w:rsidRPr="0007352F">
        <w:rPr>
          <w:rFonts w:eastAsia="Times New Roman" w:cstheme="minorHAnsi"/>
          <w:sz w:val="24"/>
          <w:szCs w:val="24"/>
        </w:rPr>
        <w:t>:</w:t>
      </w:r>
    </w:p>
    <w:p w:rsidR="0007352F" w:rsidRPr="0007352F" w:rsidRDefault="0007352F" w:rsidP="0007352F">
      <w:pPr>
        <w:numPr>
          <w:ilvl w:val="1"/>
          <w:numId w:val="1"/>
        </w:numPr>
        <w:spacing w:before="100" w:beforeAutospacing="1" w:after="100" w:afterAutospacing="1" w:line="240" w:lineRule="auto"/>
        <w:rPr>
          <w:rFonts w:eastAsia="Times New Roman" w:cstheme="minorHAnsi"/>
          <w:sz w:val="24"/>
          <w:szCs w:val="24"/>
        </w:rPr>
      </w:pPr>
      <w:r w:rsidRPr="0007352F">
        <w:rPr>
          <w:rFonts w:eastAsia="Times New Roman" w:cstheme="minorHAnsi"/>
          <w:sz w:val="24"/>
          <w:szCs w:val="24"/>
        </w:rPr>
        <w:t xml:space="preserve">Centralized logging using ELK (Fluent Bit, </w:t>
      </w:r>
      <w:proofErr w:type="spellStart"/>
      <w:r w:rsidRPr="0007352F">
        <w:rPr>
          <w:rFonts w:eastAsia="Times New Roman" w:cstheme="minorHAnsi"/>
          <w:sz w:val="24"/>
          <w:szCs w:val="24"/>
        </w:rPr>
        <w:t>Elasticsearch</w:t>
      </w:r>
      <w:proofErr w:type="spellEnd"/>
      <w:r w:rsidRPr="0007352F">
        <w:rPr>
          <w:rFonts w:eastAsia="Times New Roman" w:cstheme="minorHAnsi"/>
          <w:sz w:val="24"/>
          <w:szCs w:val="24"/>
        </w:rPr>
        <w:t xml:space="preserve">, </w:t>
      </w:r>
      <w:proofErr w:type="spellStart"/>
      <w:r w:rsidRPr="0007352F">
        <w:rPr>
          <w:rFonts w:eastAsia="Times New Roman" w:cstheme="minorHAnsi"/>
          <w:sz w:val="24"/>
          <w:szCs w:val="24"/>
        </w:rPr>
        <w:t>Kibana</w:t>
      </w:r>
      <w:proofErr w:type="spellEnd"/>
      <w:r w:rsidRPr="0007352F">
        <w:rPr>
          <w:rFonts w:eastAsia="Times New Roman" w:cstheme="minorHAnsi"/>
          <w:sz w:val="24"/>
          <w:szCs w:val="24"/>
        </w:rPr>
        <w:t>).</w:t>
      </w:r>
    </w:p>
    <w:p w:rsidR="0007352F" w:rsidRPr="0007352F" w:rsidRDefault="0007352F" w:rsidP="0007352F">
      <w:pPr>
        <w:numPr>
          <w:ilvl w:val="1"/>
          <w:numId w:val="1"/>
        </w:numPr>
        <w:spacing w:before="100" w:beforeAutospacing="1" w:after="100" w:afterAutospacing="1" w:line="240" w:lineRule="auto"/>
        <w:rPr>
          <w:rFonts w:eastAsia="Times New Roman" w:cstheme="minorHAnsi"/>
          <w:sz w:val="24"/>
          <w:szCs w:val="24"/>
        </w:rPr>
      </w:pPr>
      <w:r w:rsidRPr="0007352F">
        <w:rPr>
          <w:rFonts w:eastAsia="Times New Roman" w:cstheme="minorHAnsi"/>
          <w:sz w:val="24"/>
          <w:szCs w:val="24"/>
        </w:rPr>
        <w:lastRenderedPageBreak/>
        <w:t xml:space="preserve">Monitoring and alerting using Prometheus, </w:t>
      </w:r>
      <w:proofErr w:type="spellStart"/>
      <w:r w:rsidRPr="0007352F">
        <w:rPr>
          <w:rFonts w:eastAsia="Times New Roman" w:cstheme="minorHAnsi"/>
          <w:sz w:val="24"/>
          <w:szCs w:val="24"/>
        </w:rPr>
        <w:t>Grafana</w:t>
      </w:r>
      <w:proofErr w:type="spellEnd"/>
      <w:r w:rsidRPr="0007352F">
        <w:rPr>
          <w:rFonts w:eastAsia="Times New Roman" w:cstheme="minorHAnsi"/>
          <w:sz w:val="24"/>
          <w:szCs w:val="24"/>
        </w:rPr>
        <w:t xml:space="preserve">, and </w:t>
      </w:r>
      <w:proofErr w:type="spellStart"/>
      <w:r w:rsidRPr="0007352F">
        <w:rPr>
          <w:rFonts w:eastAsia="Times New Roman" w:cstheme="minorHAnsi"/>
          <w:sz w:val="24"/>
          <w:szCs w:val="24"/>
        </w:rPr>
        <w:t>Alertmanager</w:t>
      </w:r>
      <w:proofErr w:type="spellEnd"/>
      <w:r w:rsidRPr="0007352F">
        <w:rPr>
          <w:rFonts w:eastAsia="Times New Roman" w:cstheme="minorHAnsi"/>
          <w:sz w:val="24"/>
          <w:szCs w:val="24"/>
        </w:rPr>
        <w:t>.</w:t>
      </w:r>
    </w:p>
    <w:p w:rsidR="0007352F" w:rsidRPr="0007352F" w:rsidRDefault="0007352F" w:rsidP="0007352F">
      <w:pPr>
        <w:numPr>
          <w:ilvl w:val="0"/>
          <w:numId w:val="1"/>
        </w:numPr>
        <w:spacing w:before="100" w:beforeAutospacing="1" w:after="100" w:afterAutospacing="1" w:line="240" w:lineRule="auto"/>
        <w:rPr>
          <w:rFonts w:eastAsia="Times New Roman" w:cstheme="minorHAnsi"/>
          <w:sz w:val="24"/>
          <w:szCs w:val="24"/>
        </w:rPr>
      </w:pPr>
      <w:r w:rsidRPr="00082627">
        <w:rPr>
          <w:rFonts w:eastAsia="Times New Roman" w:cstheme="minorHAnsi"/>
          <w:sz w:val="24"/>
          <w:szCs w:val="24"/>
        </w:rPr>
        <w:t>Configuration management</w:t>
      </w:r>
      <w:r w:rsidRPr="0007352F">
        <w:rPr>
          <w:rFonts w:eastAsia="Times New Roman" w:cstheme="minorHAnsi"/>
          <w:sz w:val="24"/>
          <w:szCs w:val="24"/>
        </w:rPr>
        <w:t>:</w:t>
      </w:r>
    </w:p>
    <w:p w:rsidR="0007352F" w:rsidRPr="0007352F" w:rsidRDefault="0007352F" w:rsidP="0007352F">
      <w:pPr>
        <w:numPr>
          <w:ilvl w:val="1"/>
          <w:numId w:val="1"/>
        </w:numPr>
        <w:spacing w:before="100" w:beforeAutospacing="1" w:after="100" w:afterAutospacing="1" w:line="240" w:lineRule="auto"/>
        <w:rPr>
          <w:rFonts w:eastAsia="Times New Roman" w:cstheme="minorHAnsi"/>
          <w:sz w:val="24"/>
          <w:szCs w:val="24"/>
        </w:rPr>
      </w:pPr>
      <w:r w:rsidRPr="0007352F">
        <w:rPr>
          <w:rFonts w:eastAsia="Times New Roman" w:cstheme="minorHAnsi"/>
          <w:sz w:val="24"/>
          <w:szCs w:val="24"/>
        </w:rPr>
        <w:t xml:space="preserve">Spring Cloud </w:t>
      </w:r>
      <w:proofErr w:type="spellStart"/>
      <w:r w:rsidRPr="0007352F">
        <w:rPr>
          <w:rFonts w:eastAsia="Times New Roman" w:cstheme="minorHAnsi"/>
          <w:sz w:val="24"/>
          <w:szCs w:val="24"/>
        </w:rPr>
        <w:t>Config</w:t>
      </w:r>
      <w:proofErr w:type="spellEnd"/>
      <w:r w:rsidRPr="0007352F">
        <w:rPr>
          <w:rFonts w:eastAsia="Times New Roman" w:cstheme="minorHAnsi"/>
          <w:sz w:val="24"/>
          <w:szCs w:val="24"/>
        </w:rPr>
        <w:t xml:space="preserve"> Server with </w:t>
      </w:r>
      <w:proofErr w:type="spellStart"/>
      <w:r w:rsidRPr="0007352F">
        <w:rPr>
          <w:rFonts w:eastAsia="Times New Roman" w:cstheme="minorHAnsi"/>
          <w:sz w:val="24"/>
          <w:szCs w:val="24"/>
        </w:rPr>
        <w:t>Git</w:t>
      </w:r>
      <w:proofErr w:type="spellEnd"/>
      <w:r w:rsidRPr="0007352F">
        <w:rPr>
          <w:rFonts w:eastAsia="Times New Roman" w:cstheme="minorHAnsi"/>
          <w:sz w:val="24"/>
          <w:szCs w:val="24"/>
        </w:rPr>
        <w:t>-backed configuration.</w:t>
      </w:r>
    </w:p>
    <w:p w:rsidR="0007352F" w:rsidRPr="0007352F" w:rsidRDefault="0007352F" w:rsidP="0007352F">
      <w:pPr>
        <w:numPr>
          <w:ilvl w:val="0"/>
          <w:numId w:val="1"/>
        </w:numPr>
        <w:spacing w:before="100" w:beforeAutospacing="1" w:after="100" w:afterAutospacing="1" w:line="240" w:lineRule="auto"/>
        <w:rPr>
          <w:rFonts w:eastAsia="Times New Roman" w:cstheme="minorHAnsi"/>
          <w:sz w:val="24"/>
          <w:szCs w:val="24"/>
        </w:rPr>
      </w:pPr>
      <w:r w:rsidRPr="00082627">
        <w:rPr>
          <w:rFonts w:eastAsia="Times New Roman" w:cstheme="minorHAnsi"/>
          <w:sz w:val="24"/>
          <w:szCs w:val="24"/>
        </w:rPr>
        <w:t>Mobile architecture</w:t>
      </w:r>
      <w:r w:rsidRPr="0007352F">
        <w:rPr>
          <w:rFonts w:eastAsia="Times New Roman" w:cstheme="minorHAnsi"/>
          <w:sz w:val="24"/>
          <w:szCs w:val="24"/>
        </w:rPr>
        <w:t>:</w:t>
      </w:r>
    </w:p>
    <w:p w:rsidR="0007352F" w:rsidRPr="0007352F" w:rsidRDefault="0007352F" w:rsidP="0007352F">
      <w:pPr>
        <w:numPr>
          <w:ilvl w:val="1"/>
          <w:numId w:val="1"/>
        </w:numPr>
        <w:spacing w:before="100" w:beforeAutospacing="1" w:after="100" w:afterAutospacing="1" w:line="240" w:lineRule="auto"/>
        <w:rPr>
          <w:rFonts w:eastAsia="Times New Roman" w:cstheme="minorHAnsi"/>
          <w:sz w:val="24"/>
          <w:szCs w:val="24"/>
        </w:rPr>
      </w:pPr>
      <w:r w:rsidRPr="0007352F">
        <w:rPr>
          <w:rFonts w:eastAsia="Times New Roman" w:cstheme="minorHAnsi"/>
          <w:sz w:val="24"/>
          <w:szCs w:val="24"/>
        </w:rPr>
        <w:t>Progressive Web App (PWA) with offline storage, background sync, and push notifications.</w:t>
      </w:r>
    </w:p>
    <w:p w:rsidR="0007352F" w:rsidRPr="0007352F" w:rsidRDefault="0007352F" w:rsidP="0007352F">
      <w:pPr>
        <w:spacing w:before="100" w:beforeAutospacing="1" w:after="100" w:afterAutospacing="1" w:line="240" w:lineRule="auto"/>
        <w:rPr>
          <w:rFonts w:eastAsia="Times New Roman" w:cstheme="minorHAnsi"/>
          <w:sz w:val="24"/>
          <w:szCs w:val="24"/>
        </w:rPr>
      </w:pPr>
      <w:r w:rsidRPr="0007352F">
        <w:rPr>
          <w:rFonts w:eastAsia="Times New Roman" w:cstheme="minorHAnsi"/>
          <w:sz w:val="24"/>
          <w:szCs w:val="24"/>
        </w:rPr>
        <w:t>Overall, the ADD specifies a production-ready, highly scalable, resilient, and observable system.</w:t>
      </w:r>
    </w:p>
    <w:p w:rsidR="0007352F" w:rsidRPr="0007352F" w:rsidRDefault="0007352F" w:rsidP="0007352F">
      <w:pPr>
        <w:spacing w:before="100" w:beforeAutospacing="1" w:after="100" w:afterAutospacing="1" w:line="240" w:lineRule="auto"/>
        <w:outlineLvl w:val="1"/>
        <w:rPr>
          <w:rFonts w:eastAsia="Times New Roman" w:cstheme="minorHAnsi"/>
          <w:b/>
          <w:bCs/>
          <w:sz w:val="36"/>
          <w:szCs w:val="36"/>
        </w:rPr>
      </w:pPr>
      <w:r w:rsidRPr="0007352F">
        <w:rPr>
          <w:rFonts w:eastAsia="Times New Roman" w:cstheme="minorHAnsi"/>
          <w:b/>
          <w:bCs/>
          <w:sz w:val="36"/>
          <w:szCs w:val="36"/>
        </w:rPr>
        <w:t>3. Architecture as Implemented (Current State of Development)</w:t>
      </w:r>
    </w:p>
    <w:p w:rsidR="0007352F" w:rsidRPr="0007352F" w:rsidRDefault="0007352F" w:rsidP="0007352F">
      <w:pPr>
        <w:spacing w:before="100" w:beforeAutospacing="1" w:after="100" w:afterAutospacing="1" w:line="240" w:lineRule="auto"/>
        <w:rPr>
          <w:rFonts w:eastAsia="Times New Roman" w:cstheme="minorHAnsi"/>
          <w:sz w:val="24"/>
          <w:szCs w:val="24"/>
        </w:rPr>
      </w:pPr>
      <w:r w:rsidRPr="0007352F">
        <w:rPr>
          <w:rFonts w:eastAsia="Times New Roman" w:cstheme="minorHAnsi"/>
          <w:sz w:val="24"/>
          <w:szCs w:val="24"/>
        </w:rPr>
        <w:t xml:space="preserve">The current implementation follows a </w:t>
      </w:r>
      <w:proofErr w:type="spellStart"/>
      <w:r w:rsidRPr="0007352F">
        <w:rPr>
          <w:rFonts w:eastAsia="Times New Roman" w:cstheme="minorHAnsi"/>
          <w:sz w:val="24"/>
          <w:szCs w:val="24"/>
        </w:rPr>
        <w:t>microservices</w:t>
      </w:r>
      <w:proofErr w:type="spellEnd"/>
      <w:r w:rsidRPr="0007352F">
        <w:rPr>
          <w:rFonts w:eastAsia="Times New Roman" w:cstheme="minorHAnsi"/>
          <w:sz w:val="24"/>
          <w:szCs w:val="24"/>
        </w:rPr>
        <w:t>-based architecture and contains the following services/modules:</w:t>
      </w:r>
    </w:p>
    <w:p w:rsidR="0007352F" w:rsidRPr="0007352F" w:rsidRDefault="0007352F" w:rsidP="0007352F">
      <w:pPr>
        <w:numPr>
          <w:ilvl w:val="0"/>
          <w:numId w:val="2"/>
        </w:numPr>
        <w:spacing w:before="100" w:beforeAutospacing="1" w:after="100" w:afterAutospacing="1" w:line="240" w:lineRule="auto"/>
        <w:rPr>
          <w:rFonts w:eastAsia="Times New Roman" w:cstheme="minorHAnsi"/>
          <w:sz w:val="24"/>
          <w:szCs w:val="24"/>
        </w:rPr>
      </w:pPr>
      <w:proofErr w:type="spellStart"/>
      <w:r w:rsidRPr="0007352F">
        <w:rPr>
          <w:rFonts w:eastAsia="Times New Roman" w:cstheme="minorHAnsi"/>
          <w:sz w:val="24"/>
          <w:szCs w:val="24"/>
        </w:rPr>
        <w:t>api</w:t>
      </w:r>
      <w:proofErr w:type="spellEnd"/>
      <w:r w:rsidRPr="0007352F">
        <w:rPr>
          <w:rFonts w:eastAsia="Times New Roman" w:cstheme="minorHAnsi"/>
          <w:sz w:val="24"/>
          <w:szCs w:val="24"/>
        </w:rPr>
        <w:t>-gateway, discovery-service</w:t>
      </w:r>
    </w:p>
    <w:p w:rsidR="0007352F" w:rsidRPr="0007352F" w:rsidRDefault="0007352F" w:rsidP="0007352F">
      <w:pPr>
        <w:numPr>
          <w:ilvl w:val="0"/>
          <w:numId w:val="2"/>
        </w:numPr>
        <w:spacing w:before="100" w:beforeAutospacing="1" w:after="100" w:afterAutospacing="1" w:line="240" w:lineRule="auto"/>
        <w:rPr>
          <w:rFonts w:eastAsia="Times New Roman" w:cstheme="minorHAnsi"/>
          <w:sz w:val="24"/>
          <w:szCs w:val="24"/>
        </w:rPr>
      </w:pPr>
      <w:r w:rsidRPr="0007352F">
        <w:rPr>
          <w:rFonts w:eastAsia="Times New Roman" w:cstheme="minorHAnsi"/>
          <w:sz w:val="24"/>
          <w:szCs w:val="24"/>
        </w:rPr>
        <w:t>incident-service, deployment-service, chat-service, user-service</w:t>
      </w:r>
      <w:r w:rsidR="00B60F52">
        <w:rPr>
          <w:rFonts w:eastAsia="Times New Roman" w:cstheme="minorHAnsi"/>
          <w:sz w:val="24"/>
          <w:szCs w:val="24"/>
        </w:rPr>
        <w:t>, municipality-service, department-service,</w:t>
      </w:r>
      <w:r w:rsidR="000F7EE4">
        <w:rPr>
          <w:rFonts w:eastAsia="Times New Roman" w:cstheme="minorHAnsi"/>
          <w:sz w:val="24"/>
          <w:szCs w:val="24"/>
        </w:rPr>
        <w:t xml:space="preserve"> region-service, notification-service</w:t>
      </w:r>
    </w:p>
    <w:p w:rsidR="0007352F" w:rsidRPr="0007352F" w:rsidRDefault="0007352F" w:rsidP="0007352F">
      <w:pPr>
        <w:numPr>
          <w:ilvl w:val="0"/>
          <w:numId w:val="2"/>
        </w:numPr>
        <w:spacing w:before="100" w:beforeAutospacing="1" w:after="100" w:afterAutospacing="1" w:line="240" w:lineRule="auto"/>
        <w:rPr>
          <w:rFonts w:eastAsia="Times New Roman" w:cstheme="minorHAnsi"/>
          <w:sz w:val="24"/>
          <w:szCs w:val="24"/>
        </w:rPr>
      </w:pPr>
      <w:r w:rsidRPr="0007352F">
        <w:rPr>
          <w:rFonts w:eastAsia="Times New Roman" w:cstheme="minorHAnsi"/>
          <w:sz w:val="24"/>
          <w:szCs w:val="24"/>
        </w:rPr>
        <w:t>department-service, municipality-service, region-service, resource-service</w:t>
      </w:r>
    </w:p>
    <w:p w:rsidR="0007352F" w:rsidRPr="0007352F" w:rsidRDefault="0007352F" w:rsidP="0007352F">
      <w:pPr>
        <w:numPr>
          <w:ilvl w:val="0"/>
          <w:numId w:val="2"/>
        </w:numPr>
        <w:spacing w:before="100" w:beforeAutospacing="1" w:after="100" w:afterAutospacing="1" w:line="240" w:lineRule="auto"/>
        <w:rPr>
          <w:rFonts w:eastAsia="Times New Roman" w:cstheme="minorHAnsi"/>
          <w:sz w:val="24"/>
          <w:szCs w:val="24"/>
        </w:rPr>
      </w:pPr>
      <w:r w:rsidRPr="0007352F">
        <w:rPr>
          <w:rFonts w:eastAsia="Times New Roman" w:cstheme="minorHAnsi"/>
          <w:sz w:val="24"/>
          <w:szCs w:val="24"/>
        </w:rPr>
        <w:t>notification-service</w:t>
      </w:r>
    </w:p>
    <w:p w:rsidR="0007352F" w:rsidRPr="0007352F" w:rsidRDefault="0007352F" w:rsidP="0007352F">
      <w:pPr>
        <w:numPr>
          <w:ilvl w:val="0"/>
          <w:numId w:val="2"/>
        </w:numPr>
        <w:spacing w:before="100" w:beforeAutospacing="1" w:after="100" w:afterAutospacing="1" w:line="240" w:lineRule="auto"/>
        <w:rPr>
          <w:rFonts w:eastAsia="Times New Roman" w:cstheme="minorHAnsi"/>
          <w:sz w:val="24"/>
          <w:szCs w:val="24"/>
        </w:rPr>
      </w:pPr>
      <w:proofErr w:type="spellStart"/>
      <w:r w:rsidRPr="0007352F">
        <w:rPr>
          <w:rFonts w:eastAsia="Times New Roman" w:cstheme="minorHAnsi"/>
          <w:sz w:val="24"/>
          <w:szCs w:val="24"/>
        </w:rPr>
        <w:t>keycloak</w:t>
      </w:r>
      <w:proofErr w:type="spellEnd"/>
      <w:r w:rsidRPr="0007352F">
        <w:rPr>
          <w:rFonts w:eastAsia="Times New Roman" w:cstheme="minorHAnsi"/>
          <w:sz w:val="24"/>
          <w:szCs w:val="24"/>
        </w:rPr>
        <w:t xml:space="preserve"> integration, event-common and supporting infrastructure</w:t>
      </w:r>
    </w:p>
    <w:p w:rsidR="0007352F" w:rsidRPr="0007352F" w:rsidRDefault="0007352F" w:rsidP="0007352F">
      <w:pPr>
        <w:spacing w:before="100" w:beforeAutospacing="1" w:after="100" w:afterAutospacing="1" w:line="240" w:lineRule="auto"/>
        <w:rPr>
          <w:rFonts w:eastAsia="Times New Roman" w:cstheme="minorHAnsi"/>
          <w:sz w:val="24"/>
          <w:szCs w:val="24"/>
        </w:rPr>
      </w:pPr>
      <w:r w:rsidRPr="0007352F">
        <w:rPr>
          <w:rFonts w:eastAsia="Times New Roman" w:cstheme="minorHAnsi"/>
          <w:sz w:val="24"/>
          <w:szCs w:val="24"/>
        </w:rPr>
        <w:t>The system characteristics are:</w:t>
      </w:r>
    </w:p>
    <w:p w:rsidR="0007352F" w:rsidRPr="0007352F" w:rsidRDefault="0007352F" w:rsidP="0007352F">
      <w:pPr>
        <w:numPr>
          <w:ilvl w:val="0"/>
          <w:numId w:val="3"/>
        </w:numPr>
        <w:spacing w:before="100" w:beforeAutospacing="1" w:after="100" w:afterAutospacing="1" w:line="240" w:lineRule="auto"/>
        <w:rPr>
          <w:rFonts w:eastAsia="Times New Roman" w:cstheme="minorHAnsi"/>
          <w:sz w:val="24"/>
          <w:szCs w:val="24"/>
        </w:rPr>
      </w:pPr>
      <w:r w:rsidRPr="00082627">
        <w:rPr>
          <w:rFonts w:eastAsia="Times New Roman" w:cstheme="minorHAnsi"/>
          <w:sz w:val="24"/>
          <w:szCs w:val="24"/>
        </w:rPr>
        <w:t>Service-to-service communication</w:t>
      </w:r>
      <w:r w:rsidRPr="0007352F">
        <w:rPr>
          <w:rFonts w:eastAsia="Times New Roman" w:cstheme="minorHAnsi"/>
          <w:sz w:val="24"/>
          <w:szCs w:val="24"/>
        </w:rPr>
        <w:t xml:space="preserve"> is almost entirely </w:t>
      </w:r>
      <w:r w:rsidRPr="0083587A">
        <w:rPr>
          <w:rFonts w:eastAsia="Times New Roman" w:cstheme="minorHAnsi"/>
          <w:sz w:val="24"/>
          <w:szCs w:val="24"/>
        </w:rPr>
        <w:t>synchronous via Feign</w:t>
      </w:r>
      <w:r w:rsidRPr="0007352F">
        <w:rPr>
          <w:rFonts w:eastAsia="Times New Roman" w:cstheme="minorHAnsi"/>
          <w:sz w:val="24"/>
          <w:szCs w:val="24"/>
        </w:rPr>
        <w:t>.</w:t>
      </w:r>
    </w:p>
    <w:p w:rsidR="0007352F" w:rsidRPr="0007352F" w:rsidRDefault="0007352F" w:rsidP="0007352F">
      <w:pPr>
        <w:numPr>
          <w:ilvl w:val="0"/>
          <w:numId w:val="3"/>
        </w:numPr>
        <w:spacing w:before="100" w:beforeAutospacing="1" w:after="100" w:afterAutospacing="1" w:line="240" w:lineRule="auto"/>
        <w:rPr>
          <w:rFonts w:eastAsia="Times New Roman" w:cstheme="minorHAnsi"/>
          <w:sz w:val="24"/>
          <w:szCs w:val="24"/>
        </w:rPr>
      </w:pPr>
      <w:r w:rsidRPr="00082627">
        <w:rPr>
          <w:rFonts w:eastAsia="Times New Roman" w:cstheme="minorHAnsi"/>
          <w:sz w:val="24"/>
          <w:szCs w:val="24"/>
        </w:rPr>
        <w:t>Kafka is used for notifications</w:t>
      </w:r>
      <w:r w:rsidRPr="0007352F">
        <w:rPr>
          <w:rFonts w:eastAsia="Times New Roman" w:cstheme="minorHAnsi"/>
          <w:sz w:val="24"/>
          <w:szCs w:val="24"/>
        </w:rPr>
        <w:t xml:space="preserve"> through the notification-service.</w:t>
      </w:r>
    </w:p>
    <w:p w:rsidR="0007352F" w:rsidRPr="0007352F" w:rsidRDefault="0007352F" w:rsidP="0007352F">
      <w:pPr>
        <w:numPr>
          <w:ilvl w:val="0"/>
          <w:numId w:val="3"/>
        </w:numPr>
        <w:spacing w:before="100" w:beforeAutospacing="1" w:after="100" w:afterAutospacing="1" w:line="240" w:lineRule="auto"/>
        <w:rPr>
          <w:rFonts w:eastAsia="Times New Roman" w:cstheme="minorHAnsi"/>
          <w:sz w:val="24"/>
          <w:szCs w:val="24"/>
        </w:rPr>
      </w:pPr>
      <w:r w:rsidRPr="00082627">
        <w:rPr>
          <w:rFonts w:eastAsia="Times New Roman" w:cstheme="minorHAnsi"/>
          <w:sz w:val="24"/>
          <w:szCs w:val="24"/>
        </w:rPr>
        <w:t>Mobile/PWA architecture is implemented</w:t>
      </w:r>
      <w:r w:rsidRPr="0007352F">
        <w:rPr>
          <w:rFonts w:eastAsia="Times New Roman" w:cstheme="minorHAnsi"/>
          <w:sz w:val="24"/>
          <w:szCs w:val="24"/>
        </w:rPr>
        <w:t xml:space="preserve"> and supports the field and citizen applications.</w:t>
      </w:r>
    </w:p>
    <w:p w:rsidR="0007352F" w:rsidRPr="0007352F" w:rsidRDefault="0007352F" w:rsidP="0007352F">
      <w:pPr>
        <w:numPr>
          <w:ilvl w:val="0"/>
          <w:numId w:val="3"/>
        </w:numPr>
        <w:spacing w:before="100" w:beforeAutospacing="1" w:after="100" w:afterAutospacing="1" w:line="240" w:lineRule="auto"/>
        <w:rPr>
          <w:rFonts w:eastAsia="Times New Roman" w:cstheme="minorHAnsi"/>
          <w:sz w:val="24"/>
          <w:szCs w:val="24"/>
        </w:rPr>
      </w:pPr>
      <w:proofErr w:type="spellStart"/>
      <w:r w:rsidRPr="00082627">
        <w:rPr>
          <w:rFonts w:eastAsia="Times New Roman" w:cstheme="minorHAnsi"/>
          <w:sz w:val="24"/>
          <w:szCs w:val="24"/>
        </w:rPr>
        <w:t>Keycloak</w:t>
      </w:r>
      <w:proofErr w:type="spellEnd"/>
      <w:r w:rsidRPr="00082627">
        <w:rPr>
          <w:rFonts w:eastAsia="Times New Roman" w:cstheme="minorHAnsi"/>
          <w:sz w:val="24"/>
          <w:szCs w:val="24"/>
        </w:rPr>
        <w:t xml:space="preserve"> is integrated</w:t>
      </w:r>
      <w:r w:rsidRPr="0007352F">
        <w:rPr>
          <w:rFonts w:eastAsia="Times New Roman" w:cstheme="minorHAnsi"/>
          <w:sz w:val="24"/>
          <w:szCs w:val="24"/>
        </w:rPr>
        <w:t xml:space="preserve"> and used for authentication and authorization, but each service must be explicitly registered and configured.</w:t>
      </w:r>
    </w:p>
    <w:p w:rsidR="0007352F" w:rsidRPr="0007352F" w:rsidRDefault="0007352F" w:rsidP="0007352F">
      <w:pPr>
        <w:numPr>
          <w:ilvl w:val="0"/>
          <w:numId w:val="3"/>
        </w:numPr>
        <w:spacing w:before="100" w:beforeAutospacing="1" w:after="100" w:afterAutospacing="1" w:line="240" w:lineRule="auto"/>
        <w:rPr>
          <w:rFonts w:eastAsia="Times New Roman" w:cstheme="minorHAnsi"/>
          <w:sz w:val="24"/>
          <w:szCs w:val="24"/>
        </w:rPr>
      </w:pPr>
      <w:r w:rsidRPr="0007352F">
        <w:rPr>
          <w:rFonts w:eastAsia="Times New Roman" w:cstheme="minorHAnsi"/>
          <w:sz w:val="24"/>
          <w:szCs w:val="24"/>
        </w:rPr>
        <w:t xml:space="preserve">The system is currently deployed using </w:t>
      </w:r>
      <w:r w:rsidRPr="00082627">
        <w:rPr>
          <w:rFonts w:eastAsia="Times New Roman" w:cstheme="minorHAnsi"/>
          <w:sz w:val="24"/>
          <w:szCs w:val="24"/>
        </w:rPr>
        <w:t>Docker-based setups</w:t>
      </w:r>
      <w:r w:rsidRPr="0007352F">
        <w:rPr>
          <w:rFonts w:eastAsia="Times New Roman" w:cstheme="minorHAnsi"/>
          <w:sz w:val="24"/>
          <w:szCs w:val="24"/>
        </w:rPr>
        <w:t>, not Kubernetes.</w:t>
      </w:r>
    </w:p>
    <w:p w:rsidR="0007352F" w:rsidRPr="0007352F" w:rsidRDefault="0007352F" w:rsidP="0007352F">
      <w:pPr>
        <w:numPr>
          <w:ilvl w:val="0"/>
          <w:numId w:val="3"/>
        </w:numPr>
        <w:spacing w:before="100" w:beforeAutospacing="1" w:after="100" w:afterAutospacing="1" w:line="240" w:lineRule="auto"/>
        <w:rPr>
          <w:rFonts w:eastAsia="Times New Roman" w:cstheme="minorHAnsi"/>
          <w:sz w:val="24"/>
          <w:szCs w:val="24"/>
        </w:rPr>
      </w:pPr>
      <w:r w:rsidRPr="0007352F">
        <w:rPr>
          <w:rFonts w:eastAsia="Times New Roman" w:cstheme="minorHAnsi"/>
          <w:sz w:val="24"/>
          <w:szCs w:val="24"/>
        </w:rPr>
        <w:t xml:space="preserve">There is </w:t>
      </w:r>
      <w:r w:rsidRPr="00082627">
        <w:rPr>
          <w:rFonts w:eastAsia="Times New Roman" w:cstheme="minorHAnsi"/>
          <w:sz w:val="24"/>
          <w:szCs w:val="24"/>
        </w:rPr>
        <w:t>no centralized logging, monitoring, or alerting stack</w:t>
      </w:r>
      <w:r w:rsidRPr="0007352F">
        <w:rPr>
          <w:rFonts w:eastAsia="Times New Roman" w:cstheme="minorHAnsi"/>
          <w:sz w:val="24"/>
          <w:szCs w:val="24"/>
        </w:rPr>
        <w:t>.</w:t>
      </w:r>
    </w:p>
    <w:p w:rsidR="0007352F" w:rsidRPr="0007352F" w:rsidRDefault="0007352F" w:rsidP="0007352F">
      <w:pPr>
        <w:numPr>
          <w:ilvl w:val="0"/>
          <w:numId w:val="3"/>
        </w:numPr>
        <w:spacing w:before="100" w:beforeAutospacing="1" w:after="100" w:afterAutospacing="1" w:line="240" w:lineRule="auto"/>
        <w:rPr>
          <w:rFonts w:eastAsia="Times New Roman" w:cstheme="minorHAnsi"/>
          <w:sz w:val="24"/>
          <w:szCs w:val="24"/>
        </w:rPr>
      </w:pPr>
      <w:r w:rsidRPr="0007352F">
        <w:rPr>
          <w:rFonts w:eastAsia="Times New Roman" w:cstheme="minorHAnsi"/>
          <w:sz w:val="24"/>
          <w:szCs w:val="24"/>
        </w:rPr>
        <w:t xml:space="preserve">There is </w:t>
      </w:r>
      <w:r w:rsidRPr="00082627">
        <w:rPr>
          <w:rFonts w:eastAsia="Times New Roman" w:cstheme="minorHAnsi"/>
          <w:sz w:val="24"/>
          <w:szCs w:val="24"/>
        </w:rPr>
        <w:t>no centralized configuration server</w:t>
      </w:r>
      <w:r w:rsidRPr="0007352F">
        <w:rPr>
          <w:rFonts w:eastAsia="Times New Roman" w:cstheme="minorHAnsi"/>
          <w:sz w:val="24"/>
          <w:szCs w:val="24"/>
        </w:rPr>
        <w:t>.</w:t>
      </w:r>
    </w:p>
    <w:p w:rsidR="0007352F" w:rsidRPr="0007352F" w:rsidRDefault="0007352F" w:rsidP="00A0219E">
      <w:pPr>
        <w:numPr>
          <w:ilvl w:val="0"/>
          <w:numId w:val="3"/>
        </w:numPr>
        <w:spacing w:before="100" w:beforeAutospacing="1" w:after="100" w:afterAutospacing="1" w:line="240" w:lineRule="auto"/>
        <w:rPr>
          <w:rFonts w:eastAsia="Times New Roman" w:cstheme="minorHAnsi"/>
          <w:sz w:val="24"/>
          <w:szCs w:val="24"/>
        </w:rPr>
      </w:pPr>
      <w:r w:rsidRPr="0007352F">
        <w:rPr>
          <w:rFonts w:eastAsia="Times New Roman" w:cstheme="minorHAnsi"/>
          <w:sz w:val="24"/>
          <w:szCs w:val="24"/>
        </w:rPr>
        <w:t xml:space="preserve">Databases are </w:t>
      </w:r>
      <w:r w:rsidRPr="00082627">
        <w:rPr>
          <w:rFonts w:eastAsia="Times New Roman" w:cstheme="minorHAnsi"/>
          <w:sz w:val="24"/>
          <w:szCs w:val="24"/>
        </w:rPr>
        <w:t>not replicated</w:t>
      </w:r>
      <w:r w:rsidRPr="0007352F">
        <w:rPr>
          <w:rFonts w:eastAsia="Times New Roman" w:cstheme="minorHAnsi"/>
          <w:sz w:val="24"/>
          <w:szCs w:val="24"/>
        </w:rPr>
        <w:t xml:space="preserve"> and do not have failover mechanisms.</w:t>
      </w:r>
    </w:p>
    <w:p w:rsidR="0007352F" w:rsidRPr="0007352F" w:rsidRDefault="00F545E8" w:rsidP="0007352F">
      <w:pPr>
        <w:spacing w:before="100" w:beforeAutospacing="1" w:after="100" w:afterAutospacing="1" w:line="240" w:lineRule="auto"/>
        <w:outlineLvl w:val="1"/>
        <w:rPr>
          <w:rFonts w:eastAsia="Times New Roman" w:cstheme="minorHAnsi"/>
          <w:b/>
          <w:bCs/>
          <w:sz w:val="36"/>
          <w:szCs w:val="36"/>
        </w:rPr>
      </w:pPr>
      <w:r>
        <w:rPr>
          <w:rFonts w:eastAsia="Times New Roman" w:cstheme="minorHAnsi"/>
          <w:b/>
          <w:bCs/>
          <w:sz w:val="36"/>
          <w:szCs w:val="36"/>
        </w:rPr>
        <w:t>4. Key Differences b</w:t>
      </w:r>
      <w:bookmarkStart w:id="0" w:name="_GoBack"/>
      <w:bookmarkEnd w:id="0"/>
      <w:r w:rsidR="0007352F" w:rsidRPr="0007352F">
        <w:rPr>
          <w:rFonts w:eastAsia="Times New Roman" w:cstheme="minorHAnsi"/>
          <w:b/>
          <w:bCs/>
          <w:sz w:val="36"/>
          <w:szCs w:val="36"/>
        </w:rPr>
        <w:t>etween ADD and Implementation</w:t>
      </w:r>
    </w:p>
    <w:p w:rsidR="0007352F" w:rsidRPr="0007352F" w:rsidRDefault="0007352F" w:rsidP="0007352F">
      <w:pPr>
        <w:spacing w:before="100" w:beforeAutospacing="1" w:after="100" w:afterAutospacing="1" w:line="240" w:lineRule="auto"/>
        <w:outlineLvl w:val="2"/>
        <w:rPr>
          <w:rFonts w:eastAsia="Times New Roman" w:cstheme="minorHAnsi"/>
          <w:b/>
          <w:bCs/>
          <w:sz w:val="27"/>
          <w:szCs w:val="27"/>
        </w:rPr>
      </w:pPr>
      <w:r w:rsidRPr="0007352F">
        <w:rPr>
          <w:rFonts w:eastAsia="Times New Roman" w:cstheme="minorHAnsi"/>
          <w:b/>
          <w:bCs/>
          <w:sz w:val="27"/>
          <w:szCs w:val="27"/>
        </w:rPr>
        <w:t>4.1 Cloud-Native Platform and Scalability</w:t>
      </w:r>
    </w:p>
    <w:p w:rsidR="0007352F" w:rsidRPr="0007352F" w:rsidRDefault="0007352F" w:rsidP="0007352F">
      <w:pPr>
        <w:spacing w:before="100" w:beforeAutospacing="1" w:after="100" w:afterAutospacing="1" w:line="240" w:lineRule="auto"/>
        <w:rPr>
          <w:rFonts w:eastAsia="Times New Roman" w:cstheme="minorHAnsi"/>
          <w:sz w:val="24"/>
          <w:szCs w:val="24"/>
        </w:rPr>
      </w:pPr>
      <w:r w:rsidRPr="005664CE">
        <w:rPr>
          <w:rFonts w:eastAsia="Times New Roman" w:cstheme="minorHAnsi"/>
          <w:b/>
          <w:bCs/>
          <w:sz w:val="24"/>
          <w:szCs w:val="24"/>
        </w:rPr>
        <w:t>Designed (ADD):</w:t>
      </w:r>
    </w:p>
    <w:p w:rsidR="0007352F" w:rsidRPr="0007352F" w:rsidRDefault="0007352F" w:rsidP="0007352F">
      <w:pPr>
        <w:numPr>
          <w:ilvl w:val="0"/>
          <w:numId w:val="4"/>
        </w:numPr>
        <w:spacing w:before="100" w:beforeAutospacing="1" w:after="100" w:afterAutospacing="1" w:line="240" w:lineRule="auto"/>
        <w:rPr>
          <w:rFonts w:eastAsia="Times New Roman" w:cstheme="minorHAnsi"/>
          <w:sz w:val="24"/>
          <w:szCs w:val="24"/>
        </w:rPr>
      </w:pPr>
      <w:r w:rsidRPr="0007352F">
        <w:rPr>
          <w:rFonts w:eastAsia="Times New Roman" w:cstheme="minorHAnsi"/>
          <w:sz w:val="24"/>
          <w:szCs w:val="24"/>
        </w:rPr>
        <w:t>Kubernetes-based deployment</w:t>
      </w:r>
    </w:p>
    <w:p w:rsidR="0007352F" w:rsidRPr="0007352F" w:rsidRDefault="0007352F" w:rsidP="0007352F">
      <w:pPr>
        <w:numPr>
          <w:ilvl w:val="0"/>
          <w:numId w:val="4"/>
        </w:numPr>
        <w:spacing w:before="100" w:beforeAutospacing="1" w:after="100" w:afterAutospacing="1" w:line="240" w:lineRule="auto"/>
        <w:rPr>
          <w:rFonts w:eastAsia="Times New Roman" w:cstheme="minorHAnsi"/>
          <w:sz w:val="24"/>
          <w:szCs w:val="24"/>
        </w:rPr>
      </w:pPr>
      <w:r w:rsidRPr="0007352F">
        <w:rPr>
          <w:rFonts w:eastAsia="Times New Roman" w:cstheme="minorHAnsi"/>
          <w:sz w:val="24"/>
          <w:szCs w:val="24"/>
        </w:rPr>
        <w:t>HPA, self-healing pods, rolling updates</w:t>
      </w:r>
    </w:p>
    <w:p w:rsidR="0007352F" w:rsidRPr="0007352F" w:rsidRDefault="0007352F" w:rsidP="0007352F">
      <w:pPr>
        <w:numPr>
          <w:ilvl w:val="0"/>
          <w:numId w:val="4"/>
        </w:numPr>
        <w:spacing w:before="100" w:beforeAutospacing="1" w:after="100" w:afterAutospacing="1" w:line="240" w:lineRule="auto"/>
        <w:rPr>
          <w:rFonts w:eastAsia="Times New Roman" w:cstheme="minorHAnsi"/>
          <w:sz w:val="24"/>
          <w:szCs w:val="24"/>
        </w:rPr>
      </w:pPr>
      <w:r w:rsidRPr="0007352F">
        <w:rPr>
          <w:rFonts w:eastAsia="Times New Roman" w:cstheme="minorHAnsi"/>
          <w:sz w:val="24"/>
          <w:szCs w:val="24"/>
        </w:rPr>
        <w:lastRenderedPageBreak/>
        <w:t>Load balancing and automatic scaling</w:t>
      </w:r>
    </w:p>
    <w:p w:rsidR="0007352F" w:rsidRPr="0007352F" w:rsidRDefault="0007352F" w:rsidP="0007352F">
      <w:pPr>
        <w:spacing w:before="100" w:beforeAutospacing="1" w:after="100" w:afterAutospacing="1" w:line="240" w:lineRule="auto"/>
        <w:rPr>
          <w:rFonts w:eastAsia="Times New Roman" w:cstheme="minorHAnsi"/>
          <w:sz w:val="24"/>
          <w:szCs w:val="24"/>
        </w:rPr>
      </w:pPr>
      <w:r w:rsidRPr="005664CE">
        <w:rPr>
          <w:rFonts w:eastAsia="Times New Roman" w:cstheme="minorHAnsi"/>
          <w:b/>
          <w:bCs/>
          <w:sz w:val="24"/>
          <w:szCs w:val="24"/>
        </w:rPr>
        <w:t>Implemented:</w:t>
      </w:r>
    </w:p>
    <w:p w:rsidR="0007352F" w:rsidRPr="0007352F" w:rsidRDefault="0007352F" w:rsidP="0007352F">
      <w:pPr>
        <w:numPr>
          <w:ilvl w:val="0"/>
          <w:numId w:val="5"/>
        </w:numPr>
        <w:spacing w:before="100" w:beforeAutospacing="1" w:after="100" w:afterAutospacing="1" w:line="240" w:lineRule="auto"/>
        <w:rPr>
          <w:rFonts w:eastAsia="Times New Roman" w:cstheme="minorHAnsi"/>
          <w:sz w:val="24"/>
          <w:szCs w:val="24"/>
        </w:rPr>
      </w:pPr>
      <w:r w:rsidRPr="0007352F">
        <w:rPr>
          <w:rFonts w:eastAsia="Times New Roman" w:cstheme="minorHAnsi"/>
          <w:sz w:val="24"/>
          <w:szCs w:val="24"/>
        </w:rPr>
        <w:t>No Kubernetes, no HPA, no self-healing or auto-scaling</w:t>
      </w:r>
    </w:p>
    <w:p w:rsidR="0007352F" w:rsidRPr="0007352F" w:rsidRDefault="0007352F" w:rsidP="0007352F">
      <w:pPr>
        <w:numPr>
          <w:ilvl w:val="0"/>
          <w:numId w:val="5"/>
        </w:numPr>
        <w:spacing w:before="100" w:beforeAutospacing="1" w:after="100" w:afterAutospacing="1" w:line="240" w:lineRule="auto"/>
        <w:rPr>
          <w:rFonts w:eastAsia="Times New Roman" w:cstheme="minorHAnsi"/>
          <w:sz w:val="24"/>
          <w:szCs w:val="24"/>
        </w:rPr>
      </w:pPr>
      <w:r w:rsidRPr="0007352F">
        <w:rPr>
          <w:rFonts w:eastAsia="Times New Roman" w:cstheme="minorHAnsi"/>
          <w:sz w:val="24"/>
          <w:szCs w:val="24"/>
        </w:rPr>
        <w:t>Docker-based deployment only</w:t>
      </w:r>
    </w:p>
    <w:p w:rsidR="0007352F" w:rsidRPr="0007352F" w:rsidRDefault="0007352F" w:rsidP="0007352F">
      <w:pPr>
        <w:spacing w:before="100" w:beforeAutospacing="1" w:after="100" w:afterAutospacing="1" w:line="240" w:lineRule="auto"/>
        <w:rPr>
          <w:rFonts w:eastAsia="Times New Roman" w:cstheme="minorHAnsi"/>
          <w:sz w:val="24"/>
          <w:szCs w:val="24"/>
        </w:rPr>
      </w:pPr>
      <w:r w:rsidRPr="005664CE">
        <w:rPr>
          <w:rFonts w:eastAsia="Times New Roman" w:cstheme="minorHAnsi"/>
          <w:b/>
          <w:bCs/>
          <w:sz w:val="24"/>
          <w:szCs w:val="24"/>
        </w:rPr>
        <w:t>Impact:</w:t>
      </w:r>
    </w:p>
    <w:p w:rsidR="0007352F" w:rsidRPr="0007352F" w:rsidRDefault="0007352F" w:rsidP="0007352F">
      <w:pPr>
        <w:numPr>
          <w:ilvl w:val="0"/>
          <w:numId w:val="6"/>
        </w:numPr>
        <w:spacing w:before="100" w:beforeAutospacing="1" w:after="100" w:afterAutospacing="1" w:line="240" w:lineRule="auto"/>
        <w:rPr>
          <w:rFonts w:eastAsia="Times New Roman" w:cstheme="minorHAnsi"/>
          <w:sz w:val="24"/>
          <w:szCs w:val="24"/>
        </w:rPr>
      </w:pPr>
      <w:r w:rsidRPr="0007352F">
        <w:rPr>
          <w:rFonts w:eastAsia="Times New Roman" w:cstheme="minorHAnsi"/>
          <w:sz w:val="24"/>
          <w:szCs w:val="24"/>
        </w:rPr>
        <w:t>Scalability is manual and limited.</w:t>
      </w:r>
    </w:p>
    <w:p w:rsidR="0007352F" w:rsidRPr="0007352F" w:rsidRDefault="0007352F" w:rsidP="0007352F">
      <w:pPr>
        <w:numPr>
          <w:ilvl w:val="0"/>
          <w:numId w:val="6"/>
        </w:numPr>
        <w:spacing w:before="100" w:beforeAutospacing="1" w:after="100" w:afterAutospacing="1" w:line="240" w:lineRule="auto"/>
        <w:rPr>
          <w:rFonts w:eastAsia="Times New Roman" w:cstheme="minorHAnsi"/>
          <w:sz w:val="24"/>
          <w:szCs w:val="24"/>
        </w:rPr>
      </w:pPr>
      <w:r w:rsidRPr="0007352F">
        <w:rPr>
          <w:rFonts w:eastAsia="Times New Roman" w:cstheme="minorHAnsi"/>
          <w:sz w:val="24"/>
          <w:szCs w:val="24"/>
        </w:rPr>
        <w:t>Availability targets (e.g., 99.95%) cannot be guaranteed.</w:t>
      </w:r>
    </w:p>
    <w:p w:rsidR="0007352F" w:rsidRPr="0007352F" w:rsidRDefault="0007352F" w:rsidP="0007352F">
      <w:pPr>
        <w:numPr>
          <w:ilvl w:val="0"/>
          <w:numId w:val="6"/>
        </w:numPr>
        <w:spacing w:before="100" w:beforeAutospacing="1" w:after="100" w:afterAutospacing="1" w:line="240" w:lineRule="auto"/>
        <w:rPr>
          <w:rFonts w:eastAsia="Times New Roman" w:cstheme="minorHAnsi"/>
          <w:sz w:val="24"/>
          <w:szCs w:val="24"/>
        </w:rPr>
      </w:pPr>
      <w:r w:rsidRPr="0007352F">
        <w:rPr>
          <w:rFonts w:eastAsia="Times New Roman" w:cstheme="minorHAnsi"/>
          <w:sz w:val="24"/>
          <w:szCs w:val="24"/>
        </w:rPr>
        <w:t>The system is not yet production-grade from an operational perspective.</w:t>
      </w:r>
    </w:p>
    <w:p w:rsidR="0007352F" w:rsidRPr="0007352F" w:rsidRDefault="0007352F" w:rsidP="0007352F">
      <w:pPr>
        <w:spacing w:before="100" w:beforeAutospacing="1" w:after="100" w:afterAutospacing="1" w:line="240" w:lineRule="auto"/>
        <w:outlineLvl w:val="2"/>
        <w:rPr>
          <w:rFonts w:eastAsia="Times New Roman" w:cstheme="minorHAnsi"/>
          <w:b/>
          <w:bCs/>
          <w:sz w:val="27"/>
          <w:szCs w:val="27"/>
        </w:rPr>
      </w:pPr>
      <w:r w:rsidRPr="0007352F">
        <w:rPr>
          <w:rFonts w:eastAsia="Times New Roman" w:cstheme="minorHAnsi"/>
          <w:b/>
          <w:bCs/>
          <w:sz w:val="27"/>
          <w:szCs w:val="27"/>
        </w:rPr>
        <w:t>4.2 Database Replication and Failover</w:t>
      </w:r>
    </w:p>
    <w:p w:rsidR="0007352F" w:rsidRPr="0007352F" w:rsidRDefault="0007352F" w:rsidP="0007352F">
      <w:pPr>
        <w:spacing w:before="100" w:beforeAutospacing="1" w:after="100" w:afterAutospacing="1" w:line="240" w:lineRule="auto"/>
        <w:rPr>
          <w:rFonts w:eastAsia="Times New Roman" w:cstheme="minorHAnsi"/>
          <w:sz w:val="24"/>
          <w:szCs w:val="24"/>
        </w:rPr>
      </w:pPr>
      <w:r w:rsidRPr="005664CE">
        <w:rPr>
          <w:rFonts w:eastAsia="Times New Roman" w:cstheme="minorHAnsi"/>
          <w:b/>
          <w:bCs/>
          <w:sz w:val="24"/>
          <w:szCs w:val="24"/>
        </w:rPr>
        <w:t>Designed:</w:t>
      </w:r>
    </w:p>
    <w:p w:rsidR="0007352F" w:rsidRPr="0007352F" w:rsidRDefault="0007352F" w:rsidP="0007352F">
      <w:pPr>
        <w:numPr>
          <w:ilvl w:val="0"/>
          <w:numId w:val="7"/>
        </w:numPr>
        <w:spacing w:before="100" w:beforeAutospacing="1" w:after="100" w:afterAutospacing="1" w:line="240" w:lineRule="auto"/>
        <w:rPr>
          <w:rFonts w:eastAsia="Times New Roman" w:cstheme="minorHAnsi"/>
          <w:sz w:val="24"/>
          <w:szCs w:val="24"/>
        </w:rPr>
      </w:pPr>
      <w:r w:rsidRPr="0007352F">
        <w:rPr>
          <w:rFonts w:eastAsia="Times New Roman" w:cstheme="minorHAnsi"/>
          <w:sz w:val="24"/>
          <w:szCs w:val="24"/>
        </w:rPr>
        <w:t>PostgreSQL cluster with replicas and failover.</w:t>
      </w:r>
    </w:p>
    <w:p w:rsidR="0007352F" w:rsidRPr="0007352F" w:rsidRDefault="0007352F" w:rsidP="0007352F">
      <w:pPr>
        <w:spacing w:before="100" w:beforeAutospacing="1" w:after="100" w:afterAutospacing="1" w:line="240" w:lineRule="auto"/>
        <w:rPr>
          <w:rFonts w:eastAsia="Times New Roman" w:cstheme="minorHAnsi"/>
          <w:sz w:val="24"/>
          <w:szCs w:val="24"/>
        </w:rPr>
      </w:pPr>
      <w:r w:rsidRPr="005664CE">
        <w:rPr>
          <w:rFonts w:eastAsia="Times New Roman" w:cstheme="minorHAnsi"/>
          <w:b/>
          <w:bCs/>
          <w:sz w:val="24"/>
          <w:szCs w:val="24"/>
        </w:rPr>
        <w:t>Implemented:</w:t>
      </w:r>
    </w:p>
    <w:p w:rsidR="0007352F" w:rsidRPr="0007352F" w:rsidRDefault="0007352F" w:rsidP="0007352F">
      <w:pPr>
        <w:numPr>
          <w:ilvl w:val="0"/>
          <w:numId w:val="8"/>
        </w:numPr>
        <w:spacing w:before="100" w:beforeAutospacing="1" w:after="100" w:afterAutospacing="1" w:line="240" w:lineRule="auto"/>
        <w:rPr>
          <w:rFonts w:eastAsia="Times New Roman" w:cstheme="minorHAnsi"/>
          <w:sz w:val="24"/>
          <w:szCs w:val="24"/>
        </w:rPr>
      </w:pPr>
      <w:r w:rsidRPr="0007352F">
        <w:rPr>
          <w:rFonts w:eastAsia="Times New Roman" w:cstheme="minorHAnsi"/>
          <w:sz w:val="24"/>
          <w:szCs w:val="24"/>
        </w:rPr>
        <w:t>Single database instances per service.</w:t>
      </w:r>
    </w:p>
    <w:p w:rsidR="0007352F" w:rsidRPr="0007352F" w:rsidRDefault="0007352F" w:rsidP="0007352F">
      <w:pPr>
        <w:numPr>
          <w:ilvl w:val="0"/>
          <w:numId w:val="8"/>
        </w:numPr>
        <w:spacing w:before="100" w:beforeAutospacing="1" w:after="100" w:afterAutospacing="1" w:line="240" w:lineRule="auto"/>
        <w:rPr>
          <w:rFonts w:eastAsia="Times New Roman" w:cstheme="minorHAnsi"/>
          <w:sz w:val="24"/>
          <w:szCs w:val="24"/>
        </w:rPr>
      </w:pPr>
      <w:r w:rsidRPr="0007352F">
        <w:rPr>
          <w:rFonts w:eastAsia="Times New Roman" w:cstheme="minorHAnsi"/>
          <w:sz w:val="24"/>
          <w:szCs w:val="24"/>
        </w:rPr>
        <w:t>No replication, no failover.</w:t>
      </w:r>
    </w:p>
    <w:p w:rsidR="0007352F" w:rsidRPr="0007352F" w:rsidRDefault="0007352F" w:rsidP="0007352F">
      <w:pPr>
        <w:spacing w:before="100" w:beforeAutospacing="1" w:after="100" w:afterAutospacing="1" w:line="240" w:lineRule="auto"/>
        <w:rPr>
          <w:rFonts w:eastAsia="Times New Roman" w:cstheme="minorHAnsi"/>
          <w:sz w:val="24"/>
          <w:szCs w:val="24"/>
        </w:rPr>
      </w:pPr>
      <w:r w:rsidRPr="005664CE">
        <w:rPr>
          <w:rFonts w:eastAsia="Times New Roman" w:cstheme="minorHAnsi"/>
          <w:b/>
          <w:bCs/>
          <w:sz w:val="24"/>
          <w:szCs w:val="24"/>
        </w:rPr>
        <w:t>Impact:</w:t>
      </w:r>
    </w:p>
    <w:p w:rsidR="0007352F" w:rsidRPr="0007352F" w:rsidRDefault="0007352F" w:rsidP="0007352F">
      <w:pPr>
        <w:numPr>
          <w:ilvl w:val="0"/>
          <w:numId w:val="9"/>
        </w:numPr>
        <w:spacing w:before="100" w:beforeAutospacing="1" w:after="100" w:afterAutospacing="1" w:line="240" w:lineRule="auto"/>
        <w:rPr>
          <w:rFonts w:eastAsia="Times New Roman" w:cstheme="minorHAnsi"/>
          <w:sz w:val="24"/>
          <w:szCs w:val="24"/>
        </w:rPr>
      </w:pPr>
      <w:r w:rsidRPr="0007352F">
        <w:rPr>
          <w:rFonts w:eastAsia="Times New Roman" w:cstheme="minorHAnsi"/>
          <w:sz w:val="24"/>
          <w:szCs w:val="24"/>
        </w:rPr>
        <w:t>Databases remain single points of failure.</w:t>
      </w:r>
    </w:p>
    <w:p w:rsidR="0007352F" w:rsidRPr="0007352F" w:rsidRDefault="0007352F" w:rsidP="0007352F">
      <w:pPr>
        <w:numPr>
          <w:ilvl w:val="0"/>
          <w:numId w:val="9"/>
        </w:numPr>
        <w:spacing w:before="100" w:beforeAutospacing="1" w:after="100" w:afterAutospacing="1" w:line="240" w:lineRule="auto"/>
        <w:rPr>
          <w:rFonts w:eastAsia="Times New Roman" w:cstheme="minorHAnsi"/>
          <w:sz w:val="24"/>
          <w:szCs w:val="24"/>
        </w:rPr>
      </w:pPr>
      <w:r w:rsidRPr="0007352F">
        <w:rPr>
          <w:rFonts w:eastAsia="Times New Roman" w:cstheme="minorHAnsi"/>
          <w:sz w:val="24"/>
          <w:szCs w:val="24"/>
        </w:rPr>
        <w:t>Availability and reliability are lower than designed.</w:t>
      </w:r>
    </w:p>
    <w:p w:rsidR="0007352F" w:rsidRPr="0007352F" w:rsidRDefault="0007352F" w:rsidP="0007352F">
      <w:pPr>
        <w:spacing w:before="100" w:beforeAutospacing="1" w:after="100" w:afterAutospacing="1" w:line="240" w:lineRule="auto"/>
        <w:outlineLvl w:val="2"/>
        <w:rPr>
          <w:rFonts w:eastAsia="Times New Roman" w:cstheme="minorHAnsi"/>
          <w:b/>
          <w:bCs/>
          <w:sz w:val="27"/>
          <w:szCs w:val="27"/>
        </w:rPr>
      </w:pPr>
      <w:r w:rsidRPr="0007352F">
        <w:rPr>
          <w:rFonts w:eastAsia="Times New Roman" w:cstheme="minorHAnsi"/>
          <w:b/>
          <w:bCs/>
          <w:sz w:val="27"/>
          <w:szCs w:val="27"/>
        </w:rPr>
        <w:t>4.3 Observability (Logging, Monitoring, Alerting)</w:t>
      </w:r>
    </w:p>
    <w:p w:rsidR="0007352F" w:rsidRPr="0007352F" w:rsidRDefault="0007352F" w:rsidP="0007352F">
      <w:pPr>
        <w:spacing w:before="100" w:beforeAutospacing="1" w:after="100" w:afterAutospacing="1" w:line="240" w:lineRule="auto"/>
        <w:rPr>
          <w:rFonts w:eastAsia="Times New Roman" w:cstheme="minorHAnsi"/>
          <w:sz w:val="24"/>
          <w:szCs w:val="24"/>
        </w:rPr>
      </w:pPr>
      <w:r w:rsidRPr="005664CE">
        <w:rPr>
          <w:rFonts w:eastAsia="Times New Roman" w:cstheme="minorHAnsi"/>
          <w:b/>
          <w:bCs/>
          <w:sz w:val="24"/>
          <w:szCs w:val="24"/>
        </w:rPr>
        <w:t>Designed:</w:t>
      </w:r>
    </w:p>
    <w:p w:rsidR="0007352F" w:rsidRPr="0007352F" w:rsidRDefault="0007352F" w:rsidP="0007352F">
      <w:pPr>
        <w:numPr>
          <w:ilvl w:val="0"/>
          <w:numId w:val="10"/>
        </w:numPr>
        <w:spacing w:before="100" w:beforeAutospacing="1" w:after="100" w:afterAutospacing="1" w:line="240" w:lineRule="auto"/>
        <w:rPr>
          <w:rFonts w:eastAsia="Times New Roman" w:cstheme="minorHAnsi"/>
          <w:sz w:val="24"/>
          <w:szCs w:val="24"/>
        </w:rPr>
      </w:pPr>
      <w:r w:rsidRPr="0007352F">
        <w:rPr>
          <w:rFonts w:eastAsia="Times New Roman" w:cstheme="minorHAnsi"/>
          <w:sz w:val="24"/>
          <w:szCs w:val="24"/>
        </w:rPr>
        <w:t xml:space="preserve">Centralized logging (Fluent Bit, </w:t>
      </w:r>
      <w:proofErr w:type="spellStart"/>
      <w:r w:rsidRPr="0007352F">
        <w:rPr>
          <w:rFonts w:eastAsia="Times New Roman" w:cstheme="minorHAnsi"/>
          <w:sz w:val="24"/>
          <w:szCs w:val="24"/>
        </w:rPr>
        <w:t>Elasticsearch</w:t>
      </w:r>
      <w:proofErr w:type="spellEnd"/>
      <w:r w:rsidRPr="0007352F">
        <w:rPr>
          <w:rFonts w:eastAsia="Times New Roman" w:cstheme="minorHAnsi"/>
          <w:sz w:val="24"/>
          <w:szCs w:val="24"/>
        </w:rPr>
        <w:t xml:space="preserve">, </w:t>
      </w:r>
      <w:proofErr w:type="spellStart"/>
      <w:proofErr w:type="gramStart"/>
      <w:r w:rsidRPr="0007352F">
        <w:rPr>
          <w:rFonts w:eastAsia="Times New Roman" w:cstheme="minorHAnsi"/>
          <w:sz w:val="24"/>
          <w:szCs w:val="24"/>
        </w:rPr>
        <w:t>Kibana</w:t>
      </w:r>
      <w:proofErr w:type="spellEnd"/>
      <w:proofErr w:type="gramEnd"/>
      <w:r w:rsidRPr="0007352F">
        <w:rPr>
          <w:rFonts w:eastAsia="Times New Roman" w:cstheme="minorHAnsi"/>
          <w:sz w:val="24"/>
          <w:szCs w:val="24"/>
        </w:rPr>
        <w:t>).</w:t>
      </w:r>
    </w:p>
    <w:p w:rsidR="0007352F" w:rsidRPr="0007352F" w:rsidRDefault="0007352F" w:rsidP="0007352F">
      <w:pPr>
        <w:numPr>
          <w:ilvl w:val="0"/>
          <w:numId w:val="10"/>
        </w:numPr>
        <w:spacing w:before="100" w:beforeAutospacing="1" w:after="100" w:afterAutospacing="1" w:line="240" w:lineRule="auto"/>
        <w:rPr>
          <w:rFonts w:eastAsia="Times New Roman" w:cstheme="minorHAnsi"/>
          <w:sz w:val="24"/>
          <w:szCs w:val="24"/>
        </w:rPr>
      </w:pPr>
      <w:r w:rsidRPr="0007352F">
        <w:rPr>
          <w:rFonts w:eastAsia="Times New Roman" w:cstheme="minorHAnsi"/>
          <w:sz w:val="24"/>
          <w:szCs w:val="24"/>
        </w:rPr>
        <w:t xml:space="preserve">Metrics and alerting (Prometheus, </w:t>
      </w:r>
      <w:proofErr w:type="spellStart"/>
      <w:r w:rsidRPr="0007352F">
        <w:rPr>
          <w:rFonts w:eastAsia="Times New Roman" w:cstheme="minorHAnsi"/>
          <w:sz w:val="24"/>
          <w:szCs w:val="24"/>
        </w:rPr>
        <w:t>Grafana</w:t>
      </w:r>
      <w:proofErr w:type="spellEnd"/>
      <w:r w:rsidRPr="0007352F">
        <w:rPr>
          <w:rFonts w:eastAsia="Times New Roman" w:cstheme="minorHAnsi"/>
          <w:sz w:val="24"/>
          <w:szCs w:val="24"/>
        </w:rPr>
        <w:t xml:space="preserve">, </w:t>
      </w:r>
      <w:proofErr w:type="spellStart"/>
      <w:r w:rsidRPr="0007352F">
        <w:rPr>
          <w:rFonts w:eastAsia="Times New Roman" w:cstheme="minorHAnsi"/>
          <w:sz w:val="24"/>
          <w:szCs w:val="24"/>
        </w:rPr>
        <w:t>Alertmanager</w:t>
      </w:r>
      <w:proofErr w:type="spellEnd"/>
      <w:r w:rsidRPr="0007352F">
        <w:rPr>
          <w:rFonts w:eastAsia="Times New Roman" w:cstheme="minorHAnsi"/>
          <w:sz w:val="24"/>
          <w:szCs w:val="24"/>
        </w:rPr>
        <w:t>).</w:t>
      </w:r>
    </w:p>
    <w:p w:rsidR="0007352F" w:rsidRPr="0007352F" w:rsidRDefault="0007352F" w:rsidP="0007352F">
      <w:pPr>
        <w:spacing w:before="100" w:beforeAutospacing="1" w:after="100" w:afterAutospacing="1" w:line="240" w:lineRule="auto"/>
        <w:rPr>
          <w:rFonts w:eastAsia="Times New Roman" w:cstheme="minorHAnsi"/>
          <w:sz w:val="24"/>
          <w:szCs w:val="24"/>
        </w:rPr>
      </w:pPr>
      <w:r w:rsidRPr="005664CE">
        <w:rPr>
          <w:rFonts w:eastAsia="Times New Roman" w:cstheme="minorHAnsi"/>
          <w:b/>
          <w:bCs/>
          <w:sz w:val="24"/>
          <w:szCs w:val="24"/>
        </w:rPr>
        <w:t>Implemented:</w:t>
      </w:r>
    </w:p>
    <w:p w:rsidR="0007352F" w:rsidRPr="0007352F" w:rsidRDefault="0007352F" w:rsidP="0007352F">
      <w:pPr>
        <w:numPr>
          <w:ilvl w:val="0"/>
          <w:numId w:val="11"/>
        </w:numPr>
        <w:spacing w:before="100" w:beforeAutospacing="1" w:after="100" w:afterAutospacing="1" w:line="240" w:lineRule="auto"/>
        <w:rPr>
          <w:rFonts w:eastAsia="Times New Roman" w:cstheme="minorHAnsi"/>
          <w:sz w:val="24"/>
          <w:szCs w:val="24"/>
        </w:rPr>
      </w:pPr>
      <w:r w:rsidRPr="0007352F">
        <w:rPr>
          <w:rFonts w:eastAsia="Times New Roman" w:cstheme="minorHAnsi"/>
          <w:sz w:val="24"/>
          <w:szCs w:val="24"/>
        </w:rPr>
        <w:t>No centralized logging.</w:t>
      </w:r>
    </w:p>
    <w:p w:rsidR="0007352F" w:rsidRPr="0007352F" w:rsidRDefault="0007352F" w:rsidP="0007352F">
      <w:pPr>
        <w:numPr>
          <w:ilvl w:val="0"/>
          <w:numId w:val="11"/>
        </w:numPr>
        <w:spacing w:before="100" w:beforeAutospacing="1" w:after="100" w:afterAutospacing="1" w:line="240" w:lineRule="auto"/>
        <w:rPr>
          <w:rFonts w:eastAsia="Times New Roman" w:cstheme="minorHAnsi"/>
          <w:sz w:val="24"/>
          <w:szCs w:val="24"/>
        </w:rPr>
      </w:pPr>
      <w:r w:rsidRPr="0007352F">
        <w:rPr>
          <w:rFonts w:eastAsia="Times New Roman" w:cstheme="minorHAnsi"/>
          <w:sz w:val="24"/>
          <w:szCs w:val="24"/>
        </w:rPr>
        <w:t>No metrics collection, dashboards, or alerting.</w:t>
      </w:r>
    </w:p>
    <w:p w:rsidR="0007352F" w:rsidRPr="0007352F" w:rsidRDefault="0007352F" w:rsidP="0007352F">
      <w:pPr>
        <w:numPr>
          <w:ilvl w:val="0"/>
          <w:numId w:val="11"/>
        </w:numPr>
        <w:spacing w:before="100" w:beforeAutospacing="1" w:after="100" w:afterAutospacing="1" w:line="240" w:lineRule="auto"/>
        <w:rPr>
          <w:rFonts w:eastAsia="Times New Roman" w:cstheme="minorHAnsi"/>
          <w:sz w:val="24"/>
          <w:szCs w:val="24"/>
        </w:rPr>
      </w:pPr>
      <w:r w:rsidRPr="0007352F">
        <w:rPr>
          <w:rFonts w:eastAsia="Times New Roman" w:cstheme="minorHAnsi"/>
          <w:sz w:val="24"/>
          <w:szCs w:val="24"/>
        </w:rPr>
        <w:t>Only local logs are available.</w:t>
      </w:r>
    </w:p>
    <w:p w:rsidR="0007352F" w:rsidRPr="0007352F" w:rsidRDefault="0007352F" w:rsidP="0007352F">
      <w:pPr>
        <w:spacing w:before="100" w:beforeAutospacing="1" w:after="100" w:afterAutospacing="1" w:line="240" w:lineRule="auto"/>
        <w:rPr>
          <w:rFonts w:eastAsia="Times New Roman" w:cstheme="minorHAnsi"/>
          <w:sz w:val="24"/>
          <w:szCs w:val="24"/>
        </w:rPr>
      </w:pPr>
      <w:r w:rsidRPr="005664CE">
        <w:rPr>
          <w:rFonts w:eastAsia="Times New Roman" w:cstheme="minorHAnsi"/>
          <w:b/>
          <w:bCs/>
          <w:sz w:val="24"/>
          <w:szCs w:val="24"/>
        </w:rPr>
        <w:t>Impact:</w:t>
      </w:r>
    </w:p>
    <w:p w:rsidR="0007352F" w:rsidRPr="0007352F" w:rsidRDefault="0007352F" w:rsidP="0007352F">
      <w:pPr>
        <w:numPr>
          <w:ilvl w:val="0"/>
          <w:numId w:val="12"/>
        </w:numPr>
        <w:spacing w:before="100" w:beforeAutospacing="1" w:after="100" w:afterAutospacing="1" w:line="240" w:lineRule="auto"/>
        <w:rPr>
          <w:rFonts w:eastAsia="Times New Roman" w:cstheme="minorHAnsi"/>
          <w:sz w:val="24"/>
          <w:szCs w:val="24"/>
        </w:rPr>
      </w:pPr>
      <w:r w:rsidRPr="0007352F">
        <w:rPr>
          <w:rFonts w:eastAsia="Times New Roman" w:cstheme="minorHAnsi"/>
          <w:sz w:val="24"/>
          <w:szCs w:val="24"/>
        </w:rPr>
        <w:lastRenderedPageBreak/>
        <w:t>Debugging distributed failures is harder.</w:t>
      </w:r>
    </w:p>
    <w:p w:rsidR="0007352F" w:rsidRPr="0007352F" w:rsidRDefault="0007352F" w:rsidP="0007352F">
      <w:pPr>
        <w:numPr>
          <w:ilvl w:val="0"/>
          <w:numId w:val="12"/>
        </w:numPr>
        <w:spacing w:before="100" w:beforeAutospacing="1" w:after="100" w:afterAutospacing="1" w:line="240" w:lineRule="auto"/>
        <w:rPr>
          <w:rFonts w:eastAsia="Times New Roman" w:cstheme="minorHAnsi"/>
          <w:sz w:val="24"/>
          <w:szCs w:val="24"/>
        </w:rPr>
      </w:pPr>
      <w:r w:rsidRPr="0007352F">
        <w:rPr>
          <w:rFonts w:eastAsia="Times New Roman" w:cstheme="minorHAnsi"/>
          <w:sz w:val="24"/>
          <w:szCs w:val="24"/>
        </w:rPr>
        <w:t>Mean time to detect (MTTD) and mean time to repair (MTTR) are higher.</w:t>
      </w:r>
    </w:p>
    <w:p w:rsidR="0007352F" w:rsidRPr="0007352F" w:rsidRDefault="0007352F" w:rsidP="0007352F">
      <w:pPr>
        <w:numPr>
          <w:ilvl w:val="0"/>
          <w:numId w:val="12"/>
        </w:numPr>
        <w:spacing w:before="100" w:beforeAutospacing="1" w:after="100" w:afterAutospacing="1" w:line="240" w:lineRule="auto"/>
        <w:rPr>
          <w:rFonts w:eastAsia="Times New Roman" w:cstheme="minorHAnsi"/>
          <w:sz w:val="24"/>
          <w:szCs w:val="24"/>
        </w:rPr>
      </w:pPr>
      <w:r w:rsidRPr="0007352F">
        <w:rPr>
          <w:rFonts w:eastAsia="Times New Roman" w:cstheme="minorHAnsi"/>
          <w:sz w:val="24"/>
          <w:szCs w:val="24"/>
        </w:rPr>
        <w:t>Operational maturity is significantly below the designed level.</w:t>
      </w:r>
    </w:p>
    <w:p w:rsidR="0007352F" w:rsidRPr="0007352F" w:rsidRDefault="0007352F" w:rsidP="0007352F">
      <w:pPr>
        <w:spacing w:before="100" w:beforeAutospacing="1" w:after="100" w:afterAutospacing="1" w:line="240" w:lineRule="auto"/>
        <w:outlineLvl w:val="2"/>
        <w:rPr>
          <w:rFonts w:eastAsia="Times New Roman" w:cstheme="minorHAnsi"/>
          <w:b/>
          <w:bCs/>
          <w:sz w:val="27"/>
          <w:szCs w:val="27"/>
        </w:rPr>
      </w:pPr>
      <w:r w:rsidRPr="0007352F">
        <w:rPr>
          <w:rFonts w:eastAsia="Times New Roman" w:cstheme="minorHAnsi"/>
          <w:b/>
          <w:bCs/>
          <w:sz w:val="27"/>
          <w:szCs w:val="27"/>
        </w:rPr>
        <w:t>4.4 Centralized Configuration Management</w:t>
      </w:r>
    </w:p>
    <w:p w:rsidR="0007352F" w:rsidRPr="0007352F" w:rsidRDefault="0007352F" w:rsidP="0007352F">
      <w:pPr>
        <w:spacing w:before="100" w:beforeAutospacing="1" w:after="100" w:afterAutospacing="1" w:line="240" w:lineRule="auto"/>
        <w:rPr>
          <w:rFonts w:eastAsia="Times New Roman" w:cstheme="minorHAnsi"/>
          <w:sz w:val="24"/>
          <w:szCs w:val="24"/>
        </w:rPr>
      </w:pPr>
      <w:r w:rsidRPr="005664CE">
        <w:rPr>
          <w:rFonts w:eastAsia="Times New Roman" w:cstheme="minorHAnsi"/>
          <w:b/>
          <w:bCs/>
          <w:sz w:val="24"/>
          <w:szCs w:val="24"/>
        </w:rPr>
        <w:t>Designed:</w:t>
      </w:r>
    </w:p>
    <w:p w:rsidR="0007352F" w:rsidRPr="0007352F" w:rsidRDefault="0007352F" w:rsidP="0007352F">
      <w:pPr>
        <w:numPr>
          <w:ilvl w:val="0"/>
          <w:numId w:val="13"/>
        </w:numPr>
        <w:spacing w:before="100" w:beforeAutospacing="1" w:after="100" w:afterAutospacing="1" w:line="240" w:lineRule="auto"/>
        <w:rPr>
          <w:rFonts w:eastAsia="Times New Roman" w:cstheme="minorHAnsi"/>
          <w:sz w:val="24"/>
          <w:szCs w:val="24"/>
        </w:rPr>
      </w:pPr>
      <w:r w:rsidRPr="0007352F">
        <w:rPr>
          <w:rFonts w:eastAsia="Times New Roman" w:cstheme="minorHAnsi"/>
          <w:sz w:val="24"/>
          <w:szCs w:val="24"/>
        </w:rPr>
        <w:t xml:space="preserve">Spring Cloud </w:t>
      </w:r>
      <w:proofErr w:type="spellStart"/>
      <w:r w:rsidRPr="0007352F">
        <w:rPr>
          <w:rFonts w:eastAsia="Times New Roman" w:cstheme="minorHAnsi"/>
          <w:sz w:val="24"/>
          <w:szCs w:val="24"/>
        </w:rPr>
        <w:t>Config</w:t>
      </w:r>
      <w:proofErr w:type="spellEnd"/>
      <w:r w:rsidRPr="0007352F">
        <w:rPr>
          <w:rFonts w:eastAsia="Times New Roman" w:cstheme="minorHAnsi"/>
          <w:sz w:val="24"/>
          <w:szCs w:val="24"/>
        </w:rPr>
        <w:t xml:space="preserve"> Server with </w:t>
      </w:r>
      <w:proofErr w:type="spellStart"/>
      <w:r w:rsidRPr="0007352F">
        <w:rPr>
          <w:rFonts w:eastAsia="Times New Roman" w:cstheme="minorHAnsi"/>
          <w:sz w:val="24"/>
          <w:szCs w:val="24"/>
        </w:rPr>
        <w:t>Git</w:t>
      </w:r>
      <w:proofErr w:type="spellEnd"/>
      <w:r w:rsidRPr="0007352F">
        <w:rPr>
          <w:rFonts w:eastAsia="Times New Roman" w:cstheme="minorHAnsi"/>
          <w:sz w:val="24"/>
          <w:szCs w:val="24"/>
        </w:rPr>
        <w:t>-backed configuration repository.</w:t>
      </w:r>
    </w:p>
    <w:p w:rsidR="0007352F" w:rsidRPr="0007352F" w:rsidRDefault="0007352F" w:rsidP="0007352F">
      <w:pPr>
        <w:spacing w:before="100" w:beforeAutospacing="1" w:after="100" w:afterAutospacing="1" w:line="240" w:lineRule="auto"/>
        <w:rPr>
          <w:rFonts w:eastAsia="Times New Roman" w:cstheme="minorHAnsi"/>
          <w:sz w:val="24"/>
          <w:szCs w:val="24"/>
        </w:rPr>
      </w:pPr>
      <w:r w:rsidRPr="005664CE">
        <w:rPr>
          <w:rFonts w:eastAsia="Times New Roman" w:cstheme="minorHAnsi"/>
          <w:b/>
          <w:bCs/>
          <w:sz w:val="24"/>
          <w:szCs w:val="24"/>
        </w:rPr>
        <w:t>Implemented:</w:t>
      </w:r>
    </w:p>
    <w:p w:rsidR="0007352F" w:rsidRPr="0007352F" w:rsidRDefault="0007352F" w:rsidP="0007352F">
      <w:pPr>
        <w:numPr>
          <w:ilvl w:val="0"/>
          <w:numId w:val="14"/>
        </w:numPr>
        <w:spacing w:before="100" w:beforeAutospacing="1" w:after="100" w:afterAutospacing="1" w:line="240" w:lineRule="auto"/>
        <w:rPr>
          <w:rFonts w:eastAsia="Times New Roman" w:cstheme="minorHAnsi"/>
          <w:sz w:val="24"/>
          <w:szCs w:val="24"/>
        </w:rPr>
      </w:pPr>
      <w:r w:rsidRPr="0007352F">
        <w:rPr>
          <w:rFonts w:eastAsia="Times New Roman" w:cstheme="minorHAnsi"/>
          <w:sz w:val="24"/>
          <w:szCs w:val="24"/>
        </w:rPr>
        <w:t>Configuration is stored locally inside each service.</w:t>
      </w:r>
    </w:p>
    <w:p w:rsidR="0007352F" w:rsidRPr="0007352F" w:rsidRDefault="0007352F" w:rsidP="0007352F">
      <w:pPr>
        <w:numPr>
          <w:ilvl w:val="0"/>
          <w:numId w:val="14"/>
        </w:numPr>
        <w:spacing w:before="100" w:beforeAutospacing="1" w:after="100" w:afterAutospacing="1" w:line="240" w:lineRule="auto"/>
        <w:rPr>
          <w:rFonts w:eastAsia="Times New Roman" w:cstheme="minorHAnsi"/>
          <w:sz w:val="24"/>
          <w:szCs w:val="24"/>
        </w:rPr>
      </w:pPr>
      <w:r w:rsidRPr="0007352F">
        <w:rPr>
          <w:rFonts w:eastAsia="Times New Roman" w:cstheme="minorHAnsi"/>
          <w:sz w:val="24"/>
          <w:szCs w:val="24"/>
        </w:rPr>
        <w:t>No centralized control, no versioned configuration management.</w:t>
      </w:r>
    </w:p>
    <w:p w:rsidR="0007352F" w:rsidRPr="0007352F" w:rsidRDefault="0007352F" w:rsidP="0007352F">
      <w:pPr>
        <w:spacing w:before="100" w:beforeAutospacing="1" w:after="100" w:afterAutospacing="1" w:line="240" w:lineRule="auto"/>
        <w:rPr>
          <w:rFonts w:eastAsia="Times New Roman" w:cstheme="minorHAnsi"/>
          <w:sz w:val="24"/>
          <w:szCs w:val="24"/>
        </w:rPr>
      </w:pPr>
      <w:r w:rsidRPr="005664CE">
        <w:rPr>
          <w:rFonts w:eastAsia="Times New Roman" w:cstheme="minorHAnsi"/>
          <w:b/>
          <w:bCs/>
          <w:sz w:val="24"/>
          <w:szCs w:val="24"/>
        </w:rPr>
        <w:t>Impact:</w:t>
      </w:r>
    </w:p>
    <w:p w:rsidR="0007352F" w:rsidRPr="0007352F" w:rsidRDefault="0007352F" w:rsidP="0007352F">
      <w:pPr>
        <w:numPr>
          <w:ilvl w:val="0"/>
          <w:numId w:val="15"/>
        </w:numPr>
        <w:spacing w:before="100" w:beforeAutospacing="1" w:after="100" w:afterAutospacing="1" w:line="240" w:lineRule="auto"/>
        <w:rPr>
          <w:rFonts w:eastAsia="Times New Roman" w:cstheme="minorHAnsi"/>
          <w:sz w:val="24"/>
          <w:szCs w:val="24"/>
        </w:rPr>
      </w:pPr>
      <w:r w:rsidRPr="0007352F">
        <w:rPr>
          <w:rFonts w:eastAsia="Times New Roman" w:cstheme="minorHAnsi"/>
          <w:sz w:val="24"/>
          <w:szCs w:val="24"/>
        </w:rPr>
        <w:t>Risk of configuration drift.</w:t>
      </w:r>
    </w:p>
    <w:p w:rsidR="0007352F" w:rsidRPr="0007352F" w:rsidRDefault="0007352F" w:rsidP="0007352F">
      <w:pPr>
        <w:numPr>
          <w:ilvl w:val="0"/>
          <w:numId w:val="15"/>
        </w:numPr>
        <w:spacing w:before="100" w:beforeAutospacing="1" w:after="100" w:afterAutospacing="1" w:line="240" w:lineRule="auto"/>
        <w:rPr>
          <w:rFonts w:eastAsia="Times New Roman" w:cstheme="minorHAnsi"/>
          <w:sz w:val="24"/>
          <w:szCs w:val="24"/>
        </w:rPr>
      </w:pPr>
      <w:r w:rsidRPr="0007352F">
        <w:rPr>
          <w:rFonts w:eastAsia="Times New Roman" w:cstheme="minorHAnsi"/>
          <w:sz w:val="24"/>
          <w:szCs w:val="24"/>
        </w:rPr>
        <w:t>Higher maintenance effort and lower operational consistency.</w:t>
      </w:r>
    </w:p>
    <w:p w:rsidR="0007352F" w:rsidRPr="0007352F" w:rsidRDefault="0007352F" w:rsidP="0007352F">
      <w:pPr>
        <w:spacing w:before="100" w:beforeAutospacing="1" w:after="100" w:afterAutospacing="1" w:line="240" w:lineRule="auto"/>
        <w:outlineLvl w:val="2"/>
        <w:rPr>
          <w:rFonts w:eastAsia="Times New Roman" w:cstheme="minorHAnsi"/>
          <w:b/>
          <w:bCs/>
          <w:sz w:val="27"/>
          <w:szCs w:val="27"/>
        </w:rPr>
      </w:pPr>
      <w:r w:rsidRPr="0007352F">
        <w:rPr>
          <w:rFonts w:eastAsia="Times New Roman" w:cstheme="minorHAnsi"/>
          <w:b/>
          <w:bCs/>
          <w:sz w:val="27"/>
          <w:szCs w:val="27"/>
        </w:rPr>
        <w:t>4.5 Service Decomposition (Organization Service)</w:t>
      </w:r>
    </w:p>
    <w:p w:rsidR="0007352F" w:rsidRPr="0007352F" w:rsidRDefault="0007352F" w:rsidP="0007352F">
      <w:pPr>
        <w:spacing w:before="100" w:beforeAutospacing="1" w:after="100" w:afterAutospacing="1" w:line="240" w:lineRule="auto"/>
        <w:rPr>
          <w:rFonts w:eastAsia="Times New Roman" w:cstheme="minorHAnsi"/>
          <w:sz w:val="24"/>
          <w:szCs w:val="24"/>
        </w:rPr>
      </w:pPr>
      <w:r w:rsidRPr="005664CE">
        <w:rPr>
          <w:rFonts w:eastAsia="Times New Roman" w:cstheme="minorHAnsi"/>
          <w:b/>
          <w:bCs/>
          <w:sz w:val="24"/>
          <w:szCs w:val="24"/>
        </w:rPr>
        <w:t>Designed (Iteration 4):</w:t>
      </w:r>
    </w:p>
    <w:p w:rsidR="0007352F" w:rsidRPr="0007352F" w:rsidRDefault="0007352F" w:rsidP="0007352F">
      <w:pPr>
        <w:numPr>
          <w:ilvl w:val="0"/>
          <w:numId w:val="16"/>
        </w:numPr>
        <w:spacing w:before="100" w:beforeAutospacing="1" w:after="100" w:afterAutospacing="1" w:line="240" w:lineRule="auto"/>
        <w:rPr>
          <w:rFonts w:eastAsia="Times New Roman" w:cstheme="minorHAnsi"/>
          <w:sz w:val="24"/>
          <w:szCs w:val="24"/>
        </w:rPr>
      </w:pPr>
      <w:r w:rsidRPr="0007352F">
        <w:rPr>
          <w:rFonts w:eastAsia="Times New Roman" w:cstheme="minorHAnsi"/>
          <w:sz w:val="24"/>
          <w:szCs w:val="24"/>
        </w:rPr>
        <w:t xml:space="preserve">Department, Region, Municipality, and Resource should be consolidated into a single </w:t>
      </w:r>
      <w:r w:rsidRPr="00082627">
        <w:rPr>
          <w:rFonts w:eastAsia="Times New Roman" w:cstheme="minorHAnsi"/>
          <w:sz w:val="24"/>
          <w:szCs w:val="24"/>
        </w:rPr>
        <w:t>Organization Service</w:t>
      </w:r>
      <w:r w:rsidRPr="0007352F">
        <w:rPr>
          <w:rFonts w:eastAsia="Times New Roman" w:cstheme="minorHAnsi"/>
          <w:sz w:val="24"/>
          <w:szCs w:val="24"/>
        </w:rPr>
        <w:t>.</w:t>
      </w:r>
    </w:p>
    <w:p w:rsidR="0007352F" w:rsidRPr="0007352F" w:rsidRDefault="0007352F" w:rsidP="0007352F">
      <w:pPr>
        <w:spacing w:before="100" w:beforeAutospacing="1" w:after="100" w:afterAutospacing="1" w:line="240" w:lineRule="auto"/>
        <w:rPr>
          <w:rFonts w:eastAsia="Times New Roman" w:cstheme="minorHAnsi"/>
          <w:sz w:val="24"/>
          <w:szCs w:val="24"/>
        </w:rPr>
      </w:pPr>
      <w:r w:rsidRPr="005664CE">
        <w:rPr>
          <w:rFonts w:eastAsia="Times New Roman" w:cstheme="minorHAnsi"/>
          <w:b/>
          <w:bCs/>
          <w:sz w:val="24"/>
          <w:szCs w:val="24"/>
        </w:rPr>
        <w:t>Implemented:</w:t>
      </w:r>
    </w:p>
    <w:p w:rsidR="0007352F" w:rsidRPr="0007352F" w:rsidRDefault="0007352F" w:rsidP="0007352F">
      <w:pPr>
        <w:numPr>
          <w:ilvl w:val="0"/>
          <w:numId w:val="17"/>
        </w:numPr>
        <w:spacing w:before="100" w:beforeAutospacing="1" w:after="100" w:afterAutospacing="1" w:line="240" w:lineRule="auto"/>
        <w:rPr>
          <w:rFonts w:eastAsia="Times New Roman" w:cstheme="minorHAnsi"/>
          <w:sz w:val="24"/>
          <w:szCs w:val="24"/>
        </w:rPr>
      </w:pPr>
      <w:r w:rsidRPr="0007352F">
        <w:rPr>
          <w:rFonts w:eastAsia="Times New Roman" w:cstheme="minorHAnsi"/>
          <w:sz w:val="24"/>
          <w:szCs w:val="24"/>
        </w:rPr>
        <w:t xml:space="preserve">These services still exist as separate </w:t>
      </w:r>
      <w:proofErr w:type="spellStart"/>
      <w:r w:rsidRPr="0007352F">
        <w:rPr>
          <w:rFonts w:eastAsia="Times New Roman" w:cstheme="minorHAnsi"/>
          <w:sz w:val="24"/>
          <w:szCs w:val="24"/>
        </w:rPr>
        <w:t>microservices</w:t>
      </w:r>
      <w:proofErr w:type="spellEnd"/>
      <w:r w:rsidRPr="0007352F">
        <w:rPr>
          <w:rFonts w:eastAsia="Times New Roman" w:cstheme="minorHAnsi"/>
          <w:sz w:val="24"/>
          <w:szCs w:val="24"/>
        </w:rPr>
        <w:t>.</w:t>
      </w:r>
    </w:p>
    <w:p w:rsidR="0007352F" w:rsidRPr="0007352F" w:rsidRDefault="0007352F" w:rsidP="0007352F">
      <w:pPr>
        <w:spacing w:before="100" w:beforeAutospacing="1" w:after="100" w:afterAutospacing="1" w:line="240" w:lineRule="auto"/>
        <w:rPr>
          <w:rFonts w:eastAsia="Times New Roman" w:cstheme="minorHAnsi"/>
          <w:sz w:val="24"/>
          <w:szCs w:val="24"/>
        </w:rPr>
      </w:pPr>
      <w:r w:rsidRPr="005664CE">
        <w:rPr>
          <w:rFonts w:eastAsia="Times New Roman" w:cstheme="minorHAnsi"/>
          <w:b/>
          <w:bCs/>
          <w:sz w:val="24"/>
          <w:szCs w:val="24"/>
        </w:rPr>
        <w:t>Impact:</w:t>
      </w:r>
    </w:p>
    <w:p w:rsidR="0007352F" w:rsidRPr="0007352F" w:rsidRDefault="0007352F" w:rsidP="0007352F">
      <w:pPr>
        <w:numPr>
          <w:ilvl w:val="0"/>
          <w:numId w:val="18"/>
        </w:numPr>
        <w:spacing w:before="100" w:beforeAutospacing="1" w:after="100" w:afterAutospacing="1" w:line="240" w:lineRule="auto"/>
        <w:rPr>
          <w:rFonts w:eastAsia="Times New Roman" w:cstheme="minorHAnsi"/>
          <w:sz w:val="24"/>
          <w:szCs w:val="24"/>
        </w:rPr>
      </w:pPr>
      <w:r w:rsidRPr="0007352F">
        <w:rPr>
          <w:rFonts w:eastAsia="Times New Roman" w:cstheme="minorHAnsi"/>
          <w:sz w:val="24"/>
          <w:szCs w:val="24"/>
        </w:rPr>
        <w:t>More inter-service calls and higher coupling.</w:t>
      </w:r>
    </w:p>
    <w:p w:rsidR="0007352F" w:rsidRPr="0007352F" w:rsidRDefault="0007352F" w:rsidP="0007352F">
      <w:pPr>
        <w:numPr>
          <w:ilvl w:val="0"/>
          <w:numId w:val="18"/>
        </w:numPr>
        <w:spacing w:before="100" w:beforeAutospacing="1" w:after="100" w:afterAutospacing="1" w:line="240" w:lineRule="auto"/>
        <w:rPr>
          <w:rFonts w:eastAsia="Times New Roman" w:cstheme="minorHAnsi"/>
          <w:sz w:val="24"/>
          <w:szCs w:val="24"/>
        </w:rPr>
      </w:pPr>
      <w:r w:rsidRPr="0007352F">
        <w:rPr>
          <w:rFonts w:eastAsia="Times New Roman" w:cstheme="minorHAnsi"/>
          <w:sz w:val="24"/>
          <w:szCs w:val="24"/>
        </w:rPr>
        <w:t>Increased latency risk and larger failure surface.</w:t>
      </w:r>
    </w:p>
    <w:p w:rsidR="0007352F" w:rsidRPr="0007352F" w:rsidRDefault="0007352F" w:rsidP="0007352F">
      <w:pPr>
        <w:numPr>
          <w:ilvl w:val="0"/>
          <w:numId w:val="18"/>
        </w:numPr>
        <w:spacing w:before="100" w:beforeAutospacing="1" w:after="100" w:afterAutospacing="1" w:line="240" w:lineRule="auto"/>
        <w:rPr>
          <w:rFonts w:eastAsia="Times New Roman" w:cstheme="minorHAnsi"/>
          <w:sz w:val="24"/>
          <w:szCs w:val="24"/>
        </w:rPr>
      </w:pPr>
      <w:r w:rsidRPr="0007352F">
        <w:rPr>
          <w:rFonts w:eastAsia="Times New Roman" w:cstheme="minorHAnsi"/>
          <w:sz w:val="24"/>
          <w:szCs w:val="24"/>
        </w:rPr>
        <w:t>Higher operational complexity.</w:t>
      </w:r>
    </w:p>
    <w:p w:rsidR="0007352F" w:rsidRPr="0007352F" w:rsidRDefault="0007352F" w:rsidP="0007352F">
      <w:pPr>
        <w:spacing w:before="100" w:beforeAutospacing="1" w:after="100" w:afterAutospacing="1" w:line="240" w:lineRule="auto"/>
        <w:outlineLvl w:val="2"/>
        <w:rPr>
          <w:rFonts w:eastAsia="Times New Roman" w:cstheme="minorHAnsi"/>
          <w:b/>
          <w:bCs/>
          <w:sz w:val="27"/>
          <w:szCs w:val="27"/>
        </w:rPr>
      </w:pPr>
      <w:r w:rsidRPr="0007352F">
        <w:rPr>
          <w:rFonts w:eastAsia="Times New Roman" w:cstheme="minorHAnsi"/>
          <w:b/>
          <w:bCs/>
          <w:sz w:val="27"/>
          <w:szCs w:val="27"/>
        </w:rPr>
        <w:t>4.6 Communication Style (Event-Driven vs Sync-First)</w:t>
      </w:r>
    </w:p>
    <w:p w:rsidR="0007352F" w:rsidRPr="0007352F" w:rsidRDefault="0007352F" w:rsidP="0007352F">
      <w:pPr>
        <w:spacing w:before="100" w:beforeAutospacing="1" w:after="100" w:afterAutospacing="1" w:line="240" w:lineRule="auto"/>
        <w:rPr>
          <w:rFonts w:eastAsia="Times New Roman" w:cstheme="minorHAnsi"/>
          <w:sz w:val="24"/>
          <w:szCs w:val="24"/>
        </w:rPr>
      </w:pPr>
      <w:r w:rsidRPr="005664CE">
        <w:rPr>
          <w:rFonts w:eastAsia="Times New Roman" w:cstheme="minorHAnsi"/>
          <w:b/>
          <w:bCs/>
          <w:sz w:val="24"/>
          <w:szCs w:val="24"/>
        </w:rPr>
        <w:t>Designed:</w:t>
      </w:r>
    </w:p>
    <w:p w:rsidR="0007352F" w:rsidRPr="0007352F" w:rsidRDefault="0007352F" w:rsidP="0007352F">
      <w:pPr>
        <w:numPr>
          <w:ilvl w:val="0"/>
          <w:numId w:val="19"/>
        </w:numPr>
        <w:spacing w:before="100" w:beforeAutospacing="1" w:after="100" w:afterAutospacing="1" w:line="240" w:lineRule="auto"/>
        <w:rPr>
          <w:rFonts w:eastAsia="Times New Roman" w:cstheme="minorHAnsi"/>
          <w:sz w:val="24"/>
          <w:szCs w:val="24"/>
        </w:rPr>
      </w:pPr>
      <w:r w:rsidRPr="0007352F">
        <w:rPr>
          <w:rFonts w:eastAsia="Times New Roman" w:cstheme="minorHAnsi"/>
          <w:sz w:val="24"/>
          <w:szCs w:val="24"/>
        </w:rPr>
        <w:t xml:space="preserve">Mixed model: synchronous Feign for core operations, Kafka for </w:t>
      </w:r>
      <w:proofErr w:type="spellStart"/>
      <w:r w:rsidRPr="0007352F">
        <w:rPr>
          <w:rFonts w:eastAsia="Times New Roman" w:cstheme="minorHAnsi"/>
          <w:sz w:val="24"/>
          <w:szCs w:val="24"/>
        </w:rPr>
        <w:t>async</w:t>
      </w:r>
      <w:proofErr w:type="spellEnd"/>
      <w:r w:rsidRPr="0007352F">
        <w:rPr>
          <w:rFonts w:eastAsia="Times New Roman" w:cstheme="minorHAnsi"/>
          <w:sz w:val="24"/>
          <w:szCs w:val="24"/>
        </w:rPr>
        <w:t xml:space="preserve"> flows (chat, notifications, </w:t>
      </w:r>
      <w:proofErr w:type="gramStart"/>
      <w:r w:rsidRPr="0007352F">
        <w:rPr>
          <w:rFonts w:eastAsia="Times New Roman" w:cstheme="minorHAnsi"/>
          <w:sz w:val="24"/>
          <w:szCs w:val="24"/>
        </w:rPr>
        <w:t>events</w:t>
      </w:r>
      <w:proofErr w:type="gramEnd"/>
      <w:r w:rsidRPr="0007352F">
        <w:rPr>
          <w:rFonts w:eastAsia="Times New Roman" w:cstheme="minorHAnsi"/>
          <w:sz w:val="24"/>
          <w:szCs w:val="24"/>
        </w:rPr>
        <w:t>).</w:t>
      </w:r>
    </w:p>
    <w:p w:rsidR="0007352F" w:rsidRPr="0007352F" w:rsidRDefault="0007352F" w:rsidP="0007352F">
      <w:pPr>
        <w:spacing w:before="100" w:beforeAutospacing="1" w:after="100" w:afterAutospacing="1" w:line="240" w:lineRule="auto"/>
        <w:rPr>
          <w:rFonts w:eastAsia="Times New Roman" w:cstheme="minorHAnsi"/>
          <w:sz w:val="24"/>
          <w:szCs w:val="24"/>
        </w:rPr>
      </w:pPr>
      <w:r w:rsidRPr="005664CE">
        <w:rPr>
          <w:rFonts w:eastAsia="Times New Roman" w:cstheme="minorHAnsi"/>
          <w:b/>
          <w:bCs/>
          <w:sz w:val="24"/>
          <w:szCs w:val="24"/>
        </w:rPr>
        <w:lastRenderedPageBreak/>
        <w:t>Implemented:</w:t>
      </w:r>
    </w:p>
    <w:p w:rsidR="0007352F" w:rsidRPr="0007352F" w:rsidRDefault="0007352F" w:rsidP="0007352F">
      <w:pPr>
        <w:numPr>
          <w:ilvl w:val="0"/>
          <w:numId w:val="20"/>
        </w:numPr>
        <w:spacing w:before="100" w:beforeAutospacing="1" w:after="100" w:afterAutospacing="1" w:line="240" w:lineRule="auto"/>
        <w:rPr>
          <w:rFonts w:eastAsia="Times New Roman" w:cstheme="minorHAnsi"/>
          <w:sz w:val="24"/>
          <w:szCs w:val="24"/>
        </w:rPr>
      </w:pPr>
      <w:r w:rsidRPr="0007352F">
        <w:rPr>
          <w:rFonts w:eastAsia="Times New Roman" w:cstheme="minorHAnsi"/>
          <w:sz w:val="24"/>
          <w:szCs w:val="24"/>
        </w:rPr>
        <w:t>Almost all interactions are synchronous via Feign.</w:t>
      </w:r>
    </w:p>
    <w:p w:rsidR="0007352F" w:rsidRPr="0007352F" w:rsidRDefault="0007352F" w:rsidP="0007352F">
      <w:pPr>
        <w:numPr>
          <w:ilvl w:val="0"/>
          <w:numId w:val="20"/>
        </w:numPr>
        <w:spacing w:before="100" w:beforeAutospacing="1" w:after="100" w:afterAutospacing="1" w:line="240" w:lineRule="auto"/>
        <w:rPr>
          <w:rFonts w:eastAsia="Times New Roman" w:cstheme="minorHAnsi"/>
          <w:sz w:val="24"/>
          <w:szCs w:val="24"/>
        </w:rPr>
      </w:pPr>
      <w:r w:rsidRPr="0007352F">
        <w:rPr>
          <w:rFonts w:eastAsia="Times New Roman" w:cstheme="minorHAnsi"/>
          <w:sz w:val="24"/>
          <w:szCs w:val="24"/>
        </w:rPr>
        <w:t>Kafka is only used for notification delivery.</w:t>
      </w:r>
    </w:p>
    <w:p w:rsidR="0007352F" w:rsidRPr="0007352F" w:rsidRDefault="0007352F" w:rsidP="0007352F">
      <w:pPr>
        <w:spacing w:before="100" w:beforeAutospacing="1" w:after="100" w:afterAutospacing="1" w:line="240" w:lineRule="auto"/>
        <w:rPr>
          <w:rFonts w:eastAsia="Times New Roman" w:cstheme="minorHAnsi"/>
          <w:sz w:val="24"/>
          <w:szCs w:val="24"/>
        </w:rPr>
      </w:pPr>
      <w:r w:rsidRPr="005664CE">
        <w:rPr>
          <w:rFonts w:eastAsia="Times New Roman" w:cstheme="minorHAnsi"/>
          <w:b/>
          <w:bCs/>
          <w:sz w:val="24"/>
          <w:szCs w:val="24"/>
        </w:rPr>
        <w:t>Impact:</w:t>
      </w:r>
    </w:p>
    <w:p w:rsidR="0007352F" w:rsidRPr="0007352F" w:rsidRDefault="0007352F" w:rsidP="0007352F">
      <w:pPr>
        <w:numPr>
          <w:ilvl w:val="0"/>
          <w:numId w:val="21"/>
        </w:numPr>
        <w:spacing w:before="100" w:beforeAutospacing="1" w:after="100" w:afterAutospacing="1" w:line="240" w:lineRule="auto"/>
        <w:rPr>
          <w:rFonts w:eastAsia="Times New Roman" w:cstheme="minorHAnsi"/>
          <w:sz w:val="24"/>
          <w:szCs w:val="24"/>
        </w:rPr>
      </w:pPr>
      <w:r w:rsidRPr="0007352F">
        <w:rPr>
          <w:rFonts w:eastAsia="Times New Roman" w:cstheme="minorHAnsi"/>
          <w:sz w:val="24"/>
          <w:szCs w:val="24"/>
        </w:rPr>
        <w:t>Higher risk of cascading failures.</w:t>
      </w:r>
    </w:p>
    <w:p w:rsidR="0007352F" w:rsidRPr="0007352F" w:rsidRDefault="0007352F" w:rsidP="0007352F">
      <w:pPr>
        <w:numPr>
          <w:ilvl w:val="0"/>
          <w:numId w:val="21"/>
        </w:numPr>
        <w:spacing w:before="100" w:beforeAutospacing="1" w:after="100" w:afterAutospacing="1" w:line="240" w:lineRule="auto"/>
        <w:rPr>
          <w:rFonts w:eastAsia="Times New Roman" w:cstheme="minorHAnsi"/>
          <w:sz w:val="24"/>
          <w:szCs w:val="24"/>
        </w:rPr>
      </w:pPr>
      <w:r w:rsidRPr="0007352F">
        <w:rPr>
          <w:rFonts w:eastAsia="Times New Roman" w:cstheme="minorHAnsi"/>
          <w:sz w:val="24"/>
          <w:szCs w:val="24"/>
        </w:rPr>
        <w:t>Tighter coupling between services.</w:t>
      </w:r>
    </w:p>
    <w:p w:rsidR="0007352F" w:rsidRPr="0007352F" w:rsidRDefault="0007352F" w:rsidP="0007352F">
      <w:pPr>
        <w:numPr>
          <w:ilvl w:val="0"/>
          <w:numId w:val="21"/>
        </w:numPr>
        <w:spacing w:before="100" w:beforeAutospacing="1" w:after="100" w:afterAutospacing="1" w:line="240" w:lineRule="auto"/>
        <w:rPr>
          <w:rFonts w:eastAsia="Times New Roman" w:cstheme="minorHAnsi"/>
          <w:sz w:val="24"/>
          <w:szCs w:val="24"/>
        </w:rPr>
      </w:pPr>
      <w:r w:rsidRPr="0007352F">
        <w:rPr>
          <w:rFonts w:eastAsia="Times New Roman" w:cstheme="minorHAnsi"/>
          <w:sz w:val="24"/>
          <w:szCs w:val="24"/>
        </w:rPr>
        <w:t>Easier short-term debugging, but lower resilience under load.</w:t>
      </w:r>
    </w:p>
    <w:p w:rsidR="0007352F" w:rsidRPr="0007352F" w:rsidRDefault="0007352F" w:rsidP="0007352F">
      <w:pPr>
        <w:spacing w:before="100" w:beforeAutospacing="1" w:after="100" w:afterAutospacing="1" w:line="240" w:lineRule="auto"/>
        <w:outlineLvl w:val="2"/>
        <w:rPr>
          <w:rFonts w:eastAsia="Times New Roman" w:cstheme="minorHAnsi"/>
          <w:b/>
          <w:bCs/>
          <w:sz w:val="27"/>
          <w:szCs w:val="27"/>
        </w:rPr>
      </w:pPr>
      <w:r w:rsidRPr="0007352F">
        <w:rPr>
          <w:rFonts w:eastAsia="Times New Roman" w:cstheme="minorHAnsi"/>
          <w:b/>
          <w:bCs/>
          <w:sz w:val="27"/>
          <w:szCs w:val="27"/>
        </w:rPr>
        <w:t>4.7 Resilience Patterns</w:t>
      </w:r>
    </w:p>
    <w:p w:rsidR="0007352F" w:rsidRPr="0007352F" w:rsidRDefault="0007352F" w:rsidP="0007352F">
      <w:pPr>
        <w:spacing w:before="100" w:beforeAutospacing="1" w:after="100" w:afterAutospacing="1" w:line="240" w:lineRule="auto"/>
        <w:rPr>
          <w:rFonts w:eastAsia="Times New Roman" w:cstheme="minorHAnsi"/>
          <w:sz w:val="24"/>
          <w:szCs w:val="24"/>
        </w:rPr>
      </w:pPr>
      <w:r w:rsidRPr="005664CE">
        <w:rPr>
          <w:rFonts w:eastAsia="Times New Roman" w:cstheme="minorHAnsi"/>
          <w:b/>
          <w:bCs/>
          <w:sz w:val="24"/>
          <w:szCs w:val="24"/>
        </w:rPr>
        <w:t>Designed (implicitly via quality goals):</w:t>
      </w:r>
    </w:p>
    <w:p w:rsidR="0007352F" w:rsidRPr="0007352F" w:rsidRDefault="0007352F" w:rsidP="0007352F">
      <w:pPr>
        <w:numPr>
          <w:ilvl w:val="0"/>
          <w:numId w:val="22"/>
        </w:numPr>
        <w:spacing w:before="100" w:beforeAutospacing="1" w:after="100" w:afterAutospacing="1" w:line="240" w:lineRule="auto"/>
        <w:rPr>
          <w:rFonts w:eastAsia="Times New Roman" w:cstheme="minorHAnsi"/>
          <w:sz w:val="24"/>
          <w:szCs w:val="24"/>
        </w:rPr>
      </w:pPr>
      <w:r w:rsidRPr="0007352F">
        <w:rPr>
          <w:rFonts w:eastAsia="Times New Roman" w:cstheme="minorHAnsi"/>
          <w:sz w:val="24"/>
          <w:szCs w:val="24"/>
        </w:rPr>
        <w:t>Use of timeouts, retries, circuit breakers, fault isolation.</w:t>
      </w:r>
    </w:p>
    <w:p w:rsidR="0007352F" w:rsidRPr="0007352F" w:rsidRDefault="0007352F" w:rsidP="0007352F">
      <w:pPr>
        <w:spacing w:before="100" w:beforeAutospacing="1" w:after="100" w:afterAutospacing="1" w:line="240" w:lineRule="auto"/>
        <w:rPr>
          <w:rFonts w:eastAsia="Times New Roman" w:cstheme="minorHAnsi"/>
          <w:sz w:val="24"/>
          <w:szCs w:val="24"/>
        </w:rPr>
      </w:pPr>
      <w:r w:rsidRPr="005664CE">
        <w:rPr>
          <w:rFonts w:eastAsia="Times New Roman" w:cstheme="minorHAnsi"/>
          <w:b/>
          <w:bCs/>
          <w:sz w:val="24"/>
          <w:szCs w:val="24"/>
        </w:rPr>
        <w:t>Implemented:</w:t>
      </w:r>
    </w:p>
    <w:p w:rsidR="0007352F" w:rsidRPr="0007352F" w:rsidRDefault="0007352F" w:rsidP="0007352F">
      <w:pPr>
        <w:numPr>
          <w:ilvl w:val="0"/>
          <w:numId w:val="23"/>
        </w:numPr>
        <w:spacing w:before="100" w:beforeAutospacing="1" w:after="100" w:afterAutospacing="1" w:line="240" w:lineRule="auto"/>
        <w:rPr>
          <w:rFonts w:eastAsia="Times New Roman" w:cstheme="minorHAnsi"/>
          <w:sz w:val="24"/>
          <w:szCs w:val="24"/>
        </w:rPr>
      </w:pPr>
      <w:r w:rsidRPr="0007352F">
        <w:rPr>
          <w:rFonts w:eastAsia="Times New Roman" w:cstheme="minorHAnsi"/>
          <w:sz w:val="24"/>
          <w:szCs w:val="24"/>
        </w:rPr>
        <w:t>No systematic, architecture-wide resilience strategy is in place.</w:t>
      </w:r>
    </w:p>
    <w:p w:rsidR="0007352F" w:rsidRPr="0007352F" w:rsidRDefault="0007352F" w:rsidP="0007352F">
      <w:pPr>
        <w:spacing w:before="100" w:beforeAutospacing="1" w:after="100" w:afterAutospacing="1" w:line="240" w:lineRule="auto"/>
        <w:rPr>
          <w:rFonts w:eastAsia="Times New Roman" w:cstheme="minorHAnsi"/>
          <w:sz w:val="24"/>
          <w:szCs w:val="24"/>
        </w:rPr>
      </w:pPr>
      <w:r w:rsidRPr="005664CE">
        <w:rPr>
          <w:rFonts w:eastAsia="Times New Roman" w:cstheme="minorHAnsi"/>
          <w:b/>
          <w:bCs/>
          <w:sz w:val="24"/>
          <w:szCs w:val="24"/>
        </w:rPr>
        <w:t>Impact:</w:t>
      </w:r>
    </w:p>
    <w:p w:rsidR="0007352F" w:rsidRPr="0007352F" w:rsidRDefault="0007352F" w:rsidP="0007352F">
      <w:pPr>
        <w:numPr>
          <w:ilvl w:val="0"/>
          <w:numId w:val="24"/>
        </w:numPr>
        <w:spacing w:before="100" w:beforeAutospacing="1" w:after="100" w:afterAutospacing="1" w:line="240" w:lineRule="auto"/>
        <w:rPr>
          <w:rFonts w:eastAsia="Times New Roman" w:cstheme="minorHAnsi"/>
          <w:sz w:val="24"/>
          <w:szCs w:val="24"/>
        </w:rPr>
      </w:pPr>
      <w:r w:rsidRPr="0007352F">
        <w:rPr>
          <w:rFonts w:eastAsia="Times New Roman" w:cstheme="minorHAnsi"/>
          <w:sz w:val="24"/>
          <w:szCs w:val="24"/>
        </w:rPr>
        <w:t>Synchronous call chains are vulnerable to overload and partial failures.</w:t>
      </w:r>
    </w:p>
    <w:p w:rsidR="0007352F" w:rsidRPr="0007352F" w:rsidRDefault="0007352F" w:rsidP="0007352F">
      <w:pPr>
        <w:numPr>
          <w:ilvl w:val="0"/>
          <w:numId w:val="24"/>
        </w:numPr>
        <w:spacing w:before="100" w:beforeAutospacing="1" w:after="100" w:afterAutospacing="1" w:line="240" w:lineRule="auto"/>
        <w:rPr>
          <w:rFonts w:eastAsia="Times New Roman" w:cstheme="minorHAnsi"/>
          <w:sz w:val="24"/>
          <w:szCs w:val="24"/>
        </w:rPr>
      </w:pPr>
      <w:r w:rsidRPr="0007352F">
        <w:rPr>
          <w:rFonts w:eastAsia="Times New Roman" w:cstheme="minorHAnsi"/>
          <w:sz w:val="24"/>
          <w:szCs w:val="24"/>
        </w:rPr>
        <w:t>Failure propagation risk is higher than in the designed architecture.</w:t>
      </w:r>
    </w:p>
    <w:p w:rsidR="0007352F" w:rsidRPr="0007352F" w:rsidRDefault="0007352F" w:rsidP="0007352F">
      <w:pPr>
        <w:spacing w:before="100" w:beforeAutospacing="1" w:after="100" w:afterAutospacing="1" w:line="240" w:lineRule="auto"/>
        <w:outlineLvl w:val="2"/>
        <w:rPr>
          <w:rFonts w:eastAsia="Times New Roman" w:cstheme="minorHAnsi"/>
          <w:b/>
          <w:bCs/>
          <w:sz w:val="27"/>
          <w:szCs w:val="27"/>
        </w:rPr>
      </w:pPr>
      <w:r w:rsidRPr="0007352F">
        <w:rPr>
          <w:rFonts w:eastAsia="Times New Roman" w:cstheme="minorHAnsi"/>
          <w:b/>
          <w:bCs/>
          <w:sz w:val="27"/>
          <w:szCs w:val="27"/>
        </w:rPr>
        <w:t xml:space="preserve">4.8 Security and </w:t>
      </w:r>
      <w:proofErr w:type="spellStart"/>
      <w:r w:rsidRPr="0007352F">
        <w:rPr>
          <w:rFonts w:eastAsia="Times New Roman" w:cstheme="minorHAnsi"/>
          <w:b/>
          <w:bCs/>
          <w:sz w:val="27"/>
          <w:szCs w:val="27"/>
        </w:rPr>
        <w:t>Keycloak</w:t>
      </w:r>
      <w:proofErr w:type="spellEnd"/>
      <w:r w:rsidRPr="0007352F">
        <w:rPr>
          <w:rFonts w:eastAsia="Times New Roman" w:cstheme="minorHAnsi"/>
          <w:b/>
          <w:bCs/>
          <w:sz w:val="27"/>
          <w:szCs w:val="27"/>
        </w:rPr>
        <w:t xml:space="preserve"> Integration</w:t>
      </w:r>
    </w:p>
    <w:p w:rsidR="0007352F" w:rsidRPr="0007352F" w:rsidRDefault="0007352F" w:rsidP="0007352F">
      <w:pPr>
        <w:spacing w:before="100" w:beforeAutospacing="1" w:after="100" w:afterAutospacing="1" w:line="240" w:lineRule="auto"/>
        <w:rPr>
          <w:rFonts w:eastAsia="Times New Roman" w:cstheme="minorHAnsi"/>
          <w:sz w:val="24"/>
          <w:szCs w:val="24"/>
        </w:rPr>
      </w:pPr>
      <w:r w:rsidRPr="005664CE">
        <w:rPr>
          <w:rFonts w:eastAsia="Times New Roman" w:cstheme="minorHAnsi"/>
          <w:b/>
          <w:bCs/>
          <w:sz w:val="24"/>
          <w:szCs w:val="24"/>
        </w:rPr>
        <w:t>Designed:</w:t>
      </w:r>
    </w:p>
    <w:p w:rsidR="0007352F" w:rsidRPr="0007352F" w:rsidRDefault="0007352F" w:rsidP="0007352F">
      <w:pPr>
        <w:numPr>
          <w:ilvl w:val="0"/>
          <w:numId w:val="25"/>
        </w:numPr>
        <w:spacing w:before="100" w:beforeAutospacing="1" w:after="100" w:afterAutospacing="1" w:line="240" w:lineRule="auto"/>
        <w:rPr>
          <w:rFonts w:eastAsia="Times New Roman" w:cstheme="minorHAnsi"/>
          <w:sz w:val="24"/>
          <w:szCs w:val="24"/>
        </w:rPr>
      </w:pPr>
      <w:r w:rsidRPr="0007352F">
        <w:rPr>
          <w:rFonts w:eastAsia="Times New Roman" w:cstheme="minorHAnsi"/>
          <w:sz w:val="24"/>
          <w:szCs w:val="24"/>
        </w:rPr>
        <w:t xml:space="preserve">Full centralized IAM via </w:t>
      </w:r>
      <w:proofErr w:type="spellStart"/>
      <w:r w:rsidRPr="0007352F">
        <w:rPr>
          <w:rFonts w:eastAsia="Times New Roman" w:cstheme="minorHAnsi"/>
          <w:sz w:val="24"/>
          <w:szCs w:val="24"/>
        </w:rPr>
        <w:t>Keycloak</w:t>
      </w:r>
      <w:proofErr w:type="spellEnd"/>
      <w:r w:rsidRPr="0007352F">
        <w:rPr>
          <w:rFonts w:eastAsia="Times New Roman" w:cstheme="minorHAnsi"/>
          <w:sz w:val="24"/>
          <w:szCs w:val="24"/>
        </w:rPr>
        <w:t>, enforced through the API Gateway.</w:t>
      </w:r>
    </w:p>
    <w:p w:rsidR="0007352F" w:rsidRPr="0007352F" w:rsidRDefault="0007352F" w:rsidP="0007352F">
      <w:pPr>
        <w:spacing w:before="100" w:beforeAutospacing="1" w:after="100" w:afterAutospacing="1" w:line="240" w:lineRule="auto"/>
        <w:rPr>
          <w:rFonts w:eastAsia="Times New Roman" w:cstheme="minorHAnsi"/>
          <w:sz w:val="24"/>
          <w:szCs w:val="24"/>
        </w:rPr>
      </w:pPr>
      <w:r w:rsidRPr="005664CE">
        <w:rPr>
          <w:rFonts w:eastAsia="Times New Roman" w:cstheme="minorHAnsi"/>
          <w:b/>
          <w:bCs/>
          <w:sz w:val="24"/>
          <w:szCs w:val="24"/>
        </w:rPr>
        <w:t>Implemented:</w:t>
      </w:r>
    </w:p>
    <w:p w:rsidR="0007352F" w:rsidRPr="0007352F" w:rsidRDefault="0007352F" w:rsidP="0007352F">
      <w:pPr>
        <w:numPr>
          <w:ilvl w:val="0"/>
          <w:numId w:val="26"/>
        </w:numPr>
        <w:spacing w:before="100" w:beforeAutospacing="1" w:after="100" w:afterAutospacing="1" w:line="240" w:lineRule="auto"/>
        <w:rPr>
          <w:rFonts w:eastAsia="Times New Roman" w:cstheme="minorHAnsi"/>
          <w:sz w:val="24"/>
          <w:szCs w:val="24"/>
        </w:rPr>
      </w:pPr>
      <w:proofErr w:type="spellStart"/>
      <w:r w:rsidRPr="0007352F">
        <w:rPr>
          <w:rFonts w:eastAsia="Times New Roman" w:cstheme="minorHAnsi"/>
          <w:sz w:val="24"/>
          <w:szCs w:val="24"/>
        </w:rPr>
        <w:t>Keycloak</w:t>
      </w:r>
      <w:proofErr w:type="spellEnd"/>
      <w:r w:rsidRPr="0007352F">
        <w:rPr>
          <w:rFonts w:eastAsia="Times New Roman" w:cstheme="minorHAnsi"/>
          <w:sz w:val="24"/>
          <w:szCs w:val="24"/>
        </w:rPr>
        <w:t xml:space="preserve"> is integrated and used.</w:t>
      </w:r>
    </w:p>
    <w:p w:rsidR="0007352F" w:rsidRPr="0007352F" w:rsidRDefault="0007352F" w:rsidP="0007352F">
      <w:pPr>
        <w:numPr>
          <w:ilvl w:val="0"/>
          <w:numId w:val="26"/>
        </w:numPr>
        <w:spacing w:before="100" w:beforeAutospacing="1" w:after="100" w:afterAutospacing="1" w:line="240" w:lineRule="auto"/>
        <w:rPr>
          <w:rFonts w:eastAsia="Times New Roman" w:cstheme="minorHAnsi"/>
          <w:sz w:val="24"/>
          <w:szCs w:val="24"/>
        </w:rPr>
      </w:pPr>
      <w:r w:rsidRPr="0007352F">
        <w:rPr>
          <w:rFonts w:eastAsia="Times New Roman" w:cstheme="minorHAnsi"/>
          <w:sz w:val="24"/>
          <w:szCs w:val="24"/>
        </w:rPr>
        <w:t>However, each service must be explicitly registered and configured.</w:t>
      </w:r>
    </w:p>
    <w:p w:rsidR="0007352F" w:rsidRPr="0007352F" w:rsidRDefault="0007352F" w:rsidP="0007352F">
      <w:pPr>
        <w:numPr>
          <w:ilvl w:val="0"/>
          <w:numId w:val="26"/>
        </w:numPr>
        <w:spacing w:before="100" w:beforeAutospacing="1" w:after="100" w:afterAutospacing="1" w:line="240" w:lineRule="auto"/>
        <w:rPr>
          <w:rFonts w:eastAsia="Times New Roman" w:cstheme="minorHAnsi"/>
          <w:sz w:val="24"/>
          <w:szCs w:val="24"/>
        </w:rPr>
      </w:pPr>
      <w:r w:rsidRPr="0007352F">
        <w:rPr>
          <w:rFonts w:eastAsia="Times New Roman" w:cstheme="minorHAnsi"/>
          <w:sz w:val="24"/>
          <w:szCs w:val="24"/>
        </w:rPr>
        <w:t>For newly added services, security enforcement depends on correct manual configuration.</w:t>
      </w:r>
    </w:p>
    <w:p w:rsidR="0007352F" w:rsidRPr="0007352F" w:rsidRDefault="0007352F" w:rsidP="0007352F">
      <w:pPr>
        <w:spacing w:before="100" w:beforeAutospacing="1" w:after="100" w:afterAutospacing="1" w:line="240" w:lineRule="auto"/>
        <w:rPr>
          <w:rFonts w:eastAsia="Times New Roman" w:cstheme="minorHAnsi"/>
          <w:sz w:val="24"/>
          <w:szCs w:val="24"/>
        </w:rPr>
      </w:pPr>
      <w:r w:rsidRPr="005664CE">
        <w:rPr>
          <w:rFonts w:eastAsia="Times New Roman" w:cstheme="minorHAnsi"/>
          <w:b/>
          <w:bCs/>
          <w:sz w:val="24"/>
          <w:szCs w:val="24"/>
        </w:rPr>
        <w:t>Impact:</w:t>
      </w:r>
    </w:p>
    <w:p w:rsidR="0007352F" w:rsidRPr="0007352F" w:rsidRDefault="0007352F" w:rsidP="0007352F">
      <w:pPr>
        <w:numPr>
          <w:ilvl w:val="0"/>
          <w:numId w:val="27"/>
        </w:numPr>
        <w:spacing w:before="100" w:beforeAutospacing="1" w:after="100" w:afterAutospacing="1" w:line="240" w:lineRule="auto"/>
        <w:rPr>
          <w:rFonts w:eastAsia="Times New Roman" w:cstheme="minorHAnsi"/>
          <w:sz w:val="24"/>
          <w:szCs w:val="24"/>
        </w:rPr>
      </w:pPr>
      <w:r w:rsidRPr="0007352F">
        <w:rPr>
          <w:rFonts w:eastAsia="Times New Roman" w:cstheme="minorHAnsi"/>
          <w:sz w:val="24"/>
          <w:szCs w:val="24"/>
        </w:rPr>
        <w:t>Security architecture is conceptually aligned with the ADD.</w:t>
      </w:r>
    </w:p>
    <w:p w:rsidR="0007352F" w:rsidRPr="0007352F" w:rsidRDefault="0007352F" w:rsidP="0007352F">
      <w:pPr>
        <w:numPr>
          <w:ilvl w:val="0"/>
          <w:numId w:val="27"/>
        </w:numPr>
        <w:spacing w:before="100" w:beforeAutospacing="1" w:after="100" w:afterAutospacing="1" w:line="240" w:lineRule="auto"/>
        <w:rPr>
          <w:rFonts w:eastAsia="Times New Roman" w:cstheme="minorHAnsi"/>
          <w:sz w:val="24"/>
          <w:szCs w:val="24"/>
        </w:rPr>
      </w:pPr>
      <w:r w:rsidRPr="0007352F">
        <w:rPr>
          <w:rFonts w:eastAsia="Times New Roman" w:cstheme="minorHAnsi"/>
          <w:sz w:val="24"/>
          <w:szCs w:val="24"/>
        </w:rPr>
        <w:t xml:space="preserve">In practice, coverage is </w:t>
      </w:r>
      <w:r w:rsidRPr="00082627">
        <w:rPr>
          <w:rFonts w:eastAsia="Times New Roman" w:cstheme="minorHAnsi"/>
          <w:sz w:val="24"/>
          <w:szCs w:val="24"/>
        </w:rPr>
        <w:t>configuration-dependent</w:t>
      </w:r>
      <w:r w:rsidRPr="0007352F">
        <w:rPr>
          <w:rFonts w:eastAsia="Times New Roman" w:cstheme="minorHAnsi"/>
          <w:sz w:val="24"/>
          <w:szCs w:val="24"/>
        </w:rPr>
        <w:t xml:space="preserve"> and may be </w:t>
      </w:r>
      <w:r w:rsidRPr="00082627">
        <w:rPr>
          <w:rFonts w:eastAsia="Times New Roman" w:cstheme="minorHAnsi"/>
          <w:sz w:val="24"/>
          <w:szCs w:val="24"/>
        </w:rPr>
        <w:t>partially incomplete</w:t>
      </w:r>
      <w:r w:rsidRPr="0007352F">
        <w:rPr>
          <w:rFonts w:eastAsia="Times New Roman" w:cstheme="minorHAnsi"/>
          <w:sz w:val="24"/>
          <w:szCs w:val="24"/>
        </w:rPr>
        <w:t xml:space="preserve"> if services are not properly registered.</w:t>
      </w:r>
    </w:p>
    <w:p w:rsidR="0007352F" w:rsidRPr="0007352F" w:rsidRDefault="0007352F" w:rsidP="0007352F">
      <w:pPr>
        <w:spacing w:before="100" w:beforeAutospacing="1" w:after="100" w:afterAutospacing="1" w:line="240" w:lineRule="auto"/>
        <w:outlineLvl w:val="2"/>
        <w:rPr>
          <w:rFonts w:eastAsia="Times New Roman" w:cstheme="minorHAnsi"/>
          <w:b/>
          <w:bCs/>
          <w:sz w:val="27"/>
          <w:szCs w:val="27"/>
        </w:rPr>
      </w:pPr>
      <w:r w:rsidRPr="0007352F">
        <w:rPr>
          <w:rFonts w:eastAsia="Times New Roman" w:cstheme="minorHAnsi"/>
          <w:b/>
          <w:bCs/>
          <w:sz w:val="27"/>
          <w:szCs w:val="27"/>
        </w:rPr>
        <w:lastRenderedPageBreak/>
        <w:t>4.9 Mobile Architecture</w:t>
      </w:r>
    </w:p>
    <w:p w:rsidR="0007352F" w:rsidRPr="0007352F" w:rsidRDefault="0007352F" w:rsidP="0007352F">
      <w:pPr>
        <w:spacing w:before="100" w:beforeAutospacing="1" w:after="100" w:afterAutospacing="1" w:line="240" w:lineRule="auto"/>
        <w:rPr>
          <w:rFonts w:eastAsia="Times New Roman" w:cstheme="minorHAnsi"/>
          <w:sz w:val="24"/>
          <w:szCs w:val="24"/>
        </w:rPr>
      </w:pPr>
      <w:r w:rsidRPr="005664CE">
        <w:rPr>
          <w:rFonts w:eastAsia="Times New Roman" w:cstheme="minorHAnsi"/>
          <w:b/>
          <w:bCs/>
          <w:sz w:val="24"/>
          <w:szCs w:val="24"/>
        </w:rPr>
        <w:t>Designed:</w:t>
      </w:r>
    </w:p>
    <w:p w:rsidR="0007352F" w:rsidRPr="0007352F" w:rsidRDefault="0007352F" w:rsidP="0007352F">
      <w:pPr>
        <w:numPr>
          <w:ilvl w:val="0"/>
          <w:numId w:val="28"/>
        </w:numPr>
        <w:spacing w:before="100" w:beforeAutospacing="1" w:after="100" w:afterAutospacing="1" w:line="240" w:lineRule="auto"/>
        <w:rPr>
          <w:rFonts w:eastAsia="Times New Roman" w:cstheme="minorHAnsi"/>
          <w:sz w:val="24"/>
          <w:szCs w:val="24"/>
        </w:rPr>
      </w:pPr>
      <w:r w:rsidRPr="0007352F">
        <w:rPr>
          <w:rFonts w:eastAsia="Times New Roman" w:cstheme="minorHAnsi"/>
          <w:sz w:val="24"/>
          <w:szCs w:val="24"/>
        </w:rPr>
        <w:t>PWA with offline storage, background sync, and push notifications.</w:t>
      </w:r>
    </w:p>
    <w:p w:rsidR="0007352F" w:rsidRPr="0007352F" w:rsidRDefault="0007352F" w:rsidP="0007352F">
      <w:pPr>
        <w:spacing w:before="100" w:beforeAutospacing="1" w:after="100" w:afterAutospacing="1" w:line="240" w:lineRule="auto"/>
        <w:rPr>
          <w:rFonts w:eastAsia="Times New Roman" w:cstheme="minorHAnsi"/>
          <w:sz w:val="24"/>
          <w:szCs w:val="24"/>
        </w:rPr>
      </w:pPr>
      <w:r w:rsidRPr="005664CE">
        <w:rPr>
          <w:rFonts w:eastAsia="Times New Roman" w:cstheme="minorHAnsi"/>
          <w:b/>
          <w:bCs/>
          <w:sz w:val="24"/>
          <w:szCs w:val="24"/>
        </w:rPr>
        <w:t>Implemented:</w:t>
      </w:r>
    </w:p>
    <w:p w:rsidR="0007352F" w:rsidRPr="0007352F" w:rsidRDefault="0007352F" w:rsidP="0007352F">
      <w:pPr>
        <w:numPr>
          <w:ilvl w:val="0"/>
          <w:numId w:val="29"/>
        </w:numPr>
        <w:spacing w:before="100" w:beforeAutospacing="1" w:after="100" w:afterAutospacing="1" w:line="240" w:lineRule="auto"/>
        <w:rPr>
          <w:rFonts w:eastAsia="Times New Roman" w:cstheme="minorHAnsi"/>
          <w:sz w:val="24"/>
          <w:szCs w:val="24"/>
        </w:rPr>
      </w:pPr>
      <w:r w:rsidRPr="0007352F">
        <w:rPr>
          <w:rFonts w:eastAsia="Times New Roman" w:cstheme="minorHAnsi"/>
          <w:sz w:val="24"/>
          <w:szCs w:val="24"/>
        </w:rPr>
        <w:t>This part is implemented and aligned with the ADD.</w:t>
      </w:r>
    </w:p>
    <w:p w:rsidR="0007352F" w:rsidRPr="0007352F" w:rsidRDefault="0007352F" w:rsidP="0007352F">
      <w:pPr>
        <w:spacing w:before="100" w:beforeAutospacing="1" w:after="100" w:afterAutospacing="1" w:line="240" w:lineRule="auto"/>
        <w:rPr>
          <w:rFonts w:eastAsia="Times New Roman" w:cstheme="minorHAnsi"/>
          <w:sz w:val="24"/>
          <w:szCs w:val="24"/>
        </w:rPr>
      </w:pPr>
      <w:r w:rsidRPr="005664CE">
        <w:rPr>
          <w:rFonts w:eastAsia="Times New Roman" w:cstheme="minorHAnsi"/>
          <w:b/>
          <w:bCs/>
          <w:sz w:val="24"/>
          <w:szCs w:val="24"/>
        </w:rPr>
        <w:t>Impact:</w:t>
      </w:r>
    </w:p>
    <w:p w:rsidR="0007352F" w:rsidRPr="0007352F" w:rsidRDefault="0007352F" w:rsidP="0007352F">
      <w:pPr>
        <w:numPr>
          <w:ilvl w:val="0"/>
          <w:numId w:val="30"/>
        </w:numPr>
        <w:spacing w:before="100" w:beforeAutospacing="1" w:after="100" w:afterAutospacing="1" w:line="240" w:lineRule="auto"/>
        <w:rPr>
          <w:rFonts w:eastAsia="Times New Roman" w:cstheme="minorHAnsi"/>
          <w:sz w:val="24"/>
          <w:szCs w:val="24"/>
        </w:rPr>
      </w:pPr>
      <w:r w:rsidRPr="0007352F">
        <w:rPr>
          <w:rFonts w:eastAsia="Times New Roman" w:cstheme="minorHAnsi"/>
          <w:sz w:val="24"/>
          <w:szCs w:val="24"/>
        </w:rPr>
        <w:t>This area shows good alignment between design and implementation.</w:t>
      </w:r>
    </w:p>
    <w:p w:rsidR="0007352F" w:rsidRPr="0007352F" w:rsidRDefault="0007352F" w:rsidP="0007352F">
      <w:pPr>
        <w:spacing w:before="100" w:beforeAutospacing="1" w:after="100" w:afterAutospacing="1" w:line="240" w:lineRule="auto"/>
        <w:outlineLvl w:val="1"/>
        <w:rPr>
          <w:rFonts w:eastAsia="Times New Roman" w:cstheme="minorHAnsi"/>
          <w:b/>
          <w:bCs/>
          <w:sz w:val="36"/>
          <w:szCs w:val="36"/>
        </w:rPr>
      </w:pPr>
      <w:r w:rsidRPr="0007352F">
        <w:rPr>
          <w:rFonts w:eastAsia="Times New Roman" w:cstheme="minorHAnsi"/>
          <w:b/>
          <w:bCs/>
          <w:sz w:val="36"/>
          <w:szCs w:val="36"/>
        </w:rPr>
        <w:t>5. Overall Impact on Quality Attributes</w:t>
      </w:r>
    </w:p>
    <w:p w:rsidR="0007352F" w:rsidRPr="0007352F" w:rsidRDefault="0007352F" w:rsidP="0007352F">
      <w:pPr>
        <w:numPr>
          <w:ilvl w:val="0"/>
          <w:numId w:val="31"/>
        </w:numPr>
        <w:spacing w:before="100" w:beforeAutospacing="1" w:after="100" w:afterAutospacing="1" w:line="240" w:lineRule="auto"/>
        <w:rPr>
          <w:rFonts w:eastAsia="Times New Roman" w:cstheme="minorHAnsi"/>
          <w:sz w:val="24"/>
          <w:szCs w:val="24"/>
        </w:rPr>
      </w:pPr>
      <w:r w:rsidRPr="00082627">
        <w:rPr>
          <w:rFonts w:eastAsia="Times New Roman" w:cstheme="minorHAnsi"/>
          <w:sz w:val="24"/>
          <w:szCs w:val="24"/>
        </w:rPr>
        <w:t>Scalability:</w:t>
      </w:r>
      <w:r w:rsidRPr="0007352F">
        <w:rPr>
          <w:rFonts w:eastAsia="Times New Roman" w:cstheme="minorHAnsi"/>
          <w:sz w:val="24"/>
          <w:szCs w:val="24"/>
        </w:rPr>
        <w:t xml:space="preserve"> Limited due to absence of Kubernetes and auto-scaling.</w:t>
      </w:r>
    </w:p>
    <w:p w:rsidR="0007352F" w:rsidRPr="0007352F" w:rsidRDefault="0007352F" w:rsidP="0007352F">
      <w:pPr>
        <w:numPr>
          <w:ilvl w:val="0"/>
          <w:numId w:val="31"/>
        </w:numPr>
        <w:spacing w:before="100" w:beforeAutospacing="1" w:after="100" w:afterAutospacing="1" w:line="240" w:lineRule="auto"/>
        <w:rPr>
          <w:rFonts w:eastAsia="Times New Roman" w:cstheme="minorHAnsi"/>
          <w:sz w:val="24"/>
          <w:szCs w:val="24"/>
        </w:rPr>
      </w:pPr>
      <w:r w:rsidRPr="00082627">
        <w:rPr>
          <w:rFonts w:eastAsia="Times New Roman" w:cstheme="minorHAnsi"/>
          <w:sz w:val="24"/>
          <w:szCs w:val="24"/>
        </w:rPr>
        <w:t>Availability:</w:t>
      </w:r>
      <w:r w:rsidRPr="0007352F">
        <w:rPr>
          <w:rFonts w:eastAsia="Times New Roman" w:cstheme="minorHAnsi"/>
          <w:sz w:val="24"/>
          <w:szCs w:val="24"/>
        </w:rPr>
        <w:t xml:space="preserve"> Reduced due to lack of replication, failover, and self-healing infrastructure.</w:t>
      </w:r>
    </w:p>
    <w:p w:rsidR="0007352F" w:rsidRPr="0007352F" w:rsidRDefault="0007352F" w:rsidP="0007352F">
      <w:pPr>
        <w:numPr>
          <w:ilvl w:val="0"/>
          <w:numId w:val="31"/>
        </w:numPr>
        <w:spacing w:before="100" w:beforeAutospacing="1" w:after="100" w:afterAutospacing="1" w:line="240" w:lineRule="auto"/>
        <w:rPr>
          <w:rFonts w:eastAsia="Times New Roman" w:cstheme="minorHAnsi"/>
          <w:sz w:val="24"/>
          <w:szCs w:val="24"/>
        </w:rPr>
      </w:pPr>
      <w:r w:rsidRPr="00082627">
        <w:rPr>
          <w:rFonts w:eastAsia="Times New Roman" w:cstheme="minorHAnsi"/>
          <w:sz w:val="24"/>
          <w:szCs w:val="24"/>
        </w:rPr>
        <w:t>Reliability:</w:t>
      </w:r>
      <w:r w:rsidRPr="0007352F">
        <w:rPr>
          <w:rFonts w:eastAsia="Times New Roman" w:cstheme="minorHAnsi"/>
          <w:sz w:val="24"/>
          <w:szCs w:val="24"/>
        </w:rPr>
        <w:t xml:space="preserve"> Weaker due to synchronous coupling and missing resilience patterns.</w:t>
      </w:r>
    </w:p>
    <w:p w:rsidR="0007352F" w:rsidRPr="0007352F" w:rsidRDefault="0007352F" w:rsidP="0007352F">
      <w:pPr>
        <w:numPr>
          <w:ilvl w:val="0"/>
          <w:numId w:val="31"/>
        </w:numPr>
        <w:spacing w:before="100" w:beforeAutospacing="1" w:after="100" w:afterAutospacing="1" w:line="240" w:lineRule="auto"/>
        <w:rPr>
          <w:rFonts w:eastAsia="Times New Roman" w:cstheme="minorHAnsi"/>
          <w:sz w:val="24"/>
          <w:szCs w:val="24"/>
        </w:rPr>
      </w:pPr>
      <w:r w:rsidRPr="00082627">
        <w:rPr>
          <w:rFonts w:eastAsia="Times New Roman" w:cstheme="minorHAnsi"/>
          <w:sz w:val="24"/>
          <w:szCs w:val="24"/>
        </w:rPr>
        <w:t>Operability:</w:t>
      </w:r>
      <w:r w:rsidRPr="0007352F">
        <w:rPr>
          <w:rFonts w:eastAsia="Times New Roman" w:cstheme="minorHAnsi"/>
          <w:sz w:val="24"/>
          <w:szCs w:val="24"/>
        </w:rPr>
        <w:t xml:space="preserve"> Significantly lower due to missing observability stack.</w:t>
      </w:r>
    </w:p>
    <w:p w:rsidR="0007352F" w:rsidRPr="0007352F" w:rsidRDefault="0007352F" w:rsidP="0007352F">
      <w:pPr>
        <w:numPr>
          <w:ilvl w:val="0"/>
          <w:numId w:val="31"/>
        </w:numPr>
        <w:spacing w:before="100" w:beforeAutospacing="1" w:after="100" w:afterAutospacing="1" w:line="240" w:lineRule="auto"/>
        <w:rPr>
          <w:rFonts w:eastAsia="Times New Roman" w:cstheme="minorHAnsi"/>
          <w:sz w:val="24"/>
          <w:szCs w:val="24"/>
        </w:rPr>
      </w:pPr>
      <w:r w:rsidRPr="00082627">
        <w:rPr>
          <w:rFonts w:eastAsia="Times New Roman" w:cstheme="minorHAnsi"/>
          <w:sz w:val="24"/>
          <w:szCs w:val="24"/>
        </w:rPr>
        <w:t>Maintainability:</w:t>
      </w:r>
      <w:r w:rsidRPr="0007352F">
        <w:rPr>
          <w:rFonts w:eastAsia="Times New Roman" w:cstheme="minorHAnsi"/>
          <w:sz w:val="24"/>
          <w:szCs w:val="24"/>
        </w:rPr>
        <w:t xml:space="preserve"> Higher operational overhead due to missing </w:t>
      </w:r>
      <w:proofErr w:type="spellStart"/>
      <w:r w:rsidRPr="0007352F">
        <w:rPr>
          <w:rFonts w:eastAsia="Times New Roman" w:cstheme="minorHAnsi"/>
          <w:sz w:val="24"/>
          <w:szCs w:val="24"/>
        </w:rPr>
        <w:t>config</w:t>
      </w:r>
      <w:proofErr w:type="spellEnd"/>
      <w:r w:rsidRPr="0007352F">
        <w:rPr>
          <w:rFonts w:eastAsia="Times New Roman" w:cstheme="minorHAnsi"/>
          <w:sz w:val="24"/>
          <w:szCs w:val="24"/>
        </w:rPr>
        <w:t xml:space="preserve"> centralization and service consolidation.</w:t>
      </w:r>
    </w:p>
    <w:p w:rsidR="0007352F" w:rsidRPr="0007352F" w:rsidRDefault="0007352F" w:rsidP="0007352F">
      <w:pPr>
        <w:numPr>
          <w:ilvl w:val="0"/>
          <w:numId w:val="31"/>
        </w:numPr>
        <w:spacing w:before="100" w:beforeAutospacing="1" w:after="100" w:afterAutospacing="1" w:line="240" w:lineRule="auto"/>
        <w:rPr>
          <w:rFonts w:eastAsia="Times New Roman" w:cstheme="minorHAnsi"/>
          <w:sz w:val="24"/>
          <w:szCs w:val="24"/>
        </w:rPr>
      </w:pPr>
      <w:r w:rsidRPr="00082627">
        <w:rPr>
          <w:rFonts w:eastAsia="Times New Roman" w:cstheme="minorHAnsi"/>
          <w:sz w:val="24"/>
          <w:szCs w:val="24"/>
        </w:rPr>
        <w:t>Security:</w:t>
      </w:r>
      <w:r w:rsidRPr="0007352F">
        <w:rPr>
          <w:rFonts w:eastAsia="Times New Roman" w:cstheme="minorHAnsi"/>
          <w:sz w:val="24"/>
          <w:szCs w:val="24"/>
        </w:rPr>
        <w:t xml:space="preserve"> Architecturally sound, but operationally dependent on correct configuration discipline.</w:t>
      </w:r>
    </w:p>
    <w:p w:rsidR="0007352F" w:rsidRPr="0007352F" w:rsidRDefault="0007352F" w:rsidP="0007352F">
      <w:pPr>
        <w:spacing w:before="100" w:beforeAutospacing="1" w:after="100" w:afterAutospacing="1" w:line="240" w:lineRule="auto"/>
        <w:outlineLvl w:val="1"/>
        <w:rPr>
          <w:rFonts w:eastAsia="Times New Roman" w:cstheme="minorHAnsi"/>
          <w:b/>
          <w:bCs/>
          <w:sz w:val="36"/>
          <w:szCs w:val="36"/>
        </w:rPr>
      </w:pPr>
      <w:r w:rsidRPr="0007352F">
        <w:rPr>
          <w:rFonts w:eastAsia="Times New Roman" w:cstheme="minorHAnsi"/>
          <w:b/>
          <w:bCs/>
          <w:sz w:val="36"/>
          <w:szCs w:val="36"/>
        </w:rPr>
        <w:t>6. Conclusion and Future Work</w:t>
      </w:r>
    </w:p>
    <w:p w:rsidR="0007352F" w:rsidRPr="0007352F" w:rsidRDefault="0007352F" w:rsidP="0007352F">
      <w:pPr>
        <w:spacing w:before="100" w:beforeAutospacing="1" w:after="100" w:afterAutospacing="1" w:line="240" w:lineRule="auto"/>
        <w:rPr>
          <w:rFonts w:eastAsia="Times New Roman" w:cstheme="minorHAnsi"/>
          <w:sz w:val="24"/>
          <w:szCs w:val="24"/>
        </w:rPr>
      </w:pPr>
      <w:r w:rsidRPr="0007352F">
        <w:rPr>
          <w:rFonts w:eastAsia="Times New Roman" w:cstheme="minorHAnsi"/>
          <w:sz w:val="24"/>
          <w:szCs w:val="24"/>
        </w:rPr>
        <w:t xml:space="preserve">The ADD specifies a </w:t>
      </w:r>
      <w:r w:rsidRPr="00082627">
        <w:rPr>
          <w:rFonts w:eastAsia="Times New Roman" w:cstheme="minorHAnsi"/>
          <w:sz w:val="24"/>
          <w:szCs w:val="24"/>
        </w:rPr>
        <w:t>production-grade, cloud-native, highly observable and resilient architecture</w:t>
      </w:r>
      <w:r w:rsidRPr="0007352F">
        <w:rPr>
          <w:rFonts w:eastAsia="Times New Roman" w:cstheme="minorHAnsi"/>
          <w:sz w:val="24"/>
          <w:szCs w:val="24"/>
        </w:rPr>
        <w:t xml:space="preserve">, while the current implementation represents a </w:t>
      </w:r>
      <w:r w:rsidRPr="00082627">
        <w:rPr>
          <w:rFonts w:eastAsia="Times New Roman" w:cstheme="minorHAnsi"/>
          <w:sz w:val="24"/>
          <w:szCs w:val="24"/>
        </w:rPr>
        <w:t>functionally complete but operationally simplified prototype</w:t>
      </w:r>
      <w:r w:rsidRPr="0007352F">
        <w:rPr>
          <w:rFonts w:eastAsia="Times New Roman" w:cstheme="minorHAnsi"/>
          <w:sz w:val="24"/>
          <w:szCs w:val="24"/>
        </w:rPr>
        <w:t>.</w:t>
      </w:r>
    </w:p>
    <w:p w:rsidR="0007352F" w:rsidRPr="0007352F" w:rsidRDefault="0007352F" w:rsidP="0007352F">
      <w:pPr>
        <w:spacing w:before="100" w:beforeAutospacing="1" w:after="100" w:afterAutospacing="1" w:line="240" w:lineRule="auto"/>
        <w:rPr>
          <w:rFonts w:eastAsia="Times New Roman" w:cstheme="minorHAnsi"/>
          <w:sz w:val="24"/>
          <w:szCs w:val="24"/>
        </w:rPr>
      </w:pPr>
      <w:r w:rsidRPr="0007352F">
        <w:rPr>
          <w:rFonts w:eastAsia="Times New Roman" w:cstheme="minorHAnsi"/>
          <w:sz w:val="24"/>
          <w:szCs w:val="24"/>
        </w:rPr>
        <w:t xml:space="preserve">Most deviations are not design flaws but </w:t>
      </w:r>
      <w:r w:rsidRPr="00082627">
        <w:rPr>
          <w:rFonts w:eastAsia="Times New Roman" w:cstheme="minorHAnsi"/>
          <w:sz w:val="24"/>
          <w:szCs w:val="24"/>
        </w:rPr>
        <w:t>conscious scope and time-driven trade-offs</w:t>
      </w:r>
      <w:r w:rsidRPr="0007352F">
        <w:rPr>
          <w:rFonts w:eastAsia="Times New Roman" w:cstheme="minorHAnsi"/>
          <w:sz w:val="24"/>
          <w:szCs w:val="24"/>
        </w:rPr>
        <w:t>. The system can be gradually evolved toward the target architecture by:</w:t>
      </w:r>
    </w:p>
    <w:p w:rsidR="0007352F" w:rsidRPr="0007352F" w:rsidRDefault="0007352F" w:rsidP="0007352F">
      <w:pPr>
        <w:numPr>
          <w:ilvl w:val="0"/>
          <w:numId w:val="32"/>
        </w:numPr>
        <w:spacing w:before="100" w:beforeAutospacing="1" w:after="100" w:afterAutospacing="1" w:line="240" w:lineRule="auto"/>
        <w:rPr>
          <w:rFonts w:eastAsia="Times New Roman" w:cstheme="minorHAnsi"/>
          <w:sz w:val="24"/>
          <w:szCs w:val="24"/>
        </w:rPr>
      </w:pPr>
      <w:r w:rsidRPr="0007352F">
        <w:rPr>
          <w:rFonts w:eastAsia="Times New Roman" w:cstheme="minorHAnsi"/>
          <w:sz w:val="24"/>
          <w:szCs w:val="24"/>
        </w:rPr>
        <w:t>Introducing Kubernetes and auto-scaling.</w:t>
      </w:r>
    </w:p>
    <w:p w:rsidR="0007352F" w:rsidRPr="0007352F" w:rsidRDefault="0007352F" w:rsidP="0007352F">
      <w:pPr>
        <w:numPr>
          <w:ilvl w:val="0"/>
          <w:numId w:val="32"/>
        </w:numPr>
        <w:spacing w:before="100" w:beforeAutospacing="1" w:after="100" w:afterAutospacing="1" w:line="240" w:lineRule="auto"/>
        <w:rPr>
          <w:rFonts w:eastAsia="Times New Roman" w:cstheme="minorHAnsi"/>
          <w:sz w:val="24"/>
          <w:szCs w:val="24"/>
        </w:rPr>
      </w:pPr>
      <w:r w:rsidRPr="0007352F">
        <w:rPr>
          <w:rFonts w:eastAsia="Times New Roman" w:cstheme="minorHAnsi"/>
          <w:sz w:val="24"/>
          <w:szCs w:val="24"/>
        </w:rPr>
        <w:t>Adding centralized observability (ELK, Prometheus/</w:t>
      </w:r>
      <w:proofErr w:type="spellStart"/>
      <w:r w:rsidRPr="0007352F">
        <w:rPr>
          <w:rFonts w:eastAsia="Times New Roman" w:cstheme="minorHAnsi"/>
          <w:sz w:val="24"/>
          <w:szCs w:val="24"/>
        </w:rPr>
        <w:t>Grafana</w:t>
      </w:r>
      <w:proofErr w:type="spellEnd"/>
      <w:r w:rsidRPr="0007352F">
        <w:rPr>
          <w:rFonts w:eastAsia="Times New Roman" w:cstheme="minorHAnsi"/>
          <w:sz w:val="24"/>
          <w:szCs w:val="24"/>
        </w:rPr>
        <w:t>).</w:t>
      </w:r>
    </w:p>
    <w:p w:rsidR="0007352F" w:rsidRPr="0007352F" w:rsidRDefault="0007352F" w:rsidP="0007352F">
      <w:pPr>
        <w:numPr>
          <w:ilvl w:val="0"/>
          <w:numId w:val="32"/>
        </w:numPr>
        <w:spacing w:before="100" w:beforeAutospacing="1" w:after="100" w:afterAutospacing="1" w:line="240" w:lineRule="auto"/>
        <w:rPr>
          <w:rFonts w:eastAsia="Times New Roman" w:cstheme="minorHAnsi"/>
          <w:sz w:val="24"/>
          <w:szCs w:val="24"/>
        </w:rPr>
      </w:pPr>
      <w:r w:rsidRPr="0007352F">
        <w:rPr>
          <w:rFonts w:eastAsia="Times New Roman" w:cstheme="minorHAnsi"/>
          <w:sz w:val="24"/>
          <w:szCs w:val="24"/>
        </w:rPr>
        <w:t xml:space="preserve">Implementing </w:t>
      </w:r>
      <w:proofErr w:type="spellStart"/>
      <w:r w:rsidRPr="0007352F">
        <w:rPr>
          <w:rFonts w:eastAsia="Times New Roman" w:cstheme="minorHAnsi"/>
          <w:sz w:val="24"/>
          <w:szCs w:val="24"/>
        </w:rPr>
        <w:t>Config</w:t>
      </w:r>
      <w:proofErr w:type="spellEnd"/>
      <w:r w:rsidRPr="0007352F">
        <w:rPr>
          <w:rFonts w:eastAsia="Times New Roman" w:cstheme="minorHAnsi"/>
          <w:sz w:val="24"/>
          <w:szCs w:val="24"/>
        </w:rPr>
        <w:t xml:space="preserve"> Server.</w:t>
      </w:r>
    </w:p>
    <w:p w:rsidR="0007352F" w:rsidRPr="0007352F" w:rsidRDefault="0007352F" w:rsidP="0007352F">
      <w:pPr>
        <w:numPr>
          <w:ilvl w:val="0"/>
          <w:numId w:val="32"/>
        </w:numPr>
        <w:spacing w:before="100" w:beforeAutospacing="1" w:after="100" w:afterAutospacing="1" w:line="240" w:lineRule="auto"/>
        <w:rPr>
          <w:rFonts w:eastAsia="Times New Roman" w:cstheme="minorHAnsi"/>
          <w:sz w:val="24"/>
          <w:szCs w:val="24"/>
        </w:rPr>
      </w:pPr>
      <w:r w:rsidRPr="0007352F">
        <w:rPr>
          <w:rFonts w:eastAsia="Times New Roman" w:cstheme="minorHAnsi"/>
          <w:sz w:val="24"/>
          <w:szCs w:val="24"/>
        </w:rPr>
        <w:t>Consolidating organizational services.</w:t>
      </w:r>
    </w:p>
    <w:p w:rsidR="0007352F" w:rsidRPr="0007352F" w:rsidRDefault="0007352F" w:rsidP="0007352F">
      <w:pPr>
        <w:numPr>
          <w:ilvl w:val="0"/>
          <w:numId w:val="32"/>
        </w:numPr>
        <w:spacing w:before="100" w:beforeAutospacing="1" w:after="100" w:afterAutospacing="1" w:line="240" w:lineRule="auto"/>
        <w:rPr>
          <w:rFonts w:eastAsia="Times New Roman" w:cstheme="minorHAnsi"/>
          <w:sz w:val="24"/>
          <w:szCs w:val="24"/>
        </w:rPr>
      </w:pPr>
      <w:r w:rsidRPr="0007352F">
        <w:rPr>
          <w:rFonts w:eastAsia="Times New Roman" w:cstheme="minorHAnsi"/>
          <w:sz w:val="24"/>
          <w:szCs w:val="24"/>
        </w:rPr>
        <w:t>Expanding asynchronous communication where appropriate.</w:t>
      </w:r>
    </w:p>
    <w:p w:rsidR="0007352F" w:rsidRPr="0007352F" w:rsidRDefault="0007352F" w:rsidP="0007352F">
      <w:pPr>
        <w:numPr>
          <w:ilvl w:val="0"/>
          <w:numId w:val="32"/>
        </w:numPr>
        <w:spacing w:before="100" w:beforeAutospacing="1" w:after="100" w:afterAutospacing="1" w:line="240" w:lineRule="auto"/>
        <w:rPr>
          <w:rFonts w:eastAsia="Times New Roman" w:cstheme="minorHAnsi"/>
          <w:sz w:val="24"/>
          <w:szCs w:val="24"/>
        </w:rPr>
      </w:pPr>
      <w:r w:rsidRPr="0007352F">
        <w:rPr>
          <w:rFonts w:eastAsia="Times New Roman" w:cstheme="minorHAnsi"/>
          <w:sz w:val="24"/>
          <w:szCs w:val="24"/>
        </w:rPr>
        <w:t>Introducing systematic resilience patterns.</w:t>
      </w:r>
    </w:p>
    <w:p w:rsidR="00122674" w:rsidRPr="005664CE" w:rsidRDefault="00122674">
      <w:pPr>
        <w:rPr>
          <w:rFonts w:cstheme="minorHAnsi"/>
        </w:rPr>
      </w:pPr>
    </w:p>
    <w:sectPr w:rsidR="00122674" w:rsidRPr="005664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63A4A"/>
    <w:multiLevelType w:val="multilevel"/>
    <w:tmpl w:val="C9FC5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9E5652"/>
    <w:multiLevelType w:val="multilevel"/>
    <w:tmpl w:val="7E1C7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9F6D09"/>
    <w:multiLevelType w:val="multilevel"/>
    <w:tmpl w:val="A24A9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830505"/>
    <w:multiLevelType w:val="multilevel"/>
    <w:tmpl w:val="A7167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A942BB"/>
    <w:multiLevelType w:val="multilevel"/>
    <w:tmpl w:val="7A4C1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8C660D"/>
    <w:multiLevelType w:val="multilevel"/>
    <w:tmpl w:val="96F25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BD2483"/>
    <w:multiLevelType w:val="multilevel"/>
    <w:tmpl w:val="E61C6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1E1AF9"/>
    <w:multiLevelType w:val="multilevel"/>
    <w:tmpl w:val="EE585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5A75D4"/>
    <w:multiLevelType w:val="multilevel"/>
    <w:tmpl w:val="24786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243091"/>
    <w:multiLevelType w:val="multilevel"/>
    <w:tmpl w:val="B8E4B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4A5CB4"/>
    <w:multiLevelType w:val="multilevel"/>
    <w:tmpl w:val="4E64C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A9297A"/>
    <w:multiLevelType w:val="multilevel"/>
    <w:tmpl w:val="AB66E2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5974E1"/>
    <w:multiLevelType w:val="multilevel"/>
    <w:tmpl w:val="7E389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6B4BEB"/>
    <w:multiLevelType w:val="multilevel"/>
    <w:tmpl w:val="5C7EB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B43562"/>
    <w:multiLevelType w:val="multilevel"/>
    <w:tmpl w:val="3AA67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150464"/>
    <w:multiLevelType w:val="multilevel"/>
    <w:tmpl w:val="35543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0D617D"/>
    <w:multiLevelType w:val="multilevel"/>
    <w:tmpl w:val="73AAD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1F120E"/>
    <w:multiLevelType w:val="multilevel"/>
    <w:tmpl w:val="876CB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C33AA4"/>
    <w:multiLevelType w:val="multilevel"/>
    <w:tmpl w:val="B6882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DF2A7B"/>
    <w:multiLevelType w:val="multilevel"/>
    <w:tmpl w:val="EFBCC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BA7FDB"/>
    <w:multiLevelType w:val="multilevel"/>
    <w:tmpl w:val="B5C01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A511A8"/>
    <w:multiLevelType w:val="multilevel"/>
    <w:tmpl w:val="23469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BC7868"/>
    <w:multiLevelType w:val="multilevel"/>
    <w:tmpl w:val="25D26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3D3FB9"/>
    <w:multiLevelType w:val="multilevel"/>
    <w:tmpl w:val="C3E0F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0413CD"/>
    <w:multiLevelType w:val="multilevel"/>
    <w:tmpl w:val="88C20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59779D"/>
    <w:multiLevelType w:val="multilevel"/>
    <w:tmpl w:val="040A3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607DCB"/>
    <w:multiLevelType w:val="multilevel"/>
    <w:tmpl w:val="38FEE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F9057D"/>
    <w:multiLevelType w:val="multilevel"/>
    <w:tmpl w:val="92929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0731EC"/>
    <w:multiLevelType w:val="multilevel"/>
    <w:tmpl w:val="B9AA5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911D6E"/>
    <w:multiLevelType w:val="multilevel"/>
    <w:tmpl w:val="7F22A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86784D"/>
    <w:multiLevelType w:val="multilevel"/>
    <w:tmpl w:val="FA8EC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C0143C"/>
    <w:multiLevelType w:val="multilevel"/>
    <w:tmpl w:val="D1AC3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23"/>
  </w:num>
  <w:num w:numId="3">
    <w:abstractNumId w:val="27"/>
  </w:num>
  <w:num w:numId="4">
    <w:abstractNumId w:val="21"/>
  </w:num>
  <w:num w:numId="5">
    <w:abstractNumId w:val="31"/>
  </w:num>
  <w:num w:numId="6">
    <w:abstractNumId w:val="16"/>
  </w:num>
  <w:num w:numId="7">
    <w:abstractNumId w:val="7"/>
  </w:num>
  <w:num w:numId="8">
    <w:abstractNumId w:val="12"/>
  </w:num>
  <w:num w:numId="9">
    <w:abstractNumId w:val="5"/>
  </w:num>
  <w:num w:numId="10">
    <w:abstractNumId w:val="8"/>
  </w:num>
  <w:num w:numId="11">
    <w:abstractNumId w:val="28"/>
  </w:num>
  <w:num w:numId="12">
    <w:abstractNumId w:val="14"/>
  </w:num>
  <w:num w:numId="13">
    <w:abstractNumId w:val="2"/>
  </w:num>
  <w:num w:numId="14">
    <w:abstractNumId w:val="15"/>
  </w:num>
  <w:num w:numId="15">
    <w:abstractNumId w:val="25"/>
  </w:num>
  <w:num w:numId="16">
    <w:abstractNumId w:val="30"/>
  </w:num>
  <w:num w:numId="17">
    <w:abstractNumId w:val="18"/>
  </w:num>
  <w:num w:numId="18">
    <w:abstractNumId w:val="6"/>
  </w:num>
  <w:num w:numId="19">
    <w:abstractNumId w:val="3"/>
  </w:num>
  <w:num w:numId="20">
    <w:abstractNumId w:val="29"/>
  </w:num>
  <w:num w:numId="21">
    <w:abstractNumId w:val="10"/>
  </w:num>
  <w:num w:numId="22">
    <w:abstractNumId w:val="26"/>
  </w:num>
  <w:num w:numId="23">
    <w:abstractNumId w:val="22"/>
  </w:num>
  <w:num w:numId="24">
    <w:abstractNumId w:val="0"/>
  </w:num>
  <w:num w:numId="25">
    <w:abstractNumId w:val="19"/>
  </w:num>
  <w:num w:numId="26">
    <w:abstractNumId w:val="24"/>
  </w:num>
  <w:num w:numId="27">
    <w:abstractNumId w:val="4"/>
  </w:num>
  <w:num w:numId="28">
    <w:abstractNumId w:val="1"/>
  </w:num>
  <w:num w:numId="29">
    <w:abstractNumId w:val="17"/>
  </w:num>
  <w:num w:numId="30">
    <w:abstractNumId w:val="9"/>
  </w:num>
  <w:num w:numId="31">
    <w:abstractNumId w:val="13"/>
  </w:num>
  <w:num w:numId="3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173C"/>
    <w:rsid w:val="0007352F"/>
    <w:rsid w:val="00082627"/>
    <w:rsid w:val="000B173C"/>
    <w:rsid w:val="000F7EE4"/>
    <w:rsid w:val="00122674"/>
    <w:rsid w:val="00132CDB"/>
    <w:rsid w:val="00177175"/>
    <w:rsid w:val="002750B6"/>
    <w:rsid w:val="00277E76"/>
    <w:rsid w:val="0029327A"/>
    <w:rsid w:val="00433771"/>
    <w:rsid w:val="005664CE"/>
    <w:rsid w:val="00580632"/>
    <w:rsid w:val="0083587A"/>
    <w:rsid w:val="0084671F"/>
    <w:rsid w:val="00876D23"/>
    <w:rsid w:val="008B7865"/>
    <w:rsid w:val="009736F4"/>
    <w:rsid w:val="00A0219E"/>
    <w:rsid w:val="00B60F52"/>
    <w:rsid w:val="00C00DEE"/>
    <w:rsid w:val="00C20C31"/>
    <w:rsid w:val="00C35DF8"/>
    <w:rsid w:val="00C45A95"/>
    <w:rsid w:val="00D316AC"/>
    <w:rsid w:val="00D7292B"/>
    <w:rsid w:val="00EB3F5A"/>
    <w:rsid w:val="00F545E8"/>
    <w:rsid w:val="00FC515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ACA78"/>
  <w15:chartTrackingRefBased/>
  <w15:docId w15:val="{2A61F925-3964-410C-B729-D4FE0DA52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07352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7352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7352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352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7352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7352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7352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7352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68545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1198</Words>
  <Characters>6832</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diakov.net</Company>
  <LinksUpToDate>false</LinksUpToDate>
  <CharactersWithSpaces>8014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2026-01-25T13:11:00Z</dcterms:created>
  <dcterms:modified xsi:type="dcterms:W3CDTF">2026-01-25T13:11:00Z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a122b647-61b2-4e5c-b1a1-a48fb44b9662</vt:lpwstr>
  </property>
</Properties>
</file>