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ackground w:color="FFFFFF"/>
  <w:body>
    <w:p w:rsidR="002A597B" w:rsidRDefault="00E042E5" w14:paraId="00000001" w14:textId="77777777">
      <w:pPr>
        <w:rPr>
          <w:b/>
          <w:sz w:val="28"/>
          <w:szCs w:val="28"/>
        </w:rPr>
      </w:pPr>
      <w:r>
        <w:rPr>
          <w:b/>
          <w:sz w:val="28"/>
          <w:szCs w:val="28"/>
        </w:rPr>
        <w:t>[IS216] Extra Exercises - Week 6 - Javascript JSON/Ajax</w:t>
      </w:r>
    </w:p>
    <w:p w:rsidR="002A597B" w:rsidRDefault="002A597B" w14:paraId="00000002" w14:textId="77777777">
      <w:pPr>
        <w:rPr>
          <w:b/>
          <w:sz w:val="28"/>
          <w:szCs w:val="28"/>
        </w:rPr>
      </w:pPr>
    </w:p>
    <w:p w:rsidR="002A597B" w:rsidRDefault="002A597B" w14:paraId="00000003" w14:textId="77777777">
      <w:pPr>
        <w:rPr>
          <w:b/>
        </w:rPr>
      </w:pPr>
    </w:p>
    <w:p w:rsidR="002A597B" w:rsidRDefault="00E042E5" w14:paraId="00000004" w14:textId="77777777">
      <w:pPr>
        <w:rPr>
          <w:b/>
          <w:sz w:val="28"/>
          <w:szCs w:val="28"/>
        </w:rPr>
      </w:pPr>
      <w:r>
        <w:rPr>
          <w:b/>
          <w:sz w:val="28"/>
          <w:szCs w:val="28"/>
        </w:rPr>
        <w:t>Objectives</w:t>
      </w:r>
    </w:p>
    <w:p w:rsidR="002A597B" w:rsidRDefault="00E042E5" w14:paraId="00000005" w14:textId="77777777">
      <w:pPr>
        <w:ind w:left="720" w:hanging="360"/>
      </w:pPr>
      <w:r>
        <w:t>●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</w:rPr>
        <w:tab/>
      </w:r>
      <w:r>
        <w:t>To understand how dynamic, interactive web pages can be built using JavaScript</w:t>
      </w:r>
    </w:p>
    <w:p w:rsidR="002A597B" w:rsidRDefault="00E042E5" w14:paraId="00000006" w14:textId="77777777">
      <w:pPr>
        <w:ind w:left="720" w:hanging="360"/>
      </w:pPr>
      <w:r>
        <w:t>●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</w:rPr>
        <w:tab/>
      </w:r>
      <w:r>
        <w:t>To use JavaScript to build dynamic, interactive HTML web pages.</w:t>
      </w:r>
    </w:p>
    <w:p w:rsidR="002A597B" w:rsidRDefault="002A597B" w14:paraId="00000007" w14:textId="77777777"/>
    <w:p w:rsidR="002A597B" w:rsidRDefault="002A597B" w14:paraId="00000008" w14:textId="77777777">
      <w:pPr>
        <w:rPr>
          <w:sz w:val="28"/>
          <w:szCs w:val="28"/>
        </w:rPr>
      </w:pPr>
    </w:p>
    <w:p w:rsidR="002A597B" w:rsidRDefault="00E042E5" w14:paraId="00000009" w14:textId="77777777">
      <w:pPr>
        <w:rPr>
          <w:b/>
          <w:sz w:val="28"/>
          <w:szCs w:val="28"/>
        </w:rPr>
      </w:pPr>
      <w:r>
        <w:rPr>
          <w:b/>
          <w:sz w:val="28"/>
          <w:szCs w:val="28"/>
        </w:rPr>
        <w:t>Instructions</w:t>
      </w:r>
    </w:p>
    <w:p w:rsidR="002A597B" w:rsidRDefault="00E042E5" w14:paraId="0000000A" w14:textId="77777777">
      <w:pPr>
        <w:ind w:left="720" w:hanging="360"/>
      </w:pPr>
      <w:r>
        <w:t>●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</w:rPr>
        <w:tab/>
      </w:r>
      <w:r>
        <w:t>Questions with no asterisk mark are easy peasy.</w:t>
      </w:r>
    </w:p>
    <w:p w:rsidR="002A597B" w:rsidRDefault="00E042E5" w14:paraId="0000000B" w14:textId="77777777">
      <w:pPr>
        <w:ind w:left="720" w:hanging="360"/>
      </w:pPr>
      <w:r>
        <w:t>●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</w:rPr>
        <w:tab/>
      </w:r>
      <w:r>
        <w:t>Questions marked with * are slightly challenging.</w:t>
      </w:r>
    </w:p>
    <w:p w:rsidR="002A597B" w:rsidRDefault="00E042E5" w14:paraId="0000000C" w14:textId="77777777">
      <w:pPr>
        <w:ind w:left="720" w:hanging="360"/>
      </w:pPr>
      <w:r>
        <w:t>●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</w:rPr>
        <w:tab/>
      </w:r>
      <w:r>
        <w:t xml:space="preserve">Questions marked with </w:t>
      </w:r>
      <w:r>
        <w:rPr>
          <w:b/>
        </w:rPr>
        <w:t>*</w:t>
      </w:r>
      <w:r>
        <w:t>* are challenging.</w:t>
      </w:r>
    </w:p>
    <w:p w:rsidR="002A597B" w:rsidRDefault="00E042E5" w14:paraId="0000000D" w14:textId="77777777">
      <w:pPr>
        <w:ind w:left="720" w:hanging="360"/>
      </w:pPr>
      <w:r>
        <w:t>●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</w:rPr>
        <w:tab/>
      </w:r>
      <w:r>
        <w:t>Questions marked with</w:t>
      </w:r>
      <w:r>
        <w:t xml:space="preserve"> *** are very challenging.</w:t>
      </w:r>
    </w:p>
    <w:p w:rsidR="002A597B" w:rsidRDefault="00E042E5" w14:paraId="0000000E" w14:textId="77777777">
      <w:pPr>
        <w:ind w:left="720"/>
      </w:pPr>
      <w:r>
        <w:t xml:space="preserve"> </w:t>
      </w:r>
    </w:p>
    <w:p w:rsidR="002A597B" w:rsidRDefault="00E042E5" w14:paraId="0000000F" w14:textId="77777777">
      <w:r>
        <w:t xml:space="preserve"> </w:t>
      </w:r>
    </w:p>
    <w:p w:rsidR="002A597B" w:rsidRDefault="00E042E5" w14:paraId="00000010" w14:textId="77777777">
      <w:pPr>
        <w:rPr>
          <w:b/>
          <w:sz w:val="28"/>
          <w:szCs w:val="28"/>
        </w:rPr>
      </w:pPr>
      <w:r>
        <w:rPr>
          <w:b/>
          <w:sz w:val="28"/>
          <w:szCs w:val="28"/>
        </w:rPr>
        <w:t>Download</w:t>
      </w:r>
    </w:p>
    <w:p w:rsidR="002A597B" w:rsidRDefault="00E042E5" w14:paraId="00000011" w14:textId="77777777">
      <w:pPr>
        <w:ind w:left="720" w:hanging="360"/>
        <w:rPr>
          <w:color w:val="1155CC"/>
          <w:u w:val="single"/>
        </w:rPr>
      </w:pPr>
      <w:r>
        <w:t>●</w:t>
      </w:r>
      <w:r>
        <w:rPr>
          <w:rFonts w:ascii="Times New Roman" w:hAnsi="Times New Roman" w:eastAsia="Times New Roman" w:cs="Times New Roman"/>
        </w:rPr>
        <w:t xml:space="preserve">  </w:t>
      </w:r>
      <w:r>
        <w:rPr>
          <w:rFonts w:ascii="Times New Roman" w:hAnsi="Times New Roman" w:eastAsia="Times New Roman" w:cs="Times New Roman"/>
        </w:rPr>
        <w:tab/>
      </w:r>
      <w:r>
        <w:rPr>
          <w:b/>
        </w:rPr>
        <w:t>Resources</w:t>
      </w:r>
      <w:r>
        <w:t xml:space="preserve">: Click </w:t>
      </w:r>
      <w:hyperlink r:id="rId7">
        <w:r>
          <w:rPr>
            <w:color w:val="1155CC"/>
            <w:u w:val="single"/>
          </w:rPr>
          <w:t>here</w:t>
        </w:r>
      </w:hyperlink>
    </w:p>
    <w:p w:rsidR="002A597B" w:rsidRDefault="00E042E5" w14:paraId="00000012" w14:textId="77777777">
      <w:pPr>
        <w:numPr>
          <w:ilvl w:val="0"/>
          <w:numId w:val="1"/>
        </w:numPr>
        <w:rPr>
          <w:b/>
        </w:rPr>
      </w:pPr>
      <w:r>
        <w:rPr>
          <w:b/>
        </w:rPr>
        <w:t>Sample Solutions:</w:t>
      </w:r>
      <w:r>
        <w:t xml:space="preserve"> </w:t>
      </w:r>
      <w:hyperlink r:id="rId8">
        <w:r>
          <w:rPr>
            <w:color w:val="1155CC"/>
            <w:u w:val="single"/>
          </w:rPr>
          <w:t>here</w:t>
        </w:r>
      </w:hyperlink>
    </w:p>
    <w:p w:rsidR="002A597B" w:rsidRDefault="00E042E5" w14:paraId="00000013" w14:textId="77777777">
      <w:r>
        <w:t xml:space="preserve"> </w:t>
      </w:r>
    </w:p>
    <w:p w:rsidR="002A597B" w:rsidRDefault="00E042E5" w14:paraId="00000014" w14:textId="77777777">
      <w:r>
        <w:t xml:space="preserve"> </w:t>
      </w:r>
    </w:p>
    <w:p w:rsidR="002A597B" w:rsidRDefault="00E042E5" w14:paraId="00000015" w14:textId="77777777">
      <w:r>
        <w:t xml:space="preserve"> </w:t>
      </w:r>
    </w:p>
    <w:p w:rsidR="002A597B" w:rsidRDefault="002A597B" w14:paraId="00000016" w14:textId="77777777"/>
    <w:p w:rsidR="002A597B" w:rsidRDefault="002A597B" w14:paraId="00000017" w14:textId="77777777"/>
    <w:p w:rsidR="002A597B" w:rsidRDefault="00E042E5" w14:paraId="00000018" w14:textId="77777777">
      <w:pPr>
        <w:rPr>
          <w:b/>
        </w:rPr>
      </w:pPr>
      <w:r>
        <w:rPr>
          <w:b/>
        </w:rPr>
        <w:t xml:space="preserve"> </w:t>
      </w:r>
    </w:p>
    <w:p w:rsidR="002A597B" w:rsidRDefault="00E042E5" w14:paraId="00000019" w14:textId="77777777">
      <w:r>
        <w:rPr>
          <w:b/>
        </w:rPr>
        <w:t xml:space="preserve">NOTE: </w:t>
      </w:r>
      <w:r>
        <w:t>If you spot any mistakes/errors in the questions, please contact your instructors by email and state the issues. We will try to address it as soon as possible.</w:t>
      </w:r>
    </w:p>
    <w:p w:rsidR="002A597B" w:rsidRDefault="002A597B" w14:paraId="0000001A" w14:textId="77777777"/>
    <w:p w:rsidR="002A597B" w:rsidRDefault="002A597B" w14:paraId="0000001B" w14:textId="77777777"/>
    <w:p w:rsidR="002A597B" w:rsidRDefault="002A597B" w14:paraId="0000001C" w14:textId="77777777"/>
    <w:p w:rsidR="002A597B" w:rsidRDefault="002A597B" w14:paraId="0000001D" w14:textId="77777777"/>
    <w:p w:rsidR="002A597B" w:rsidRDefault="002A597B" w14:paraId="0000001E" w14:textId="77777777"/>
    <w:p w:rsidR="002A597B" w:rsidRDefault="002A597B" w14:paraId="0000001F" w14:textId="77777777"/>
    <w:p w:rsidR="002A597B" w:rsidRDefault="002A597B" w14:paraId="00000020" w14:textId="77777777"/>
    <w:p w:rsidR="002A597B" w:rsidRDefault="002A597B" w14:paraId="00000021" w14:textId="77777777"/>
    <w:p w:rsidR="002A597B" w:rsidRDefault="002A597B" w14:paraId="00000022" w14:textId="77777777"/>
    <w:p w:rsidR="002A597B" w:rsidRDefault="002A597B" w14:paraId="00000023" w14:textId="77777777"/>
    <w:p w:rsidR="002A597B" w:rsidRDefault="002A597B" w14:paraId="00000024" w14:textId="77777777"/>
    <w:p w:rsidR="002A597B" w:rsidRDefault="002A597B" w14:paraId="00000025" w14:textId="77777777"/>
    <w:p w:rsidR="002A597B" w:rsidRDefault="002A597B" w14:paraId="00000026" w14:textId="77777777"/>
    <w:p w:rsidR="002A597B" w:rsidRDefault="002A597B" w14:paraId="00000027" w14:textId="77777777"/>
    <w:p w:rsidR="002A597B" w:rsidRDefault="002A597B" w14:paraId="00000028" w14:textId="77777777"/>
    <w:p w:rsidR="002A597B" w:rsidRDefault="002A597B" w14:paraId="00000029" w14:textId="77777777"/>
    <w:p w:rsidR="002A597B" w:rsidRDefault="002A597B" w14:paraId="0000002A" w14:textId="77777777"/>
    <w:p w:rsidR="002A597B" w:rsidRDefault="002A597B" w14:paraId="0000002B" w14:textId="77777777"/>
    <w:p w:rsidR="002A597B" w:rsidRDefault="002A597B" w14:paraId="0000002C" w14:textId="77777777"/>
    <w:p w:rsidR="002A597B" w:rsidRDefault="002A597B" w14:paraId="0000002D" w14:textId="77777777"/>
    <w:p w:rsidR="002A597B" w:rsidRDefault="002A597B" w14:paraId="0000002E" w14:textId="77777777"/>
    <w:p w:rsidR="002A597B" w:rsidRDefault="002A597B" w14:paraId="0000002F" w14:textId="77777777"/>
    <w:p w:rsidR="002A597B" w:rsidRDefault="002A597B" w14:paraId="00000030" w14:textId="77777777"/>
    <w:p w:rsidR="002A597B" w:rsidRDefault="002A597B" w14:paraId="00000031" w14:textId="77777777"/>
    <w:p w:rsidR="002A597B" w:rsidRDefault="002A597B" w14:paraId="00000032" w14:textId="77777777"/>
    <w:sdt>
      <w:sdtPr>
        <w:id w:val="1700143294"/>
        <w:docPartObj>
          <w:docPartGallery w:val="Table of Contents"/>
          <w:docPartUnique/>
        </w:docPartObj>
      </w:sdtPr>
      <w:sdtEndPr/>
      <w:sdtContent>
        <w:p w:rsidR="002A597B" w:rsidRDefault="00E042E5" w14:paraId="00000033" w14:textId="77777777">
          <w:pPr>
            <w:tabs>
              <w:tab w:val="right" w:pos="10465"/>
            </w:tabs>
            <w:spacing w:before="80" w:line="240" w:lineRule="auto"/>
            <w:rPr>
              <w:b/>
              <w:color w:val="000000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a0w781gwomy3">
            <w:r>
              <w:rPr>
                <w:b/>
                <w:color w:val="000000"/>
              </w:rPr>
              <w:t>Chat (*)</w:t>
            </w:r>
          </w:hyperlink>
          <w:r>
            <w:rPr>
              <w:b/>
              <w:color w:val="000000"/>
            </w:rPr>
            <w:tab/>
          </w:r>
          <w:r>
            <w:rPr>
              <w:b/>
              <w:color w:val="000000"/>
            </w:rPr>
            <w:t>2</w:t>
          </w:r>
        </w:p>
        <w:p w:rsidR="002A597B" w:rsidRDefault="00E042E5" w14:paraId="00000034" w14:textId="77777777">
          <w:pPr>
            <w:tabs>
              <w:tab w:val="right" w:pos="10465"/>
            </w:tabs>
            <w:spacing w:before="200" w:line="240" w:lineRule="auto"/>
            <w:rPr>
              <w:b/>
              <w:color w:val="000000"/>
            </w:rPr>
          </w:pPr>
          <w:hyperlink w:anchor="_or32b7391d8s">
            <w:r>
              <w:rPr>
                <w:b/>
                <w:color w:val="000000"/>
              </w:rPr>
              <w:t>Internet Archive Search (*)</w:t>
            </w:r>
          </w:hyperlink>
          <w:r>
            <w:rPr>
              <w:b/>
              <w:color w:val="000000"/>
            </w:rPr>
            <w:tab/>
          </w:r>
          <w:r>
            <w:rPr>
              <w:b/>
              <w:color w:val="000000"/>
            </w:rPr>
            <w:t>4</w:t>
          </w:r>
        </w:p>
        <w:p w:rsidR="002A597B" w:rsidRDefault="00E042E5" w14:paraId="00000035" w14:textId="77777777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</w:rPr>
          </w:pPr>
          <w:hyperlink w:anchor="_6fsgc77aw7gw">
            <w:r>
              <w:rPr>
                <w:color w:val="000000"/>
              </w:rPr>
              <w:t>Part 1 - Search</w:t>
            </w:r>
          </w:hyperlink>
          <w:r>
            <w:rPr>
              <w:color w:val="000000"/>
            </w:rPr>
            <w:tab/>
          </w:r>
          <w:r>
            <w:rPr>
              <w:color w:val="000000"/>
            </w:rPr>
            <w:t>4</w:t>
          </w:r>
        </w:p>
        <w:p w:rsidR="002A597B" w:rsidRDefault="00E042E5" w14:paraId="00000036" w14:textId="77777777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</w:rPr>
          </w:pPr>
          <w:hyperlink w:anchor="_fozfdrcpotx9">
            <w:r>
              <w:rPr>
                <w:color w:val="000000"/>
              </w:rPr>
              <w:t>Part 2 - Toggle shorter &amp; longer description (**)</w:t>
            </w:r>
          </w:hyperlink>
          <w:r>
            <w:rPr>
              <w:color w:val="000000"/>
            </w:rPr>
            <w:tab/>
          </w:r>
          <w:r>
            <w:rPr>
              <w:color w:val="000000"/>
            </w:rPr>
            <w:t>7</w:t>
          </w:r>
        </w:p>
        <w:p w:rsidR="002A597B" w:rsidRDefault="00E042E5" w14:paraId="00000037" w14:textId="77777777">
          <w:pPr>
            <w:tabs>
              <w:tab w:val="right" w:pos="10465"/>
            </w:tabs>
            <w:spacing w:before="200" w:line="240" w:lineRule="auto"/>
            <w:rPr>
              <w:b/>
              <w:color w:val="000000"/>
            </w:rPr>
          </w:pPr>
          <w:hyperlink w:anchor="_xelk8b3uh7jl">
            <w:r>
              <w:rPr>
                <w:b/>
                <w:color w:val="000000"/>
              </w:rPr>
              <w:t>Weather forecast (*)</w:t>
            </w:r>
          </w:hyperlink>
          <w:r>
            <w:rPr>
              <w:b/>
              <w:color w:val="000000"/>
            </w:rPr>
            <w:tab/>
          </w:r>
          <w:r>
            <w:rPr>
              <w:b/>
              <w:color w:val="000000"/>
            </w:rPr>
            <w:t>7</w:t>
          </w:r>
        </w:p>
        <w:p w:rsidR="002A597B" w:rsidRDefault="00E042E5" w14:paraId="00000038" w14:textId="77777777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</w:rPr>
          </w:pPr>
          <w:hyperlink w:anchor="_r0tod7jirrol">
            <w:r>
              <w:rPr>
                <w:color w:val="000000"/>
              </w:rPr>
              <w:t>Part 1 - Singapore 4-days weather forecast (***)</w:t>
            </w:r>
          </w:hyperlink>
          <w:r>
            <w:rPr>
              <w:color w:val="000000"/>
            </w:rPr>
            <w:tab/>
          </w:r>
          <w:r>
            <w:rPr>
              <w:color w:val="000000"/>
            </w:rPr>
            <w:t>7</w:t>
          </w:r>
        </w:p>
        <w:p w:rsidR="002A597B" w:rsidRDefault="00E042E5" w14:paraId="00000039" w14:textId="77777777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</w:rPr>
          </w:pPr>
          <w:hyperlink w:anchor="_da6dn5uu8mgi">
            <w:r>
              <w:rPr>
                <w:color w:val="000000"/>
              </w:rPr>
              <w:t>Part 2 - Singapore 24-</w:t>
            </w:r>
            <w:r>
              <w:rPr>
                <w:color w:val="000000"/>
              </w:rPr>
              <w:t>hour weather forecast (*)</w:t>
            </w:r>
          </w:hyperlink>
          <w:r>
            <w:rPr>
              <w:color w:val="000000"/>
            </w:rPr>
            <w:tab/>
          </w:r>
          <w:r>
            <w:rPr>
              <w:color w:val="000000"/>
            </w:rPr>
            <w:t>8</w:t>
          </w:r>
        </w:p>
        <w:p w:rsidR="002A597B" w:rsidRDefault="00E042E5" w14:paraId="0000003A" w14:textId="77777777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</w:rPr>
          </w:pPr>
          <w:hyperlink w:anchor="_3ihewdgxqlhk">
            <w:r>
              <w:rPr>
                <w:color w:val="000000"/>
              </w:rPr>
              <w:t>Part 3 - Singapore 2-hourly weather forecast (***)</w:t>
            </w:r>
          </w:hyperlink>
          <w:r>
            <w:rPr>
              <w:color w:val="000000"/>
            </w:rPr>
            <w:tab/>
          </w:r>
          <w:r>
            <w:rPr>
              <w:color w:val="000000"/>
            </w:rPr>
            <w:t>9</w:t>
          </w:r>
        </w:p>
        <w:p w:rsidR="002A597B" w:rsidRDefault="00E042E5" w14:paraId="0000003B" w14:textId="77777777">
          <w:pPr>
            <w:tabs>
              <w:tab w:val="right" w:pos="10465"/>
            </w:tabs>
            <w:spacing w:before="60" w:line="240" w:lineRule="auto"/>
            <w:ind w:left="360"/>
            <w:rPr>
              <w:color w:val="000000"/>
            </w:rPr>
          </w:pPr>
          <w:hyperlink w:anchor="_mxop6vmcyixf">
            <w:r>
              <w:rPr>
                <w:color w:val="000000"/>
              </w:rPr>
              <w:t>Part 4 - Navigation bar (*)</w:t>
            </w:r>
          </w:hyperlink>
          <w:r>
            <w:rPr>
              <w:color w:val="000000"/>
            </w:rPr>
            <w:tab/>
          </w:r>
          <w:r>
            <w:rPr>
              <w:color w:val="000000"/>
            </w:rPr>
            <w:t>9</w:t>
          </w:r>
        </w:p>
        <w:p w:rsidR="002A597B" w:rsidRDefault="00E042E5" w14:paraId="0000003C" w14:textId="77777777">
          <w:pPr>
            <w:tabs>
              <w:tab w:val="right" w:pos="10465"/>
            </w:tabs>
            <w:spacing w:before="200" w:line="240" w:lineRule="auto"/>
          </w:pPr>
          <w:hyperlink w:anchor="_ur5v58nu0w56">
            <w:r>
              <w:rPr>
                <w:b/>
              </w:rPr>
              <w:t>Urban Dictionary Search (*)</w:t>
            </w:r>
          </w:hyperlink>
          <w:r>
            <w:rPr>
              <w:b/>
            </w:rPr>
            <w:tab/>
          </w:r>
          <w:r>
            <w:rPr>
              <w:b/>
            </w:rPr>
            <w:t>10</w:t>
          </w:r>
        </w:p>
        <w:p w:rsidR="002A597B" w:rsidRDefault="00E042E5" w14:paraId="0000003D" w14:textId="77777777">
          <w:pPr>
            <w:tabs>
              <w:tab w:val="right" w:pos="10465"/>
            </w:tabs>
            <w:spacing w:before="60" w:after="80" w:line="240" w:lineRule="auto"/>
            <w:ind w:left="360"/>
          </w:pPr>
          <w:hyperlink w:anchor="_6ji6uqmxugmu">
            <w:r>
              <w:t>Search &amp; display results</w:t>
            </w:r>
          </w:hyperlink>
          <w:r>
            <w:tab/>
          </w:r>
          <w:r>
            <w:t>10</w:t>
          </w:r>
          <w:r>
            <w:fldChar w:fldCharType="end"/>
          </w:r>
        </w:p>
      </w:sdtContent>
    </w:sdt>
    <w:p w:rsidR="002A597B" w:rsidRDefault="002A597B" w14:paraId="0000003E" w14:textId="77777777"/>
    <w:p w:rsidR="002A597B" w:rsidRDefault="002A597B" w14:paraId="0000003F" w14:textId="77777777"/>
    <w:p w:rsidR="002A597B" w:rsidRDefault="00E042E5" w14:paraId="00000040" w14:textId="77777777">
      <w:pPr>
        <w:pStyle w:val="Heading1"/>
        <w:numPr>
          <w:ilvl w:val="0"/>
          <w:numId w:val="2"/>
        </w:numPr>
      </w:pPr>
      <w:bookmarkStart w:name="_a0w781gwomy3" w:colFirst="0" w:colLast="0" w:id="0"/>
      <w:bookmarkEnd w:id="0"/>
      <w:r>
        <w:t>Chat (*)</w:t>
      </w:r>
    </w:p>
    <w:p w:rsidR="002A597B" w:rsidRDefault="00E042E5" w14:paraId="00000041" w14:textId="77777777">
      <w:pPr>
        <w:rPr>
          <w:i/>
        </w:rPr>
      </w:pPr>
      <w:r>
        <w:rPr>
          <w:i/>
        </w:rPr>
        <w:t>#ajax #bootstrap</w:t>
      </w:r>
    </w:p>
    <w:p w:rsidR="002A597B" w:rsidRDefault="00E042E5" w14:paraId="00000042" w14:textId="77777777">
      <w:r>
        <w:rPr>
          <w:b/>
        </w:rPr>
        <w:t xml:space="preserve">Resource: </w:t>
      </w:r>
      <w:r>
        <w:t>Folder ‘chat’</w:t>
      </w:r>
    </w:p>
    <w:p w:rsidR="002A597B" w:rsidRDefault="002A597B" w14:paraId="00000043" w14:textId="77777777"/>
    <w:p w:rsidR="002A597B" w:rsidRDefault="00E042E5" w14:paraId="00000044" w14:textId="77777777">
      <w:pPr>
        <w:numPr>
          <w:ilvl w:val="0"/>
          <w:numId w:val="3"/>
        </w:numPr>
      </w:pPr>
      <w:r>
        <w:t xml:space="preserve">Create a folder ‘chat’ in your WAMP web root folder and </w:t>
      </w:r>
    </w:p>
    <w:p w:rsidR="002A597B" w:rsidRDefault="00E042E5" w14:paraId="00000045" w14:textId="77777777">
      <w:pPr>
        <w:numPr>
          <w:ilvl w:val="1"/>
          <w:numId w:val="3"/>
        </w:numPr>
      </w:pPr>
      <w:r>
        <w:t>Copy the given resource into it.</w:t>
      </w:r>
    </w:p>
    <w:p w:rsidR="002A597B" w:rsidRDefault="00E042E5" w14:paraId="00000046" w14:textId="324C2872">
      <w:pPr>
        <w:numPr>
          <w:ilvl w:val="1"/>
          <w:numId w:val="3"/>
        </w:numPr>
        <w:rPr/>
      </w:pPr>
      <w:r w:rsidR="00E042E5">
        <w:rPr/>
        <w:t>Create chat.</w:t>
      </w:r>
      <w:r w:rsidR="00E042E5">
        <w:rPr/>
        <w:t>html file</w:t>
      </w:r>
    </w:p>
    <w:p w:rsidR="002A597B" w:rsidRDefault="00E042E5" w14:paraId="00000047" w14:textId="77777777">
      <w:pPr>
        <w:ind w:left="720"/>
      </w:pPr>
      <w:r>
        <w:t>If done correctly, the folder structure should look like this:</w:t>
      </w:r>
    </w:p>
    <w:p w:rsidR="002A597B" w:rsidRDefault="00E042E5" w14:paraId="00000048" w14:textId="77777777">
      <w:pPr>
        <w:ind w:left="72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&lt;web root&gt;</w:t>
      </w:r>
    </w:p>
    <w:p w:rsidR="002A597B" w:rsidRDefault="00E042E5" w14:paraId="00000049" w14:textId="77777777">
      <w:pPr>
        <w:ind w:left="72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>+- chat\</w:t>
      </w:r>
    </w:p>
    <w:p w:rsidR="002A597B" w:rsidRDefault="00E042E5" w14:paraId="0000004A" w14:textId="77777777">
      <w:pPr>
        <w:ind w:left="72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|</w:t>
      </w:r>
    </w:p>
    <w:p w:rsidR="002A597B" w:rsidRDefault="00E042E5" w14:paraId="0000004B" w14:textId="77777777">
      <w:pPr>
        <w:ind w:left="72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+- server\</w:t>
      </w:r>
      <w:r>
        <w:rPr>
          <w:rFonts w:ascii="Courier New" w:hAnsi="Courier New" w:eastAsia="Courier New" w:cs="Courier New"/>
        </w:rPr>
        <w:tab/>
      </w:r>
      <w:r>
        <w:rPr>
          <w:rFonts w:ascii="Courier New" w:hAnsi="Courier New" w:eastAsia="Courier New" w:cs="Courier New"/>
        </w:rPr>
        <w:t>(given resource)</w:t>
      </w:r>
    </w:p>
    <w:p w:rsidR="002A597B" w:rsidRDefault="00E042E5" w14:paraId="0000004C" w14:textId="77777777">
      <w:pPr>
        <w:ind w:left="72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|  +- chat.php</w:t>
      </w:r>
    </w:p>
    <w:p w:rsidR="002A597B" w:rsidRDefault="00E042E5" w14:paraId="0000004D" w14:textId="77777777">
      <w:pPr>
        <w:ind w:left="72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|  +- chat.json</w:t>
      </w:r>
    </w:p>
    <w:p w:rsidR="002A597B" w:rsidRDefault="00E042E5" w14:paraId="0000004E" w14:textId="77777777">
      <w:pPr>
        <w:ind w:left="72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|</w:t>
      </w:r>
    </w:p>
    <w:p w:rsidR="002A597B" w:rsidRDefault="00E042E5" w14:paraId="0000004F" w14:textId="77777777">
      <w:pPr>
        <w:ind w:left="720"/>
        <w:rPr>
          <w:rFonts w:ascii="Courier New" w:hAnsi="Courier New" w:eastAsia="Courier New" w:cs="Courier New"/>
        </w:rPr>
      </w:pPr>
      <w:r>
        <w:rPr>
          <w:rFonts w:ascii="Courier New" w:hAnsi="Courier New" w:eastAsia="Courier New" w:cs="Courier New"/>
        </w:rPr>
        <w:t xml:space="preserve">   +- chat.html </w:t>
      </w:r>
      <w:r>
        <w:rPr>
          <w:rFonts w:ascii="Courier New" w:hAnsi="Courier New" w:eastAsia="Courier New" w:cs="Courier New"/>
        </w:rPr>
        <w:tab/>
      </w:r>
      <w:r>
        <w:rPr>
          <w:rFonts w:ascii="Courier New" w:hAnsi="Courier New" w:eastAsia="Courier New" w:cs="Courier New"/>
        </w:rPr>
        <w:tab/>
      </w:r>
      <w:r>
        <w:rPr>
          <w:rFonts w:ascii="Courier New" w:hAnsi="Courier New" w:eastAsia="Courier New" w:cs="Courier New"/>
        </w:rPr>
        <w:tab/>
      </w:r>
      <w:r>
        <w:rPr>
          <w:rFonts w:ascii="Courier New" w:hAnsi="Courier New" w:eastAsia="Courier New" w:cs="Courier New"/>
        </w:rPr>
        <w:t>(to do)</w:t>
      </w:r>
    </w:p>
    <w:p w:rsidR="002A597B" w:rsidRDefault="002A597B" w14:paraId="00000050" w14:textId="77777777">
      <w:pPr>
        <w:ind w:left="720"/>
      </w:pPr>
    </w:p>
    <w:p w:rsidR="002A597B" w:rsidRDefault="002A597B" w14:paraId="00000051" w14:textId="77777777"/>
    <w:p w:rsidR="002A597B" w:rsidRDefault="00E042E5" w14:paraId="00000052" w14:textId="77777777">
      <w:pPr>
        <w:numPr>
          <w:ilvl w:val="0"/>
          <w:numId w:val="3"/>
        </w:numPr>
      </w:pPr>
      <w:r>
        <w:t xml:space="preserve">The </w:t>
      </w:r>
      <w:r>
        <w:rPr>
          <w:b/>
        </w:rPr>
        <w:t xml:space="preserve">chat.php </w:t>
      </w:r>
      <w:r>
        <w:t>simulates mockup JSON Web API for sending and receiving text messages.</w:t>
      </w:r>
    </w:p>
    <w:p w:rsidR="002A597B" w:rsidRDefault="00E042E5" w14:paraId="00000053" w14:textId="77777777">
      <w:pPr>
        <w:ind w:left="720"/>
      </w:pPr>
      <w:r>
        <w:t>Look at the given code to understand the required HTTP protocol and parameters, and the expected response.</w:t>
      </w:r>
    </w:p>
    <w:p w:rsidR="002A597B" w:rsidRDefault="00E042E5" w14:paraId="00000054" w14:textId="77777777">
      <w:pPr>
        <w:numPr>
          <w:ilvl w:val="0"/>
          <w:numId w:val="3"/>
        </w:numPr>
      </w:pPr>
      <w:r>
        <w:rPr>
          <w:b/>
          <w:color w:val="FF0000"/>
        </w:rPr>
        <w:t xml:space="preserve">NOTE: </w:t>
      </w:r>
      <w:r>
        <w:t xml:space="preserve">The chat.php is hosted on your local WAMP server.  </w:t>
      </w:r>
    </w:p>
    <w:p w:rsidR="002A597B" w:rsidRDefault="00E042E5" w14:paraId="00000055" w14:textId="77777777">
      <w:pPr>
        <w:numPr>
          <w:ilvl w:val="1"/>
          <w:numId w:val="3"/>
        </w:numPr>
      </w:pPr>
      <w:r>
        <w:t xml:space="preserve">Make your AJAX call </w:t>
      </w:r>
      <w:r>
        <w:t xml:space="preserve">to </w:t>
      </w:r>
      <w:hyperlink r:id="rId9">
        <w:r>
          <w:rPr>
            <w:color w:val="1155CC"/>
            <w:u w:val="single"/>
          </w:rPr>
          <w:t>http://localhost/chat/server/chat.php</w:t>
        </w:r>
      </w:hyperlink>
      <w:r>
        <w:t>.  If you have placed the resources in another folder, remember to modify the URL accordingly.</w:t>
      </w:r>
    </w:p>
    <w:p w:rsidR="002A597B" w:rsidRDefault="00E042E5" w14:paraId="00000056" w14:textId="77777777">
      <w:pPr>
        <w:numPr>
          <w:ilvl w:val="1"/>
          <w:numId w:val="3"/>
        </w:numPr>
      </w:pPr>
      <w:r>
        <w:t>The solution’s chat.html accesses the web API using relative URL</w:t>
      </w:r>
      <w:r>
        <w:t>. If you wish to run the solution, you can either</w:t>
      </w:r>
    </w:p>
    <w:p w:rsidR="002A597B" w:rsidRDefault="00E042E5" w14:paraId="00000057" w14:textId="77777777">
      <w:pPr>
        <w:numPr>
          <w:ilvl w:val="2"/>
          <w:numId w:val="3"/>
        </w:numPr>
      </w:pPr>
      <w:r>
        <w:t>Modify the URL accordingly, or</w:t>
      </w:r>
    </w:p>
    <w:p w:rsidR="002A597B" w:rsidRDefault="00E042E5" w14:paraId="00000058" w14:textId="77777777">
      <w:pPr>
        <w:numPr>
          <w:ilvl w:val="2"/>
          <w:numId w:val="3"/>
        </w:numPr>
      </w:pPr>
      <w:r>
        <w:t xml:space="preserve">Access chat.html via your WAMP server; i.e. </w:t>
      </w:r>
      <w:hyperlink r:id="rId10">
        <w:r>
          <w:rPr>
            <w:color w:val="1155CC"/>
            <w:u w:val="single"/>
          </w:rPr>
          <w:t>http://localhost/chat/chat.html</w:t>
        </w:r>
      </w:hyperlink>
      <w:r>
        <w:t xml:space="preserve">  </w:t>
      </w:r>
    </w:p>
    <w:p w:rsidR="002A597B" w:rsidRDefault="002A597B" w14:paraId="00000059" w14:textId="77777777">
      <w:pPr>
        <w:ind w:left="720"/>
      </w:pPr>
    </w:p>
    <w:p w:rsidR="002A597B" w:rsidRDefault="00E042E5" w14:paraId="0000005A" w14:textId="77777777">
      <w:pPr>
        <w:numPr>
          <w:ilvl w:val="0"/>
          <w:numId w:val="3"/>
        </w:numPr>
      </w:pPr>
      <w:r>
        <w:t>You are to create chat.html that looks like t</w:t>
      </w:r>
      <w:r>
        <w:t>his</w:t>
      </w:r>
    </w:p>
    <w:p w:rsidR="002A597B" w:rsidRDefault="00E042E5" w14:paraId="0000005B" w14:textId="77777777">
      <w:pPr>
        <w:ind w:left="720"/>
      </w:pPr>
      <w:r w:rsidR="00E042E5">
        <w:drawing>
          <wp:inline wp14:editId="393871A0" wp14:anchorId="200F8A67">
            <wp:extent cx="4510088" cy="2276520"/>
            <wp:effectExtent l="12700" t="12700" r="12700" b="12700"/>
            <wp:docPr id="2" name="image11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11.png"/>
                    <pic:cNvPicPr/>
                  </pic:nvPicPr>
                  <pic:blipFill>
                    <a:blip r:embed="R7adbfb481a6041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" t="16905" r="6160" b="4044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10088" cy="22765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:rsidR="002A597B" w:rsidRDefault="00E042E5" w14:paraId="0000005C" w14:textId="77777777">
      <w:pPr>
        <w:numPr>
          <w:ilvl w:val="0"/>
          <w:numId w:val="3"/>
        </w:numPr>
      </w:pPr>
      <w:r>
        <w:t>Upon page load, call chat.php to get the past messages.</w:t>
      </w:r>
    </w:p>
    <w:p w:rsidR="002A597B" w:rsidRDefault="00E042E5" w14:paraId="0000005D" w14:textId="77777777">
      <w:pPr>
        <w:numPr>
          <w:ilvl w:val="0"/>
          <w:numId w:val="3"/>
        </w:numPr>
      </w:pPr>
      <w:r>
        <w:rPr>
          <w:b/>
          <w:color w:val="FF0000"/>
        </w:rPr>
        <w:t xml:space="preserve">Notice </w:t>
      </w:r>
      <w:r>
        <w:t xml:space="preserve">that the “&lt;p&gt; … &lt;/p&gt;” is displayed safely.  Your code should handle the HTML special characters safely. </w:t>
      </w:r>
      <w:r>
        <w:rPr>
          <w:b/>
        </w:rPr>
        <w:t>(**)</w:t>
      </w:r>
      <w:r>
        <w:br/>
      </w:r>
    </w:p>
    <w:p w:rsidR="002A597B" w:rsidRDefault="00E042E5" w14:paraId="0000005E" w14:textId="77777777">
      <w:pPr>
        <w:numPr>
          <w:ilvl w:val="0"/>
          <w:numId w:val="3"/>
        </w:numPr>
      </w:pPr>
      <w:r>
        <w:t xml:space="preserve">Generate a random nickname for the current user.  E.g. prefix “anonymous” and append with a random integer value. </w:t>
      </w:r>
    </w:p>
    <w:p w:rsidR="002A597B" w:rsidRDefault="00E042E5" w14:paraId="0000005F" w14:textId="77777777">
      <w:pPr>
        <w:numPr>
          <w:ilvl w:val="0"/>
          <w:numId w:val="3"/>
        </w:numPr>
      </w:pPr>
      <w:r>
        <w:t>If the user enters a nickname s</w:t>
      </w:r>
      <w:r>
        <w:t>horter than 3 characters, display an error message immediately.</w:t>
      </w:r>
      <w:r>
        <w:br/>
      </w:r>
      <w:r>
        <w:rPr>
          <w:noProof/>
        </w:rPr>
        <w:drawing>
          <wp:inline distT="114300" distB="114300" distL="114300" distR="114300" wp14:anchorId="4249A8A4" wp14:editId="07777777">
            <wp:extent cx="3848100" cy="50482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l="4925" t="38486" r="27050" b="51529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504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2A597B" w:rsidRDefault="00E042E5" w14:paraId="00000060" w14:textId="77777777">
      <w:pPr>
        <w:numPr>
          <w:ilvl w:val="0"/>
          <w:numId w:val="3"/>
        </w:numPr>
      </w:pPr>
      <w:r>
        <w:t>As the user types his chat message, the number of characters (below the input field) is updated in real time.</w:t>
      </w:r>
      <w:r>
        <w:br/>
      </w:r>
      <w:r>
        <w:rPr>
          <w:noProof/>
        </w:rPr>
        <w:drawing>
          <wp:inline distT="114300" distB="114300" distL="114300" distR="114300" wp14:anchorId="6ECB28D4" wp14:editId="07777777">
            <wp:extent cx="4652963" cy="665855"/>
            <wp:effectExtent l="0" t="0" r="0" b="0"/>
            <wp:docPr id="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 l="3868" t="47987" r="13037" b="38647"/>
                    <a:stretch>
                      <a:fillRect/>
                    </a:stretch>
                  </pic:blipFill>
                  <pic:spPr>
                    <a:xfrm>
                      <a:off x="0" y="0"/>
                      <a:ext cx="4652963" cy="665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/>
      </w:r>
    </w:p>
    <w:p w:rsidR="002A597B" w:rsidRDefault="66449EF0" w14:paraId="00000061" w14:textId="77777777">
      <w:pPr>
        <w:numPr>
          <w:ilvl w:val="0"/>
          <w:numId w:val="3"/>
        </w:numPr>
        <w:rPr/>
      </w:pPr>
      <w:r w:rsidR="66449EF0">
        <w:rPr/>
        <w:t>When the user presses “ENTER” or click the “SEND” button, call the web API to send the message. The new message is displayed at the top.</w:t>
      </w:r>
      <w:r>
        <w:br/>
      </w:r>
      <w:r w:rsidR="00E042E5">
        <w:drawing>
          <wp:inline wp14:editId="1485F4FB" wp14:anchorId="08F09ED2">
            <wp:extent cx="4548188" cy="2350406"/>
            <wp:effectExtent l="12700" t="12700" r="12700" b="12700"/>
            <wp:docPr id="7" name="image12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12.png"/>
                    <pic:cNvPicPr/>
                  </pic:nvPicPr>
                  <pic:blipFill>
                    <a:blip r:embed="R2b287bd6b51a431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9" t="16747" r="13753" b="33655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48188" cy="235040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>
        <w:br/>
      </w:r>
    </w:p>
    <w:p w:rsidR="002A597B" w:rsidRDefault="00E042E5" w14:paraId="00000062" w14:textId="77777777">
      <w:pPr>
        <w:numPr>
          <w:ilvl w:val="0"/>
          <w:numId w:val="3"/>
        </w:numPr>
      </w:pPr>
      <w:r>
        <w:t xml:space="preserve">The page updates the messages every 1 second so that the user can see the latest messages from other users. </w:t>
      </w:r>
    </w:p>
    <w:p w:rsidR="002A597B" w:rsidRDefault="66449EF0" w14:paraId="00000063" w14:textId="77777777">
      <w:pPr>
        <w:numPr>
          <w:ilvl w:val="1"/>
          <w:numId w:val="3"/>
        </w:numPr>
        <w:rPr/>
      </w:pPr>
      <w:r w:rsidR="66449EF0">
        <w:rPr/>
        <w:t>Odie replies. Garfield receives it without any additional action</w:t>
      </w:r>
      <w:r>
        <w:br/>
      </w:r>
      <w:r w:rsidR="00E042E5">
        <w:drawing>
          <wp:inline wp14:editId="1967CFDE" wp14:anchorId="0E6AFF29">
            <wp:extent cx="5424486" cy="2131361"/>
            <wp:effectExtent l="12700" t="12700" r="12700" b="12700"/>
            <wp:docPr id="18" name="image5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5.png"/>
                    <pic:cNvPicPr/>
                  </pic:nvPicPr>
                  <pic:blipFill>
                    <a:blip r:embed="Re93f6d7d2c1344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" t="16071" r="17478" b="27040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4486" cy="21313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A597B" w:rsidRDefault="66449EF0" w14:paraId="00000064" w14:textId="77777777">
      <w:pPr>
        <w:numPr>
          <w:ilvl w:val="1"/>
          <w:numId w:val="3"/>
        </w:numPr>
        <w:rPr/>
      </w:pPr>
      <w:r w:rsidR="66449EF0">
        <w:rPr/>
        <w:t>Garfield replies. Similarly, Odie receives it without any additional action</w:t>
      </w:r>
      <w:r>
        <w:br/>
      </w:r>
      <w:r w:rsidR="00E042E5">
        <w:drawing>
          <wp:inline wp14:editId="261B9670" wp14:anchorId="2CE1F385">
            <wp:extent cx="5429250" cy="2362200"/>
            <wp:effectExtent l="12700" t="12700" r="12700" b="12700"/>
            <wp:docPr id="4" name="image14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14.png"/>
                    <pic:cNvPicPr/>
                  </pic:nvPicPr>
                  <pic:blipFill>
                    <a:blip r:embed="Rfc6794b9578042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2" t="15561" r="17335" b="2117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429250" cy="23622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A597B" w:rsidRDefault="002A597B" w14:paraId="00000065" w14:textId="77777777"/>
    <w:p w:rsidR="002A597B" w:rsidRDefault="002A597B" w14:paraId="00000066" w14:textId="77777777"/>
    <w:p w:rsidR="002A597B" w:rsidRDefault="002A597B" w14:paraId="00000067" w14:textId="77777777"/>
    <w:p w:rsidR="002A597B" w:rsidRDefault="00E042E5" w14:paraId="00000068" w14:textId="77777777">
      <w:pPr>
        <w:pStyle w:val="Heading1"/>
        <w:numPr>
          <w:ilvl w:val="0"/>
          <w:numId w:val="2"/>
        </w:numPr>
      </w:pPr>
      <w:bookmarkStart w:name="_or32b7391d8s" w:colFirst="0" w:colLast="0" w:id="1"/>
      <w:bookmarkEnd w:id="1"/>
      <w:r>
        <w:t>Internet Archive Search (*)</w:t>
      </w:r>
    </w:p>
    <w:p w:rsidR="002A597B" w:rsidRDefault="00E042E5" w14:paraId="00000069" w14:textId="77777777">
      <w:pPr>
        <w:rPr>
          <w:i/>
        </w:rPr>
      </w:pPr>
      <w:r>
        <w:rPr>
          <w:i/>
        </w:rPr>
        <w:t>#ajax #bootstrap</w:t>
      </w:r>
    </w:p>
    <w:p w:rsidR="002A597B" w:rsidRDefault="00E042E5" w14:paraId="0000006A" w14:textId="77777777">
      <w:r>
        <w:rPr>
          <w:b/>
        </w:rPr>
        <w:t xml:space="preserve">Resource: </w:t>
      </w:r>
      <w:r>
        <w:t>nil</w:t>
      </w:r>
    </w:p>
    <w:p w:rsidR="002A597B" w:rsidRDefault="002A597B" w14:paraId="0000006B" w14:textId="77777777"/>
    <w:p w:rsidR="002A597B" w:rsidRDefault="00E042E5" w14:paraId="0000006C" w14:textId="77777777">
      <w:pPr>
        <w:pStyle w:val="Heading2"/>
      </w:pPr>
      <w:bookmarkStart w:name="_6fsgc77aw7gw" w:colFirst="0" w:colLast="0" w:id="2"/>
      <w:bookmarkEnd w:id="2"/>
      <w:r>
        <w:t>Part 1 - Search</w:t>
      </w:r>
    </w:p>
    <w:p w:rsidR="002A597B" w:rsidRDefault="00E042E5" w14:paraId="0000006D" w14:textId="77777777">
      <w:hyperlink r:id="rId17">
        <w:r>
          <w:rPr>
            <w:color w:val="1155CC"/>
            <w:u w:val="single"/>
          </w:rPr>
          <w:t>Internet Archive</w:t>
        </w:r>
      </w:hyperlink>
      <w:r>
        <w:t xml:space="preserve"> is a non-profit digital library offering free universal access to books, movies &amp; music, as well as 439 billion archived web pages. It provides a search API to sieve through its content.</w:t>
      </w:r>
    </w:p>
    <w:p w:rsidR="002A597B" w:rsidRDefault="002A597B" w14:paraId="0000006E" w14:textId="77777777"/>
    <w:p w:rsidR="002A597B" w:rsidRDefault="00E042E5" w14:paraId="0000006F" w14:textId="3224FAA2">
      <w:r w:rsidR="00E042E5">
        <w:rPr/>
        <w:t xml:space="preserve">The following sample URL looks for content with “funny cat” in its </w:t>
      </w:r>
      <w:r w:rsidR="00E042E5">
        <w:rPr/>
        <w:t xml:space="preserve">title or description and returns </w:t>
      </w:r>
      <w:r w:rsidR="5DEC8BA8">
        <w:rPr/>
        <w:t xml:space="preserve">the </w:t>
      </w:r>
      <w:r w:rsidR="00E042E5">
        <w:rPr/>
        <w:t xml:space="preserve"> results</w:t>
      </w:r>
      <w:r w:rsidR="639CBE3F">
        <w:rPr/>
        <w:t xml:space="preserve"> as JSON</w:t>
      </w:r>
      <w:r w:rsidR="00E042E5">
        <w:rPr/>
        <w:t>.</w:t>
      </w:r>
    </w:p>
    <w:p w:rsidR="002A597B" w:rsidP="386477BC" w:rsidRDefault="00E042E5" w14:paraId="00000070" w14:textId="160E38F8">
      <w:pPr>
        <w:rPr>
          <w:rFonts w:ascii="Courier New" w:hAnsi="Courier New" w:eastAsia="Courier New" w:cs="Courier New"/>
          <w:b w:val="1"/>
          <w:bCs w:val="1"/>
        </w:rPr>
      </w:pPr>
      <w:r w:rsidRPr="386477BC" w:rsidR="00E042E5">
        <w:rPr>
          <w:rFonts w:ascii="Courier New" w:hAnsi="Courier New" w:eastAsia="Courier New" w:cs="Courier New"/>
        </w:rPr>
        <w:t>https://archive.org/advancedsearch.php?fl[]=identifier&amp;fl[]=title&amp;fl[]=description&amp;fl[]=mediatype&amp;fl[]=year&amp;</w:t>
      </w:r>
      <w:r w:rsidRPr="386477BC" w:rsidR="00E042E5">
        <w:rPr>
          <w:rFonts w:ascii="Courier New" w:hAnsi="Courier New" w:eastAsia="Courier New" w:cs="Courier New"/>
        </w:rPr>
        <w:t>output=json&amp;q=</w:t>
      </w:r>
      <w:r w:rsidRPr="386477BC" w:rsidR="00E042E5">
        <w:rPr>
          <w:rFonts w:ascii="Courier New" w:hAnsi="Courier New" w:eastAsia="Courier New" w:cs="Courier New"/>
          <w:b w:val="1"/>
          <w:bCs w:val="1"/>
        </w:rPr>
        <w:t xml:space="preserve">description:"funny cat" OR </w:t>
      </w:r>
      <w:proofErr w:type="spellStart"/>
      <w:r w:rsidRPr="386477BC" w:rsidR="00E042E5">
        <w:rPr>
          <w:rFonts w:ascii="Courier New" w:hAnsi="Courier New" w:eastAsia="Courier New" w:cs="Courier New"/>
          <w:b w:val="1"/>
          <w:bCs w:val="1"/>
        </w:rPr>
        <w:t>title:"funny</w:t>
      </w:r>
      <w:proofErr w:type="spellEnd"/>
      <w:r w:rsidRPr="386477BC" w:rsidR="00E042E5">
        <w:rPr>
          <w:rFonts w:ascii="Courier New" w:hAnsi="Courier New" w:eastAsia="Courier New" w:cs="Courier New"/>
          <w:b w:val="1"/>
          <w:bCs w:val="1"/>
        </w:rPr>
        <w:t xml:space="preserve"> cat"</w:t>
      </w:r>
    </w:p>
    <w:p w:rsidR="002A597B" w:rsidRDefault="002A597B" w14:paraId="00000071" w14:textId="77777777"/>
    <w:p w:rsidR="002A597B" w:rsidRDefault="00E042E5" w14:paraId="00000072" w14:textId="77777777">
      <w:r>
        <w:t xml:space="preserve">Sample results </w:t>
      </w:r>
    </w:p>
    <w:tbl>
      <w:tblPr>
        <w:tblStyle w:val="a"/>
        <w:tblW w:w="10466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2A597B" w:rsidTr="386477BC" w14:paraId="01074C6A" w14:textId="77777777"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7B" w:rsidRDefault="00E042E5" w14:paraId="00000073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{</w:t>
            </w:r>
          </w:p>
          <w:p w:rsidR="002A597B" w:rsidRDefault="00E042E5" w14:paraId="00000074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"responseHeader": {</w:t>
            </w:r>
          </w:p>
          <w:p w:rsidR="002A597B" w:rsidRDefault="00E042E5" w14:paraId="00000075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"status": 0,</w:t>
            </w:r>
          </w:p>
          <w:p w:rsidR="002A597B" w:rsidRDefault="00E042E5" w14:paraId="00000076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"QTime": 62,</w:t>
            </w:r>
          </w:p>
          <w:p w:rsidR="002A597B" w:rsidRDefault="00E042E5" w14:paraId="00000077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"params": {</w:t>
            </w:r>
          </w:p>
          <w:p w:rsidR="002A597B" w:rsidRDefault="00E042E5" w14:paraId="00000078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"query": "description:\"funny cat\" OR title:\"funny cat\"",</w:t>
            </w:r>
          </w:p>
          <w:p w:rsidR="002A597B" w:rsidRDefault="00E042E5" w14:paraId="00000079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"qin": "description:\"funny cat\" OR title:\"funny cat\"",</w:t>
            </w:r>
          </w:p>
          <w:p w:rsidR="002A597B" w:rsidRDefault="00E042E5" w14:paraId="0000007A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"fields": "identifier,title,description,mediatype,year",</w:t>
            </w:r>
          </w:p>
          <w:p w:rsidR="002A597B" w:rsidRDefault="00E042E5" w14:paraId="0000007B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"wt": "json",</w:t>
            </w:r>
          </w:p>
          <w:p w:rsidR="002A597B" w:rsidRDefault="00E042E5" w14:paraId="0000007C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"rows": "5",</w:t>
            </w:r>
          </w:p>
          <w:p w:rsidR="002A597B" w:rsidRDefault="00E042E5" w14:paraId="0000007D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"start": 0</w:t>
            </w:r>
          </w:p>
          <w:p w:rsidR="002A597B" w:rsidRDefault="00E042E5" w14:paraId="0000007E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}</w:t>
            </w:r>
          </w:p>
          <w:p w:rsidR="002A597B" w:rsidRDefault="00E042E5" w14:paraId="0000007F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},</w:t>
            </w:r>
          </w:p>
          <w:p w:rsidR="002A597B" w:rsidRDefault="00E042E5" w14:paraId="00000080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"response": {</w:t>
            </w:r>
          </w:p>
          <w:p w:rsidR="002A597B" w:rsidRDefault="00E042E5" w14:paraId="00000081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"numFound": 49,</w:t>
            </w:r>
          </w:p>
          <w:p w:rsidR="002A597B" w:rsidRDefault="00E042E5" w14:paraId="00000082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"start": 0,</w:t>
            </w:r>
          </w:p>
          <w:p w:rsidR="002A597B" w:rsidRDefault="00E042E5" w14:paraId="00000083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"docs": [{</w:t>
            </w:r>
          </w:p>
          <w:p w:rsidR="002A597B" w:rsidRDefault="00E042E5" w14:paraId="00000084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"description": "MANGA: The Salary Man &amp; Tofu the Funny Cat",</w:t>
            </w:r>
          </w:p>
          <w:p w:rsidR="002A597B" w:rsidRDefault="00E042E5" w14:paraId="00000085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"identifier": "manga_The_Salary_Man_Tofu_the_Funny_Cat",</w:t>
            </w:r>
          </w:p>
          <w:p w:rsidR="002A597B" w:rsidRDefault="00E042E5" w14:paraId="00000086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"mediatype": "texts",</w:t>
            </w:r>
          </w:p>
          <w:p w:rsidR="002A597B" w:rsidRDefault="00E042E5" w14:paraId="00000087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"title": "MANGA: The Salary Man &amp; Tofu the Funny Cat"</w:t>
            </w:r>
          </w:p>
          <w:p w:rsidR="002A597B" w:rsidRDefault="00E042E5" w14:paraId="00000088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}, {</w:t>
            </w:r>
          </w:p>
          <w:p w:rsidR="002A597B" w:rsidRDefault="00E042E5" w14:paraId="00000089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"description": "Funny Cat",</w:t>
            </w:r>
          </w:p>
          <w:p w:rsidR="002A597B" w:rsidRDefault="00E042E5" w14:paraId="0000008A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"identifier"</w:t>
            </w:r>
            <w:r>
              <w:rPr>
                <w:rFonts w:ascii="Courier New" w:hAnsi="Courier New" w:eastAsia="Courier New" w:cs="Courier New"/>
              </w:rPr>
              <w:t>: "pisica",</w:t>
            </w:r>
          </w:p>
          <w:p w:rsidR="002A597B" w:rsidRDefault="00E042E5" w14:paraId="0000008B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"mediatype": "movies",</w:t>
            </w:r>
          </w:p>
          <w:p w:rsidR="002A597B" w:rsidRDefault="00E042E5" w14:paraId="0000008C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"title": "pisica",</w:t>
            </w:r>
          </w:p>
          <w:p w:rsidR="002A597B" w:rsidRDefault="00E042E5" w14:paraId="0000008D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"year": "2019"</w:t>
            </w:r>
          </w:p>
          <w:p w:rsidR="002A597B" w:rsidRDefault="00E042E5" w14:paraId="0000008E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}, {</w:t>
            </w:r>
          </w:p>
          <w:p w:rsidR="002A597B" w:rsidRDefault="00E042E5" w14:paraId="0000008F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"description": "funny cat",</w:t>
            </w:r>
          </w:p>
          <w:p w:rsidR="002A597B" w:rsidRDefault="00E042E5" w14:paraId="00000090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"identifier": "BeautifulKittenMeowingHermosoGatitoMaullandoAdorableCute",</w:t>
            </w:r>
          </w:p>
          <w:p w:rsidR="002A597B" w:rsidRDefault="00E042E5" w14:paraId="00000091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"mediatype": "movies",</w:t>
            </w:r>
          </w:p>
          <w:p w:rsidR="002A597B" w:rsidRDefault="00E042E5" w14:paraId="00000092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"title": "Beautiful Kitten Meowing</w:t>
            </w:r>
            <w:r>
              <w:rPr>
                <w:rFonts w:ascii="Courier New" w:hAnsi="Courier New" w:eastAsia="Courier New" w:cs="Courier New"/>
              </w:rPr>
              <w:t xml:space="preserve"> Hermoso Gatito Maullando Adorable Cute"</w:t>
            </w:r>
          </w:p>
          <w:p w:rsidR="002A597B" w:rsidRDefault="00E042E5" w14:paraId="00000093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}, {</w:t>
            </w:r>
          </w:p>
          <w:p w:rsidR="002A597B" w:rsidRDefault="00E042E5" w14:paraId="00000094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"description": "Funny cat",</w:t>
            </w:r>
          </w:p>
          <w:p w:rsidR="002A597B" w:rsidRDefault="00E042E5" w14:paraId="00000095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"identifier": "IMG0254",</w:t>
            </w:r>
          </w:p>
          <w:p w:rsidR="002A597B" w:rsidRDefault="00E042E5" w14:paraId="00000096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"mediatype": "movies",</w:t>
            </w:r>
          </w:p>
          <w:p w:rsidR="002A597B" w:rsidRDefault="00E042E5" w14:paraId="00000097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"title": "IMG 0254",</w:t>
            </w:r>
          </w:p>
          <w:p w:rsidR="002A597B" w:rsidRDefault="00E042E5" w14:paraId="00000098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"year": "2013"</w:t>
            </w:r>
          </w:p>
          <w:p w:rsidR="002A597B" w:rsidRDefault="00E042E5" w14:paraId="00000099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}, {</w:t>
            </w:r>
          </w:p>
          <w:p w:rsidR="002A597B" w:rsidRDefault="00E042E5" w14:paraId="0000009A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  <w:b/>
              </w:rPr>
              <w:t>"description": ["24 unnumbered pages : 23 cm", "This rebus book is abou</w:t>
            </w:r>
            <w:r>
              <w:rPr>
                <w:rFonts w:ascii="Courier New" w:hAnsi="Courier New" w:eastAsia="Courier New" w:cs="Courier New"/>
                <w:b/>
              </w:rPr>
              <w:t>t Otto, a funny cat", "\"Ages 3-5\"--Cover", "Includes 24 flash cards", "\"Ages 3-5\"--Cover", "This rebus book is about Otto, a funny cat"]</w:t>
            </w:r>
            <w:r>
              <w:rPr>
                <w:rFonts w:ascii="Courier New" w:hAnsi="Courier New" w:eastAsia="Courier New" w:cs="Courier New"/>
              </w:rPr>
              <w:t>,</w:t>
            </w:r>
          </w:p>
          <w:p w:rsidR="002A597B" w:rsidRDefault="00E042E5" w14:paraId="0000009B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"identifier": "ottocat0000herm",</w:t>
            </w:r>
          </w:p>
          <w:p w:rsidR="002A597B" w:rsidRDefault="00E042E5" w14:paraId="0000009C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"mediatype": "texts",</w:t>
            </w:r>
          </w:p>
          <w:p w:rsidR="002A597B" w:rsidRDefault="00E042E5" w14:paraId="0000009D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"title": "Otto the cat",</w:t>
            </w:r>
          </w:p>
          <w:p w:rsidR="002A597B" w:rsidRDefault="00E042E5" w14:paraId="0000009E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"year": "1995"</w:t>
            </w:r>
          </w:p>
          <w:p w:rsidR="002A597B" w:rsidP="386477BC" w:rsidRDefault="00E042E5" w14:paraId="0000009F" w14:textId="0E280B57">
            <w:pPr>
              <w:widowControl w:val="0"/>
              <w:spacing w:line="240" w:lineRule="auto"/>
              <w:rPr>
                <w:rFonts w:ascii="Courier New" w:hAnsi="Courier New" w:eastAsia="Courier New" w:cs="Courier New"/>
                <w:i w:val="1"/>
                <w:iCs w:val="1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ab/>
            </w:r>
            <w:r w:rsidR="00E042E5">
              <w:rPr>
                <w:rFonts w:ascii="Courier New" w:hAnsi="Courier New" w:eastAsia="Courier New" w:cs="Courier New"/>
              </w:rPr>
              <w:t>}</w:t>
            </w:r>
            <w:r w:rsidR="19AE2EF9">
              <w:rPr>
                <w:rFonts w:ascii="Courier New" w:hAnsi="Courier New" w:eastAsia="Courier New" w:cs="Courier New"/>
              </w:rPr>
              <w:t xml:space="preserve">, </w:t>
            </w:r>
            <w:r w:rsidRPr="386477BC" w:rsidR="19AE2EF9">
              <w:rPr>
                <w:rFonts w:ascii="Courier New" w:hAnsi="Courier New" w:eastAsia="Courier New" w:cs="Courier New"/>
                <w:i w:val="1"/>
                <w:iCs w:val="1"/>
              </w:rPr>
              <w:t>...</w:t>
            </w:r>
          </w:p>
          <w:p w:rsidR="002A597B" w:rsidRDefault="00E042E5" w14:paraId="000000A0" w14:textId="412D220B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 w:rsidRPr="386477BC" w:rsidR="19AE2EF9">
              <w:rPr>
                <w:rFonts w:ascii="Courier New" w:hAnsi="Courier New" w:eastAsia="Courier New" w:cs="Courier New"/>
              </w:rPr>
              <w:t xml:space="preserve">         </w:t>
            </w:r>
            <w:r w:rsidRPr="386477BC" w:rsidR="00E042E5">
              <w:rPr>
                <w:rFonts w:ascii="Courier New" w:hAnsi="Courier New" w:eastAsia="Courier New" w:cs="Courier New"/>
              </w:rPr>
              <w:t>]</w:t>
            </w:r>
          </w:p>
          <w:p w:rsidR="002A597B" w:rsidRDefault="00E042E5" w14:paraId="000000A1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ab/>
            </w:r>
            <w:r>
              <w:rPr>
                <w:rFonts w:ascii="Courier New" w:hAnsi="Courier New" w:eastAsia="Courier New" w:cs="Courier New"/>
              </w:rPr>
              <w:t>}</w:t>
            </w:r>
          </w:p>
          <w:p w:rsidR="002A597B" w:rsidRDefault="00E042E5" w14:paraId="000000A2" w14:textId="77777777">
            <w:pPr>
              <w:widowControl w:val="0"/>
              <w:spacing w:line="240" w:lineRule="auto"/>
            </w:pPr>
            <w:r>
              <w:rPr>
                <w:rFonts w:ascii="Courier New" w:hAnsi="Courier New" w:eastAsia="Courier New" w:cs="Courier New"/>
              </w:rPr>
              <w:t>}</w:t>
            </w:r>
          </w:p>
        </w:tc>
      </w:tr>
    </w:tbl>
    <w:p w:rsidR="53D951F5" w:rsidP="386477BC" w:rsidRDefault="53D951F5" w14:paraId="7DAD16B8" w14:textId="07A3247F">
      <w:pPr>
        <w:pStyle w:val="Normal"/>
        <w:rPr>
          <w:rFonts w:ascii="Arial" w:hAnsi="Arial" w:eastAsia="Arial" w:cs="Arial"/>
          <w:noProof w:val="0"/>
          <w:sz w:val="22"/>
          <w:szCs w:val="22"/>
          <w:lang w:val="en"/>
        </w:rPr>
      </w:pPr>
      <w:r w:rsidR="53D951F5">
        <w:rPr/>
        <w:t xml:space="preserve">Refer to </w:t>
      </w:r>
      <w:hyperlink r:id="R2faa757c7d0f4d0e">
        <w:r w:rsidRPr="386477BC" w:rsidR="53D951F5">
          <w:rPr>
            <w:rStyle w:val="Hyperlink"/>
            <w:rFonts w:ascii="Arial" w:hAnsi="Arial" w:eastAsia="Arial" w:cs="Arial"/>
            <w:noProof w:val="0"/>
            <w:sz w:val="22"/>
            <w:szCs w:val="22"/>
            <w:lang w:val="en"/>
          </w:rPr>
          <w:t>Internet Archive: Search Engine</w:t>
        </w:r>
      </w:hyperlink>
      <w:r w:rsidRPr="386477BC" w:rsidR="53D951F5">
        <w:rPr>
          <w:rFonts w:ascii="Arial" w:hAnsi="Arial" w:eastAsia="Arial" w:cs="Arial"/>
          <w:noProof w:val="0"/>
          <w:sz w:val="22"/>
          <w:szCs w:val="22"/>
          <w:lang w:val="en"/>
        </w:rPr>
        <w:t xml:space="preserve"> for more details about the API.</w:t>
      </w:r>
    </w:p>
    <w:p w:rsidR="386477BC" w:rsidRDefault="386477BC" w14:paraId="7F6C0428" w14:textId="2284D73E"/>
    <w:p w:rsidR="002A597B" w:rsidRDefault="00E042E5" w14:paraId="000000A3" w14:textId="77777777">
      <w:r>
        <w:t>Note the following for each element in the property “response.docs”</w:t>
      </w:r>
    </w:p>
    <w:p w:rsidR="002A597B" w:rsidRDefault="00E042E5" w14:paraId="000000A4" w14:textId="77777777">
      <w:pPr>
        <w:numPr>
          <w:ilvl w:val="0"/>
          <w:numId w:val="9"/>
        </w:numPr>
      </w:pPr>
      <w:r>
        <w:t>Property “description” can be either a string or an array</w:t>
      </w:r>
    </w:p>
    <w:p w:rsidR="002A597B" w:rsidRDefault="00E042E5" w14:paraId="000000A5" w14:textId="77777777">
      <w:pPr>
        <w:numPr>
          <w:ilvl w:val="1"/>
          <w:numId w:val="9"/>
        </w:numPr>
      </w:pPr>
      <w:r>
        <w:t>E.g. The last element’s description is an array</w:t>
      </w:r>
    </w:p>
    <w:p w:rsidR="002A597B" w:rsidRDefault="00E042E5" w14:paraId="000000A6" w14:textId="77777777">
      <w:pPr>
        <w:numPr>
          <w:ilvl w:val="1"/>
          <w:numId w:val="9"/>
        </w:numPr>
      </w:pPr>
      <w:hyperlink r:id="rId18">
        <w:r>
          <w:rPr>
            <w:color w:val="1155CC"/>
            <w:u w:val="single"/>
          </w:rPr>
          <w:t>https://www.w3schools.com/jsref/jsref_isarray.asp</w:t>
        </w:r>
      </w:hyperlink>
      <w:r>
        <w:br/>
      </w:r>
    </w:p>
    <w:p w:rsidR="002A597B" w:rsidRDefault="00E042E5" w14:paraId="000000A7" w14:textId="77777777">
      <w:pPr>
        <w:numPr>
          <w:ilvl w:val="0"/>
          <w:numId w:val="9"/>
        </w:numPr>
      </w:pPr>
      <w:r>
        <w:t>Property “year” may not be present</w:t>
      </w:r>
    </w:p>
    <w:p w:rsidR="002A597B" w:rsidRDefault="00E042E5" w14:paraId="000000A8" w14:textId="77777777">
      <w:pPr>
        <w:numPr>
          <w:ilvl w:val="1"/>
          <w:numId w:val="9"/>
        </w:numPr>
      </w:pPr>
      <w:r>
        <w:t>E.g. The first element does not have a year.</w:t>
      </w:r>
    </w:p>
    <w:p w:rsidR="002A597B" w:rsidRDefault="00E042E5" w14:paraId="000000A9" w14:textId="77777777">
      <w:pPr>
        <w:numPr>
          <w:ilvl w:val="1"/>
          <w:numId w:val="9"/>
        </w:numPr>
      </w:pPr>
      <w:r>
        <w:t>Hint: obj.hasOwnProperty( “propName” ) returns true if obj</w:t>
      </w:r>
      <w:r>
        <w:t xml:space="preserve"> has a property “propName”.  See </w:t>
      </w:r>
      <w:hyperlink r:id="rId19">
        <w:r>
          <w:rPr>
            <w:color w:val="1155CC"/>
            <w:u w:val="single"/>
          </w:rPr>
          <w:t>https://developer.mozilla.org/en-US/docs/Web/JavaScript/Reference/Global_Objects/Object/hasOwnPropert</w:t>
        </w:r>
        <w:r>
          <w:rPr>
            <w:color w:val="1155CC"/>
            <w:u w:val="single"/>
          </w:rPr>
          <w:t>y</w:t>
        </w:r>
      </w:hyperlink>
      <w:r>
        <w:br/>
      </w:r>
    </w:p>
    <w:p w:rsidR="002A597B" w:rsidRDefault="00E042E5" w14:paraId="000000AA" w14:textId="77777777">
      <w:pPr>
        <w:numPr>
          <w:ilvl w:val="0"/>
          <w:numId w:val="9"/>
        </w:numPr>
      </w:pPr>
      <w:r>
        <w:t xml:space="preserve">To view a particular result, link to https://archive.org/details/&lt;identifier&gt; where &lt;identifier&gt; is to be replaced by the value of property “identifier” </w:t>
      </w:r>
    </w:p>
    <w:p w:rsidR="002A597B" w:rsidRDefault="00E042E5" w14:paraId="000000AB" w14:textId="77777777">
      <w:pPr>
        <w:numPr>
          <w:ilvl w:val="1"/>
          <w:numId w:val="9"/>
        </w:numPr>
      </w:pPr>
      <w:r>
        <w:t xml:space="preserve">E.g. The last element’s identifier is “ottocat0000herm”, thus, link to </w:t>
      </w:r>
      <w:hyperlink r:id="rId20">
        <w:r>
          <w:rPr>
            <w:color w:val="1155CC"/>
            <w:u w:val="single"/>
          </w:rPr>
          <w:t>https://archive.org/details/ottocat0000herm</w:t>
        </w:r>
      </w:hyperlink>
      <w:r>
        <w:t xml:space="preserve"> </w:t>
      </w:r>
    </w:p>
    <w:p w:rsidR="002A597B" w:rsidRDefault="002A597B" w14:paraId="000000AC" w14:textId="77777777"/>
    <w:p w:rsidR="002A597B" w:rsidRDefault="00E042E5" w14:paraId="000000AD" w14:textId="77777777">
      <w:r>
        <w:t>Create a search page that allows users to enter a search phrase and retrieve up to 50 results.</w:t>
      </w:r>
    </w:p>
    <w:p w:rsidR="002A597B" w:rsidRDefault="002A597B" w14:paraId="000000AE" w14:textId="77777777"/>
    <w:p w:rsidR="002A597B" w:rsidRDefault="00E042E5" w14:paraId="000000AF" w14:textId="77777777">
      <w:r>
        <w:t>Upon initial loading,</w:t>
      </w:r>
    </w:p>
    <w:p w:rsidR="002A597B" w:rsidRDefault="00E042E5" w14:paraId="000000B0" w14:textId="77777777">
      <w:r w:rsidR="00E042E5">
        <w:drawing>
          <wp:inline wp14:editId="730D0F08" wp14:anchorId="1D38762D">
            <wp:extent cx="6391276" cy="1028700"/>
            <wp:effectExtent l="12700" t="12700" r="12700" b="12700"/>
            <wp:docPr id="8" name="image8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8.png"/>
                    <pic:cNvPicPr/>
                  </pic:nvPicPr>
                  <pic:blipFill>
                    <a:blip r:embed="Rb932849bb8b442c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9" t="44390" r="2578" b="2926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391276" cy="1028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A597B" w:rsidRDefault="00E042E5" w14:paraId="000000B1" w14:textId="77777777">
      <w:r>
        <w:t>After clicking ‘Go!’ button,</w:t>
      </w:r>
    </w:p>
    <w:p w:rsidR="002A597B" w:rsidRDefault="00E042E5" w14:paraId="000000B2" w14:textId="77777777">
      <w:r w:rsidR="00E042E5">
        <w:drawing>
          <wp:inline wp14:editId="370966E4" wp14:anchorId="6A0F5215">
            <wp:extent cx="6410324" cy="4286250"/>
            <wp:effectExtent l="12700" t="12700" r="12700" b="12700"/>
            <wp:docPr id="13" name="image3.png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image3.png"/>
                    <pic:cNvPicPr/>
                  </pic:nvPicPr>
                  <pic:blipFill>
                    <a:blip r:embed="Ra8d457ceae9643d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6" t="16696" r="2435" b="16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410324" cy="42862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2A597B" w:rsidRDefault="002A597B" w14:paraId="000000B3" w14:textId="77777777"/>
    <w:p w:rsidR="002A597B" w:rsidRDefault="00E042E5" w14:paraId="000000B4" w14:textId="77777777">
      <w:pPr>
        <w:numPr>
          <w:ilvl w:val="0"/>
          <w:numId w:val="10"/>
        </w:numPr>
      </w:pPr>
      <w:r>
        <w:t>Title (Year) takes up 25% of the width and is linked to the result; i.e. https://archive.org/details/&lt;id</w:t>
      </w:r>
      <w:r>
        <w:t>entifier&gt;</w:t>
      </w:r>
      <w:r>
        <w:br/>
      </w:r>
    </w:p>
    <w:p w:rsidR="002A597B" w:rsidRDefault="00E042E5" w14:paraId="000000B5" w14:textId="77777777">
      <w:pPr>
        <w:numPr>
          <w:ilvl w:val="0"/>
          <w:numId w:val="10"/>
        </w:numPr>
      </w:pPr>
      <w:r>
        <w:t>If description is an array, each element of the description is on a separate line. See the 3rd result in the screenshot below</w:t>
      </w:r>
    </w:p>
    <w:p w:rsidR="002A597B" w:rsidRDefault="002A597B" w14:paraId="000000B6" w14:textId="77777777"/>
    <w:p w:rsidR="002A597B" w:rsidRDefault="00E042E5" w14:paraId="000000B7" w14:textId="77777777">
      <w:pPr>
        <w:pStyle w:val="Heading2"/>
      </w:pPr>
      <w:bookmarkStart w:name="_fozfdrcpotx9" w:colFirst="0" w:colLast="0" w:id="3"/>
      <w:bookmarkEnd w:id="3"/>
      <w:r>
        <w:t>Part 2 - Toggle shorter &amp; longer description (**)</w:t>
      </w:r>
    </w:p>
    <w:p w:rsidR="002A597B" w:rsidRDefault="00E042E5" w14:paraId="000000B8" w14:textId="77777777">
      <w:r>
        <w:t>If the description is more than 100 characters,</w:t>
      </w:r>
    </w:p>
    <w:p w:rsidR="002A597B" w:rsidRDefault="00E042E5" w14:paraId="000000B9" w14:textId="77777777">
      <w:pPr>
        <w:numPr>
          <w:ilvl w:val="0"/>
          <w:numId w:val="7"/>
        </w:numPr>
      </w:pPr>
      <w:r>
        <w:t>Display the first 97</w:t>
      </w:r>
      <w:r>
        <w:t xml:space="preserve"> characters and append with “...”.  See the 2nd and 4th results in the screenshot below.</w:t>
      </w:r>
    </w:p>
    <w:p w:rsidR="002A597B" w:rsidRDefault="00E042E5" w14:paraId="000000BA" w14:textId="77777777">
      <w:pPr>
        <w:numPr>
          <w:ilvl w:val="0"/>
          <w:numId w:val="7"/>
        </w:numPr>
      </w:pPr>
      <w:r>
        <w:t>Upon clicking the “[+]”, display the full description.  See the 3rd result below.</w:t>
      </w:r>
    </w:p>
    <w:p w:rsidR="002A597B" w:rsidRDefault="00E042E5" w14:paraId="000000BB" w14:textId="77777777">
      <w:pPr>
        <w:numPr>
          <w:ilvl w:val="0"/>
          <w:numId w:val="7"/>
        </w:numPr>
      </w:pPr>
      <w:r>
        <w:t>Upon clicking the “[-]”, display the shorter description again.</w:t>
      </w:r>
    </w:p>
    <w:p w:rsidR="002A597B" w:rsidRDefault="00E042E5" w14:paraId="000000BC" w14:textId="77777777">
      <w:r>
        <w:t>If the description is</w:t>
      </w:r>
      <w:r>
        <w:t xml:space="preserve"> 100 characters or less, just display it.  See the 1st result below.</w:t>
      </w:r>
    </w:p>
    <w:p w:rsidR="002A597B" w:rsidRDefault="00E042E5" w14:paraId="000000BD" w14:textId="77777777">
      <w:r>
        <w:rPr>
          <w:noProof/>
        </w:rPr>
        <w:drawing>
          <wp:inline distT="114300" distB="114300" distL="114300" distR="114300" wp14:anchorId="6DEF3903" wp14:editId="07777777">
            <wp:extent cx="6477000" cy="2952750"/>
            <wp:effectExtent l="0" t="0" r="0" b="0"/>
            <wp:docPr id="15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t="25000" r="2578" b="8189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295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2A597B" w14:paraId="000000BE" w14:textId="77777777"/>
    <w:p w:rsidR="002A597B" w:rsidRDefault="002A597B" w14:paraId="000000BF" w14:textId="77777777"/>
    <w:p w:rsidR="002A597B" w:rsidRDefault="00E042E5" w14:paraId="000000C0" w14:textId="77777777">
      <w:r>
        <w:t>References:</w:t>
      </w:r>
    </w:p>
    <w:p w:rsidR="002A597B" w:rsidRDefault="00E042E5" w14:paraId="000000C1" w14:textId="77777777">
      <w:pPr>
        <w:numPr>
          <w:ilvl w:val="0"/>
          <w:numId w:val="4"/>
        </w:numPr>
      </w:pPr>
      <w:hyperlink r:id="rId24">
        <w:r>
          <w:rPr>
            <w:color w:val="1155CC"/>
            <w:u w:val="single"/>
          </w:rPr>
          <w:t>https://archive.org/</w:t>
        </w:r>
      </w:hyperlink>
    </w:p>
    <w:p w:rsidR="002A597B" w:rsidRDefault="00E042E5" w14:paraId="000000C2" w14:textId="77777777">
      <w:pPr>
        <w:numPr>
          <w:ilvl w:val="0"/>
          <w:numId w:val="4"/>
        </w:numPr>
      </w:pPr>
      <w:hyperlink r:id="rId25">
        <w:r>
          <w:rPr>
            <w:color w:val="1155CC"/>
            <w:u w:val="single"/>
          </w:rPr>
          <w:t>http://blog.archive.org/developers/</w:t>
        </w:r>
      </w:hyperlink>
    </w:p>
    <w:p w:rsidR="002A597B" w:rsidRDefault="00E042E5" w14:paraId="000000C3" w14:textId="77777777">
      <w:pPr>
        <w:numPr>
          <w:ilvl w:val="0"/>
          <w:numId w:val="4"/>
        </w:numPr>
      </w:pPr>
      <w:hyperlink w:anchor="raw" r:id="rId26">
        <w:r>
          <w:rPr>
            <w:color w:val="1155CC"/>
            <w:u w:val="single"/>
          </w:rPr>
          <w:t>https://archive.org/advancedsearch.php#raw</w:t>
        </w:r>
      </w:hyperlink>
    </w:p>
    <w:p w:rsidR="002A597B" w:rsidRDefault="002A597B" w14:paraId="000000C4" w14:textId="77777777"/>
    <w:p w:rsidR="002A597B" w:rsidRDefault="00E042E5" w14:paraId="000000C5" w14:textId="77777777">
      <w:pPr>
        <w:pStyle w:val="Heading1"/>
        <w:numPr>
          <w:ilvl w:val="0"/>
          <w:numId w:val="2"/>
        </w:numPr>
      </w:pPr>
      <w:bookmarkStart w:name="_xelk8b3uh7jl" w:colFirst="0" w:colLast="0" w:id="4"/>
      <w:bookmarkEnd w:id="4"/>
      <w:r>
        <w:t>Weather forecast (*/***)</w:t>
      </w:r>
    </w:p>
    <w:p w:rsidR="002A597B" w:rsidRDefault="00E042E5" w14:paraId="000000C6" w14:textId="77777777">
      <w:pPr>
        <w:rPr>
          <w:i/>
        </w:rPr>
      </w:pPr>
      <w:r>
        <w:rPr>
          <w:i/>
        </w:rPr>
        <w:t>#ajax #bootstrap</w:t>
      </w:r>
    </w:p>
    <w:p w:rsidR="002A597B" w:rsidRDefault="00E042E5" w14:paraId="000000C7" w14:textId="77777777">
      <w:r>
        <w:rPr>
          <w:b/>
        </w:rPr>
        <w:t xml:space="preserve">Resource: </w:t>
      </w:r>
      <w:r>
        <w:t>nil</w:t>
      </w:r>
    </w:p>
    <w:p w:rsidR="002A597B" w:rsidRDefault="002A597B" w14:paraId="000000C8" w14:textId="77777777"/>
    <w:p w:rsidR="002A597B" w:rsidRDefault="00E042E5" w14:paraId="000000C9" w14:textId="77777777">
      <w:pPr>
        <w:pStyle w:val="Heading2"/>
      </w:pPr>
      <w:bookmarkStart w:name="_r0tod7jirrol" w:colFirst="0" w:colLast="0" w:id="5"/>
      <w:bookmarkEnd w:id="5"/>
      <w:r>
        <w:t>Part 1 - Singapore 4-days weather forecast (***)</w:t>
      </w:r>
    </w:p>
    <w:p w:rsidR="002A597B" w:rsidRDefault="00E042E5" w14:paraId="000000CA" w14:textId="77777777">
      <w:r>
        <w:t>Create the following web page using</w:t>
      </w:r>
      <w:hyperlink r:id="rId27">
        <w:r>
          <w:t xml:space="preserve"> </w:t>
        </w:r>
      </w:hyperlink>
      <w:hyperlink r:id="rId28">
        <w:r>
          <w:rPr>
            <w:color w:val="1155CC"/>
            <w:u w:val="single"/>
          </w:rPr>
          <w:t>https://data.gov.sg/dataset/weather-forecast?resource_id=9a8bd97e-0e38-46b7-bc39-9a2cb4a53a62</w:t>
        </w:r>
      </w:hyperlink>
      <w:r>
        <w:t xml:space="preserve"> API to display the 4-days weather forecast.</w:t>
      </w:r>
    </w:p>
    <w:p w:rsidR="002A597B" w:rsidRDefault="002A597B" w14:paraId="000000CB" w14:textId="77777777"/>
    <w:p w:rsidR="002A597B" w:rsidRDefault="002A597B" w14:paraId="000000CC" w14:textId="77777777"/>
    <w:p w:rsidR="002A597B" w:rsidRDefault="002A597B" w14:paraId="000000CD" w14:textId="77777777"/>
    <w:p w:rsidR="002A597B" w:rsidRDefault="00E042E5" w14:paraId="000000CE" w14:textId="77777777">
      <w:r>
        <w:rPr>
          <w:noProof/>
        </w:rPr>
        <w:drawing>
          <wp:inline distT="114300" distB="114300" distL="114300" distR="114300" wp14:anchorId="6C029614" wp14:editId="07777777">
            <wp:extent cx="5476875" cy="3629025"/>
            <wp:effectExtent l="0" t="0" r="0" b="0"/>
            <wp:docPr id="6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29"/>
                    <a:srcRect l="8739" t="24500" r="8882" b="635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29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E042E5" w14:paraId="000000CF" w14:textId="77777777">
      <w:r>
        <w:t>Note that the JSON response has multiple forecasts with di</w:t>
      </w:r>
      <w:r>
        <w:t xml:space="preserve">fferent update times.  Display the </w:t>
      </w:r>
      <w:r>
        <w:rPr>
          <w:b/>
        </w:rPr>
        <w:t xml:space="preserve">last </w:t>
      </w:r>
      <w:r>
        <w:t>item aka latest update time.</w:t>
      </w:r>
    </w:p>
    <w:p w:rsidR="002A597B" w:rsidRDefault="002A597B" w14:paraId="000000D0" w14:textId="77777777"/>
    <w:p w:rsidR="002A597B" w:rsidRDefault="00E042E5" w14:paraId="000000D1" w14:textId="77777777">
      <w:pPr>
        <w:pStyle w:val="Heading2"/>
      </w:pPr>
      <w:bookmarkStart w:name="_da6dn5uu8mgi" w:colFirst="0" w:colLast="0" w:id="6"/>
      <w:bookmarkEnd w:id="6"/>
      <w:r>
        <w:t>Part 2 - Singapore 24-hour weather forecast (*)</w:t>
      </w:r>
    </w:p>
    <w:p w:rsidR="002A597B" w:rsidRDefault="00E042E5" w14:paraId="000000D2" w14:textId="77777777">
      <w:r>
        <w:t xml:space="preserve">Create the following web page using </w:t>
      </w:r>
      <w:hyperlink r:id="rId30">
        <w:r>
          <w:rPr>
            <w:color w:val="1155CC"/>
            <w:u w:val="single"/>
          </w:rPr>
          <w:t>https://data.gov.sg/dataset/weather-forecast?resource_id=9a8bd97e-0e38-46b7-bc39-9a2cb4a53a62</w:t>
        </w:r>
      </w:hyperlink>
      <w:r>
        <w:t xml:space="preserve"> API to display the 24-hour weather forecast.</w:t>
      </w:r>
    </w:p>
    <w:p w:rsidR="002A597B" w:rsidRDefault="00E042E5" w14:paraId="000000D3" w14:textId="77777777">
      <w:r>
        <w:rPr>
          <w:noProof/>
        </w:rPr>
        <w:drawing>
          <wp:inline distT="114300" distB="114300" distL="114300" distR="114300" wp14:anchorId="5834F45B" wp14:editId="07777777">
            <wp:extent cx="6510338" cy="3296636"/>
            <wp:effectExtent l="0" t="0" r="0" b="0"/>
            <wp:docPr id="1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l="4154" t="14095" r="5873" b="1329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32966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E042E5" w14:paraId="000000D4" w14:textId="77777777">
      <w:r>
        <w:t xml:space="preserve">Similarly, the JSON response has multiple forecasts with different update times.  Display the </w:t>
      </w:r>
      <w:r>
        <w:rPr>
          <w:b/>
        </w:rPr>
        <w:t xml:space="preserve">last </w:t>
      </w:r>
      <w:r>
        <w:t xml:space="preserve">item </w:t>
      </w:r>
      <w:r>
        <w:t>aka latest update time.</w:t>
      </w:r>
    </w:p>
    <w:p w:rsidR="002A597B" w:rsidRDefault="002A597B" w14:paraId="000000D5" w14:textId="77777777"/>
    <w:p w:rsidR="002A597B" w:rsidRDefault="002A597B" w14:paraId="000000D6" w14:textId="77777777"/>
    <w:p w:rsidR="002A597B" w:rsidRDefault="00E042E5" w14:paraId="000000D7" w14:textId="77777777">
      <w:pPr>
        <w:pStyle w:val="Heading2"/>
      </w:pPr>
      <w:bookmarkStart w:name="_3ihewdgxqlhk" w:colFirst="0" w:colLast="0" w:id="7"/>
      <w:bookmarkEnd w:id="7"/>
      <w:r>
        <w:t>Part 3 - Singapore 2-hourly weather forecast (***)</w:t>
      </w:r>
    </w:p>
    <w:p w:rsidR="002A597B" w:rsidRDefault="00E042E5" w14:paraId="000000D8" w14:textId="77777777">
      <w:r>
        <w:t xml:space="preserve">Create the following web page using </w:t>
      </w:r>
      <w:hyperlink r:id="rId32">
        <w:r>
          <w:rPr>
            <w:color w:val="1155CC"/>
            <w:u w:val="single"/>
          </w:rPr>
          <w:t>https://data.gov.sg/dataset/we</w:t>
        </w:r>
        <w:r>
          <w:rPr>
            <w:color w:val="1155CC"/>
            <w:u w:val="single"/>
          </w:rPr>
          <w:t>ather-forecast?resource_id=9a8bd97e-0e38-46b7-bc39-9a2cb4a53a62</w:t>
        </w:r>
      </w:hyperlink>
      <w:r>
        <w:t xml:space="preserve"> API to display the 2-hourly weather forecast.</w:t>
      </w:r>
    </w:p>
    <w:p w:rsidR="002A597B" w:rsidRDefault="00E042E5" w14:paraId="000000D9" w14:textId="77777777">
      <w:r>
        <w:rPr>
          <w:noProof/>
        </w:rPr>
        <w:drawing>
          <wp:inline distT="114300" distB="114300" distL="114300" distR="114300" wp14:anchorId="1ED312CA" wp14:editId="07777777">
            <wp:extent cx="6645600" cy="1422400"/>
            <wp:effectExtent l="0" t="0" r="0" b="0"/>
            <wp:docPr id="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42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E042E5" w14:paraId="000000DA" w14:textId="77777777">
      <w:r>
        <w:t>There are more rows below that are not shown.</w:t>
      </w:r>
    </w:p>
    <w:p w:rsidR="002A597B" w:rsidRDefault="002A597B" w14:paraId="000000DB" w14:textId="77777777"/>
    <w:p w:rsidR="002A597B" w:rsidRDefault="00E042E5" w14:paraId="000000DC" w14:textId="77777777">
      <w:r>
        <w:t>A zoom-in screenshot</w:t>
      </w:r>
    </w:p>
    <w:p w:rsidR="002A597B" w:rsidRDefault="00E042E5" w14:paraId="000000DD" w14:textId="77777777">
      <w:r>
        <w:rPr>
          <w:noProof/>
        </w:rPr>
        <w:drawing>
          <wp:inline distT="114300" distB="114300" distL="114300" distR="114300" wp14:anchorId="36EE22F5" wp14:editId="07777777">
            <wp:extent cx="6645600" cy="1752600"/>
            <wp:effectExtent l="0" t="0" r="0" b="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645600" cy="175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2A597B" w14:paraId="000000DE" w14:textId="77777777"/>
    <w:p w:rsidR="002A597B" w:rsidRDefault="00E042E5" w14:paraId="000000DF" w14:textId="77777777">
      <w:pPr>
        <w:numPr>
          <w:ilvl w:val="0"/>
          <w:numId w:val="6"/>
        </w:numPr>
      </w:pPr>
      <w:r>
        <w:t>The JSON response may have multiple forecasts for 2-hourly time slots wit</w:t>
      </w:r>
      <w:r>
        <w:t xml:space="preserve">h different update times; i.e. there may be 2 or more elements in property “items” with “validity_period.start” equals to 10:00:00. Display the </w:t>
      </w:r>
      <w:r>
        <w:rPr>
          <w:b/>
        </w:rPr>
        <w:t xml:space="preserve">last </w:t>
      </w:r>
      <w:r>
        <w:t>item aka latest update time.</w:t>
      </w:r>
    </w:p>
    <w:p w:rsidR="002A597B" w:rsidRDefault="00E042E5" w14:paraId="000000E0" w14:textId="77777777">
      <w:pPr>
        <w:numPr>
          <w:ilvl w:val="0"/>
          <w:numId w:val="6"/>
        </w:numPr>
      </w:pPr>
      <w:r>
        <w:t>There are forecasts “Partly Cloudy (Night)” and “Partly Cloudy (Day)”.  Displa</w:t>
      </w:r>
      <w:r>
        <w:t>y both of them as just “Partly Cloudy”.</w:t>
      </w:r>
    </w:p>
    <w:p w:rsidR="002A597B" w:rsidRDefault="00E042E5" w14:paraId="000000E1" w14:textId="77777777">
      <w:pPr>
        <w:numPr>
          <w:ilvl w:val="0"/>
          <w:numId w:val="6"/>
        </w:numPr>
      </w:pPr>
      <w:r>
        <w:t>For a particular area, merge continuous cells that have the same forecast; i.e. colspan accordingly and display the forecast once.</w:t>
      </w:r>
    </w:p>
    <w:p w:rsidR="002A597B" w:rsidRDefault="002A597B" w14:paraId="000000E2" w14:textId="77777777"/>
    <w:p w:rsidR="002A597B" w:rsidRDefault="00E042E5" w14:paraId="000000E3" w14:textId="77777777">
      <w:pPr>
        <w:pStyle w:val="Heading2"/>
      </w:pPr>
      <w:bookmarkStart w:name="_mxop6vmcyixf" w:colFirst="0" w:colLast="0" w:id="8"/>
      <w:bookmarkEnd w:id="8"/>
      <w:r>
        <w:t>Part 4 - Navigation bar (*)</w:t>
      </w:r>
    </w:p>
    <w:p w:rsidR="002A597B" w:rsidRDefault="00E042E5" w14:paraId="000000E4" w14:textId="77777777">
      <w:r>
        <w:t>Add a bootstrap navigation bar to link up all 3 pages.</w:t>
      </w:r>
    </w:p>
    <w:p w:rsidR="002A597B" w:rsidRDefault="00E042E5" w14:paraId="000000E5" w14:textId="77777777">
      <w:r>
        <w:rPr>
          <w:noProof/>
        </w:rPr>
        <w:drawing>
          <wp:inline distT="114300" distB="114300" distL="114300" distR="114300" wp14:anchorId="4A5384AB" wp14:editId="07777777">
            <wp:extent cx="5905500" cy="2143125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5"/>
                    <a:srcRect l="5873" t="15159" r="5300" b="25000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143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E042E5" w14:paraId="000000E6" w14:textId="77777777">
      <w:r>
        <w:t>Note: 4-days link is disabled.</w:t>
      </w:r>
    </w:p>
    <w:p w:rsidR="002A597B" w:rsidRDefault="002A597B" w14:paraId="000000E7" w14:textId="77777777"/>
    <w:p w:rsidR="002A597B" w:rsidRDefault="00E042E5" w14:paraId="000000E8" w14:textId="77777777">
      <w:r>
        <w:rPr>
          <w:noProof/>
        </w:rPr>
        <w:drawing>
          <wp:inline distT="114300" distB="114300" distL="114300" distR="114300" wp14:anchorId="3F0D038D" wp14:editId="07777777">
            <wp:extent cx="6172200" cy="2247900"/>
            <wp:effectExtent l="0" t="0" r="0" b="0"/>
            <wp:docPr id="1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l="5014" t="14361" r="2148" b="22872"/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E042E5" w14:paraId="000000E9" w14:textId="77777777">
      <w:r>
        <w:t>Note: 24-hour link is disabled.</w:t>
      </w:r>
    </w:p>
    <w:p w:rsidR="002A597B" w:rsidRDefault="002A597B" w14:paraId="000000EA" w14:textId="77777777"/>
    <w:p w:rsidR="002A597B" w:rsidRDefault="002A597B" w14:paraId="000000EB" w14:textId="77777777"/>
    <w:p w:rsidR="002A597B" w:rsidRDefault="00E042E5" w14:paraId="000000EC" w14:textId="77777777">
      <w:r>
        <w:rPr>
          <w:noProof/>
        </w:rPr>
        <w:drawing>
          <wp:inline distT="114300" distB="114300" distL="114300" distR="114300" wp14:anchorId="1A8E2598" wp14:editId="07777777">
            <wp:extent cx="6200775" cy="2895600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7"/>
                    <a:srcRect l="5157" t="14893" r="1575" b="4255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E042E5" w14:paraId="000000ED" w14:textId="77777777">
      <w:r>
        <w:t>Note: 2-hourly link is disabled.</w:t>
      </w:r>
    </w:p>
    <w:p w:rsidR="002A597B" w:rsidRDefault="002A597B" w14:paraId="000000EE" w14:textId="77777777"/>
    <w:p w:rsidR="002A597B" w:rsidRDefault="002A597B" w14:paraId="000000EF" w14:textId="77777777">
      <w:pPr>
        <w:rPr>
          <w:i/>
        </w:rPr>
      </w:pPr>
    </w:p>
    <w:p w:rsidR="002A597B" w:rsidRDefault="00E042E5" w14:paraId="000000F0" w14:textId="77777777">
      <w:pPr>
        <w:pStyle w:val="Heading1"/>
        <w:numPr>
          <w:ilvl w:val="0"/>
          <w:numId w:val="2"/>
        </w:numPr>
      </w:pPr>
      <w:bookmarkStart w:name="_ur5v58nu0w56" w:colFirst="0" w:colLast="0" w:id="9"/>
      <w:bookmarkEnd w:id="9"/>
      <w:r>
        <w:t>Urban Dictionary Search (*)</w:t>
      </w:r>
    </w:p>
    <w:p w:rsidR="002A597B" w:rsidRDefault="00E042E5" w14:paraId="000000F1" w14:textId="77777777">
      <w:pPr>
        <w:rPr>
          <w:i/>
        </w:rPr>
      </w:pPr>
      <w:r>
        <w:rPr>
          <w:i/>
        </w:rPr>
        <w:t>#ajax #bootstrap</w:t>
      </w:r>
    </w:p>
    <w:p w:rsidR="002A597B" w:rsidRDefault="00E042E5" w14:paraId="000000F2" w14:textId="77777777">
      <w:r>
        <w:rPr>
          <w:b/>
        </w:rPr>
        <w:t xml:space="preserve">Note: </w:t>
      </w:r>
      <w:r>
        <w:t>No resource given</w:t>
      </w:r>
    </w:p>
    <w:p w:rsidR="002A597B" w:rsidRDefault="00E042E5" w14:paraId="000000F3" w14:textId="77777777">
      <w:pPr>
        <w:pStyle w:val="Heading2"/>
      </w:pPr>
      <w:bookmarkStart w:name="_6ji6uqmxugmu" w:colFirst="0" w:colLast="0" w:id="10"/>
      <w:bookmarkEnd w:id="10"/>
      <w:r>
        <w:t>Search &amp; display results</w:t>
      </w:r>
    </w:p>
    <w:p w:rsidR="002A597B" w:rsidRDefault="00E042E5" w14:paraId="000000F4" w14:textId="77777777">
      <w:hyperlink r:id="rId38">
        <w:r>
          <w:rPr>
            <w:color w:val="1155CC"/>
            <w:u w:val="single"/>
          </w:rPr>
          <w:t>Urban Dictionary</w:t>
        </w:r>
      </w:hyperlink>
      <w:r>
        <w:t xml:space="preserve"> is a crowdsourced online dictionary for slang words and phrases, operating under the motto "Define Your World." The API provided is obtained th</w:t>
      </w:r>
      <w:r>
        <w:t>rough RapidAPI. You will need to register to access this. Simply use your SMU google account on the registration page.</w:t>
      </w:r>
    </w:p>
    <w:p w:rsidR="002A597B" w:rsidRDefault="002A597B" w14:paraId="000000F5" w14:textId="77777777"/>
    <w:p w:rsidR="002A597B" w:rsidRDefault="00E042E5" w14:paraId="000000F6" w14:textId="77777777">
      <w:r>
        <w:t>The following sample URL looks for the term “programmer” and returns 10 results.</w:t>
      </w:r>
    </w:p>
    <w:p w:rsidR="002A597B" w:rsidRDefault="00E042E5" w14:paraId="000000F7" w14:textId="77777777">
      <w:pPr>
        <w:ind w:firstLine="720"/>
        <w:rPr>
          <w:rFonts w:ascii="Courier New" w:hAnsi="Courier New" w:eastAsia="Courier New" w:cs="Courier New"/>
          <w:b/>
        </w:rPr>
      </w:pPr>
      <w:r>
        <w:rPr>
          <w:rFonts w:ascii="Courier New" w:hAnsi="Courier New" w:eastAsia="Courier New" w:cs="Courier New"/>
        </w:rPr>
        <w:t>https://mashape-community-urban-dictionary.p.rapidapi.c</w:t>
      </w:r>
      <w:r>
        <w:rPr>
          <w:rFonts w:ascii="Courier New" w:hAnsi="Courier New" w:eastAsia="Courier New" w:cs="Courier New"/>
        </w:rPr>
        <w:t>om/define?term=programmer</w:t>
      </w:r>
    </w:p>
    <w:p w:rsidR="002A597B" w:rsidRDefault="002A597B" w14:paraId="000000F8" w14:textId="77777777"/>
    <w:p w:rsidR="002A597B" w:rsidRDefault="00E042E5" w14:paraId="000000F9" w14:textId="77777777">
      <w:r>
        <w:t>Sample results (there are 10 but showing only 3 with the last 7 removed for easier reading)</w:t>
      </w:r>
    </w:p>
    <w:tbl>
      <w:tblPr>
        <w:tblStyle w:val="a0"/>
        <w:tblW w:w="10466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0466"/>
      </w:tblGrid>
      <w:tr w:rsidR="002A597B" w14:paraId="0D76FBF1" w14:textId="77777777">
        <w:tc>
          <w:tcPr>
            <w:tcW w:w="1046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A597B" w:rsidRDefault="00E042E5" w14:paraId="000000FA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{</w:t>
            </w:r>
          </w:p>
          <w:p w:rsidR="002A597B" w:rsidRDefault="00E042E5" w14:paraId="000000FB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"</w:t>
            </w:r>
            <w:r>
              <w:rPr>
                <w:rFonts w:ascii="Courier New" w:hAnsi="Courier New" w:eastAsia="Courier New" w:cs="Courier New"/>
                <w:b/>
              </w:rPr>
              <w:t>list</w:t>
            </w:r>
            <w:r>
              <w:rPr>
                <w:rFonts w:ascii="Courier New" w:hAnsi="Courier New" w:eastAsia="Courier New" w:cs="Courier New"/>
              </w:rPr>
              <w:t>": [</w:t>
            </w:r>
          </w:p>
          <w:p w:rsidR="002A597B" w:rsidRDefault="00E042E5" w14:paraId="000000FC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{</w:t>
            </w:r>
          </w:p>
          <w:p w:rsidR="002A597B" w:rsidRDefault="00E042E5" w14:paraId="000000FD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"definition": "A person who is [paid] to professionally [scream] at a [computer].",</w:t>
            </w:r>
          </w:p>
          <w:p w:rsidR="002A597B" w:rsidRDefault="00E042E5" w14:paraId="000000FE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"permalink": "http://programmer.urbanup.com/13009271",</w:t>
            </w:r>
          </w:p>
          <w:p w:rsidR="002A597B" w:rsidRDefault="00E042E5" w14:paraId="000000FF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"thumbs_up": 62,</w:t>
            </w:r>
          </w:p>
          <w:p w:rsidR="002A597B" w:rsidRDefault="00E042E5" w14:paraId="00000100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"sound_urls": [],</w:t>
            </w:r>
          </w:p>
          <w:p w:rsidR="002A597B" w:rsidRDefault="00E042E5" w14:paraId="00000101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"author": "MidnightWas</w:t>
            </w:r>
            <w:r>
              <w:rPr>
                <w:rFonts w:ascii="Courier New" w:hAnsi="Courier New" w:eastAsia="Courier New" w:cs="Courier New"/>
              </w:rPr>
              <w:t>TwoHoursAgo",</w:t>
            </w:r>
          </w:p>
          <w:p w:rsidR="002A597B" w:rsidRDefault="00E042E5" w14:paraId="00000102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"word": "Programmer",</w:t>
            </w:r>
          </w:p>
          <w:p w:rsidR="002A597B" w:rsidRDefault="00E042E5" w14:paraId="00000103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"defid": 13009271,</w:t>
            </w:r>
          </w:p>
          <w:p w:rsidR="002A597B" w:rsidRDefault="00E042E5" w14:paraId="00000104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"current_vote": "",</w:t>
            </w:r>
          </w:p>
          <w:p w:rsidR="002A597B" w:rsidRDefault="00E042E5" w14:paraId="00000105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"written_on": "2018-06-18T00:00:00.000Z",</w:t>
            </w:r>
          </w:p>
          <w:p w:rsidR="002A597B" w:rsidRDefault="00E042E5" w14:paraId="00000106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"example": "Programmer: \"AAAAAAAAAHHHHHHHHHHHHHHHHHHHHH-oh, it [works].\"",</w:t>
            </w:r>
          </w:p>
          <w:p w:rsidR="002A597B" w:rsidRDefault="00E042E5" w14:paraId="00000107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</w:t>
            </w:r>
            <w:r>
              <w:rPr>
                <w:rFonts w:ascii="Courier New" w:hAnsi="Courier New" w:eastAsia="Courier New" w:cs="Courier New"/>
              </w:rPr>
              <w:t xml:space="preserve">          "thumbs_down": 4</w:t>
            </w:r>
          </w:p>
          <w:p w:rsidR="002A597B" w:rsidRDefault="00E042E5" w14:paraId="00000108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},</w:t>
            </w:r>
          </w:p>
          <w:p w:rsidR="002A597B" w:rsidRDefault="00E042E5" w14:paraId="00000109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{</w:t>
            </w:r>
          </w:p>
          <w:p w:rsidR="002A597B" w:rsidRDefault="00E042E5" w14:paraId="0000010A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"definition": "pro·[gram]·[mer] (n)  An [organism] capable of converting caffeine into code.",</w:t>
            </w:r>
          </w:p>
          <w:p w:rsidR="002A597B" w:rsidRDefault="00E042E5" w14:paraId="0000010B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"permalink": "http://programmer.urbanup.com/1546278",</w:t>
            </w:r>
          </w:p>
          <w:p w:rsidR="002A597B" w:rsidRDefault="00E042E5" w14:paraId="0000010C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"thumbs_up": 715,</w:t>
            </w:r>
          </w:p>
          <w:p w:rsidR="002A597B" w:rsidRDefault="00E042E5" w14:paraId="0000010D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"sound_urls": [],</w:t>
            </w:r>
          </w:p>
          <w:p w:rsidR="002A597B" w:rsidRDefault="00E042E5" w14:paraId="0000010E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"author": "its_allgood",</w:t>
            </w:r>
          </w:p>
          <w:p w:rsidR="002A597B" w:rsidRDefault="00E042E5" w14:paraId="0000010F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"word": "Programmer",</w:t>
            </w:r>
          </w:p>
          <w:p w:rsidR="002A597B" w:rsidRDefault="00E042E5" w14:paraId="00000110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"defid": 1546278,</w:t>
            </w:r>
          </w:p>
          <w:p w:rsidR="002A597B" w:rsidRDefault="00E042E5" w14:paraId="00000111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"current_vote": "",</w:t>
            </w:r>
          </w:p>
          <w:p w:rsidR="002A597B" w:rsidRDefault="00E042E5" w14:paraId="00000112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"written_on": "2005-12-08T00:00:00.000Z",</w:t>
            </w:r>
          </w:p>
          <w:p w:rsidR="002A597B" w:rsidRDefault="00E042E5" w14:paraId="00000113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"example": "Programmer A \"</w:t>
            </w:r>
            <w:r>
              <w:rPr>
                <w:rFonts w:ascii="Courier New" w:hAnsi="Courier New" w:eastAsia="Courier New" w:cs="Courier New"/>
              </w:rPr>
              <w:t>You started on that program yet?  When's it due anyway?\"\r\n\r\nProgrammer B \"Nah, not yet, and its due tomorrow morning at eight!\"\r\n\r\nProgrammer A \"Damn, you [gonna get it] done in time?\"\r\n\r\nProgrammer B \"Yeah, I've got a bottle of [Stacker]</w:t>
            </w:r>
            <w:r>
              <w:rPr>
                <w:rFonts w:ascii="Courier New" w:hAnsi="Courier New" w:eastAsia="Courier New" w:cs="Courier New"/>
              </w:rPr>
              <w:t xml:space="preserve"> [II's] and a pot of coffee, I should be fine.\"",</w:t>
            </w:r>
          </w:p>
          <w:p w:rsidR="002A597B" w:rsidRDefault="00E042E5" w14:paraId="00000114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"thumbs_down": 118</w:t>
            </w:r>
          </w:p>
          <w:p w:rsidR="002A597B" w:rsidRDefault="00E042E5" w14:paraId="00000115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},</w:t>
            </w:r>
          </w:p>
          <w:p w:rsidR="002A597B" w:rsidRDefault="00E042E5" w14:paraId="00000116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{</w:t>
            </w:r>
          </w:p>
          <w:p w:rsidR="002A597B" w:rsidRDefault="00E042E5" w14:paraId="00000117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"definition": "One who can [read] [the following] [example]",</w:t>
            </w:r>
          </w:p>
          <w:p w:rsidR="002A597B" w:rsidRDefault="00E042E5" w14:paraId="00000118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"permalink": "http://programmer.urbanup.com/2616331",</w:t>
            </w:r>
          </w:p>
          <w:p w:rsidR="002A597B" w:rsidRDefault="00E042E5" w14:paraId="00000119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"thumbs_up": 359,</w:t>
            </w:r>
          </w:p>
          <w:p w:rsidR="002A597B" w:rsidRDefault="00E042E5" w14:paraId="0000011A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"sound_urls": [],</w:t>
            </w:r>
          </w:p>
          <w:p w:rsidR="002A597B" w:rsidRDefault="00E042E5" w14:paraId="0000011B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"author": "John Standish",</w:t>
            </w:r>
          </w:p>
          <w:p w:rsidR="002A597B" w:rsidRDefault="00E042E5" w14:paraId="0000011C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"word": "programmer",</w:t>
            </w:r>
          </w:p>
          <w:p w:rsidR="002A597B" w:rsidRDefault="00E042E5" w14:paraId="0000011D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"defid": 2616331,</w:t>
            </w:r>
          </w:p>
          <w:p w:rsidR="002A597B" w:rsidRDefault="00E042E5" w14:paraId="0000011E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"current_vote":</w:t>
            </w:r>
            <w:r>
              <w:rPr>
                <w:rFonts w:ascii="Courier New" w:hAnsi="Courier New" w:eastAsia="Courier New" w:cs="Courier New"/>
              </w:rPr>
              <w:t xml:space="preserve"> "",</w:t>
            </w:r>
          </w:p>
          <w:p w:rsidR="002A597B" w:rsidRDefault="00E042E5" w14:paraId="0000011F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"written_on": "2007-10-04T00:00:00.000Z",</w:t>
            </w:r>
          </w:p>
          <w:p w:rsidR="002A597B" w:rsidRDefault="00E042E5" w14:paraId="00000120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"example": "if( ![User].IsProgrammer ){\r\n     [return] \"Everyone [Else]\";\r\n}",</w:t>
            </w:r>
          </w:p>
          <w:p w:rsidR="002A597B" w:rsidRDefault="00E042E5" w14:paraId="00000121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    "thumbs_down": 66</w:t>
            </w:r>
          </w:p>
          <w:p w:rsidR="002A597B" w:rsidRDefault="00E042E5" w14:paraId="00000122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    }</w:t>
            </w:r>
          </w:p>
          <w:p w:rsidR="002A597B" w:rsidRDefault="00E042E5" w14:paraId="00000123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 xml:space="preserve">    ]</w:t>
            </w:r>
          </w:p>
          <w:p w:rsidR="002A597B" w:rsidRDefault="00E042E5" w14:paraId="00000124" w14:textId="77777777">
            <w:pPr>
              <w:widowControl w:val="0"/>
              <w:spacing w:line="240" w:lineRule="auto"/>
              <w:rPr>
                <w:rFonts w:ascii="Courier New" w:hAnsi="Courier New" w:eastAsia="Courier New" w:cs="Courier New"/>
              </w:rPr>
            </w:pPr>
            <w:r>
              <w:rPr>
                <w:rFonts w:ascii="Courier New" w:hAnsi="Courier New" w:eastAsia="Courier New" w:cs="Courier New"/>
              </w:rPr>
              <w:t>}</w:t>
            </w:r>
          </w:p>
        </w:tc>
      </w:tr>
    </w:tbl>
    <w:p w:rsidR="002A597B" w:rsidRDefault="00E042E5" w14:paraId="00000125" w14:textId="77777777">
      <w:r>
        <w:t>Note the following for the returned data</w:t>
      </w:r>
    </w:p>
    <w:p w:rsidR="002A597B" w:rsidRDefault="00E042E5" w14:paraId="00000126" w14:textId="77777777">
      <w:pPr>
        <w:numPr>
          <w:ilvl w:val="0"/>
          <w:numId w:val="5"/>
        </w:numPr>
      </w:pPr>
      <w:r>
        <w:t>It is retu</w:t>
      </w:r>
      <w:r>
        <w:t>rned as an object with the key “</w:t>
      </w:r>
      <w:r>
        <w:rPr>
          <w:rFonts w:ascii="Courier New" w:hAnsi="Courier New" w:eastAsia="Courier New" w:cs="Courier New"/>
        </w:rPr>
        <w:t>list</w:t>
      </w:r>
      <w:r>
        <w:t>”, the value is an array of objects</w:t>
      </w:r>
    </w:p>
    <w:p w:rsidR="002A597B" w:rsidRDefault="00E042E5" w14:paraId="00000127" w14:textId="77777777">
      <w:pPr>
        <w:numPr>
          <w:ilvl w:val="0"/>
          <w:numId w:val="5"/>
        </w:numPr>
      </w:pPr>
      <w:r>
        <w:t>When there are no results, the list will still be returned with an empty array.</w:t>
      </w:r>
    </w:p>
    <w:p w:rsidR="002A597B" w:rsidRDefault="002A597B" w14:paraId="00000128" w14:textId="77777777"/>
    <w:p w:rsidR="002A597B" w:rsidRDefault="00E042E5" w14:paraId="00000129" w14:textId="77777777">
      <w:r>
        <w:t>Create a search page that allows users to enter a search phrase.</w:t>
      </w:r>
    </w:p>
    <w:p w:rsidR="002A597B" w:rsidRDefault="002A597B" w14:paraId="0000012A" w14:textId="77777777"/>
    <w:p w:rsidR="002A597B" w:rsidRDefault="00E042E5" w14:paraId="0000012B" w14:textId="77777777">
      <w:r>
        <w:t>Upon initial loading,</w:t>
      </w:r>
    </w:p>
    <w:p w:rsidR="002A597B" w:rsidRDefault="00E042E5" w14:paraId="0000012C" w14:textId="77777777">
      <w:r>
        <w:rPr>
          <w:noProof/>
        </w:rPr>
        <w:drawing>
          <wp:inline distT="114300" distB="114300" distL="114300" distR="114300" wp14:anchorId="15E95D10" wp14:editId="07777777">
            <wp:extent cx="5357813" cy="1320263"/>
            <wp:effectExtent l="0" t="0" r="0" b="0"/>
            <wp:docPr id="1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1320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2A597B" w14:paraId="0000012D" w14:textId="77777777"/>
    <w:p w:rsidR="002A597B" w:rsidRDefault="00E042E5" w14:paraId="0000012E" w14:textId="77777777">
      <w:r>
        <w:t>After clicking ‘Search’ button,</w:t>
      </w:r>
    </w:p>
    <w:p w:rsidR="002A597B" w:rsidRDefault="00E042E5" w14:paraId="0000012F" w14:textId="77777777">
      <w:r>
        <w:rPr>
          <w:noProof/>
        </w:rPr>
        <w:drawing>
          <wp:inline distT="114300" distB="114300" distL="114300" distR="114300" wp14:anchorId="37D178AE" wp14:editId="07777777">
            <wp:extent cx="6443663" cy="4537617"/>
            <wp:effectExtent l="0" t="0" r="0" b="0"/>
            <wp:docPr id="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43663" cy="4537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A597B" w:rsidRDefault="002A597B" w14:paraId="00000130" w14:textId="77777777"/>
    <w:p w:rsidR="002A597B" w:rsidRDefault="00E042E5" w14:paraId="00000131" w14:textId="77777777">
      <w:pPr>
        <w:numPr>
          <w:ilvl w:val="0"/>
          <w:numId w:val="8"/>
        </w:numPr>
      </w:pPr>
      <w:r>
        <w:t>Display the list of results for the following fields:</w:t>
      </w:r>
    </w:p>
    <w:p w:rsidR="002A597B" w:rsidRDefault="00E042E5" w14:paraId="00000132" w14:textId="77777777">
      <w:pPr>
        <w:numPr>
          <w:ilvl w:val="1"/>
          <w:numId w:val="8"/>
        </w:numPr>
      </w:pPr>
      <w:r>
        <w:t>definition</w:t>
      </w:r>
    </w:p>
    <w:p w:rsidR="002A597B" w:rsidRDefault="00E042E5" w14:paraId="00000133" w14:textId="77777777">
      <w:pPr>
        <w:numPr>
          <w:ilvl w:val="1"/>
          <w:numId w:val="8"/>
        </w:numPr>
      </w:pPr>
      <w:r>
        <w:t>author</w:t>
      </w:r>
    </w:p>
    <w:p w:rsidR="002A597B" w:rsidRDefault="00E042E5" w14:paraId="00000134" w14:textId="77777777">
      <w:pPr>
        <w:numPr>
          <w:ilvl w:val="1"/>
          <w:numId w:val="8"/>
        </w:numPr>
      </w:pPr>
      <w:r>
        <w:t>thumbs_up</w:t>
      </w:r>
    </w:p>
    <w:p w:rsidR="002A597B" w:rsidRDefault="00E042E5" w14:paraId="00000135" w14:textId="77777777">
      <w:pPr>
        <w:numPr>
          <w:ilvl w:val="1"/>
          <w:numId w:val="8"/>
        </w:numPr>
      </w:pPr>
      <w:r>
        <w:t>thumbs_down</w:t>
      </w:r>
    </w:p>
    <w:p w:rsidR="002A597B" w:rsidRDefault="002A597B" w14:paraId="00000136" w14:textId="77777777">
      <w:pPr>
        <w:ind w:left="1440"/>
      </w:pPr>
    </w:p>
    <w:p w:rsidR="002A597B" w:rsidRDefault="00E042E5" w14:paraId="00000137" w14:textId="77777777">
      <w:pPr>
        <w:numPr>
          <w:ilvl w:val="0"/>
          <w:numId w:val="8"/>
        </w:numPr>
      </w:pPr>
      <w:r>
        <w:t>There are more fields than the chos</w:t>
      </w:r>
      <w:r>
        <w:t>en field. You can look at the returned JSON data to see all the fields and use more of the fields if you like.</w:t>
      </w:r>
    </w:p>
    <w:p w:rsidR="002A597B" w:rsidRDefault="002A597B" w14:paraId="00000138" w14:textId="77777777"/>
    <w:p w:rsidR="002A597B" w:rsidRDefault="002A597B" w14:paraId="00000139" w14:textId="77777777"/>
    <w:p w:rsidR="002A597B" w:rsidRDefault="00E042E5" w14:paraId="0000013A" w14:textId="77777777">
      <w:r>
        <w:t>If there are no results,</w:t>
      </w:r>
    </w:p>
    <w:p w:rsidR="002A597B" w:rsidRDefault="00E042E5" w14:paraId="0000013B" w14:textId="77777777">
      <w:r>
        <w:rPr>
          <w:noProof/>
        </w:rPr>
        <w:drawing>
          <wp:inline distT="114300" distB="114300" distL="114300" distR="114300" wp14:anchorId="6A39E57B" wp14:editId="07777777">
            <wp:extent cx="5100638" cy="1607651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0638" cy="1607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A597B">
      <w:headerReference w:type="even" r:id="rId42"/>
      <w:headerReference w:type="default" r:id="rId43"/>
      <w:footerReference w:type="even" r:id="rId44"/>
      <w:footerReference w:type="default" r:id="rId45"/>
      <w:headerReference w:type="first" r:id="rId46"/>
      <w:footerReference w:type="first" r:id="rId47"/>
      <w:pgSz w:w="11906" w:h="16838" w:orient="portrait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042E5" w:rsidP="00E042E5" w:rsidRDefault="00E042E5" w14:paraId="0517EABF" w14:textId="77777777">
      <w:pPr>
        <w:spacing w:line="240" w:lineRule="auto"/>
      </w:pPr>
      <w:r>
        <w:separator/>
      </w:r>
    </w:p>
  </w:endnote>
  <w:endnote w:type="continuationSeparator" w:id="0">
    <w:p w:rsidR="00E042E5" w:rsidP="00E042E5" w:rsidRDefault="00E042E5" w14:paraId="4F278667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042E5" w:rsidRDefault="00E042E5" w14:paraId="0AB572D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042E5" w:rsidRDefault="00E042E5" w14:paraId="204AB646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042E5" w:rsidRDefault="00E042E5" w14:paraId="36266B2F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042E5" w:rsidP="00E042E5" w:rsidRDefault="00E042E5" w14:paraId="10024179" w14:textId="77777777">
      <w:pPr>
        <w:spacing w:line="240" w:lineRule="auto"/>
      </w:pPr>
      <w:r>
        <w:separator/>
      </w:r>
    </w:p>
  </w:footnote>
  <w:footnote w:type="continuationSeparator" w:id="0">
    <w:p w:rsidR="00E042E5" w:rsidP="00E042E5" w:rsidRDefault="00E042E5" w14:paraId="4E9C89B4" w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E042E5" w:rsidRDefault="00E042E5" w14:paraId="7757178E" w14:textId="71B0E33B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A0A438C" wp14:editId="5BF29F1F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7620" b="9525"/>
              <wp:wrapSquare wrapText="bothSides"/>
              <wp:docPr id="21" name="Text Box 21" descr="SMU Classification: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E042E5" w:rsidR="00E042E5" w:rsidRDefault="00E042E5" w14:paraId="305128AB" w14:textId="3491E45D">
                          <w:pPr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E042E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SMU Classification: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017CF7F2">
            <v:shapetype id="_x0000_t202" coordsize="21600,21600" o:spt="202" path="m,l,21600r21600,l21600,xe" w14:anchorId="2A0A438C">
              <v:stroke joinstyle="miter"/>
              <v:path gradientshapeok="t" o:connecttype="rect"/>
            </v:shapetype>
            <v:shape id="Text Box 21" style="position:absolute;margin-left:0;margin-top:.05pt;width:34.95pt;height:34.95pt;z-index:251659264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alt="SMU Classification: Restricted" o:spid="_x0000_s1026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R3FAwIAABc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">
              <v:fill o:detectmouseclick="t"/>
              <v:textbox style="mso-fit-shape-to-text:t" inset="0,0,0,0">
                <w:txbxContent>
                  <w:p w:rsidRPr="00E042E5" w:rsidR="00E042E5" w:rsidRDefault="00E042E5" w14:paraId="7095D6A1" w14:textId="3491E45D">
                    <w:pPr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E042E5"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  <w:t>SMU Classification: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E042E5" w:rsidRDefault="00E042E5" w14:paraId="365F674D" w14:textId="7D91B54F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59E593C7" wp14:editId="0A80DA02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7620" b="9525"/>
              <wp:wrapSquare wrapText="bothSides"/>
              <wp:docPr id="22" name="Text Box 22" descr="SMU Classification: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E042E5" w:rsidR="00E042E5" w:rsidRDefault="00E042E5" w14:paraId="48556FF6" w14:textId="10B4FDFF">
                          <w:pPr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E042E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SMU Classification: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7408D532">
            <v:shapetype id="_x0000_t202" coordsize="21600,21600" o:spt="202" path="m,l,21600r21600,l21600,xe" w14:anchorId="59E593C7">
              <v:stroke joinstyle="miter"/>
              <v:path gradientshapeok="t" o:connecttype="rect"/>
            </v:shapetype>
            <v:shape id="Text Box 22" style="position:absolute;margin-left:0;margin-top:.05pt;width:34.95pt;height:34.95pt;z-index:251660288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alt="SMU Classification: Restricted" o:spid="_x0000_s1027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">
              <v:fill o:detectmouseclick="t"/>
              <v:textbox style="mso-fit-shape-to-text:t" inset="0,0,0,0">
                <w:txbxContent>
                  <w:p w:rsidRPr="00E042E5" w:rsidR="00E042E5" w:rsidRDefault="00E042E5" w14:paraId="1E2C1576" w14:textId="10B4FDFF">
                    <w:pPr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E042E5"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  <w:t>SMU Classification: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aclsh="http://schemas.microsoft.com/office/drawing/2020/classificationShape" mc:Ignorable="w14 w15 w16se w16cid w16 w16cex w16sdtdh wp14">
  <w:p w:rsidR="00E042E5" w:rsidRDefault="00E042E5" w14:paraId="32D3D429" w14:textId="29D2081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98C0E19" wp14:editId="3ED27FB8">
              <wp:simplePos x="635" y="635"/>
              <wp:positionH relativeFrom="column">
                <wp:align>center</wp:align>
              </wp:positionH>
              <wp:positionV relativeFrom="paragraph">
                <wp:posOffset>635</wp:posOffset>
              </wp:positionV>
              <wp:extent cx="443865" cy="443865"/>
              <wp:effectExtent l="0" t="0" r="7620" b="9525"/>
              <wp:wrapSquare wrapText="bothSides"/>
              <wp:docPr id="20" name="Text Box 20" descr="SMU Classification: Restricted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:rsidRPr="00E042E5" w:rsidR="00E042E5" w:rsidRDefault="00E042E5" w14:paraId="52E58497" w14:textId="4A1C681A">
                          <w:pPr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E042E5">
                            <w:rPr>
                              <w:rFonts w:ascii="Calibri" w:hAnsi="Calibri" w:eastAsia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SMU Classification: Restricted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 w14:anchorId="1C9AB756">
            <v:shapetype id="_x0000_t202" coordsize="21600,21600" o:spt="202" path="m,l,21600r21600,l21600,xe" w14:anchorId="798C0E19">
              <v:stroke joinstyle="miter"/>
              <v:path gradientshapeok="t" o:connecttype="rect"/>
            </v:shapetype>
            <v:shape id="Text Box 20" style="position:absolute;margin-left:0;margin-top:.05pt;width:34.95pt;height:34.95pt;z-index:251658240;visibility:visible;mso-wrap-style:none;mso-wrap-distance-left:0;mso-wrap-distance-top:0;mso-wrap-distance-right:0;mso-wrap-distance-bottom:0;mso-position-horizontal:center;mso-position-horizontal-relative:text;mso-position-vertical:absolute;mso-position-vertical-relative:text;v-text-anchor:top" alt="SMU Classification: Restricted" o:spid="_x0000_s1028" filled="f" stroked="f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">
              <v:fill o:detectmouseclick="t"/>
              <v:textbox style="mso-fit-shape-to-text:t" inset="0,0,0,0">
                <w:txbxContent>
                  <w:p w:rsidRPr="00E042E5" w:rsidR="00E042E5" w:rsidRDefault="00E042E5" w14:paraId="54016AC2" w14:textId="4A1C681A">
                    <w:pPr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E042E5">
                      <w:rPr>
                        <w:rFonts w:ascii="Calibri" w:hAnsi="Calibri" w:eastAsia="Calibri" w:cs="Calibri"/>
                        <w:noProof/>
                        <w:color w:val="000000"/>
                        <w:sz w:val="16"/>
                        <w:szCs w:val="16"/>
                      </w:rPr>
                      <w:t>SMU Classification: Restricted</w:t>
                    </w:r>
                  </w:p>
                </w:txbxContent>
              </v:textbox>
              <w10:wrap type="squar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2ADB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86C769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C83CEB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CA0176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0B5F52B"/>
    <w:multiLevelType w:val="multilevel"/>
    <w:tmpl w:val="FFFFFFFF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45E1215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21805A5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6C1BBFF"/>
    <w:multiLevelType w:val="multilevel"/>
    <w:tmpl w:val="FFFFFFFF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82B4E5E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F33E05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414400383">
    <w:abstractNumId w:val="0"/>
  </w:num>
  <w:num w:numId="2" w16cid:durableId="538206818">
    <w:abstractNumId w:val="7"/>
  </w:num>
  <w:num w:numId="3" w16cid:durableId="423113367">
    <w:abstractNumId w:val="6"/>
  </w:num>
  <w:num w:numId="4" w16cid:durableId="795413854">
    <w:abstractNumId w:val="5"/>
  </w:num>
  <w:num w:numId="5" w16cid:durableId="633220187">
    <w:abstractNumId w:val="4"/>
  </w:num>
  <w:num w:numId="6" w16cid:durableId="844897800">
    <w:abstractNumId w:val="2"/>
  </w:num>
  <w:num w:numId="7" w16cid:durableId="498228958">
    <w:abstractNumId w:val="3"/>
  </w:num>
  <w:num w:numId="8" w16cid:durableId="332613777">
    <w:abstractNumId w:val="8"/>
  </w:num>
  <w:num w:numId="9" w16cid:durableId="1330987764">
    <w:abstractNumId w:val="1"/>
  </w:num>
  <w:num w:numId="10" w16cid:durableId="1588920848">
    <w:abstractNumId w:val="9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displayBackgroundShape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66449EF0"/>
    <w:rsid w:val="002A597B"/>
    <w:rsid w:val="00E042E5"/>
    <w:rsid w:val="19AE2EF9"/>
    <w:rsid w:val="2799E44E"/>
    <w:rsid w:val="299CE3E3"/>
    <w:rsid w:val="386477BC"/>
    <w:rsid w:val="393871A0"/>
    <w:rsid w:val="53D951F5"/>
    <w:rsid w:val="5DEC8BA8"/>
    <w:rsid w:val="639CBE3F"/>
    <w:rsid w:val="66449EF0"/>
    <w:rsid w:val="6D31D179"/>
    <w:rsid w:val="718277FB"/>
    <w:rsid w:val="76F4B5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4DC149"/>
  <w15:docId w15:val="{DFB469C0-23F4-46DB-8237-68392D7AE7E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ind w:left="720" w:hanging="36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E042E5"/>
    <w:pPr>
      <w:tabs>
        <w:tab w:val="center" w:pos="4680"/>
        <w:tab w:val="right" w:pos="9360"/>
      </w:tabs>
      <w:spacing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042E5"/>
  </w:style>
  <w:style w:type="paragraph" w:styleId="Footer">
    <w:name w:val="footer"/>
    <w:basedOn w:val="Normal"/>
    <w:link w:val="FooterChar"/>
    <w:uiPriority w:val="99"/>
    <w:unhideWhenUsed/>
    <w:rsid w:val="00E042E5"/>
    <w:pPr>
      <w:tabs>
        <w:tab w:val="center" w:pos="4680"/>
        <w:tab w:val="right" w:pos="9360"/>
      </w:tabs>
      <w:spacing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042E5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3.png" Id="rId13" /><Relationship Type="http://schemas.openxmlformats.org/officeDocument/2006/relationships/hyperlink" Target="https://www.w3schools.com/jsref/jsref_isarray.asp" TargetMode="External" Id="rId18" /><Relationship Type="http://schemas.openxmlformats.org/officeDocument/2006/relationships/hyperlink" Target="https://archive.org/advancedsearch.php" TargetMode="External" Id="rId26" /><Relationship Type="http://schemas.openxmlformats.org/officeDocument/2006/relationships/image" Target="media/image17.png" Id="rId39" /><Relationship Type="http://schemas.openxmlformats.org/officeDocument/2006/relationships/image" Target="media/image13.png" Id="rId34" /><Relationship Type="http://schemas.openxmlformats.org/officeDocument/2006/relationships/header" Target="header1.xml" Id="rId42" /><Relationship Type="http://schemas.openxmlformats.org/officeDocument/2006/relationships/footer" Target="footer3.xml" Id="rId47" /><Relationship Type="http://schemas.openxmlformats.org/officeDocument/2006/relationships/hyperlink" Target="https://drive.google.com/drive/folders/1rpYGrTXTwU74wqdQeXAXKAnUAbPOakxd?usp=sharing" TargetMode="External" Id="rId7" /><Relationship Type="http://schemas.openxmlformats.org/officeDocument/2006/relationships/styles" Target="styles.xml" Id="rId2" /><Relationship Type="http://schemas.openxmlformats.org/officeDocument/2006/relationships/image" Target="media/image10.png" Id="rId29" /><Relationship Type="http://schemas.openxmlformats.org/officeDocument/2006/relationships/hyperlink" Target="https://archive.org/" TargetMode="External" Id="rId24" /><Relationship Type="http://schemas.openxmlformats.org/officeDocument/2006/relationships/hyperlink" Target="https://data.gov.sg/dataset/weather-forecast?resource_id=9a8bd97e-0e38-46b7-bc39-9a2cb4a53a62" TargetMode="External" Id="rId32" /><Relationship Type="http://schemas.openxmlformats.org/officeDocument/2006/relationships/image" Target="media/image16.png" Id="rId37" /><Relationship Type="http://schemas.openxmlformats.org/officeDocument/2006/relationships/image" Target="media/image18.png" Id="rId40" /><Relationship Type="http://schemas.openxmlformats.org/officeDocument/2006/relationships/footer" Target="footer2.xml" Id="rId45" /><Relationship Type="http://schemas.openxmlformats.org/officeDocument/2006/relationships/footnotes" Target="footnotes.xml" Id="rId5" /><Relationship Type="http://schemas.openxmlformats.org/officeDocument/2006/relationships/image" Target="media/image9.png" Id="rId23" /><Relationship Type="http://schemas.openxmlformats.org/officeDocument/2006/relationships/hyperlink" Target="https://data.gov.sg/dataset/weather-forecast?resource_id=9a8bd97e-0e38-46b7-bc39-9a2cb4a53a62" TargetMode="External" Id="rId28" /><Relationship Type="http://schemas.openxmlformats.org/officeDocument/2006/relationships/image" Target="media/image15.png" Id="rId36" /><Relationship Type="http://schemas.openxmlformats.org/officeDocument/2006/relationships/theme" Target="theme/theme1.xml" Id="rId49" /><Relationship Type="http://schemas.openxmlformats.org/officeDocument/2006/relationships/hyperlink" Target="http://localhost/mart/mart.html" TargetMode="External" Id="rId10" /><Relationship Type="http://schemas.openxmlformats.org/officeDocument/2006/relationships/hyperlink" Target="https://developer.mozilla.org/en-US/docs/Web/JavaScript/Reference/Global_Objects/Object/hasOwnProperty" TargetMode="External" Id="rId19" /><Relationship Type="http://schemas.openxmlformats.org/officeDocument/2006/relationships/image" Target="media/image11.png" Id="rId31" /><Relationship Type="http://schemas.openxmlformats.org/officeDocument/2006/relationships/footer" Target="footer1.xml" Id="rId44" /><Relationship Type="http://schemas.openxmlformats.org/officeDocument/2006/relationships/webSettings" Target="webSettings.xml" Id="rId4" /><Relationship Type="http://schemas.openxmlformats.org/officeDocument/2006/relationships/hyperlink" Target="http://localhost/chat/server/chat.php" TargetMode="External" Id="rId9" /><Relationship Type="http://schemas.openxmlformats.org/officeDocument/2006/relationships/hyperlink" Target="https://data.gov.sg/dataset/weather-forecast?resource_id=9a8bd97e-0e38-46b7-bc39-9a2cb4a53a62" TargetMode="External" Id="rId27" /><Relationship Type="http://schemas.openxmlformats.org/officeDocument/2006/relationships/hyperlink" Target="https://data.gov.sg/dataset/weather-forecast?resource_id=9a8bd97e-0e38-46b7-bc39-9a2cb4a53a62" TargetMode="External" Id="rId30" /><Relationship Type="http://schemas.openxmlformats.org/officeDocument/2006/relationships/image" Target="media/image14.png" Id="rId35" /><Relationship Type="http://schemas.openxmlformats.org/officeDocument/2006/relationships/header" Target="header2.xml" Id="rId43" /><Relationship Type="http://schemas.openxmlformats.org/officeDocument/2006/relationships/fontTable" Target="fontTable.xml" Id="rId48" /><Relationship Type="http://schemas.openxmlformats.org/officeDocument/2006/relationships/hyperlink" Target="https://drive.google.com/drive/folders/1QEl1f50Who54vY3TeKnrQwbjidpNqlQz?usp=sharing" TargetMode="External" Id="rId8" /><Relationship Type="http://schemas.openxmlformats.org/officeDocument/2006/relationships/settings" Target="settings.xml" Id="rId3" /><Relationship Type="http://schemas.openxmlformats.org/officeDocument/2006/relationships/image" Target="media/image2.png" Id="rId12" /><Relationship Type="http://schemas.openxmlformats.org/officeDocument/2006/relationships/hyperlink" Target="https://archive.org/" TargetMode="External" Id="rId17" /><Relationship Type="http://schemas.openxmlformats.org/officeDocument/2006/relationships/hyperlink" Target="http://blog.archive.org/developers/" TargetMode="External" Id="rId25" /><Relationship Type="http://schemas.openxmlformats.org/officeDocument/2006/relationships/image" Target="media/image12.png" Id="rId33" /><Relationship Type="http://schemas.openxmlformats.org/officeDocument/2006/relationships/hyperlink" Target="https://rapidapi.com/community/api/urban-dictionary" TargetMode="External" Id="rId38" /><Relationship Type="http://schemas.openxmlformats.org/officeDocument/2006/relationships/header" Target="header3.xml" Id="rId46" /><Relationship Type="http://schemas.openxmlformats.org/officeDocument/2006/relationships/hyperlink" Target="https://archive.org/details/ottocat0000herm" TargetMode="External" Id="rId20" /><Relationship Type="http://schemas.openxmlformats.org/officeDocument/2006/relationships/image" Target="media/image19.png" Id="rId41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glossaryDocument" Target="glossary/document.xml" Id="R937515ddd6064b26" /><Relationship Type="http://schemas.openxmlformats.org/officeDocument/2006/relationships/hyperlink" Target="https://archive.org/advancedsearch.php" TargetMode="External" Id="R2faa757c7d0f4d0e" /><Relationship Type="http://schemas.openxmlformats.org/officeDocument/2006/relationships/image" Target="/media/image14.png" Id="R7adbfb481a60414a" /><Relationship Type="http://schemas.openxmlformats.org/officeDocument/2006/relationships/image" Target="/media/image15.png" Id="R2b287bd6b51a4315" /><Relationship Type="http://schemas.openxmlformats.org/officeDocument/2006/relationships/image" Target="/media/image16.png" Id="Re93f6d7d2c134421" /><Relationship Type="http://schemas.openxmlformats.org/officeDocument/2006/relationships/image" Target="/media/image17.png" Id="Rfc6794b957804232" /><Relationship Type="http://schemas.openxmlformats.org/officeDocument/2006/relationships/image" Target="/media/image18.png" Id="Rb932849bb8b442cb" /><Relationship Type="http://schemas.openxmlformats.org/officeDocument/2006/relationships/image" Target="/media/image19.png" Id="Ra8d457ceae9643d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0a6023-2b53-4ab0-9d5c-0eabb55bdd6c}"/>
      </w:docPartPr>
      <w:docPartBody>
        <w:p w14:paraId="30204885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THIANG Lay Foo</lastModifiedBy>
  <revision>5</revision>
  <dcterms:created xsi:type="dcterms:W3CDTF">2022-08-01T06:27:00.0000000Z</dcterms:created>
  <dcterms:modified xsi:type="dcterms:W3CDTF">2022-10-03T03:29:01.1379205Z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14,15,16</vt:lpwstr>
  </property>
  <property fmtid="{D5CDD505-2E9C-101B-9397-08002B2CF9AE}" pid="3" name="ClassificationContentMarkingHeaderFontProps">
    <vt:lpwstr>#000000,8,Calibri</vt:lpwstr>
  </property>
  <property fmtid="{D5CDD505-2E9C-101B-9397-08002B2CF9AE}" pid="4" name="ClassificationContentMarkingHeaderText">
    <vt:lpwstr>SMU Classification: Restricted</vt:lpwstr>
  </property>
  <property fmtid="{D5CDD505-2E9C-101B-9397-08002B2CF9AE}" pid="5" name="MSIP_Label_6951d41b-6b8e-4636-984f-012bff14ba18_Enabled">
    <vt:lpwstr>true</vt:lpwstr>
  </property>
  <property fmtid="{D5CDD505-2E9C-101B-9397-08002B2CF9AE}" pid="6" name="MSIP_Label_6951d41b-6b8e-4636-984f-012bff14ba18_SetDate">
    <vt:lpwstr>2022-08-01T06:27:40Z</vt:lpwstr>
  </property>
  <property fmtid="{D5CDD505-2E9C-101B-9397-08002B2CF9AE}" pid="7" name="MSIP_Label_6951d41b-6b8e-4636-984f-012bff14ba18_Method">
    <vt:lpwstr>Standard</vt:lpwstr>
  </property>
  <property fmtid="{D5CDD505-2E9C-101B-9397-08002B2CF9AE}" pid="8" name="MSIP_Label_6951d41b-6b8e-4636-984f-012bff14ba18_Name">
    <vt:lpwstr>6951d41b-6b8e-4636-984f-012bff14ba18</vt:lpwstr>
  </property>
  <property fmtid="{D5CDD505-2E9C-101B-9397-08002B2CF9AE}" pid="9" name="MSIP_Label_6951d41b-6b8e-4636-984f-012bff14ba18_SiteId">
    <vt:lpwstr>c98a79ca-5a9a-4791-a243-f06afd67464d</vt:lpwstr>
  </property>
  <property fmtid="{D5CDD505-2E9C-101B-9397-08002B2CF9AE}" pid="10" name="MSIP_Label_6951d41b-6b8e-4636-984f-012bff14ba18_ActionId">
    <vt:lpwstr>9783bf59-16e4-45bd-a500-a1978e362cb2</vt:lpwstr>
  </property>
  <property fmtid="{D5CDD505-2E9C-101B-9397-08002B2CF9AE}" pid="11" name="MSIP_Label_6951d41b-6b8e-4636-984f-012bff14ba18_ContentBits">
    <vt:lpwstr>1</vt:lpwstr>
  </property>
</Properties>
</file>