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E895A" w14:textId="0056ED9B" w:rsidR="001B4420" w:rsidRPr="001B4420" w:rsidRDefault="001B4420" w:rsidP="001B4420">
      <w:pPr>
        <w:jc w:val="center"/>
        <w:rPr>
          <w:b/>
          <w:sz w:val="28"/>
          <w:szCs w:val="28"/>
        </w:rPr>
      </w:pPr>
      <w:r w:rsidRPr="001B4420">
        <w:rPr>
          <w:rFonts w:hint="eastAsia"/>
          <w:b/>
          <w:sz w:val="28"/>
          <w:szCs w:val="28"/>
        </w:rPr>
        <w:t>作业</w:t>
      </w:r>
      <w:r w:rsidR="004F02E0">
        <w:rPr>
          <w:b/>
          <w:sz w:val="28"/>
          <w:szCs w:val="28"/>
        </w:rPr>
        <w:t>7</w:t>
      </w:r>
    </w:p>
    <w:p w14:paraId="25772EC5" w14:textId="04567E65" w:rsidR="00DF5343" w:rsidRDefault="00DF5343" w:rsidP="00A272DA">
      <w:pPr>
        <w:jc w:val="center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计创</w:t>
      </w:r>
      <w:proofErr w:type="gramEnd"/>
      <w:r>
        <w:rPr>
          <w:rFonts w:ascii="宋体" w:eastAsia="宋体" w:hAnsi="宋体" w:hint="eastAsia"/>
          <w:sz w:val="28"/>
          <w:szCs w:val="28"/>
        </w:rPr>
        <w:t>18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181002222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连月菡</w:t>
      </w:r>
      <w:bookmarkStart w:id="0" w:name="_GoBack"/>
      <w:bookmarkEnd w:id="0"/>
    </w:p>
    <w:p w14:paraId="5E9B4117" w14:textId="66DF7422" w:rsidR="00ED6C98" w:rsidRPr="00C74739" w:rsidRDefault="001B4420" w:rsidP="000B7259">
      <w:pPr>
        <w:rPr>
          <w:rFonts w:ascii="宋体" w:eastAsia="宋体" w:hAnsi="宋体"/>
          <w:b/>
          <w:bCs/>
          <w:sz w:val="28"/>
          <w:szCs w:val="28"/>
        </w:rPr>
      </w:pPr>
      <w:r w:rsidRPr="00C74739">
        <w:rPr>
          <w:rFonts w:ascii="宋体" w:eastAsia="宋体" w:hAnsi="宋体" w:hint="eastAsia"/>
          <w:sz w:val="28"/>
          <w:szCs w:val="28"/>
        </w:rPr>
        <w:t>1、</w:t>
      </w:r>
    </w:p>
    <w:p w14:paraId="0221DFF4" w14:textId="34290785" w:rsidR="00C74739" w:rsidRDefault="00C74739" w:rsidP="000B72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对象模型:</w:t>
      </w:r>
    </w:p>
    <w:p w14:paraId="595E91B0" w14:textId="50ED6B32" w:rsidR="00C74739" w:rsidRDefault="007E4266" w:rsidP="000B72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D8A382B" wp14:editId="4347DC97">
            <wp:extent cx="5729214" cy="3443469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36" cy="344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BB1E" w14:textId="25124D8A" w:rsidR="00C74739" w:rsidRDefault="00C74739" w:rsidP="000B72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动态模型:</w:t>
      </w:r>
    </w:p>
    <w:p w14:paraId="2C7EC2C5" w14:textId="72B8786D" w:rsidR="007E4266" w:rsidRDefault="001479BD" w:rsidP="00764D7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储蓄系统的</w:t>
      </w:r>
      <w:r w:rsidR="007E4266" w:rsidRPr="007E4266">
        <w:rPr>
          <w:rFonts w:ascii="宋体" w:eastAsia="宋体" w:hAnsi="宋体" w:hint="eastAsia"/>
          <w:sz w:val="28"/>
          <w:szCs w:val="28"/>
        </w:rPr>
        <w:t>正常情况脚本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1479BD" w14:paraId="7FCC949C" w14:textId="77777777" w:rsidTr="001479BD">
        <w:tc>
          <w:tcPr>
            <w:tcW w:w="846" w:type="dxa"/>
          </w:tcPr>
          <w:p w14:paraId="31E519BB" w14:textId="1C9BB7D7" w:rsidR="001479BD" w:rsidRDefault="001479BD" w:rsidP="00764D7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7450" w:type="dxa"/>
          </w:tcPr>
          <w:p w14:paraId="3D18E9C2" w14:textId="3166FE04" w:rsidR="001479BD" w:rsidRDefault="001479BD" w:rsidP="00764D7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脚本</w:t>
            </w:r>
          </w:p>
        </w:tc>
      </w:tr>
      <w:tr w:rsidR="001479BD" w14:paraId="4999E2D8" w14:textId="77777777" w:rsidTr="001479BD">
        <w:tc>
          <w:tcPr>
            <w:tcW w:w="846" w:type="dxa"/>
          </w:tcPr>
          <w:p w14:paraId="666E1C68" w14:textId="43FA3DB6" w:rsid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450" w:type="dxa"/>
          </w:tcPr>
          <w:p w14:paraId="2944A5D0" w14:textId="413ACB10" w:rsid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 w:rsidRPr="001479BD">
              <w:rPr>
                <w:rFonts w:ascii="宋体" w:eastAsia="宋体" w:hAnsi="宋体" w:hint="eastAsia"/>
                <w:sz w:val="28"/>
                <w:szCs w:val="28"/>
              </w:rPr>
              <w:t>客户请求存款</w:t>
            </w:r>
            <w:r w:rsidRPr="001479BD">
              <w:rPr>
                <w:rFonts w:ascii="宋体" w:eastAsia="宋体" w:hAnsi="宋体"/>
                <w:sz w:val="28"/>
                <w:szCs w:val="28"/>
              </w:rPr>
              <w:t>:填写存款中的储户个人信息,存款金额和存款类型以及存款时间;</w:t>
            </w:r>
          </w:p>
        </w:tc>
      </w:tr>
      <w:tr w:rsidR="001479BD" w14:paraId="1CC6BEB1" w14:textId="77777777" w:rsidTr="001479BD">
        <w:tc>
          <w:tcPr>
            <w:tcW w:w="846" w:type="dxa"/>
          </w:tcPr>
          <w:p w14:paraId="2FA060D8" w14:textId="721E4282" w:rsid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7450" w:type="dxa"/>
          </w:tcPr>
          <w:p w14:paraId="36B01948" w14:textId="502BB59F" w:rsid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 w:rsidRPr="001479BD">
              <w:rPr>
                <w:rFonts w:ascii="宋体" w:eastAsia="宋体" w:hAnsi="宋体" w:hint="eastAsia"/>
                <w:sz w:val="28"/>
                <w:szCs w:val="28"/>
              </w:rPr>
              <w:t>银行柜员接受存款请求</w:t>
            </w:r>
            <w:r w:rsidRPr="001479BD">
              <w:rPr>
                <w:rFonts w:ascii="宋体" w:eastAsia="宋体" w:hAnsi="宋体"/>
                <w:sz w:val="28"/>
                <w:szCs w:val="28"/>
              </w:rPr>
              <w:t>: 审核存款与存款单存款金额是否相符, 客户是否是本人;</w:t>
            </w:r>
          </w:p>
        </w:tc>
      </w:tr>
      <w:tr w:rsidR="001479BD" w14:paraId="0F6ADFFF" w14:textId="77777777" w:rsidTr="001479BD">
        <w:tc>
          <w:tcPr>
            <w:tcW w:w="846" w:type="dxa"/>
          </w:tcPr>
          <w:p w14:paraId="0F8E567C" w14:textId="0DEA7BCD" w:rsid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7450" w:type="dxa"/>
          </w:tcPr>
          <w:p w14:paraId="62987FC7" w14:textId="51E3D348" w:rsidR="001479BD" w:rsidRPr="001479BD" w:rsidRDefault="001479BD" w:rsidP="001479BD">
            <w:pPr>
              <w:ind w:left="1260" w:hanging="1260"/>
              <w:rPr>
                <w:rFonts w:ascii="宋体" w:eastAsia="宋体" w:hAnsi="宋体"/>
                <w:sz w:val="28"/>
                <w:szCs w:val="28"/>
              </w:rPr>
            </w:pPr>
            <w:r w:rsidRPr="007E4266">
              <w:rPr>
                <w:rFonts w:ascii="宋体" w:eastAsia="宋体" w:hAnsi="宋体"/>
                <w:sz w:val="28"/>
                <w:szCs w:val="28"/>
              </w:rPr>
              <w:t>存款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生效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与打印存款单;</w:t>
            </w:r>
          </w:p>
        </w:tc>
      </w:tr>
      <w:tr w:rsidR="001479BD" w14:paraId="4C2E54E3" w14:textId="77777777" w:rsidTr="001479BD">
        <w:tc>
          <w:tcPr>
            <w:tcW w:w="846" w:type="dxa"/>
          </w:tcPr>
          <w:p w14:paraId="121FDFEE" w14:textId="779C23A3" w:rsid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7450" w:type="dxa"/>
          </w:tcPr>
          <w:p w14:paraId="6BDE59F7" w14:textId="62F9154D" w:rsidR="001479BD" w:rsidRP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客户请求取款: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填写取款单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中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个人账号、密码和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取款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金额;</w:t>
            </w:r>
          </w:p>
        </w:tc>
      </w:tr>
      <w:tr w:rsidR="001479BD" w14:paraId="45BA2F36" w14:textId="77777777" w:rsidTr="001479BD">
        <w:tc>
          <w:tcPr>
            <w:tcW w:w="846" w:type="dxa"/>
          </w:tcPr>
          <w:p w14:paraId="287B618E" w14:textId="3C101EF3" w:rsid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7450" w:type="dxa"/>
          </w:tcPr>
          <w:p w14:paraId="205A5D4E" w14:textId="47878C47" w:rsidR="001479BD" w:rsidRP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银行柜员接受取款请求: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审核客户是否为本人,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确定储户存款金额&gt;=取款金额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;</w:t>
            </w:r>
          </w:p>
        </w:tc>
      </w:tr>
      <w:tr w:rsidR="001479BD" w14:paraId="3ECCA227" w14:textId="77777777" w:rsidTr="001479BD">
        <w:tc>
          <w:tcPr>
            <w:tcW w:w="846" w:type="dxa"/>
          </w:tcPr>
          <w:p w14:paraId="12B1F519" w14:textId="50E87CFF" w:rsidR="001479BD" w:rsidRDefault="00ED49E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7450" w:type="dxa"/>
          </w:tcPr>
          <w:p w14:paraId="501488B0" w14:textId="6E7E502A" w:rsidR="001479BD" w:rsidRP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 w:rsidRPr="007E4266">
              <w:rPr>
                <w:rFonts w:ascii="宋体" w:eastAsia="宋体" w:hAnsi="宋体"/>
                <w:sz w:val="28"/>
                <w:szCs w:val="28"/>
              </w:rPr>
              <w:t>审核通过,取款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生效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并打印取款单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;</w:t>
            </w:r>
          </w:p>
        </w:tc>
      </w:tr>
      <w:tr w:rsidR="001479BD" w14:paraId="2A126D81" w14:textId="77777777" w:rsidTr="001479BD">
        <w:tc>
          <w:tcPr>
            <w:tcW w:w="846" w:type="dxa"/>
          </w:tcPr>
          <w:p w14:paraId="4B758051" w14:textId="02102519" w:rsidR="001479BD" w:rsidRDefault="00ED49E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7450" w:type="dxa"/>
          </w:tcPr>
          <w:p w14:paraId="75C88E92" w14:textId="3221A081" w:rsidR="001479BD" w:rsidRPr="001479BD" w:rsidRDefault="001479BD" w:rsidP="000B7259">
            <w:pPr>
              <w:rPr>
                <w:rFonts w:ascii="宋体" w:eastAsia="宋体" w:hAnsi="宋体"/>
                <w:sz w:val="28"/>
                <w:szCs w:val="28"/>
              </w:rPr>
            </w:pPr>
            <w:r w:rsidRPr="007E4266">
              <w:rPr>
                <w:rFonts w:ascii="宋体" w:eastAsia="宋体" w:hAnsi="宋体"/>
                <w:sz w:val="28"/>
                <w:szCs w:val="28"/>
              </w:rPr>
              <w:t>系统打印利息清单,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银行柜员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把本金和利息返回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给客户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。</w:t>
            </w:r>
          </w:p>
        </w:tc>
      </w:tr>
    </w:tbl>
    <w:p w14:paraId="02F7271B" w14:textId="5220054E" w:rsidR="004F7587" w:rsidRDefault="00764D76" w:rsidP="00AB4B1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储蓄系统的</w:t>
      </w:r>
      <w:r w:rsidR="000F014D" w:rsidRPr="000F014D">
        <w:rPr>
          <w:rFonts w:ascii="宋体" w:eastAsia="宋体" w:hAnsi="宋体" w:hint="eastAsia"/>
          <w:sz w:val="28"/>
          <w:szCs w:val="28"/>
        </w:rPr>
        <w:t>异常情况脚本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764D76" w14:paraId="0445B2BF" w14:textId="77777777" w:rsidTr="00764D76">
        <w:tc>
          <w:tcPr>
            <w:tcW w:w="846" w:type="dxa"/>
          </w:tcPr>
          <w:p w14:paraId="13E195AC" w14:textId="13495B0D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7450" w:type="dxa"/>
          </w:tcPr>
          <w:p w14:paraId="5037B5C9" w14:textId="5E32F759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脚本</w:t>
            </w:r>
          </w:p>
        </w:tc>
      </w:tr>
      <w:tr w:rsidR="00764D76" w14:paraId="2BBFF9A3" w14:textId="77777777" w:rsidTr="00764D76">
        <w:tc>
          <w:tcPr>
            <w:tcW w:w="846" w:type="dxa"/>
          </w:tcPr>
          <w:p w14:paraId="00E6EAE2" w14:textId="6447EDA4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450" w:type="dxa"/>
          </w:tcPr>
          <w:p w14:paraId="35CD9AFF" w14:textId="7315D65E" w:rsidR="00764D76" w:rsidRP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客户请求存款: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填写存款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中的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储户个人信息,存款金额和存款类型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以及存款时间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;</w:t>
            </w:r>
          </w:p>
        </w:tc>
      </w:tr>
      <w:tr w:rsidR="00764D76" w14:paraId="5852E954" w14:textId="77777777" w:rsidTr="00764D76">
        <w:tc>
          <w:tcPr>
            <w:tcW w:w="846" w:type="dxa"/>
          </w:tcPr>
          <w:p w14:paraId="7ED8AEB7" w14:textId="3674A464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7450" w:type="dxa"/>
          </w:tcPr>
          <w:p w14:paraId="59B38DC7" w14:textId="012DEDB1" w:rsidR="00764D76" w:rsidRP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银行柜员接受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存款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请求: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bookmarkStart w:id="1" w:name="OLE_LINK1"/>
            <w:r w:rsidRPr="007E4266">
              <w:rPr>
                <w:rFonts w:ascii="宋体" w:eastAsia="宋体" w:hAnsi="宋体"/>
                <w:sz w:val="28"/>
                <w:szCs w:val="28"/>
              </w:rPr>
              <w:t>审核存款与存款单存款金额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是否相符</w:t>
            </w:r>
            <w:bookmarkEnd w:id="1"/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0F014D">
              <w:rPr>
                <w:rFonts w:ascii="宋体" w:eastAsia="宋体" w:hAnsi="宋体"/>
                <w:sz w:val="28"/>
                <w:szCs w:val="28"/>
              </w:rPr>
              <w:t>审核存款与存款单存款金额不符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或客户不是本人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;</w:t>
            </w:r>
          </w:p>
        </w:tc>
      </w:tr>
      <w:tr w:rsidR="00764D76" w14:paraId="7E85D0B1" w14:textId="77777777" w:rsidTr="00764D76">
        <w:tc>
          <w:tcPr>
            <w:tcW w:w="846" w:type="dxa"/>
          </w:tcPr>
          <w:p w14:paraId="7FCE13C7" w14:textId="33D354D0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7450" w:type="dxa"/>
          </w:tcPr>
          <w:p w14:paraId="1FD9B873" w14:textId="5A045F5D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 w:rsidRPr="007E4266">
              <w:rPr>
                <w:rFonts w:ascii="宋体" w:eastAsia="宋体" w:hAnsi="宋体"/>
                <w:sz w:val="28"/>
                <w:szCs w:val="28"/>
              </w:rPr>
              <w:t>存款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操作失败;</w:t>
            </w:r>
          </w:p>
        </w:tc>
      </w:tr>
      <w:tr w:rsidR="00764D76" w14:paraId="3897617E" w14:textId="77777777" w:rsidTr="00764D76">
        <w:tc>
          <w:tcPr>
            <w:tcW w:w="846" w:type="dxa"/>
          </w:tcPr>
          <w:p w14:paraId="6EA409FD" w14:textId="4D698A26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7450" w:type="dxa"/>
          </w:tcPr>
          <w:p w14:paraId="26201A22" w14:textId="68132BDF" w:rsidR="00764D76" w:rsidRP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客户请求取款: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填写取款单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中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个人账号、密码和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取款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金额;</w:t>
            </w:r>
          </w:p>
        </w:tc>
      </w:tr>
      <w:tr w:rsidR="00764D76" w14:paraId="21103143" w14:textId="77777777" w:rsidTr="00764D76">
        <w:tc>
          <w:tcPr>
            <w:tcW w:w="846" w:type="dxa"/>
          </w:tcPr>
          <w:p w14:paraId="22840221" w14:textId="64E5C4CB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7450" w:type="dxa"/>
          </w:tcPr>
          <w:p w14:paraId="3D528048" w14:textId="53EB50A7" w:rsidR="00764D76" w:rsidRP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银行柜员接受取款请求: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审核客户是否为本人,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0F014D">
              <w:rPr>
                <w:rFonts w:ascii="宋体" w:eastAsia="宋体" w:hAnsi="宋体"/>
                <w:sz w:val="28"/>
                <w:szCs w:val="28"/>
              </w:rPr>
              <w:t>发现储户存款金额&lt;=取款金额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或者客户不是本人;</w:t>
            </w:r>
          </w:p>
        </w:tc>
      </w:tr>
      <w:tr w:rsidR="00764D76" w14:paraId="3506748B" w14:textId="77777777" w:rsidTr="00764D76">
        <w:tc>
          <w:tcPr>
            <w:tcW w:w="846" w:type="dxa"/>
          </w:tcPr>
          <w:p w14:paraId="7507343C" w14:textId="53B1BE2E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7450" w:type="dxa"/>
          </w:tcPr>
          <w:p w14:paraId="306BDCE8" w14:textId="2F6850AD" w:rsidR="00764D76" w:rsidRDefault="00764D76" w:rsidP="000B7259">
            <w:pPr>
              <w:rPr>
                <w:rFonts w:ascii="宋体" w:eastAsia="宋体" w:hAnsi="宋体"/>
                <w:sz w:val="28"/>
                <w:szCs w:val="28"/>
              </w:rPr>
            </w:pPr>
            <w:r w:rsidRPr="007E4266">
              <w:rPr>
                <w:rFonts w:ascii="宋体" w:eastAsia="宋体" w:hAnsi="宋体"/>
                <w:sz w:val="28"/>
                <w:szCs w:val="28"/>
              </w:rPr>
              <w:t>审核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未通过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,取款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操作失败</w:t>
            </w:r>
            <w:r w:rsidRPr="007E4266">
              <w:rPr>
                <w:rFonts w:ascii="宋体" w:eastAsia="宋体" w:hAnsi="宋体"/>
                <w:sz w:val="28"/>
                <w:szCs w:val="28"/>
              </w:rPr>
              <w:t>;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</w:tbl>
    <w:p w14:paraId="6451CE10" w14:textId="12EB1C53" w:rsidR="00AB4B12" w:rsidRDefault="006948EC" w:rsidP="004F75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5ED4AA3" wp14:editId="4BA4A499">
            <wp:extent cx="5213350" cy="5289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2E03" w14:textId="1ACDCD83" w:rsidR="004F7587" w:rsidRDefault="004F7587" w:rsidP="004F75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功能模型:</w:t>
      </w:r>
    </w:p>
    <w:p w14:paraId="1B50AD8E" w14:textId="52B8B321" w:rsidR="00ED6C98" w:rsidRPr="00C74739" w:rsidRDefault="00C74739" w:rsidP="000B7259">
      <w:pPr>
        <w:rPr>
          <w:rFonts w:ascii="宋体" w:eastAsia="宋体" w:hAnsi="宋体"/>
          <w:sz w:val="28"/>
          <w:szCs w:val="28"/>
        </w:rPr>
      </w:pPr>
      <w:r w:rsidRPr="00C74739">
        <w:rPr>
          <w:rFonts w:ascii="宋体" w:eastAsia="宋体" w:hAnsi="宋体"/>
          <w:sz w:val="28"/>
          <w:szCs w:val="28"/>
        </w:rPr>
        <w:t xml:space="preserve">           </w:t>
      </w:r>
      <w:r w:rsidR="004F7587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BC5F10C" wp14:editId="1F992F4F">
            <wp:extent cx="5271135" cy="28016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739">
        <w:rPr>
          <w:rFonts w:ascii="宋体" w:eastAsia="宋体" w:hAnsi="宋体"/>
          <w:sz w:val="28"/>
          <w:szCs w:val="28"/>
        </w:rPr>
        <w:t xml:space="preserve">                                                                                         </w:t>
      </w:r>
    </w:p>
    <w:p w14:paraId="037283A8" w14:textId="5B2BE5AE" w:rsidR="00C74739" w:rsidRPr="00C74739" w:rsidRDefault="00C74739" w:rsidP="000B7259">
      <w:pPr>
        <w:rPr>
          <w:rFonts w:ascii="宋体" w:eastAsia="宋体" w:hAnsi="宋体"/>
          <w:sz w:val="28"/>
          <w:szCs w:val="28"/>
        </w:rPr>
      </w:pPr>
      <w:r w:rsidRPr="00C74739">
        <w:rPr>
          <w:rFonts w:ascii="宋体" w:eastAsia="宋体" w:hAnsi="宋体" w:hint="eastAsia"/>
          <w:sz w:val="28"/>
          <w:szCs w:val="28"/>
        </w:rPr>
        <w:t>4、</w:t>
      </w:r>
    </w:p>
    <w:p w14:paraId="0897FDA4" w14:textId="0AC3F68D" w:rsidR="00F9424C" w:rsidRDefault="001A6C49" w:rsidP="00F942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对象模型:</w:t>
      </w:r>
    </w:p>
    <w:p w14:paraId="1AD644E9" w14:textId="71D2FBEB" w:rsidR="001A6C49" w:rsidRDefault="00F74E0F" w:rsidP="00F942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BA13F9C" wp14:editId="0BF28488">
            <wp:extent cx="5270500" cy="3308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05DA" w14:textId="1A630C51" w:rsidR="001A6C49" w:rsidRDefault="001A6C49" w:rsidP="00F942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动态模型:</w:t>
      </w:r>
    </w:p>
    <w:p w14:paraId="64DC2EB4" w14:textId="4A2DA218" w:rsidR="001A6C49" w:rsidRDefault="00DB7CF3" w:rsidP="00F942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自动售货机的正常情况脚本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711AE" w14:paraId="221DC583" w14:textId="77777777" w:rsidTr="003711AE">
        <w:tc>
          <w:tcPr>
            <w:tcW w:w="846" w:type="dxa"/>
          </w:tcPr>
          <w:p w14:paraId="1B995B9D" w14:textId="39C80E18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7450" w:type="dxa"/>
          </w:tcPr>
          <w:p w14:paraId="655C5460" w14:textId="36FEBCA6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脚本</w:t>
            </w:r>
          </w:p>
        </w:tc>
      </w:tr>
      <w:tr w:rsidR="003711AE" w14:paraId="7D3A0439" w14:textId="77777777" w:rsidTr="003711AE">
        <w:tc>
          <w:tcPr>
            <w:tcW w:w="846" w:type="dxa"/>
          </w:tcPr>
          <w:p w14:paraId="6B2EF5E0" w14:textId="659802C5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450" w:type="dxa"/>
          </w:tcPr>
          <w:p w14:paraId="039B7090" w14:textId="32393F65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顾客选择货物，投币</w:t>
            </w:r>
          </w:p>
        </w:tc>
      </w:tr>
      <w:tr w:rsidR="003711AE" w14:paraId="68DEE434" w14:textId="77777777" w:rsidTr="003711AE">
        <w:tc>
          <w:tcPr>
            <w:tcW w:w="846" w:type="dxa"/>
          </w:tcPr>
          <w:p w14:paraId="35C0FC96" w14:textId="13AF30F0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7450" w:type="dxa"/>
          </w:tcPr>
          <w:p w14:paraId="47A6E653" w14:textId="31E7994A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3711AE">
              <w:rPr>
                <w:rFonts w:ascii="宋体" w:eastAsia="宋体" w:hAnsi="宋体"/>
                <w:sz w:val="28"/>
                <w:szCs w:val="28"/>
              </w:rPr>
              <w:t>系统查验硬币真伪，真</w:t>
            </w:r>
          </w:p>
        </w:tc>
      </w:tr>
      <w:tr w:rsidR="003711AE" w14:paraId="0336F49E" w14:textId="77777777" w:rsidTr="003711AE">
        <w:tc>
          <w:tcPr>
            <w:tcW w:w="846" w:type="dxa"/>
          </w:tcPr>
          <w:p w14:paraId="49E587DD" w14:textId="42F513D8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7450" w:type="dxa"/>
          </w:tcPr>
          <w:p w14:paraId="059A157C" w14:textId="7ADFDD2A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系统查看货物库存，充足</w:t>
            </w:r>
          </w:p>
        </w:tc>
      </w:tr>
      <w:tr w:rsidR="003711AE" w14:paraId="7640F03A" w14:textId="77777777" w:rsidTr="003711AE">
        <w:tc>
          <w:tcPr>
            <w:tcW w:w="846" w:type="dxa"/>
          </w:tcPr>
          <w:p w14:paraId="6E52F835" w14:textId="4F072933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7450" w:type="dxa"/>
          </w:tcPr>
          <w:p w14:paraId="00090CE9" w14:textId="53DE2F06" w:rsidR="003711AE" w:rsidRDefault="003711AE" w:rsidP="003711AE">
            <w:pPr>
              <w:tabs>
                <w:tab w:val="left" w:pos="185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3711AE">
              <w:rPr>
                <w:rFonts w:ascii="宋体" w:eastAsia="宋体" w:hAnsi="宋体"/>
                <w:sz w:val="28"/>
                <w:szCs w:val="28"/>
              </w:rPr>
              <w:t>顾客确认购买</w:t>
            </w:r>
          </w:p>
        </w:tc>
      </w:tr>
      <w:tr w:rsidR="003711AE" w14:paraId="531EE3A5" w14:textId="77777777" w:rsidTr="003711AE">
        <w:tc>
          <w:tcPr>
            <w:tcW w:w="846" w:type="dxa"/>
          </w:tcPr>
          <w:p w14:paraId="344CDA02" w14:textId="60C45A4C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7450" w:type="dxa"/>
          </w:tcPr>
          <w:p w14:paraId="03544670" w14:textId="189B9A0F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系统计算价值，货币面值≥货物价格</w:t>
            </w:r>
          </w:p>
        </w:tc>
      </w:tr>
      <w:tr w:rsidR="003711AE" w14:paraId="79D9D513" w14:textId="77777777" w:rsidTr="003711AE">
        <w:tc>
          <w:tcPr>
            <w:tcW w:w="846" w:type="dxa"/>
          </w:tcPr>
          <w:p w14:paraId="63100A2E" w14:textId="67C90E77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7450" w:type="dxa"/>
          </w:tcPr>
          <w:p w14:paraId="7963845D" w14:textId="3E6A4285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购买成功</w:t>
            </w:r>
          </w:p>
        </w:tc>
      </w:tr>
    </w:tbl>
    <w:p w14:paraId="53B0612A" w14:textId="77777777" w:rsidR="003711AE" w:rsidRDefault="003711AE" w:rsidP="00F9424C">
      <w:pPr>
        <w:rPr>
          <w:rFonts w:ascii="宋体" w:eastAsia="宋体" w:hAnsi="宋体" w:hint="eastAsia"/>
          <w:sz w:val="28"/>
          <w:szCs w:val="28"/>
        </w:rPr>
      </w:pPr>
    </w:p>
    <w:p w14:paraId="569B8BB4" w14:textId="3828C705" w:rsidR="00DB7CF3" w:rsidRDefault="00DB7CF3" w:rsidP="00DB7CF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自动售货机的异常情况脚本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711AE" w14:paraId="771CA011" w14:textId="77777777" w:rsidTr="003711AE">
        <w:tc>
          <w:tcPr>
            <w:tcW w:w="846" w:type="dxa"/>
          </w:tcPr>
          <w:p w14:paraId="65F36D44" w14:textId="7F9885BA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7450" w:type="dxa"/>
          </w:tcPr>
          <w:p w14:paraId="46B3B467" w14:textId="3292663C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脚本</w:t>
            </w:r>
          </w:p>
        </w:tc>
      </w:tr>
      <w:tr w:rsidR="003711AE" w14:paraId="320CC9F2" w14:textId="77777777" w:rsidTr="003711AE">
        <w:tc>
          <w:tcPr>
            <w:tcW w:w="846" w:type="dxa"/>
          </w:tcPr>
          <w:p w14:paraId="2035A569" w14:textId="3568EC4E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7450" w:type="dxa"/>
          </w:tcPr>
          <w:p w14:paraId="45178316" w14:textId="55525C52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顾客选择货物，投币</w:t>
            </w:r>
          </w:p>
        </w:tc>
      </w:tr>
      <w:tr w:rsidR="003711AE" w14:paraId="24AD273F" w14:textId="77777777" w:rsidTr="003711AE">
        <w:tc>
          <w:tcPr>
            <w:tcW w:w="846" w:type="dxa"/>
          </w:tcPr>
          <w:p w14:paraId="2FAC126C" w14:textId="153E4461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7450" w:type="dxa"/>
          </w:tcPr>
          <w:p w14:paraId="774B73FA" w14:textId="14CBAAC3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系统查验硬币真伪，伪</w:t>
            </w:r>
          </w:p>
        </w:tc>
      </w:tr>
      <w:tr w:rsidR="003711AE" w14:paraId="509D4DF7" w14:textId="77777777" w:rsidTr="003711AE">
        <w:tc>
          <w:tcPr>
            <w:tcW w:w="846" w:type="dxa"/>
          </w:tcPr>
          <w:p w14:paraId="21C7653E" w14:textId="10D20120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7450" w:type="dxa"/>
          </w:tcPr>
          <w:p w14:paraId="7983CEB1" w14:textId="5C707CBD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 w:rsidRPr="003711AE">
              <w:rPr>
                <w:rFonts w:ascii="宋体" w:eastAsia="宋体" w:hAnsi="宋体"/>
                <w:sz w:val="28"/>
                <w:szCs w:val="28"/>
              </w:rPr>
              <w:t>退币</w:t>
            </w:r>
          </w:p>
        </w:tc>
      </w:tr>
      <w:tr w:rsidR="003711AE" w14:paraId="124974AD" w14:textId="77777777" w:rsidTr="003711AE">
        <w:tc>
          <w:tcPr>
            <w:tcW w:w="846" w:type="dxa"/>
          </w:tcPr>
          <w:p w14:paraId="3DC4EBB3" w14:textId="6381F1D4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7450" w:type="dxa"/>
          </w:tcPr>
          <w:p w14:paraId="46930C3E" w14:textId="1EAA079D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系统查看货物库存，不足</w:t>
            </w:r>
          </w:p>
        </w:tc>
      </w:tr>
      <w:tr w:rsidR="003711AE" w14:paraId="440B85C9" w14:textId="77777777" w:rsidTr="003711AE">
        <w:tc>
          <w:tcPr>
            <w:tcW w:w="846" w:type="dxa"/>
          </w:tcPr>
          <w:p w14:paraId="270DD5A2" w14:textId="0B273D9E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7450" w:type="dxa"/>
          </w:tcPr>
          <w:p w14:paraId="58C977F3" w14:textId="097D15A6" w:rsidR="003711AE" w:rsidRDefault="003711AE" w:rsidP="003711AE">
            <w:pPr>
              <w:rPr>
                <w:rFonts w:ascii="宋体" w:eastAsia="宋体" w:hAnsi="宋体"/>
                <w:sz w:val="28"/>
                <w:szCs w:val="28"/>
              </w:rPr>
            </w:pPr>
            <w:r w:rsidRPr="003711AE">
              <w:rPr>
                <w:rFonts w:ascii="宋体" w:eastAsia="宋体" w:hAnsi="宋体"/>
                <w:sz w:val="28"/>
                <w:szCs w:val="28"/>
              </w:rPr>
              <w:t>退币</w:t>
            </w:r>
          </w:p>
        </w:tc>
      </w:tr>
      <w:tr w:rsidR="003711AE" w14:paraId="78F8093B" w14:textId="77777777" w:rsidTr="003711AE">
        <w:tc>
          <w:tcPr>
            <w:tcW w:w="846" w:type="dxa"/>
          </w:tcPr>
          <w:p w14:paraId="09184810" w14:textId="7B738394" w:rsidR="003711AE" w:rsidRDefault="003711AE" w:rsidP="00F9424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7450" w:type="dxa"/>
          </w:tcPr>
          <w:p w14:paraId="039151B4" w14:textId="7667DA58" w:rsidR="003711AE" w:rsidRDefault="003711AE" w:rsidP="003711AE">
            <w:pPr>
              <w:tabs>
                <w:tab w:val="left" w:pos="2090"/>
              </w:tabs>
              <w:rPr>
                <w:rFonts w:ascii="宋体" w:eastAsia="宋体" w:hAnsi="宋体"/>
                <w:sz w:val="28"/>
                <w:szCs w:val="28"/>
              </w:rPr>
            </w:pPr>
            <w:r w:rsidRPr="003711AE">
              <w:rPr>
                <w:rFonts w:ascii="宋体" w:eastAsia="宋体" w:hAnsi="宋体" w:hint="eastAsia"/>
                <w:sz w:val="28"/>
                <w:szCs w:val="28"/>
              </w:rPr>
              <w:t>顾客取消购买</w:t>
            </w:r>
          </w:p>
        </w:tc>
      </w:tr>
      <w:tr w:rsidR="003711AE" w14:paraId="7299DDDB" w14:textId="77777777" w:rsidTr="003711AE">
        <w:tc>
          <w:tcPr>
            <w:tcW w:w="846" w:type="dxa"/>
          </w:tcPr>
          <w:p w14:paraId="7420CEC8" w14:textId="13E10DF4" w:rsidR="003711AE" w:rsidRDefault="003711AE" w:rsidP="00F9424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7450" w:type="dxa"/>
          </w:tcPr>
          <w:p w14:paraId="29A9CFE9" w14:textId="6BB11616" w:rsidR="003711AE" w:rsidRPr="003711AE" w:rsidRDefault="003711AE" w:rsidP="003711AE">
            <w:pPr>
              <w:tabs>
                <w:tab w:val="left" w:pos="209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退币</w:t>
            </w:r>
          </w:p>
        </w:tc>
      </w:tr>
    </w:tbl>
    <w:p w14:paraId="4DBC007D" w14:textId="7872B4B9" w:rsidR="00DB7CF3" w:rsidRDefault="00DB7CF3" w:rsidP="00F9424C">
      <w:pPr>
        <w:rPr>
          <w:rFonts w:ascii="宋体" w:eastAsia="宋体" w:hAnsi="宋体"/>
          <w:sz w:val="28"/>
          <w:szCs w:val="28"/>
        </w:rPr>
      </w:pPr>
    </w:p>
    <w:p w14:paraId="638C21D4" w14:textId="5BE65F20" w:rsidR="00F56087" w:rsidRPr="00DB7CF3" w:rsidRDefault="00F56087" w:rsidP="00F56087">
      <w:pPr>
        <w:ind w:leftChars="-650" w:left="-1365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6C20F6A6" wp14:editId="469D420B">
            <wp:extent cx="5657850" cy="87117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854" cy="87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E55D" w14:textId="038FA7DB" w:rsidR="001A6C49" w:rsidRDefault="001A6C49" w:rsidP="00F942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功能模型:</w:t>
      </w:r>
    </w:p>
    <w:p w14:paraId="37D293A4" w14:textId="76846D2D" w:rsidR="0036637D" w:rsidRPr="0036637D" w:rsidRDefault="00AB0637">
      <w:r>
        <w:rPr>
          <w:noProof/>
        </w:rPr>
        <w:drawing>
          <wp:inline distT="0" distB="0" distL="0" distR="0" wp14:anchorId="6F89AFC2" wp14:editId="20F51DC9">
            <wp:extent cx="5269230" cy="549973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37D" w:rsidRPr="0036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8FA99" w14:textId="77777777" w:rsidR="00844594" w:rsidRDefault="00844594" w:rsidP="00ED6C98">
      <w:r>
        <w:separator/>
      </w:r>
    </w:p>
  </w:endnote>
  <w:endnote w:type="continuationSeparator" w:id="0">
    <w:p w14:paraId="16E1A13C" w14:textId="77777777" w:rsidR="00844594" w:rsidRDefault="00844594" w:rsidP="00ED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EB43C" w14:textId="77777777" w:rsidR="00844594" w:rsidRDefault="00844594" w:rsidP="00ED6C98">
      <w:r>
        <w:separator/>
      </w:r>
    </w:p>
  </w:footnote>
  <w:footnote w:type="continuationSeparator" w:id="0">
    <w:p w14:paraId="4E18F14E" w14:textId="77777777" w:rsidR="00844594" w:rsidRDefault="00844594" w:rsidP="00ED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927BC"/>
    <w:multiLevelType w:val="hybridMultilevel"/>
    <w:tmpl w:val="43D80A6C"/>
    <w:lvl w:ilvl="0" w:tplc="38F681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646EC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E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47A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A6B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26E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EED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E2ED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AE9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D1"/>
    <w:rsid w:val="000B7259"/>
    <w:rsid w:val="000F014D"/>
    <w:rsid w:val="00110E41"/>
    <w:rsid w:val="001479BD"/>
    <w:rsid w:val="00156231"/>
    <w:rsid w:val="001A6C49"/>
    <w:rsid w:val="001B4420"/>
    <w:rsid w:val="001E6124"/>
    <w:rsid w:val="00294E80"/>
    <w:rsid w:val="0036637D"/>
    <w:rsid w:val="003711AE"/>
    <w:rsid w:val="003B59C0"/>
    <w:rsid w:val="0046090C"/>
    <w:rsid w:val="004D742B"/>
    <w:rsid w:val="004F02E0"/>
    <w:rsid w:val="004F7587"/>
    <w:rsid w:val="006948EC"/>
    <w:rsid w:val="006C4168"/>
    <w:rsid w:val="00764D76"/>
    <w:rsid w:val="007E4266"/>
    <w:rsid w:val="00844594"/>
    <w:rsid w:val="00864DD1"/>
    <w:rsid w:val="00884C13"/>
    <w:rsid w:val="009A17A7"/>
    <w:rsid w:val="00A272DA"/>
    <w:rsid w:val="00A4580C"/>
    <w:rsid w:val="00A62E12"/>
    <w:rsid w:val="00AA224D"/>
    <w:rsid w:val="00AA3D42"/>
    <w:rsid w:val="00AB0637"/>
    <w:rsid w:val="00AB3135"/>
    <w:rsid w:val="00AB4B12"/>
    <w:rsid w:val="00AC682A"/>
    <w:rsid w:val="00B720E3"/>
    <w:rsid w:val="00C02384"/>
    <w:rsid w:val="00C74739"/>
    <w:rsid w:val="00CF5675"/>
    <w:rsid w:val="00D07C89"/>
    <w:rsid w:val="00DB7CF3"/>
    <w:rsid w:val="00DF2887"/>
    <w:rsid w:val="00DF5343"/>
    <w:rsid w:val="00E14526"/>
    <w:rsid w:val="00EB7301"/>
    <w:rsid w:val="00ED49E6"/>
    <w:rsid w:val="00ED6C98"/>
    <w:rsid w:val="00F51854"/>
    <w:rsid w:val="00F56087"/>
    <w:rsid w:val="00F74E0F"/>
    <w:rsid w:val="00F9424C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78B8C"/>
  <w15:chartTrackingRefBased/>
  <w15:docId w15:val="{F3F652CB-1B2C-4BD4-BC82-D2ED1186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E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94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B725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D6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6C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6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6C98"/>
    <w:rPr>
      <w:sz w:val="18"/>
      <w:szCs w:val="18"/>
    </w:rPr>
  </w:style>
  <w:style w:type="table" w:styleId="aa">
    <w:name w:val="Table Grid"/>
    <w:basedOn w:val="a1"/>
    <w:uiPriority w:val="39"/>
    <w:rsid w:val="00147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665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zhaofang</dc:creator>
  <cp:keywords/>
  <dc:description/>
  <cp:lastModifiedBy>lian yuehan</cp:lastModifiedBy>
  <cp:revision>21</cp:revision>
  <dcterms:created xsi:type="dcterms:W3CDTF">2020-11-02T11:02:00Z</dcterms:created>
  <dcterms:modified xsi:type="dcterms:W3CDTF">2020-11-17T02:11:00Z</dcterms:modified>
</cp:coreProperties>
</file>