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BFA" w:rsidRDefault="00C259DC">
      <w:pPr>
        <w:rPr>
          <w:rFonts w:ascii="Times New Roman" w:hAnsi="Times New Roman" w:cs="Times New Roman"/>
          <w:b/>
          <w:sz w:val="24"/>
          <w:szCs w:val="24"/>
          <w:lang w:val="en-ID"/>
        </w:rPr>
      </w:pPr>
      <w:r>
        <w:rPr>
          <w:rFonts w:ascii="Times New Roman" w:hAnsi="Times New Roman" w:cs="Times New Roman"/>
          <w:b/>
          <w:sz w:val="24"/>
          <w:szCs w:val="24"/>
          <w:lang w:val="en-ID"/>
        </w:rPr>
        <w:t>Wildan Fajar Purnomo</w:t>
      </w:r>
    </w:p>
    <w:p w:rsidR="00C259DC" w:rsidRDefault="00C259DC">
      <w:pPr>
        <w:rPr>
          <w:rFonts w:ascii="Times New Roman" w:hAnsi="Times New Roman" w:cs="Times New Roman"/>
          <w:b/>
          <w:sz w:val="24"/>
          <w:szCs w:val="24"/>
          <w:lang w:val="en-ID"/>
        </w:rPr>
      </w:pPr>
      <w:r>
        <w:rPr>
          <w:rFonts w:ascii="Times New Roman" w:hAnsi="Times New Roman" w:cs="Times New Roman"/>
          <w:b/>
          <w:sz w:val="24"/>
          <w:szCs w:val="24"/>
          <w:lang w:val="en-ID"/>
        </w:rPr>
        <w:t>17/415241/TK/46530</w:t>
      </w:r>
    </w:p>
    <w:p w:rsidR="00C259DC" w:rsidRDefault="00C259DC">
      <w:pPr>
        <w:rPr>
          <w:rFonts w:ascii="Times New Roman" w:hAnsi="Times New Roman" w:cs="Times New Roman"/>
          <w:b/>
          <w:sz w:val="24"/>
          <w:szCs w:val="24"/>
          <w:lang w:val="en-ID"/>
        </w:rPr>
      </w:pPr>
      <w:r>
        <w:rPr>
          <w:rFonts w:ascii="Times New Roman" w:hAnsi="Times New Roman" w:cs="Times New Roman"/>
          <w:b/>
          <w:sz w:val="24"/>
          <w:szCs w:val="24"/>
          <w:lang w:val="en-ID"/>
        </w:rPr>
        <w:t>Teknologi Informasi</w:t>
      </w:r>
    </w:p>
    <w:p w:rsidR="00C259DC" w:rsidRDefault="00C259DC" w:rsidP="00C259DC">
      <w:pPr>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Rangkuman Materi Studium Generale </w:t>
      </w:r>
      <w:r w:rsidR="00CB53FB">
        <w:rPr>
          <w:rFonts w:ascii="Times New Roman" w:hAnsi="Times New Roman" w:cs="Times New Roman"/>
          <w:b/>
          <w:sz w:val="24"/>
          <w:szCs w:val="24"/>
          <w:lang w:val="en-ID"/>
        </w:rPr>
        <w:t>Kuliah</w:t>
      </w:r>
      <w:r>
        <w:rPr>
          <w:rFonts w:ascii="Times New Roman" w:hAnsi="Times New Roman" w:cs="Times New Roman"/>
          <w:b/>
          <w:sz w:val="24"/>
          <w:szCs w:val="24"/>
          <w:lang w:val="en-ID"/>
        </w:rPr>
        <w:t xml:space="preserve"> 1</w:t>
      </w:r>
    </w:p>
    <w:p w:rsidR="00C259DC" w:rsidRDefault="00C259DC" w:rsidP="00C259DC">
      <w:pPr>
        <w:jc w:val="center"/>
        <w:rPr>
          <w:rFonts w:ascii="Times New Roman" w:hAnsi="Times New Roman" w:cs="Times New Roman"/>
          <w:b/>
          <w:sz w:val="24"/>
          <w:szCs w:val="24"/>
          <w:lang w:val="en-ID"/>
        </w:rPr>
      </w:pPr>
      <w:r>
        <w:rPr>
          <w:rFonts w:ascii="Times New Roman" w:hAnsi="Times New Roman" w:cs="Times New Roman"/>
          <w:b/>
          <w:sz w:val="24"/>
          <w:szCs w:val="24"/>
          <w:lang w:val="en-ID"/>
        </w:rPr>
        <w:t>Oleh Bapak Muhammad Amin</w:t>
      </w:r>
    </w:p>
    <w:p w:rsidR="001D2068" w:rsidRPr="001D2068" w:rsidRDefault="001D2068"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Studium Generale minggu pertama, ada beberapa poin materi yang saya terima yaitu : </w:t>
      </w:r>
    </w:p>
    <w:p w:rsidR="00C259DC" w:rsidRDefault="001D2068" w:rsidP="00171053">
      <w:pPr>
        <w:jc w:val="both"/>
        <w:rPr>
          <w:rFonts w:ascii="Times New Roman" w:hAnsi="Times New Roman" w:cs="Times New Roman"/>
          <w:b/>
          <w:sz w:val="24"/>
          <w:szCs w:val="24"/>
          <w:lang w:val="en-ID"/>
        </w:rPr>
      </w:pPr>
      <w:r>
        <w:rPr>
          <w:rFonts w:ascii="Times New Roman" w:hAnsi="Times New Roman" w:cs="Times New Roman"/>
          <w:b/>
          <w:sz w:val="24"/>
          <w:szCs w:val="24"/>
          <w:lang w:val="en-ID"/>
        </w:rPr>
        <w:t>Sukses Mulia</w:t>
      </w:r>
    </w:p>
    <w:p w:rsidR="001D2068" w:rsidRDefault="001D2068"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Kesuksesan saja tidak cukup. Dalam hidup kita perlu meraih kesuksesan yan</w:t>
      </w:r>
      <w:r w:rsidR="008C10B9">
        <w:rPr>
          <w:rFonts w:ascii="Times New Roman" w:hAnsi="Times New Roman" w:cs="Times New Roman"/>
          <w:sz w:val="24"/>
          <w:szCs w:val="24"/>
          <w:lang w:val="en-ID"/>
        </w:rPr>
        <w:t>g mulia, artinya kesuksesan kita</w:t>
      </w:r>
      <w:r>
        <w:rPr>
          <w:rFonts w:ascii="Times New Roman" w:hAnsi="Times New Roman" w:cs="Times New Roman"/>
          <w:sz w:val="24"/>
          <w:szCs w:val="24"/>
          <w:lang w:val="en-ID"/>
        </w:rPr>
        <w:t xml:space="preserve"> tidak hanya berefek pada diri sendiri tapi juga kepada orang lain.</w:t>
      </w:r>
    </w:p>
    <w:p w:rsidR="001D2068" w:rsidRDefault="001D2068" w:rsidP="00171053">
      <w:pPr>
        <w:jc w:val="both"/>
        <w:rPr>
          <w:rFonts w:ascii="Times New Roman" w:hAnsi="Times New Roman" w:cs="Times New Roman"/>
          <w:b/>
          <w:sz w:val="24"/>
          <w:szCs w:val="24"/>
          <w:lang w:val="en-ID"/>
        </w:rPr>
      </w:pPr>
      <w:r>
        <w:rPr>
          <w:rFonts w:ascii="Times New Roman" w:hAnsi="Times New Roman" w:cs="Times New Roman"/>
          <w:b/>
          <w:sz w:val="24"/>
          <w:szCs w:val="24"/>
          <w:lang w:val="en-ID"/>
        </w:rPr>
        <w:t>Never Stop Learning</w:t>
      </w:r>
    </w:p>
    <w:p w:rsidR="001D2068" w:rsidRDefault="00BB11E9"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Sebagai manusia, hendaknya kita terus belajar sekalipun kita telah lulus dari pendidikan dan bekerja. Pentingnya terus belajar adalah supaya kualitas pemikiran selalu </w:t>
      </w:r>
      <w:r>
        <w:rPr>
          <w:rFonts w:ascii="Times New Roman" w:hAnsi="Times New Roman" w:cs="Times New Roman"/>
          <w:i/>
          <w:sz w:val="24"/>
          <w:szCs w:val="24"/>
          <w:lang w:val="en-ID"/>
        </w:rPr>
        <w:t>update</w:t>
      </w:r>
      <w:r>
        <w:rPr>
          <w:rFonts w:ascii="Times New Roman" w:hAnsi="Times New Roman" w:cs="Times New Roman"/>
          <w:sz w:val="24"/>
          <w:szCs w:val="24"/>
          <w:lang w:val="en-ID"/>
        </w:rPr>
        <w:t>, tidak tergerus zaman</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 xml:space="preserve">dan dapat digunakan untuk menghadapi masalah </w:t>
      </w:r>
      <w:r w:rsidR="00604518">
        <w:rPr>
          <w:rFonts w:ascii="Times New Roman" w:hAnsi="Times New Roman" w:cs="Times New Roman"/>
          <w:sz w:val="24"/>
          <w:szCs w:val="24"/>
          <w:lang w:val="en-ID"/>
        </w:rPr>
        <w:t>apapun</w:t>
      </w:r>
      <w:r>
        <w:rPr>
          <w:rFonts w:ascii="Times New Roman" w:hAnsi="Times New Roman" w:cs="Times New Roman"/>
          <w:sz w:val="24"/>
          <w:szCs w:val="24"/>
          <w:lang w:val="en-ID"/>
        </w:rPr>
        <w:t xml:space="preserve"> dalam kehidupan. Menurut Albert Einstein, ketika kita berhenti belajar maka kita mulai mendekati mati. </w:t>
      </w:r>
      <w:r w:rsidR="00466BEA">
        <w:rPr>
          <w:rFonts w:ascii="Times New Roman" w:hAnsi="Times New Roman" w:cs="Times New Roman"/>
          <w:sz w:val="24"/>
          <w:szCs w:val="24"/>
          <w:lang w:val="en-ID"/>
        </w:rPr>
        <w:t>Mati</w:t>
      </w:r>
      <w:r>
        <w:rPr>
          <w:rFonts w:ascii="Times New Roman" w:hAnsi="Times New Roman" w:cs="Times New Roman"/>
          <w:sz w:val="24"/>
          <w:szCs w:val="24"/>
          <w:lang w:val="en-ID"/>
        </w:rPr>
        <w:t xml:space="preserve"> disini merupakan ungkapan yaitu kondisi ketika kualitas kita sudah sangat kuno sehingga siap digantikan kapan saja oleh orang-orang baru. </w:t>
      </w:r>
      <w:r w:rsidR="002F68F1">
        <w:rPr>
          <w:rFonts w:ascii="Times New Roman" w:hAnsi="Times New Roman" w:cs="Times New Roman"/>
          <w:sz w:val="24"/>
          <w:szCs w:val="24"/>
          <w:lang w:val="en-ID"/>
        </w:rPr>
        <w:t xml:space="preserve">Pembicara juga memberikan video tentang bagaimana nelayan Jepang dahulu terus berinovasi untuk dapat membawa ikan segar ke daratan. Video tersebut mengajarkan kita </w:t>
      </w:r>
      <w:r w:rsidR="00D21EE0">
        <w:rPr>
          <w:rFonts w:ascii="Times New Roman" w:hAnsi="Times New Roman" w:cs="Times New Roman"/>
          <w:sz w:val="24"/>
          <w:szCs w:val="24"/>
          <w:lang w:val="en-ID"/>
        </w:rPr>
        <w:t>bahwa setiap masalah pasti bisa diselesaikan asalkan kita mau belajar, berusaha dan berinovasi terus menerus</w:t>
      </w:r>
      <w:r w:rsidR="002F68F1">
        <w:rPr>
          <w:rFonts w:ascii="Times New Roman" w:hAnsi="Times New Roman" w:cs="Times New Roman"/>
          <w:sz w:val="24"/>
          <w:szCs w:val="24"/>
          <w:lang w:val="en-ID"/>
        </w:rPr>
        <w:t xml:space="preserve">. </w:t>
      </w:r>
    </w:p>
    <w:p w:rsidR="001F0133" w:rsidRDefault="009E25C4" w:rsidP="00171053">
      <w:pPr>
        <w:jc w:val="both"/>
        <w:rPr>
          <w:rFonts w:ascii="Times New Roman" w:hAnsi="Times New Roman" w:cs="Times New Roman"/>
          <w:b/>
          <w:sz w:val="24"/>
          <w:szCs w:val="24"/>
          <w:lang w:val="en-ID"/>
        </w:rPr>
      </w:pPr>
      <w:r>
        <w:rPr>
          <w:rFonts w:ascii="Times New Roman" w:hAnsi="Times New Roman" w:cs="Times New Roman"/>
          <w:b/>
          <w:sz w:val="24"/>
          <w:szCs w:val="24"/>
          <w:lang w:val="en-ID"/>
        </w:rPr>
        <w:t>Jangan Berlindung di Balik Almamater</w:t>
      </w:r>
    </w:p>
    <w:p w:rsidR="00423671" w:rsidRDefault="009E25C4"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Kita boleh berbangga sebagai mahasiswa Universitas Gadjah Mada, tetapi kita tidak boleh keterlaluan hingga menyepelekan </w:t>
      </w:r>
      <w:r w:rsidR="00012D26">
        <w:rPr>
          <w:rFonts w:ascii="Times New Roman" w:hAnsi="Times New Roman" w:cs="Times New Roman"/>
          <w:sz w:val="24"/>
          <w:szCs w:val="24"/>
          <w:lang w:val="en-ID"/>
        </w:rPr>
        <w:t>segala hal</w:t>
      </w:r>
      <w:r>
        <w:rPr>
          <w:rFonts w:ascii="Times New Roman" w:hAnsi="Times New Roman" w:cs="Times New Roman"/>
          <w:sz w:val="24"/>
          <w:szCs w:val="24"/>
          <w:lang w:val="en-ID"/>
        </w:rPr>
        <w:t xml:space="preserve">. </w:t>
      </w:r>
      <w:r w:rsidR="00012D26">
        <w:rPr>
          <w:rFonts w:ascii="Times New Roman" w:hAnsi="Times New Roman" w:cs="Times New Roman"/>
          <w:sz w:val="24"/>
          <w:szCs w:val="24"/>
          <w:lang w:val="en-ID"/>
        </w:rPr>
        <w:t>Kita tidak boleh berpikiran bahwa kita pasti memiliki masa depan cerah karena UGM adalah un</w:t>
      </w:r>
      <w:r w:rsidR="00EB434E">
        <w:rPr>
          <w:rFonts w:ascii="Times New Roman" w:hAnsi="Times New Roman" w:cs="Times New Roman"/>
          <w:sz w:val="24"/>
          <w:szCs w:val="24"/>
          <w:lang w:val="en-ID"/>
        </w:rPr>
        <w:t>iversitas terbaik lalu kita tidak serius dalam belajar</w:t>
      </w:r>
      <w:r w:rsidR="00012D26">
        <w:rPr>
          <w:rFonts w:ascii="Times New Roman" w:hAnsi="Times New Roman" w:cs="Times New Roman"/>
          <w:sz w:val="24"/>
          <w:szCs w:val="24"/>
          <w:lang w:val="en-ID"/>
        </w:rPr>
        <w:t xml:space="preserve">. Tidak ada jaminan menjadi mahasiswa UGM akan mendapatkan masa depan cerah. Masa depan cerah hanya bisa didapatkan melalui kerja keras dan belajar. Pembicara </w:t>
      </w:r>
      <w:r w:rsidR="00DD5D87">
        <w:rPr>
          <w:rFonts w:ascii="Times New Roman" w:hAnsi="Times New Roman" w:cs="Times New Roman"/>
          <w:sz w:val="24"/>
          <w:szCs w:val="24"/>
          <w:lang w:val="en-ID"/>
        </w:rPr>
        <w:t xml:space="preserve">bercerita </w:t>
      </w:r>
      <w:r w:rsidR="00012D26">
        <w:rPr>
          <w:rFonts w:ascii="Times New Roman" w:hAnsi="Times New Roman" w:cs="Times New Roman"/>
          <w:sz w:val="24"/>
          <w:szCs w:val="24"/>
          <w:lang w:val="en-ID"/>
        </w:rPr>
        <w:t xml:space="preserve"> bahwa terdapat perusahaan besar yang menolak pelamar dari UI, ITB, UGM. Justru pelamar yang diterima adalah pelamar dari UPN. </w:t>
      </w:r>
      <w:r w:rsidR="007804BA">
        <w:rPr>
          <w:rFonts w:ascii="Times New Roman" w:hAnsi="Times New Roman" w:cs="Times New Roman"/>
          <w:sz w:val="24"/>
          <w:szCs w:val="24"/>
          <w:lang w:val="en-ID"/>
        </w:rPr>
        <w:t xml:space="preserve">Cerita ini merupakan tamparan supaya kita sebagai mahasiswa UGM tidak memiliki pikiran bahwa “masa depan adalah milik anak UI, ITB, UGM”. </w:t>
      </w:r>
    </w:p>
    <w:p w:rsidR="008F3AC9" w:rsidRDefault="00CF7C0D" w:rsidP="00171053">
      <w:pPr>
        <w:jc w:val="both"/>
        <w:rPr>
          <w:rFonts w:ascii="Times New Roman" w:hAnsi="Times New Roman" w:cs="Times New Roman"/>
          <w:b/>
          <w:sz w:val="24"/>
          <w:szCs w:val="24"/>
          <w:lang w:val="en-ID"/>
        </w:rPr>
      </w:pPr>
      <w:r>
        <w:rPr>
          <w:rFonts w:ascii="Times New Roman" w:hAnsi="Times New Roman" w:cs="Times New Roman"/>
          <w:b/>
          <w:sz w:val="24"/>
          <w:szCs w:val="24"/>
          <w:lang w:val="en-ID"/>
        </w:rPr>
        <w:t>Menghadapi Salah Jurusan</w:t>
      </w:r>
    </w:p>
    <w:p w:rsidR="00CF7C0D" w:rsidRDefault="00CF7C0D"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Tidak sedikit mahasiswa yang di</w:t>
      </w:r>
      <w:r w:rsidR="00DD5D87">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awal masa studinya mempertanyakan apakah dirinya benar-benar cocok berada di jurusan yang ia pilih. Dalam hal ini, pembicara memberikan nasihat bahwa kita perlu meyakinkan diri sendiri bahwa kita sudah berada di jalan yang benar. Pembicara juga memberikan video yang isinya tidak ada kata terlambat untuk mengejar </w:t>
      </w:r>
      <w:r>
        <w:rPr>
          <w:rFonts w:ascii="Times New Roman" w:hAnsi="Times New Roman" w:cs="Times New Roman"/>
          <w:i/>
          <w:sz w:val="24"/>
          <w:szCs w:val="24"/>
          <w:lang w:val="en-ID"/>
        </w:rPr>
        <w:t xml:space="preserve">passion </w:t>
      </w:r>
      <w:r>
        <w:rPr>
          <w:rFonts w:ascii="Times New Roman" w:hAnsi="Times New Roman" w:cs="Times New Roman"/>
          <w:sz w:val="24"/>
          <w:szCs w:val="24"/>
          <w:lang w:val="en-ID"/>
        </w:rPr>
        <w:t xml:space="preserve">kita. </w:t>
      </w:r>
    </w:p>
    <w:p w:rsidR="00CF7C0D" w:rsidRDefault="00CF7C0D" w:rsidP="00171053">
      <w:pPr>
        <w:jc w:val="both"/>
        <w:rPr>
          <w:rFonts w:ascii="Times New Roman" w:hAnsi="Times New Roman" w:cs="Times New Roman"/>
          <w:sz w:val="24"/>
          <w:szCs w:val="24"/>
          <w:lang w:val="en-ID"/>
        </w:rPr>
      </w:pPr>
    </w:p>
    <w:p w:rsidR="00CF7C0D" w:rsidRDefault="00CF7C0D" w:rsidP="00171053">
      <w:pPr>
        <w:jc w:val="both"/>
        <w:rPr>
          <w:rFonts w:ascii="Times New Roman" w:hAnsi="Times New Roman" w:cs="Times New Roman"/>
          <w:sz w:val="24"/>
          <w:szCs w:val="24"/>
          <w:lang w:val="en-ID"/>
        </w:rPr>
      </w:pPr>
    </w:p>
    <w:p w:rsidR="00CF7C0D" w:rsidRDefault="00CF7C0D" w:rsidP="00171053">
      <w:pPr>
        <w:jc w:val="both"/>
        <w:rPr>
          <w:rFonts w:ascii="Times New Roman" w:hAnsi="Times New Roman" w:cs="Times New Roman"/>
          <w:sz w:val="24"/>
          <w:szCs w:val="24"/>
          <w:lang w:val="en-ID"/>
        </w:rPr>
      </w:pPr>
    </w:p>
    <w:p w:rsidR="00CF7C0D" w:rsidRDefault="00CF7C0D" w:rsidP="00171053">
      <w:pPr>
        <w:jc w:val="both"/>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Life Skills For Success</w:t>
      </w:r>
    </w:p>
    <w:p w:rsidR="00CF7C0D" w:rsidRDefault="00CF7C0D" w:rsidP="00171053">
      <w:pPr>
        <w:jc w:val="both"/>
        <w:rPr>
          <w:rFonts w:ascii="Times New Roman" w:hAnsi="Times New Roman" w:cs="Times New Roman"/>
          <w:sz w:val="24"/>
          <w:szCs w:val="24"/>
          <w:lang w:val="en-ID"/>
        </w:rPr>
      </w:pPr>
      <w:r w:rsidRPr="005176A2">
        <w:rPr>
          <w:rFonts w:ascii="Times New Roman" w:hAnsi="Times New Roman" w:cs="Times New Roman"/>
          <w:i/>
          <w:sz w:val="24"/>
          <w:szCs w:val="24"/>
          <w:lang w:val="en-ID"/>
        </w:rPr>
        <w:t>Life skill</w:t>
      </w:r>
      <w:r w:rsidR="005176A2" w:rsidRPr="005176A2">
        <w:rPr>
          <w:rFonts w:ascii="Times New Roman" w:hAnsi="Times New Roman" w:cs="Times New Roman"/>
          <w:i/>
          <w:sz w:val="24"/>
          <w:szCs w:val="24"/>
          <w:lang w:val="en-ID"/>
        </w:rPr>
        <w:t>s</w:t>
      </w:r>
      <w:r>
        <w:rPr>
          <w:rFonts w:ascii="Times New Roman" w:hAnsi="Times New Roman" w:cs="Times New Roman"/>
          <w:sz w:val="24"/>
          <w:szCs w:val="24"/>
          <w:lang w:val="en-ID"/>
        </w:rPr>
        <w:t xml:space="preserve">, menurut definisi WHO, adalah keterampilan untuk dapat berperilaku positif, beradaptasi dan menghadapi tuntutan dan tantangan secara efektif. </w:t>
      </w:r>
      <w:r w:rsidR="005176A2">
        <w:rPr>
          <w:rFonts w:ascii="Times New Roman" w:hAnsi="Times New Roman" w:cs="Times New Roman"/>
          <w:sz w:val="24"/>
          <w:szCs w:val="24"/>
          <w:lang w:val="en-ID"/>
        </w:rPr>
        <w:t xml:space="preserve">Ada banyak sekali contoh dari </w:t>
      </w:r>
      <w:r w:rsidR="005176A2">
        <w:rPr>
          <w:rFonts w:ascii="Times New Roman" w:hAnsi="Times New Roman" w:cs="Times New Roman"/>
          <w:i/>
          <w:sz w:val="24"/>
          <w:szCs w:val="24"/>
          <w:lang w:val="en-ID"/>
        </w:rPr>
        <w:t>life skills</w:t>
      </w:r>
      <w:r w:rsidR="005176A2">
        <w:rPr>
          <w:rFonts w:ascii="Times New Roman" w:hAnsi="Times New Roman" w:cs="Times New Roman"/>
          <w:sz w:val="24"/>
          <w:szCs w:val="24"/>
          <w:lang w:val="en-ID"/>
        </w:rPr>
        <w:t xml:space="preserve">. Kita dapat melihat klasifikasi </w:t>
      </w:r>
      <w:r w:rsidR="005176A2">
        <w:rPr>
          <w:rFonts w:ascii="Times New Roman" w:hAnsi="Times New Roman" w:cs="Times New Roman"/>
          <w:i/>
          <w:sz w:val="24"/>
          <w:szCs w:val="24"/>
          <w:lang w:val="en-ID"/>
        </w:rPr>
        <w:t>life skills</w:t>
      </w:r>
      <w:r w:rsidR="005176A2">
        <w:rPr>
          <w:rFonts w:ascii="Times New Roman" w:hAnsi="Times New Roman" w:cs="Times New Roman"/>
          <w:sz w:val="24"/>
          <w:szCs w:val="24"/>
          <w:lang w:val="en-ID"/>
        </w:rPr>
        <w:t xml:space="preserve"> salah satunya dari diagram Iowa State. Saya simpulkan bahwa </w:t>
      </w:r>
      <w:r w:rsidR="005176A2">
        <w:rPr>
          <w:rFonts w:ascii="Times New Roman" w:hAnsi="Times New Roman" w:cs="Times New Roman"/>
          <w:i/>
          <w:sz w:val="24"/>
          <w:szCs w:val="24"/>
          <w:lang w:val="en-ID"/>
        </w:rPr>
        <w:t>life skills</w:t>
      </w:r>
      <w:r w:rsidR="005176A2">
        <w:rPr>
          <w:rFonts w:ascii="Times New Roman" w:hAnsi="Times New Roman" w:cs="Times New Roman"/>
          <w:sz w:val="24"/>
          <w:szCs w:val="24"/>
          <w:lang w:val="en-ID"/>
        </w:rPr>
        <w:t xml:space="preserve"> merupakan ket</w:t>
      </w:r>
      <w:r w:rsidR="003657D4">
        <w:rPr>
          <w:rFonts w:ascii="Times New Roman" w:hAnsi="Times New Roman" w:cs="Times New Roman"/>
          <w:sz w:val="24"/>
          <w:szCs w:val="24"/>
          <w:lang w:val="en-ID"/>
        </w:rPr>
        <w:t>e</w:t>
      </w:r>
      <w:r w:rsidR="005176A2">
        <w:rPr>
          <w:rFonts w:ascii="Times New Roman" w:hAnsi="Times New Roman" w:cs="Times New Roman"/>
          <w:sz w:val="24"/>
          <w:szCs w:val="24"/>
          <w:lang w:val="en-ID"/>
        </w:rPr>
        <w:t xml:space="preserve">rampilan yang berkaitan dengan sikap atau </w:t>
      </w:r>
      <w:r w:rsidR="005176A2">
        <w:rPr>
          <w:rFonts w:ascii="Times New Roman" w:hAnsi="Times New Roman" w:cs="Times New Roman"/>
          <w:i/>
          <w:sz w:val="24"/>
          <w:szCs w:val="24"/>
          <w:lang w:val="en-ID"/>
        </w:rPr>
        <w:t>attitude</w:t>
      </w:r>
      <w:r w:rsidR="005176A2">
        <w:rPr>
          <w:rFonts w:ascii="Times New Roman" w:hAnsi="Times New Roman" w:cs="Times New Roman"/>
          <w:sz w:val="24"/>
          <w:szCs w:val="24"/>
          <w:lang w:val="en-ID"/>
        </w:rPr>
        <w:t xml:space="preserve">. </w:t>
      </w:r>
      <w:r w:rsidR="005176A2">
        <w:rPr>
          <w:rFonts w:ascii="Times New Roman" w:hAnsi="Times New Roman" w:cs="Times New Roman"/>
          <w:i/>
          <w:sz w:val="24"/>
          <w:szCs w:val="24"/>
          <w:lang w:val="en-ID"/>
        </w:rPr>
        <w:t>Attitude</w:t>
      </w:r>
      <w:r w:rsidR="005176A2">
        <w:rPr>
          <w:rFonts w:ascii="Times New Roman" w:hAnsi="Times New Roman" w:cs="Times New Roman"/>
          <w:sz w:val="24"/>
          <w:szCs w:val="24"/>
          <w:lang w:val="en-ID"/>
        </w:rPr>
        <w:t xml:space="preserve"> merupakan pengiring </w:t>
      </w:r>
      <w:r w:rsidR="005176A2">
        <w:rPr>
          <w:rFonts w:ascii="Times New Roman" w:hAnsi="Times New Roman" w:cs="Times New Roman"/>
          <w:i/>
          <w:sz w:val="24"/>
          <w:szCs w:val="24"/>
          <w:lang w:val="en-ID"/>
        </w:rPr>
        <w:t xml:space="preserve">hard skills </w:t>
      </w:r>
      <w:r w:rsidR="005176A2">
        <w:rPr>
          <w:rFonts w:ascii="Times New Roman" w:hAnsi="Times New Roman" w:cs="Times New Roman"/>
          <w:sz w:val="24"/>
          <w:szCs w:val="24"/>
          <w:lang w:val="en-ID"/>
        </w:rPr>
        <w:t xml:space="preserve">/ </w:t>
      </w:r>
      <w:r w:rsidR="005176A2">
        <w:rPr>
          <w:rFonts w:ascii="Times New Roman" w:hAnsi="Times New Roman" w:cs="Times New Roman"/>
          <w:i/>
          <w:sz w:val="24"/>
          <w:szCs w:val="24"/>
          <w:lang w:val="en-ID"/>
        </w:rPr>
        <w:t>knowledge</w:t>
      </w:r>
      <w:r w:rsidR="005176A2">
        <w:rPr>
          <w:rFonts w:ascii="Times New Roman" w:hAnsi="Times New Roman" w:cs="Times New Roman"/>
          <w:sz w:val="24"/>
          <w:szCs w:val="24"/>
          <w:lang w:val="en-ID"/>
        </w:rPr>
        <w:t xml:space="preserve"> ketika kita sudah berhadapan dengan dunia. Pembicara menyampaikan bahwa dari 100% komponen penunjang sukses, </w:t>
      </w:r>
      <w:r w:rsidR="005176A2">
        <w:rPr>
          <w:rFonts w:ascii="Times New Roman" w:hAnsi="Times New Roman" w:cs="Times New Roman"/>
          <w:i/>
          <w:sz w:val="24"/>
          <w:szCs w:val="24"/>
          <w:lang w:val="en-ID"/>
        </w:rPr>
        <w:t>hard skills</w:t>
      </w:r>
      <w:r w:rsidR="005176A2">
        <w:rPr>
          <w:rFonts w:ascii="Times New Roman" w:hAnsi="Times New Roman" w:cs="Times New Roman"/>
          <w:sz w:val="24"/>
          <w:szCs w:val="24"/>
          <w:lang w:val="en-ID"/>
        </w:rPr>
        <w:t xml:space="preserve"> / </w:t>
      </w:r>
      <w:r w:rsidR="005176A2">
        <w:rPr>
          <w:rFonts w:ascii="Times New Roman" w:hAnsi="Times New Roman" w:cs="Times New Roman"/>
          <w:i/>
          <w:sz w:val="24"/>
          <w:szCs w:val="24"/>
          <w:lang w:val="en-ID"/>
        </w:rPr>
        <w:t>knowledge</w:t>
      </w:r>
      <w:r w:rsidR="005176A2">
        <w:rPr>
          <w:rFonts w:ascii="Times New Roman" w:hAnsi="Times New Roman" w:cs="Times New Roman"/>
          <w:sz w:val="24"/>
          <w:szCs w:val="24"/>
          <w:lang w:val="en-ID"/>
        </w:rPr>
        <w:t xml:space="preserve"> hanya memiliki kontribusi 15%, sedangkan sisanya adalah </w:t>
      </w:r>
      <w:r w:rsidR="005176A2">
        <w:rPr>
          <w:rFonts w:ascii="Times New Roman" w:hAnsi="Times New Roman" w:cs="Times New Roman"/>
          <w:i/>
          <w:sz w:val="24"/>
          <w:szCs w:val="24"/>
          <w:lang w:val="en-ID"/>
        </w:rPr>
        <w:t>attitude</w:t>
      </w:r>
      <w:r w:rsidR="005176A2">
        <w:rPr>
          <w:rFonts w:ascii="Times New Roman" w:hAnsi="Times New Roman" w:cs="Times New Roman"/>
          <w:sz w:val="24"/>
          <w:szCs w:val="24"/>
          <w:lang w:val="en-ID"/>
        </w:rPr>
        <w:t xml:space="preserve">. Inilah mengapa sebagai mahasiswa, belajar dan mendapatkan nilai baik saja tidak cukup. Mahasiswa juga butuh kegiatan yang menunjang </w:t>
      </w:r>
      <w:r w:rsidR="005176A2">
        <w:rPr>
          <w:rFonts w:ascii="Times New Roman" w:hAnsi="Times New Roman" w:cs="Times New Roman"/>
          <w:i/>
          <w:sz w:val="24"/>
          <w:szCs w:val="24"/>
          <w:lang w:val="en-ID"/>
        </w:rPr>
        <w:t>soft skills</w:t>
      </w:r>
      <w:r w:rsidR="005176A2">
        <w:rPr>
          <w:rFonts w:ascii="Times New Roman" w:hAnsi="Times New Roman" w:cs="Times New Roman"/>
          <w:sz w:val="24"/>
          <w:szCs w:val="24"/>
          <w:lang w:val="en-ID"/>
        </w:rPr>
        <w:t xml:space="preserve"> terutama </w:t>
      </w:r>
      <w:r w:rsidR="005176A2">
        <w:rPr>
          <w:rFonts w:ascii="Times New Roman" w:hAnsi="Times New Roman" w:cs="Times New Roman"/>
          <w:i/>
          <w:sz w:val="24"/>
          <w:szCs w:val="24"/>
          <w:lang w:val="en-ID"/>
        </w:rPr>
        <w:t>attitude</w:t>
      </w:r>
      <w:r w:rsidR="005176A2">
        <w:rPr>
          <w:rFonts w:ascii="Times New Roman" w:hAnsi="Times New Roman" w:cs="Times New Roman"/>
          <w:sz w:val="24"/>
          <w:szCs w:val="24"/>
          <w:lang w:val="en-ID"/>
        </w:rPr>
        <w:t xml:space="preserve">. </w:t>
      </w:r>
    </w:p>
    <w:p w:rsidR="005176A2" w:rsidRDefault="005176A2" w:rsidP="00171053">
      <w:pPr>
        <w:jc w:val="both"/>
        <w:rPr>
          <w:rFonts w:ascii="Times New Roman" w:hAnsi="Times New Roman" w:cs="Times New Roman"/>
          <w:b/>
          <w:i/>
          <w:sz w:val="24"/>
          <w:szCs w:val="24"/>
          <w:lang w:val="en-ID"/>
        </w:rPr>
      </w:pPr>
      <w:r>
        <w:rPr>
          <w:rFonts w:ascii="Times New Roman" w:hAnsi="Times New Roman" w:cs="Times New Roman"/>
          <w:b/>
          <w:sz w:val="24"/>
          <w:szCs w:val="24"/>
          <w:lang w:val="en-ID"/>
        </w:rPr>
        <w:t>Personal Development</w:t>
      </w:r>
    </w:p>
    <w:p w:rsidR="005176A2" w:rsidRDefault="00FB0DAC"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Ada beberapa hal yang dapat menunjang pengembangan diri kita.</w:t>
      </w:r>
    </w:p>
    <w:p w:rsidR="00FB0DAC" w:rsidRDefault="00FB0DAC"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1. Berani Bermimpi</w:t>
      </w:r>
    </w:p>
    <w:p w:rsidR="00B9666F" w:rsidRDefault="00B9666F"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Mimpi yang tinggi dapat menjadi cambuk bagi kita untuk </w:t>
      </w:r>
      <w:r w:rsidR="00B80F65">
        <w:rPr>
          <w:rFonts w:ascii="Times New Roman" w:hAnsi="Times New Roman" w:cs="Times New Roman"/>
          <w:sz w:val="24"/>
          <w:szCs w:val="24"/>
          <w:lang w:val="en-ID"/>
        </w:rPr>
        <w:t>belajar, berusaha dan berjuang sekuat tenaga demi mencapai mimpi tersebut</w:t>
      </w:r>
      <w:r>
        <w:rPr>
          <w:rFonts w:ascii="Times New Roman" w:hAnsi="Times New Roman" w:cs="Times New Roman"/>
          <w:sz w:val="24"/>
          <w:szCs w:val="24"/>
          <w:lang w:val="en-ID"/>
        </w:rPr>
        <w:t xml:space="preserve">. Pembicara menyarankan supaya mimpi yang kami miliki dituliskan atau digambarkan dengan tangan. Pembicara juga memberikan </w:t>
      </w:r>
      <w:r w:rsidR="00170029">
        <w:rPr>
          <w:rFonts w:ascii="Times New Roman" w:hAnsi="Times New Roman" w:cs="Times New Roman"/>
          <w:sz w:val="24"/>
          <w:szCs w:val="24"/>
          <w:lang w:val="en-ID"/>
        </w:rPr>
        <w:t>nasihat untuk tidak</w:t>
      </w:r>
      <w:r>
        <w:rPr>
          <w:rFonts w:ascii="Times New Roman" w:hAnsi="Times New Roman" w:cs="Times New Roman"/>
          <w:sz w:val="24"/>
          <w:szCs w:val="24"/>
          <w:lang w:val="en-ID"/>
        </w:rPr>
        <w:t xml:space="preserve"> takut memiliki mimpi yang tinggi. </w:t>
      </w:r>
    </w:p>
    <w:p w:rsidR="00B9666F" w:rsidRDefault="00B9666F"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2. Menjadi Sederhana</w:t>
      </w:r>
    </w:p>
    <w:p w:rsidR="00C301B6" w:rsidRDefault="003073B3"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Ketika kita berhasil, kita tidak perlu kemudian menjadi orang yang tinggi hati. Kita perlu menjadi sederhana dan tidak berlebihan. Perilaku sederhana ini menjadikan kita lebih disegani orang lain.</w:t>
      </w:r>
    </w:p>
    <w:p w:rsidR="00B9666F" w:rsidRDefault="00472BE9"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3. Rumus Sukses “Potensi x Teman x Pikiran”</w:t>
      </w:r>
    </w:p>
    <w:p w:rsidR="00512EFB" w:rsidRDefault="00512EFB"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Kunci kesuksesan adalah memahami potensi diri, berteman dengan orang yang tepat dan memiliki pikiran positif. </w:t>
      </w:r>
      <w:r w:rsidR="00070F25">
        <w:rPr>
          <w:rFonts w:ascii="Times New Roman" w:hAnsi="Times New Roman" w:cs="Times New Roman"/>
          <w:sz w:val="24"/>
          <w:szCs w:val="24"/>
          <w:lang w:val="en-ID"/>
        </w:rPr>
        <w:t>Ketiga komponen ini s</w:t>
      </w:r>
      <w:r w:rsidR="005F31AE">
        <w:rPr>
          <w:rFonts w:ascii="Times New Roman" w:hAnsi="Times New Roman" w:cs="Times New Roman"/>
          <w:sz w:val="24"/>
          <w:szCs w:val="24"/>
          <w:lang w:val="en-ID"/>
        </w:rPr>
        <w:t>aling melengkapi dan harus ada.</w:t>
      </w:r>
    </w:p>
    <w:p w:rsidR="00472BE9" w:rsidRDefault="00472BE9"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4. Banyak Membaca</w:t>
      </w:r>
    </w:p>
    <w:p w:rsidR="00070F25" w:rsidRPr="00070F25" w:rsidRDefault="00070F25"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Meskipun saat ini kita sangat terbantu dengan bebagai gawai canggih, kita tetap perlu membaca buku fisik. Membaca membantu stimulasi imajinasi otak kita yang artinya membanu menumbuhkan kreativitas.</w:t>
      </w:r>
    </w:p>
    <w:p w:rsidR="00472BE9" w:rsidRDefault="00472BE9"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5. Senyum</w:t>
      </w:r>
    </w:p>
    <w:p w:rsidR="00070F25" w:rsidRPr="00070F25" w:rsidRDefault="00070F25"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Hal ini berkaitan dengan </w:t>
      </w:r>
      <w:r>
        <w:rPr>
          <w:rFonts w:ascii="Times New Roman" w:hAnsi="Times New Roman" w:cs="Times New Roman"/>
          <w:i/>
          <w:sz w:val="24"/>
          <w:szCs w:val="24"/>
          <w:lang w:val="en-ID"/>
        </w:rPr>
        <w:t>public speaking</w:t>
      </w:r>
      <w:r>
        <w:rPr>
          <w:rFonts w:ascii="Times New Roman" w:hAnsi="Times New Roman" w:cs="Times New Roman"/>
          <w:sz w:val="24"/>
          <w:szCs w:val="24"/>
          <w:lang w:val="en-ID"/>
        </w:rPr>
        <w:t xml:space="preserve"> terutama ketika kita ‘menjual diri’, misalnya untuk mendapatkan pekerjaan. </w:t>
      </w:r>
      <w:r w:rsidR="00013088">
        <w:rPr>
          <w:rFonts w:ascii="Times New Roman" w:hAnsi="Times New Roman" w:cs="Times New Roman"/>
          <w:sz w:val="24"/>
          <w:szCs w:val="24"/>
          <w:lang w:val="en-ID"/>
        </w:rPr>
        <w:t xml:space="preserve">Senyuman akan membuat orang berpandangan positif kepada kita. </w:t>
      </w:r>
    </w:p>
    <w:p w:rsidR="00472BE9" w:rsidRDefault="00472BE9"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6. Berpikir Kreatif</w:t>
      </w:r>
    </w:p>
    <w:p w:rsidR="00013088" w:rsidRDefault="007256F0"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Ide kreatif sangat dibutuhkan untuk menjalani hidup. Selain untuk menyelesaikan masalah, ide kreatif juga dapat memberikan keuntungan. Contoh nyatanya adalah bagaimana pendapatan animasi “Frozen” mengalahkan pendapatan pesawat Boeing.</w:t>
      </w:r>
    </w:p>
    <w:p w:rsidR="00C5008A" w:rsidRDefault="00C5008A" w:rsidP="00171053">
      <w:pPr>
        <w:jc w:val="both"/>
        <w:rPr>
          <w:rFonts w:ascii="Times New Roman" w:hAnsi="Times New Roman" w:cs="Times New Roman"/>
          <w:sz w:val="24"/>
          <w:szCs w:val="24"/>
          <w:lang w:val="en-ID"/>
        </w:rPr>
      </w:pPr>
    </w:p>
    <w:p w:rsidR="00C5008A" w:rsidRDefault="00C5008A" w:rsidP="00171053">
      <w:pPr>
        <w:jc w:val="both"/>
        <w:rPr>
          <w:rFonts w:ascii="Times New Roman" w:hAnsi="Times New Roman" w:cs="Times New Roman"/>
          <w:sz w:val="24"/>
          <w:szCs w:val="24"/>
          <w:lang w:val="en-ID"/>
        </w:rPr>
      </w:pPr>
    </w:p>
    <w:p w:rsidR="00472BE9" w:rsidRDefault="00472BE9" w:rsidP="00171053">
      <w:pPr>
        <w:jc w:val="both"/>
        <w:rPr>
          <w:rFonts w:ascii="Times New Roman" w:hAnsi="Times New Roman" w:cs="Times New Roman"/>
          <w:b/>
          <w:sz w:val="24"/>
          <w:szCs w:val="24"/>
          <w:lang w:val="en-ID"/>
        </w:rPr>
      </w:pPr>
      <w:r>
        <w:rPr>
          <w:rFonts w:ascii="Times New Roman" w:hAnsi="Times New Roman" w:cs="Times New Roman"/>
          <w:b/>
          <w:sz w:val="24"/>
          <w:szCs w:val="24"/>
          <w:lang w:val="en-ID"/>
        </w:rPr>
        <w:lastRenderedPageBreak/>
        <w:t>Tipe Kepribadian Manusia</w:t>
      </w:r>
    </w:p>
    <w:p w:rsidR="004420EF" w:rsidRDefault="006B5626"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Pada akhir sesi, pembicara melakukan </w:t>
      </w:r>
      <w:r>
        <w:rPr>
          <w:rFonts w:ascii="Times New Roman" w:hAnsi="Times New Roman" w:cs="Times New Roman"/>
          <w:i/>
          <w:sz w:val="24"/>
          <w:szCs w:val="24"/>
          <w:lang w:val="en-ID"/>
        </w:rPr>
        <w:t>assessment</w:t>
      </w:r>
      <w:r>
        <w:rPr>
          <w:rFonts w:ascii="Times New Roman" w:hAnsi="Times New Roman" w:cs="Times New Roman"/>
          <w:sz w:val="24"/>
          <w:szCs w:val="24"/>
          <w:lang w:val="en-ID"/>
        </w:rPr>
        <w:t xml:space="preserve"> terkait kepribadian mahasiswa peserta kuliah. Menurut </w:t>
      </w:r>
      <w:r>
        <w:rPr>
          <w:rFonts w:ascii="Times New Roman" w:hAnsi="Times New Roman" w:cs="Times New Roman"/>
          <w:i/>
          <w:sz w:val="24"/>
          <w:szCs w:val="24"/>
          <w:lang w:val="en-ID"/>
        </w:rPr>
        <w:t>assessment</w:t>
      </w:r>
      <w:r>
        <w:rPr>
          <w:rFonts w:ascii="Times New Roman" w:hAnsi="Times New Roman" w:cs="Times New Roman"/>
          <w:sz w:val="24"/>
          <w:szCs w:val="24"/>
          <w:lang w:val="en-ID"/>
        </w:rPr>
        <w:t xml:space="preserve"> yang diberikan, kepribadian manusia dibagi menjadi lima yaitu </w:t>
      </w:r>
      <w:r w:rsidR="00FF549E">
        <w:rPr>
          <w:rFonts w:ascii="Times New Roman" w:hAnsi="Times New Roman" w:cs="Times New Roman"/>
          <w:i/>
          <w:sz w:val="24"/>
          <w:szCs w:val="24"/>
          <w:lang w:val="en-ID"/>
        </w:rPr>
        <w:t>sensing</w:t>
      </w:r>
      <w:r w:rsidR="00FF549E">
        <w:rPr>
          <w:rFonts w:ascii="Times New Roman" w:hAnsi="Times New Roman" w:cs="Times New Roman"/>
          <w:sz w:val="24"/>
          <w:szCs w:val="24"/>
          <w:lang w:val="en-ID"/>
        </w:rPr>
        <w:t xml:space="preserve">, </w:t>
      </w:r>
      <w:r w:rsidR="00FF549E">
        <w:rPr>
          <w:rFonts w:ascii="Times New Roman" w:hAnsi="Times New Roman" w:cs="Times New Roman"/>
          <w:i/>
          <w:sz w:val="24"/>
          <w:szCs w:val="24"/>
          <w:lang w:val="en-ID"/>
        </w:rPr>
        <w:t>thinking</w:t>
      </w:r>
      <w:r w:rsidR="00FF549E">
        <w:rPr>
          <w:rFonts w:ascii="Times New Roman" w:hAnsi="Times New Roman" w:cs="Times New Roman"/>
          <w:sz w:val="24"/>
          <w:szCs w:val="24"/>
          <w:lang w:val="en-ID"/>
        </w:rPr>
        <w:t xml:space="preserve">, </w:t>
      </w:r>
      <w:r w:rsidR="00FF549E">
        <w:rPr>
          <w:rFonts w:ascii="Times New Roman" w:hAnsi="Times New Roman" w:cs="Times New Roman"/>
          <w:i/>
          <w:sz w:val="24"/>
          <w:szCs w:val="24"/>
          <w:lang w:val="en-ID"/>
        </w:rPr>
        <w:t>intuiting</w:t>
      </w:r>
      <w:r w:rsidR="00FF549E">
        <w:rPr>
          <w:rFonts w:ascii="Times New Roman" w:hAnsi="Times New Roman" w:cs="Times New Roman"/>
          <w:sz w:val="24"/>
          <w:szCs w:val="24"/>
          <w:lang w:val="en-ID"/>
        </w:rPr>
        <w:t xml:space="preserve">, </w:t>
      </w:r>
      <w:r w:rsidR="00FF549E">
        <w:rPr>
          <w:rFonts w:ascii="Times New Roman" w:hAnsi="Times New Roman" w:cs="Times New Roman"/>
          <w:i/>
          <w:sz w:val="24"/>
          <w:szCs w:val="24"/>
          <w:lang w:val="en-ID"/>
        </w:rPr>
        <w:t>feeling</w:t>
      </w:r>
      <w:r w:rsidR="00FF549E">
        <w:rPr>
          <w:rFonts w:ascii="Times New Roman" w:hAnsi="Times New Roman" w:cs="Times New Roman"/>
          <w:sz w:val="24"/>
          <w:szCs w:val="24"/>
          <w:lang w:val="en-ID"/>
        </w:rPr>
        <w:t xml:space="preserve"> dan </w:t>
      </w:r>
      <w:r w:rsidR="00FF549E">
        <w:rPr>
          <w:rFonts w:ascii="Times New Roman" w:hAnsi="Times New Roman" w:cs="Times New Roman"/>
          <w:i/>
          <w:sz w:val="24"/>
          <w:szCs w:val="24"/>
          <w:lang w:val="en-ID"/>
        </w:rPr>
        <w:t>insting</w:t>
      </w:r>
      <w:r>
        <w:rPr>
          <w:rFonts w:ascii="Times New Roman" w:hAnsi="Times New Roman" w:cs="Times New Roman"/>
          <w:sz w:val="24"/>
          <w:szCs w:val="24"/>
          <w:lang w:val="en-ID"/>
        </w:rPr>
        <w:t>.</w:t>
      </w:r>
      <w:r w:rsidR="00001CD8">
        <w:rPr>
          <w:rFonts w:ascii="Times New Roman" w:hAnsi="Times New Roman" w:cs="Times New Roman"/>
          <w:sz w:val="24"/>
          <w:szCs w:val="24"/>
          <w:lang w:val="en-ID"/>
        </w:rPr>
        <w:t xml:space="preserve"> </w:t>
      </w:r>
      <w:r w:rsidR="00D01E64">
        <w:rPr>
          <w:rFonts w:ascii="Times New Roman" w:hAnsi="Times New Roman" w:cs="Times New Roman"/>
          <w:sz w:val="24"/>
          <w:szCs w:val="24"/>
          <w:lang w:val="en-ID"/>
        </w:rPr>
        <w:t xml:space="preserve">Lima kepribadian ini lebih dikenal sebagai STIFIn. </w:t>
      </w:r>
      <w:r w:rsidR="004420EF">
        <w:rPr>
          <w:rFonts w:ascii="Times New Roman" w:hAnsi="Times New Roman" w:cs="Times New Roman"/>
          <w:sz w:val="24"/>
          <w:szCs w:val="24"/>
          <w:lang w:val="en-ID"/>
        </w:rPr>
        <w:t>Konsep ini memetakan manusia berdasarkan bagian otak yang paling sering digunakan.</w:t>
      </w:r>
      <w:r w:rsidR="004420EF">
        <w:rPr>
          <w:rFonts w:ascii="Times New Roman" w:hAnsi="Times New Roman" w:cs="Times New Roman"/>
          <w:sz w:val="24"/>
          <w:szCs w:val="24"/>
          <w:lang w:val="en-ID"/>
        </w:rPr>
        <w:t xml:space="preserve"> Berikut penjelasan singkat terkait kelima kepribadian</w:t>
      </w:r>
      <w:r w:rsidR="009B43F3">
        <w:rPr>
          <w:rFonts w:ascii="Times New Roman" w:hAnsi="Times New Roman" w:cs="Times New Roman"/>
          <w:sz w:val="24"/>
          <w:szCs w:val="24"/>
          <w:lang w:val="en-ID"/>
        </w:rPr>
        <w:t>.</w:t>
      </w:r>
    </w:p>
    <w:p w:rsidR="004420EF" w:rsidRPr="00B279B8" w:rsidRDefault="004420EF"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1. </w:t>
      </w:r>
      <w:r w:rsidR="009B43F3">
        <w:rPr>
          <w:rFonts w:ascii="Times New Roman" w:hAnsi="Times New Roman" w:cs="Times New Roman"/>
          <w:i/>
          <w:sz w:val="24"/>
          <w:szCs w:val="24"/>
          <w:lang w:val="en-ID"/>
        </w:rPr>
        <w:t>S</w:t>
      </w:r>
      <w:r>
        <w:rPr>
          <w:rFonts w:ascii="Times New Roman" w:hAnsi="Times New Roman" w:cs="Times New Roman"/>
          <w:i/>
          <w:sz w:val="24"/>
          <w:szCs w:val="24"/>
          <w:lang w:val="en-ID"/>
        </w:rPr>
        <w:t>ensing</w:t>
      </w:r>
      <w:r w:rsidR="00B279B8">
        <w:rPr>
          <w:rFonts w:ascii="Times New Roman" w:hAnsi="Times New Roman" w:cs="Times New Roman"/>
          <w:i/>
          <w:sz w:val="24"/>
          <w:szCs w:val="24"/>
          <w:lang w:val="en-ID"/>
        </w:rPr>
        <w:t xml:space="preserve"> </w:t>
      </w:r>
      <w:r w:rsidR="00B279B8">
        <w:rPr>
          <w:rFonts w:ascii="Times New Roman" w:hAnsi="Times New Roman" w:cs="Times New Roman"/>
          <w:sz w:val="24"/>
          <w:szCs w:val="24"/>
          <w:lang w:val="en-ID"/>
        </w:rPr>
        <w:t>(limbik kiri)</w:t>
      </w:r>
    </w:p>
    <w:p w:rsidR="009B43F3" w:rsidRPr="009B43F3" w:rsidRDefault="00460C48"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Manusia dengan </w:t>
      </w:r>
      <w:r w:rsidR="009B43F3">
        <w:rPr>
          <w:rFonts w:ascii="Times New Roman" w:hAnsi="Times New Roman" w:cs="Times New Roman"/>
          <w:sz w:val="24"/>
          <w:szCs w:val="24"/>
          <w:lang w:val="en-ID"/>
        </w:rPr>
        <w:t>kecerdasan inderawi. Sifatnya praktis, konkret dan sesuai jangkauan panca indera.</w:t>
      </w:r>
    </w:p>
    <w:p w:rsidR="004420EF" w:rsidRPr="00B279B8" w:rsidRDefault="004420EF"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2. </w:t>
      </w:r>
      <w:r w:rsidR="00460C48">
        <w:rPr>
          <w:rFonts w:ascii="Times New Roman" w:hAnsi="Times New Roman" w:cs="Times New Roman"/>
          <w:i/>
          <w:sz w:val="24"/>
          <w:szCs w:val="24"/>
          <w:lang w:val="en-ID"/>
        </w:rPr>
        <w:t>T</w:t>
      </w:r>
      <w:r>
        <w:rPr>
          <w:rFonts w:ascii="Times New Roman" w:hAnsi="Times New Roman" w:cs="Times New Roman"/>
          <w:i/>
          <w:sz w:val="24"/>
          <w:szCs w:val="24"/>
          <w:lang w:val="en-ID"/>
        </w:rPr>
        <w:t>hinking</w:t>
      </w:r>
      <w:r w:rsidR="00B279B8">
        <w:rPr>
          <w:rFonts w:ascii="Times New Roman" w:hAnsi="Times New Roman" w:cs="Times New Roman"/>
          <w:i/>
          <w:sz w:val="24"/>
          <w:szCs w:val="24"/>
          <w:lang w:val="en-ID"/>
        </w:rPr>
        <w:t xml:space="preserve"> </w:t>
      </w:r>
      <w:r w:rsidR="00B279B8">
        <w:rPr>
          <w:rFonts w:ascii="Times New Roman" w:hAnsi="Times New Roman" w:cs="Times New Roman"/>
          <w:sz w:val="24"/>
          <w:szCs w:val="24"/>
          <w:lang w:val="en-ID"/>
        </w:rPr>
        <w:t>(o</w:t>
      </w:r>
      <w:r w:rsidR="00B279B8">
        <w:rPr>
          <w:rFonts w:ascii="Times New Roman" w:hAnsi="Times New Roman" w:cs="Times New Roman"/>
          <w:sz w:val="24"/>
          <w:szCs w:val="24"/>
          <w:lang w:val="en-ID"/>
        </w:rPr>
        <w:t>tak kiri / neokortek kiri)</w:t>
      </w:r>
    </w:p>
    <w:p w:rsidR="00460C48" w:rsidRPr="00460C48" w:rsidRDefault="00460C48"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Manusia dengan kecerdasan berpikir. Sifatnya berpikir logis, objektif dan efektif.</w:t>
      </w:r>
    </w:p>
    <w:p w:rsidR="004420EF" w:rsidRPr="003B4FDB" w:rsidRDefault="004420EF"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3. </w:t>
      </w:r>
      <w:r w:rsidR="00F702A0">
        <w:rPr>
          <w:rFonts w:ascii="Times New Roman" w:hAnsi="Times New Roman" w:cs="Times New Roman"/>
          <w:i/>
          <w:sz w:val="24"/>
          <w:szCs w:val="24"/>
          <w:lang w:val="en-ID"/>
        </w:rPr>
        <w:t>I</w:t>
      </w:r>
      <w:r>
        <w:rPr>
          <w:rFonts w:ascii="Times New Roman" w:hAnsi="Times New Roman" w:cs="Times New Roman"/>
          <w:i/>
          <w:sz w:val="24"/>
          <w:szCs w:val="24"/>
          <w:lang w:val="en-ID"/>
        </w:rPr>
        <w:t>ntuiting</w:t>
      </w:r>
      <w:r w:rsidR="003B4FDB">
        <w:rPr>
          <w:rFonts w:ascii="Times New Roman" w:hAnsi="Times New Roman" w:cs="Times New Roman"/>
          <w:i/>
          <w:sz w:val="24"/>
          <w:szCs w:val="24"/>
          <w:lang w:val="en-ID"/>
        </w:rPr>
        <w:t xml:space="preserve"> </w:t>
      </w:r>
      <w:r w:rsidR="003B4FDB">
        <w:rPr>
          <w:rFonts w:ascii="Times New Roman" w:hAnsi="Times New Roman" w:cs="Times New Roman"/>
          <w:sz w:val="24"/>
          <w:szCs w:val="24"/>
          <w:lang w:val="en-ID"/>
        </w:rPr>
        <w:t>(otak kanan / neokortek kanan)</w:t>
      </w:r>
    </w:p>
    <w:p w:rsidR="00F702A0" w:rsidRPr="00F702A0" w:rsidRDefault="00F702A0"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Manusia dengan kecerdasan indra keenam. Sifatnya berpikir jangka panjang, optimis dan terkonsep.</w:t>
      </w:r>
    </w:p>
    <w:p w:rsidR="004420EF" w:rsidRPr="000A1D5A" w:rsidRDefault="004420EF"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4. </w:t>
      </w:r>
      <w:r w:rsidR="00F702A0">
        <w:rPr>
          <w:rFonts w:ascii="Times New Roman" w:hAnsi="Times New Roman" w:cs="Times New Roman"/>
          <w:i/>
          <w:sz w:val="24"/>
          <w:szCs w:val="24"/>
          <w:lang w:val="en-ID"/>
        </w:rPr>
        <w:t>F</w:t>
      </w:r>
      <w:r>
        <w:rPr>
          <w:rFonts w:ascii="Times New Roman" w:hAnsi="Times New Roman" w:cs="Times New Roman"/>
          <w:i/>
          <w:sz w:val="24"/>
          <w:szCs w:val="24"/>
          <w:lang w:val="en-ID"/>
        </w:rPr>
        <w:t>eeling</w:t>
      </w:r>
      <w:r w:rsidR="000A1D5A">
        <w:rPr>
          <w:rFonts w:ascii="Times New Roman" w:hAnsi="Times New Roman" w:cs="Times New Roman"/>
          <w:i/>
          <w:sz w:val="24"/>
          <w:szCs w:val="24"/>
          <w:lang w:val="en-ID"/>
        </w:rPr>
        <w:t xml:space="preserve"> </w:t>
      </w:r>
      <w:r w:rsidR="000A1D5A">
        <w:rPr>
          <w:rFonts w:ascii="Times New Roman" w:hAnsi="Times New Roman" w:cs="Times New Roman"/>
          <w:sz w:val="24"/>
          <w:szCs w:val="24"/>
          <w:lang w:val="en-ID"/>
        </w:rPr>
        <w:t>(limbik kanan)</w:t>
      </w:r>
    </w:p>
    <w:p w:rsidR="002D740D" w:rsidRPr="002D740D" w:rsidRDefault="002D740D"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Manusia dengan kecerdasan perasaan. Sifatnya mengandalkan perasaan dan mengutamakan rasa.</w:t>
      </w:r>
    </w:p>
    <w:p w:rsidR="004420EF" w:rsidRPr="00C36A5B" w:rsidRDefault="004420EF"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5. </w:t>
      </w:r>
      <w:r w:rsidR="00F702A0">
        <w:rPr>
          <w:rFonts w:ascii="Times New Roman" w:hAnsi="Times New Roman" w:cs="Times New Roman"/>
          <w:i/>
          <w:sz w:val="24"/>
          <w:szCs w:val="24"/>
          <w:lang w:val="en-ID"/>
        </w:rPr>
        <w:t>I</w:t>
      </w:r>
      <w:r>
        <w:rPr>
          <w:rFonts w:ascii="Times New Roman" w:hAnsi="Times New Roman" w:cs="Times New Roman"/>
          <w:i/>
          <w:sz w:val="24"/>
          <w:szCs w:val="24"/>
          <w:lang w:val="en-ID"/>
        </w:rPr>
        <w:t>nsting</w:t>
      </w:r>
      <w:r w:rsidR="00C36A5B">
        <w:rPr>
          <w:rFonts w:ascii="Times New Roman" w:hAnsi="Times New Roman" w:cs="Times New Roman"/>
          <w:i/>
          <w:sz w:val="24"/>
          <w:szCs w:val="24"/>
          <w:lang w:val="en-ID"/>
        </w:rPr>
        <w:t xml:space="preserve"> </w:t>
      </w:r>
      <w:r w:rsidR="00C36A5B">
        <w:rPr>
          <w:rFonts w:ascii="Times New Roman" w:hAnsi="Times New Roman" w:cs="Times New Roman"/>
          <w:sz w:val="24"/>
          <w:szCs w:val="24"/>
          <w:lang w:val="en-ID"/>
        </w:rPr>
        <w:t>(limbik kiri)</w:t>
      </w:r>
    </w:p>
    <w:p w:rsidR="004420EF" w:rsidRDefault="002D740D"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Manusia dengan kecerdasan indra ketujuh dan dinilai lebih hebat daripada empat kepribadian diatas. Sifatnya spontan, pragmatis, rela berkorban.</w:t>
      </w:r>
    </w:p>
    <w:p w:rsidR="00472BE9" w:rsidRPr="006B5626" w:rsidRDefault="00ED5BB9" w:rsidP="00171053">
      <w:pPr>
        <w:jc w:val="both"/>
        <w:rPr>
          <w:rFonts w:ascii="Times New Roman" w:hAnsi="Times New Roman" w:cs="Times New Roman"/>
          <w:sz w:val="24"/>
          <w:szCs w:val="24"/>
          <w:lang w:val="en-ID"/>
        </w:rPr>
      </w:pPr>
      <w:r>
        <w:rPr>
          <w:rFonts w:ascii="Times New Roman" w:hAnsi="Times New Roman" w:cs="Times New Roman"/>
          <w:sz w:val="24"/>
          <w:szCs w:val="24"/>
          <w:lang w:val="en-ID"/>
        </w:rPr>
        <w:t>Kelima kepribadian ini memiliki pasangan kecocokan dan ketidakcocokan masing-masing.</w:t>
      </w:r>
      <w:r w:rsidR="00AA6ACD">
        <w:rPr>
          <w:rFonts w:ascii="Times New Roman" w:hAnsi="Times New Roman" w:cs="Times New Roman"/>
          <w:sz w:val="24"/>
          <w:szCs w:val="24"/>
          <w:lang w:val="en-ID"/>
        </w:rPr>
        <w:t xml:space="preserve"> Contohnya adalah orang tipe </w:t>
      </w:r>
      <w:r w:rsidR="00AA6ACD">
        <w:rPr>
          <w:rFonts w:ascii="Times New Roman" w:hAnsi="Times New Roman" w:cs="Times New Roman"/>
          <w:i/>
          <w:sz w:val="24"/>
          <w:szCs w:val="24"/>
          <w:lang w:val="en-ID"/>
        </w:rPr>
        <w:t>sensing</w:t>
      </w:r>
      <w:r w:rsidR="00AA6ACD">
        <w:rPr>
          <w:rFonts w:ascii="Times New Roman" w:hAnsi="Times New Roman" w:cs="Times New Roman"/>
          <w:sz w:val="24"/>
          <w:szCs w:val="24"/>
          <w:lang w:val="en-ID"/>
        </w:rPr>
        <w:t xml:space="preserve"> akan cocok atau mendukung orang dengan tipe </w:t>
      </w:r>
      <w:r w:rsidR="00AA6ACD">
        <w:rPr>
          <w:rFonts w:ascii="Times New Roman" w:hAnsi="Times New Roman" w:cs="Times New Roman"/>
          <w:i/>
          <w:sz w:val="24"/>
          <w:szCs w:val="24"/>
          <w:lang w:val="en-ID"/>
        </w:rPr>
        <w:t>thinking</w:t>
      </w:r>
      <w:r w:rsidR="00AA6ACD">
        <w:rPr>
          <w:rFonts w:ascii="Times New Roman" w:hAnsi="Times New Roman" w:cs="Times New Roman"/>
          <w:sz w:val="24"/>
          <w:szCs w:val="24"/>
          <w:lang w:val="en-ID"/>
        </w:rPr>
        <w:t xml:space="preserve">, tetapi tidak cocok dengan tipe </w:t>
      </w:r>
      <w:r w:rsidR="00AA6ACD">
        <w:rPr>
          <w:rFonts w:ascii="Times New Roman" w:hAnsi="Times New Roman" w:cs="Times New Roman"/>
          <w:i/>
          <w:sz w:val="24"/>
          <w:szCs w:val="24"/>
          <w:lang w:val="en-ID"/>
        </w:rPr>
        <w:t>intuiting</w:t>
      </w:r>
      <w:r w:rsidR="00AA6ACD">
        <w:rPr>
          <w:rFonts w:ascii="Times New Roman" w:hAnsi="Times New Roman" w:cs="Times New Roman"/>
          <w:sz w:val="24"/>
          <w:szCs w:val="24"/>
          <w:lang w:val="en-ID"/>
        </w:rPr>
        <w:t>.</w:t>
      </w:r>
      <w:r>
        <w:rPr>
          <w:rFonts w:ascii="Times New Roman" w:hAnsi="Times New Roman" w:cs="Times New Roman"/>
          <w:sz w:val="24"/>
          <w:szCs w:val="24"/>
          <w:lang w:val="en-ID"/>
        </w:rPr>
        <w:t xml:space="preserve"> </w:t>
      </w:r>
      <w:r w:rsidR="00B65354">
        <w:rPr>
          <w:rFonts w:ascii="Times New Roman" w:hAnsi="Times New Roman" w:cs="Times New Roman"/>
          <w:sz w:val="24"/>
          <w:szCs w:val="24"/>
          <w:lang w:val="en-ID"/>
        </w:rPr>
        <w:t>Inti yang saya dari</w:t>
      </w:r>
      <w:bookmarkStart w:id="0" w:name="_GoBack"/>
      <w:bookmarkEnd w:id="0"/>
      <w:r w:rsidR="009E3F0D">
        <w:rPr>
          <w:rFonts w:ascii="Times New Roman" w:hAnsi="Times New Roman" w:cs="Times New Roman"/>
          <w:sz w:val="24"/>
          <w:szCs w:val="24"/>
          <w:lang w:val="en-ID"/>
        </w:rPr>
        <w:t xml:space="preserve"> tentang pengelompokan kepribadian ini</w:t>
      </w:r>
      <w:r w:rsidR="00680922">
        <w:rPr>
          <w:rFonts w:ascii="Times New Roman" w:hAnsi="Times New Roman" w:cs="Times New Roman"/>
          <w:sz w:val="24"/>
          <w:szCs w:val="24"/>
          <w:lang w:val="en-ID"/>
        </w:rPr>
        <w:t xml:space="preserve"> adalah bahwa memahami kepribadian diri sendiri adalah salah satu penunjang kesuksesan pribadi, sedangkan juga memahami kepribadian orang lain adalah penunjang kesuksesan bersama. </w:t>
      </w:r>
    </w:p>
    <w:p w:rsidR="001F0133" w:rsidRPr="00F906AB" w:rsidRDefault="001F0133" w:rsidP="00C259DC">
      <w:pPr>
        <w:rPr>
          <w:rFonts w:ascii="Times New Roman" w:hAnsi="Times New Roman" w:cs="Times New Roman"/>
          <w:sz w:val="24"/>
          <w:szCs w:val="24"/>
          <w:lang w:val="en-ID"/>
        </w:rPr>
      </w:pPr>
    </w:p>
    <w:sectPr w:rsidR="001F0133" w:rsidRPr="00F90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DC"/>
    <w:rsid w:val="00001CD8"/>
    <w:rsid w:val="00012D26"/>
    <w:rsid w:val="00013088"/>
    <w:rsid w:val="00070F25"/>
    <w:rsid w:val="00090361"/>
    <w:rsid w:val="000A1D5A"/>
    <w:rsid w:val="00156621"/>
    <w:rsid w:val="00170029"/>
    <w:rsid w:val="00171053"/>
    <w:rsid w:val="001D2068"/>
    <w:rsid w:val="001E5BFA"/>
    <w:rsid w:val="001F0133"/>
    <w:rsid w:val="002440F1"/>
    <w:rsid w:val="002D740D"/>
    <w:rsid w:val="002F68F1"/>
    <w:rsid w:val="003073B3"/>
    <w:rsid w:val="00353D1F"/>
    <w:rsid w:val="003657D4"/>
    <w:rsid w:val="003B4FDB"/>
    <w:rsid w:val="00423671"/>
    <w:rsid w:val="004420EF"/>
    <w:rsid w:val="00460C48"/>
    <w:rsid w:val="00466BEA"/>
    <w:rsid w:val="00472BE9"/>
    <w:rsid w:val="004A60F5"/>
    <w:rsid w:val="00512EFB"/>
    <w:rsid w:val="005176A2"/>
    <w:rsid w:val="00525BAF"/>
    <w:rsid w:val="005F31AE"/>
    <w:rsid w:val="00604518"/>
    <w:rsid w:val="00626C59"/>
    <w:rsid w:val="00680922"/>
    <w:rsid w:val="006B5626"/>
    <w:rsid w:val="007256F0"/>
    <w:rsid w:val="007804BA"/>
    <w:rsid w:val="007F512B"/>
    <w:rsid w:val="008C10B9"/>
    <w:rsid w:val="008F3AC9"/>
    <w:rsid w:val="009B43F3"/>
    <w:rsid w:val="009E25C4"/>
    <w:rsid w:val="009E3F0D"/>
    <w:rsid w:val="00AA6ACD"/>
    <w:rsid w:val="00AC3F34"/>
    <w:rsid w:val="00B279B8"/>
    <w:rsid w:val="00B65354"/>
    <w:rsid w:val="00B80F65"/>
    <w:rsid w:val="00B9666F"/>
    <w:rsid w:val="00BB11E9"/>
    <w:rsid w:val="00C2391A"/>
    <w:rsid w:val="00C259DC"/>
    <w:rsid w:val="00C301B6"/>
    <w:rsid w:val="00C36A5B"/>
    <w:rsid w:val="00C5008A"/>
    <w:rsid w:val="00CB53FB"/>
    <w:rsid w:val="00CF7C0D"/>
    <w:rsid w:val="00D01E64"/>
    <w:rsid w:val="00D21EE0"/>
    <w:rsid w:val="00D53429"/>
    <w:rsid w:val="00DD5D87"/>
    <w:rsid w:val="00EB434E"/>
    <w:rsid w:val="00ED5BB9"/>
    <w:rsid w:val="00F702A0"/>
    <w:rsid w:val="00F906AB"/>
    <w:rsid w:val="00FB0DAC"/>
    <w:rsid w:val="00FF549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65F0B-021B-4E92-943C-51AC7819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 Tomori</dc:creator>
  <cp:keywords/>
  <dc:description/>
  <cp:lastModifiedBy>Nao Tomori</cp:lastModifiedBy>
  <cp:revision>59</cp:revision>
  <dcterms:created xsi:type="dcterms:W3CDTF">2018-08-24T07:47:00Z</dcterms:created>
  <dcterms:modified xsi:type="dcterms:W3CDTF">2018-08-24T22:48:00Z</dcterms:modified>
</cp:coreProperties>
</file>