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002A" w14:textId="77777777" w:rsidR="00324F12" w:rsidRDefault="00324F12" w:rsidP="00324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YOUR TASK: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Implement linear Support Vector Machines in </w:t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environment. This will allow you to practice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your skills working with </w:t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library and better understand how SVM works.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YOUR DATA: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Artificially generated 2-dimensional points, not linearly separable.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INSTRUCTIONS: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1)Given that we have not linearly separable data, but we want to build an linear SVM, we will need to allow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misclassifications, or, in other words, we will build a soft margin (you can read about it in </w:t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wikipedia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4" w:history="1">
        <w:r w:rsidRPr="00324F12">
          <w:rPr>
            <w:rStyle w:val="a3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https://en.wikipedia.org/wiki/Support_vector_machine</w:t>
        </w:r>
      </w:hyperlink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which uses hinge loss function.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2) Start by defining placeholders for input data and trainable variables - be cautious, make sure dimensions are correct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3) Then build the SVM model by defining its loss function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 this formula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4E52DC7" w14:textId="77777777" w:rsidR="00324F12" w:rsidRDefault="00324F12" w:rsidP="00324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5800EB71" wp14:editId="21901872">
            <wp:extent cx="3333750" cy="629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241" cy="6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5) Define optimizer you will use (standard Gradient Descent will work just fine, be careful selecting learning rate), and its training step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6) Install </w:t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tensorboard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library if it's not there yet and inspect the graph.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Intsructions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here - </w:t>
      </w:r>
      <w:hyperlink r:id="rId6" w:history="1">
        <w:r w:rsidRPr="00324F12">
          <w:rPr>
            <w:rStyle w:val="a3"/>
            <w:rFonts w:ascii="Courier New" w:eastAsia="Times New Roman" w:hAnsi="Courier New" w:cs="Courier New"/>
            <w:sz w:val="20"/>
            <w:szCs w:val="20"/>
            <w:lang w:val="en-US" w:eastAsia="ru-RU"/>
          </w:rPr>
          <w:t>http://ischlag.github.io/2016/06/04/how-to-use-tensorboard/</w:t>
        </w:r>
      </w:hyperlink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It's very </w:t>
      </w:r>
      <w:proofErr w:type="spellStart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convinient</w:t>
      </w:r>
      <w:proofErr w:type="spellEnd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see if all the part are connected correctly</w:t>
      </w:r>
      <w:bookmarkStart w:id="0" w:name="_GoBack"/>
      <w:bookmarkEnd w:id="0"/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7) Run your code and see what is the output (plotting function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lity is provided, just use it)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8) Debug your code until the output looks reasonable</w:t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1612FC71" w14:textId="19203D87" w:rsidR="00324F12" w:rsidRPr="00324F12" w:rsidRDefault="00324F12" w:rsidP="00324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4F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For those who think it is too easy - try implementing an RBF kernel to allow for more accurate classifications</w:t>
      </w:r>
    </w:p>
    <w:p w14:paraId="080D56D5" w14:textId="77777777" w:rsidR="002F0167" w:rsidRPr="00324F12" w:rsidRDefault="002F0167">
      <w:pPr>
        <w:rPr>
          <w:lang w:val="en-US"/>
        </w:rPr>
      </w:pPr>
    </w:p>
    <w:sectPr w:rsidR="002F0167" w:rsidRPr="0032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95"/>
    <w:rsid w:val="002F0167"/>
    <w:rsid w:val="00324F12"/>
    <w:rsid w:val="00C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BF171"/>
  <w15:chartTrackingRefBased/>
  <w15:docId w15:val="{A1969A23-E831-4BE6-A747-FFFAA0A7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F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24F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chlag.github.io/2016/06/04/how-to-use-tensorboar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Support_vector_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University91</dc:creator>
  <cp:keywords/>
  <dc:description/>
  <cp:lastModifiedBy>Innopolis University91</cp:lastModifiedBy>
  <cp:revision>2</cp:revision>
  <dcterms:created xsi:type="dcterms:W3CDTF">2018-03-29T07:15:00Z</dcterms:created>
  <dcterms:modified xsi:type="dcterms:W3CDTF">2018-03-29T07:20:00Z</dcterms:modified>
</cp:coreProperties>
</file>