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4D8" w:rsidRDefault="000A44D8">
      <w:r>
        <w:t>Reference</w:t>
      </w:r>
    </w:p>
    <w:p w:rsidR="000A44D8" w:rsidRDefault="000A44D8"/>
    <w:p w:rsidR="000A44D8" w:rsidRDefault="00D01575">
      <w:proofErr w:type="spellStart"/>
      <w:r>
        <w:t>MlModel</w:t>
      </w:r>
      <w:proofErr w:type="spellEnd"/>
      <w:r>
        <w:t xml:space="preserve"> building : </w:t>
      </w:r>
      <w:hyperlink r:id="rId5" w:history="1">
        <w:r w:rsidR="000A44D8">
          <w:rPr>
            <w:rStyle w:val="Hyperlink"/>
          </w:rPr>
          <w:t>https://docs.microsoft.com/en-us/azure/machine-learning/tutorial-first-experiment-automated-ml</w:t>
        </w:r>
      </w:hyperlink>
    </w:p>
    <w:p w:rsidR="00D01575" w:rsidRDefault="00D01575">
      <w:r>
        <w:t xml:space="preserve">Consume Model : </w:t>
      </w:r>
      <w:hyperlink r:id="rId6" w:anchor="call-the-service-c" w:history="1">
        <w:r>
          <w:rPr>
            <w:rStyle w:val="Hyperlink"/>
          </w:rPr>
          <w:t>https://docs.microsoft.com/en-us/azure/machine-learning/how-to-consume-web-service#call-the-service-c</w:t>
        </w:r>
      </w:hyperlink>
    </w:p>
    <w:p w:rsidR="000A44D8" w:rsidRDefault="00D01575">
      <w:proofErr w:type="gramStart"/>
      <w:r>
        <w:t>Dataset :</w:t>
      </w:r>
      <w:proofErr w:type="gramEnd"/>
      <w:r>
        <w:t xml:space="preserve"> </w:t>
      </w:r>
      <w:hyperlink r:id="rId7" w:history="1">
        <w:r w:rsidR="009360EA">
          <w:rPr>
            <w:rStyle w:val="Hyperlink"/>
          </w:rPr>
          <w:t>https://archive.ics.uci.edu/ml/datasets/bank+marketing</w:t>
        </w:r>
      </w:hyperlink>
    </w:p>
    <w:p w:rsidR="009360EA" w:rsidRDefault="009360EA">
      <w:bookmarkStart w:id="0" w:name="_GoBack"/>
      <w:bookmarkEnd w:id="0"/>
    </w:p>
    <w:p w:rsidR="00152BE5" w:rsidRDefault="00152BE5">
      <w:pPr>
        <w:rPr>
          <w:b/>
        </w:rPr>
      </w:pPr>
      <w:r>
        <w:rPr>
          <w:b/>
        </w:rPr>
        <w:t>Abstract</w:t>
      </w:r>
    </w:p>
    <w:p w:rsidR="00152BE5" w:rsidRDefault="00152BE5"/>
    <w:p w:rsidR="00152BE5" w:rsidRDefault="00152BE5">
      <w:r>
        <w:t>Form Design</w:t>
      </w:r>
    </w:p>
    <w:p w:rsidR="00152BE5" w:rsidRDefault="00F275E4">
      <w:r>
        <w:rPr>
          <w:noProof/>
        </w:rPr>
        <w:drawing>
          <wp:inline distT="0" distB="0" distL="0" distR="0" wp14:anchorId="333753D2" wp14:editId="68A9E7DC">
            <wp:extent cx="5943600" cy="2941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5" w:rsidRDefault="00152BE5">
      <w:r>
        <w:t>Table Design</w:t>
      </w:r>
    </w:p>
    <w:p w:rsidR="00152BE5" w:rsidRDefault="00152BE5"/>
    <w:p w:rsidR="00152BE5" w:rsidRDefault="00152BE5">
      <w:r>
        <w:t>ER Diagram</w:t>
      </w:r>
    </w:p>
    <w:p w:rsidR="00152BE5" w:rsidRDefault="00152BE5"/>
    <w:p w:rsidR="00152BE5" w:rsidRDefault="00152BE5">
      <w:r>
        <w:t>Data Collection</w:t>
      </w:r>
    </w:p>
    <w:p w:rsidR="00152BE5" w:rsidRDefault="00152BE5">
      <w:r>
        <w:t xml:space="preserve">Data </w:t>
      </w:r>
      <w:r w:rsidR="00AC6311">
        <w:t>Preprocessing</w:t>
      </w:r>
    </w:p>
    <w:p w:rsidR="00152BE5" w:rsidRDefault="00152BE5">
      <w:r>
        <w:t>ML Model Selection</w:t>
      </w:r>
    </w:p>
    <w:p w:rsidR="00152BE5" w:rsidRPr="00152BE5" w:rsidRDefault="00152BE5"/>
    <w:p w:rsidR="00B21B21" w:rsidRDefault="00B21B21">
      <w:pPr>
        <w:rPr>
          <w:b/>
        </w:rPr>
      </w:pPr>
      <w:r w:rsidRPr="00B21B21">
        <w:rPr>
          <w:b/>
        </w:rPr>
        <w:lastRenderedPageBreak/>
        <w:t xml:space="preserve">Dataset </w:t>
      </w:r>
    </w:p>
    <w:p w:rsidR="00B21B21" w:rsidRPr="000F3A3E" w:rsidRDefault="00B21B21" w:rsidP="00B21B21">
      <w:pPr>
        <w:ind w:firstLine="720"/>
      </w:pPr>
      <w:r w:rsidRPr="000F3A3E">
        <w:t>Bank Marketing Dataset</w:t>
      </w:r>
    </w:p>
    <w:p w:rsidR="00B21B21" w:rsidRDefault="00B21B21" w:rsidP="00B21B21">
      <w:pPr>
        <w:ind w:firstLine="720"/>
        <w:rPr>
          <w:b/>
        </w:rPr>
      </w:pPr>
    </w:p>
    <w:p w:rsidR="00B21B21" w:rsidRDefault="00B21B21" w:rsidP="000F3A3E">
      <w:r>
        <w:rPr>
          <w:b/>
        </w:rPr>
        <w:t xml:space="preserve">The dataset is taken from  </w:t>
      </w:r>
      <w:hyperlink r:id="rId9" w:history="1">
        <w:r>
          <w:rPr>
            <w:rStyle w:val="Hyperlink"/>
          </w:rPr>
          <w:t>https://archive.ics.uci.edu/ml/datasets/bank+marketing</w:t>
        </w:r>
      </w:hyperlink>
    </w:p>
    <w:p w:rsidR="00B21B21" w:rsidRDefault="00597DEF" w:rsidP="000F3A3E">
      <w:pPr>
        <w:rPr>
          <w:b/>
        </w:rPr>
      </w:pPr>
      <w:r>
        <w:rPr>
          <w:b/>
        </w:rPr>
        <w:t xml:space="preserve">Explain data set using </w:t>
      </w:r>
      <w:hyperlink r:id="rId10" w:history="1">
        <w:r>
          <w:rPr>
            <w:rStyle w:val="Hyperlink"/>
          </w:rPr>
          <w:t>https://archive.ics.uci.edu/ml/datasets/bank+marketing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2"/>
        <w:gridCol w:w="3262"/>
      </w:tblGrid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Age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Account holder age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Job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Job Title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Marital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Marital Status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Education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Highest education qualification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Default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Is the person a loan defaulter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Housing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Loan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Contact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Month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day_of_week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Duration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Campaign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Pdays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Previous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Poutcome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proofErr w:type="gramStart"/>
            <w:r w:rsidRPr="00335400">
              <w:t>emp.var.rate</w:t>
            </w:r>
            <w:proofErr w:type="spellEnd"/>
            <w:proofErr w:type="gram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cons.price.idx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cons.conf.idx</w:t>
            </w:r>
            <w:proofErr w:type="spellEnd"/>
            <w:r w:rsidRPr="00335400">
              <w:t>,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euribor3m,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proofErr w:type="gramStart"/>
            <w:r w:rsidRPr="00335400">
              <w:t>nr.employed</w:t>
            </w:r>
            <w:proofErr w:type="spellEnd"/>
            <w:proofErr w:type="gram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y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The objective column tells if the client will subscribe to term deposit</w:t>
            </w:r>
          </w:p>
        </w:tc>
      </w:tr>
    </w:tbl>
    <w:p w:rsidR="00B21B21" w:rsidRDefault="00B21B21">
      <w:pPr>
        <w:rPr>
          <w:b/>
        </w:rPr>
      </w:pPr>
    </w:p>
    <w:p w:rsidR="00AE137E" w:rsidRDefault="00335400">
      <w:pPr>
        <w:rPr>
          <w:b/>
        </w:rPr>
      </w:pPr>
      <w:r>
        <w:rPr>
          <w:b/>
        </w:rPr>
        <w:t>Sample Fact from the dataset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Age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57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Job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Technician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Marital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Married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Education</w:t>
            </w:r>
          </w:p>
        </w:tc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high.school</w:t>
            </w:r>
            <w:proofErr w:type="spellEnd"/>
            <w:proofErr w:type="gramEnd"/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Default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No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Housing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No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Loan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Yes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Contact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Cellular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Month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May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day_of_week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Mon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Duration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371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Campaign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lastRenderedPageBreak/>
              <w:t>Pdays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999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Previous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Poutcome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Failure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emp.var.rate</w:t>
            </w:r>
            <w:proofErr w:type="spellEnd"/>
            <w:proofErr w:type="gram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-1.8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cons.price.idx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92.89299999999999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cons.conf.idx</w:t>
            </w:r>
            <w:proofErr w:type="spellEnd"/>
            <w:r w:rsidRPr="00335400">
              <w:t>,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-46.2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euribor3m,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1.2990000000000002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nr.employed</w:t>
            </w:r>
            <w:proofErr w:type="spellEnd"/>
            <w:proofErr w:type="gram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5099.1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y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no</w:t>
            </w:r>
          </w:p>
        </w:tc>
      </w:tr>
    </w:tbl>
    <w:p w:rsidR="00AE137E" w:rsidRDefault="00AE137E">
      <w:pPr>
        <w:rPr>
          <w:b/>
        </w:rPr>
      </w:pPr>
    </w:p>
    <w:p w:rsidR="00506256" w:rsidRPr="00B21B21" w:rsidRDefault="00506256">
      <w:pPr>
        <w:rPr>
          <w:b/>
        </w:rPr>
      </w:pPr>
      <w:r w:rsidRPr="00B21B21">
        <w:rPr>
          <w:b/>
        </w:rPr>
        <w:t>Creating Azure Machine Learning</w:t>
      </w:r>
    </w:p>
    <w:p w:rsidR="00506256" w:rsidRDefault="00506256"/>
    <w:p w:rsidR="00506256" w:rsidRDefault="00506256" w:rsidP="00506256">
      <w:pPr>
        <w:pStyle w:val="ListParagraph"/>
        <w:numPr>
          <w:ilvl w:val="0"/>
          <w:numId w:val="1"/>
        </w:numPr>
      </w:pPr>
      <w:r>
        <w:t>Provision Azure Machine Learning Service</w:t>
      </w:r>
    </w:p>
    <w:p w:rsidR="00506256" w:rsidRDefault="00506256" w:rsidP="00506256">
      <w:pPr>
        <w:pStyle w:val="ListParagraph"/>
      </w:pPr>
    </w:p>
    <w:p w:rsidR="00506256" w:rsidRDefault="00506256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3373896F" wp14:editId="567C4F16">
            <wp:extent cx="5610225" cy="77628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6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898" w:rsidRDefault="00F27898" w:rsidP="00506256">
      <w:pPr>
        <w:pStyle w:val="ListParagraph"/>
      </w:pPr>
    </w:p>
    <w:p w:rsidR="00F731CF" w:rsidRDefault="00F731CF" w:rsidP="00506256">
      <w:pPr>
        <w:pStyle w:val="ListParagraph"/>
      </w:pPr>
      <w:r>
        <w:t>Provisioned Resources</w:t>
      </w:r>
    </w:p>
    <w:p w:rsidR="00F731CF" w:rsidRDefault="00F731CF" w:rsidP="00506256">
      <w:pPr>
        <w:pStyle w:val="ListParagraph"/>
      </w:pPr>
    </w:p>
    <w:p w:rsidR="00F27898" w:rsidRDefault="00F27898" w:rsidP="00506256">
      <w:pPr>
        <w:pStyle w:val="ListParagraph"/>
      </w:pPr>
      <w:r>
        <w:rPr>
          <w:noProof/>
        </w:rPr>
        <w:drawing>
          <wp:inline distT="0" distB="0" distL="0" distR="0" wp14:anchorId="5D2A48C4" wp14:editId="3E4DD52F">
            <wp:extent cx="5585460" cy="2881644"/>
            <wp:effectExtent l="19050" t="19050" r="152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647" cy="2883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1394" w:rsidRDefault="00A41394" w:rsidP="00506256">
      <w:pPr>
        <w:pStyle w:val="ListParagraph"/>
      </w:pPr>
    </w:p>
    <w:p w:rsidR="00A41394" w:rsidRDefault="00145662" w:rsidP="00506256">
      <w:pPr>
        <w:pStyle w:val="ListParagraph"/>
      </w:pPr>
      <w:r>
        <w:t>Upgrading to Enterprise (preview)</w:t>
      </w:r>
    </w:p>
    <w:p w:rsidR="00145662" w:rsidRDefault="00145662" w:rsidP="00506256">
      <w:pPr>
        <w:pStyle w:val="ListParagraph"/>
      </w:pPr>
    </w:p>
    <w:p w:rsidR="00145662" w:rsidRDefault="00145662" w:rsidP="00506256">
      <w:pPr>
        <w:pStyle w:val="ListParagraph"/>
      </w:pPr>
      <w:r>
        <w:rPr>
          <w:noProof/>
        </w:rPr>
        <w:drawing>
          <wp:inline distT="0" distB="0" distL="0" distR="0" wp14:anchorId="1F01FC05" wp14:editId="41995291">
            <wp:extent cx="5585460" cy="3710620"/>
            <wp:effectExtent l="19050" t="19050" r="1524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232" cy="3714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1CF" w:rsidRDefault="00F731CF" w:rsidP="00506256">
      <w:pPr>
        <w:pStyle w:val="ListParagraph"/>
      </w:pPr>
    </w:p>
    <w:p w:rsidR="00145662" w:rsidRDefault="000076D8" w:rsidP="00506256">
      <w:pPr>
        <w:pStyle w:val="ListParagraph"/>
      </w:pPr>
      <w:r>
        <w:t>Machine Learning Process</w:t>
      </w:r>
    </w:p>
    <w:p w:rsidR="000076D8" w:rsidRDefault="000076D8" w:rsidP="00506256">
      <w:pPr>
        <w:pStyle w:val="ListParagraph"/>
      </w:pPr>
    </w:p>
    <w:p w:rsidR="000076D8" w:rsidRPr="000076D8" w:rsidRDefault="000076D8" w:rsidP="000076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76D8">
        <w:rPr>
          <w:rFonts w:ascii="Segoe UI" w:eastAsia="Times New Roman" w:hAnsi="Segoe UI" w:cs="Segoe UI"/>
          <w:color w:val="000000"/>
          <w:sz w:val="21"/>
          <w:szCs w:val="21"/>
          <w:shd w:val="clear" w:color="auto" w:fill="FFFFFF"/>
        </w:rPr>
        <w:lastRenderedPageBreak/>
        <w:t>Azure Machine Learning helps you build, train, deploy, and manage your models at cloud scale.</w:t>
      </w:r>
    </w:p>
    <w:p w:rsid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</w:p>
    <w:tbl>
      <w:tblPr>
        <w:tblStyle w:val="TableGrid"/>
        <w:tblW w:w="8820" w:type="dxa"/>
        <w:tblInd w:w="805" w:type="dxa"/>
        <w:tblLook w:val="04A0" w:firstRow="1" w:lastRow="0" w:firstColumn="1" w:lastColumn="0" w:noHBand="0" w:noVBand="1"/>
      </w:tblPr>
      <w:tblGrid>
        <w:gridCol w:w="1956"/>
        <w:gridCol w:w="6864"/>
      </w:tblGrid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7252D1" wp14:editId="5795DB06">
                  <wp:extent cx="1085850" cy="1152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Register data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Reference data from storage to easily access during model training and explore using summary statistics.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372B44" wp14:editId="7CD9CB34">
                  <wp:extent cx="1076325" cy="10382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Train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Use machine learning algorithms with training data to create models.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9044BF" wp14:editId="5B1BE169">
                  <wp:extent cx="1095375" cy="10572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Evaluate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Find the best model using test data.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rPr>
          <w:trHeight w:val="1628"/>
        </w:trPr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DAC92A" wp14:editId="7F0ED9FE">
                  <wp:extent cx="1047750" cy="10058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4000"/>
                          <a:stretch/>
                        </pic:blipFill>
                        <pic:spPr bwMode="auto">
                          <a:xfrm>
                            <a:off x="0" y="0"/>
                            <a:ext cx="1047750" cy="1005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Deploy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Deploy model as a web service in the Azure cloud, or to IoT Edge devices.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</w:tbl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Default="00F3583E" w:rsidP="00506256">
      <w:pPr>
        <w:pStyle w:val="ListParagraph"/>
      </w:pPr>
      <w:r>
        <w:t xml:space="preserve">Login to ML Workspace by navigating to </w:t>
      </w:r>
      <w:hyperlink r:id="rId18" w:history="1">
        <w:r>
          <w:rPr>
            <w:rStyle w:val="Hyperlink"/>
          </w:rPr>
          <w:t>https://ml.azure.com/selectWorkspace</w:t>
        </w:r>
      </w:hyperlink>
    </w:p>
    <w:p w:rsidR="00F3583E" w:rsidRDefault="00F3583E" w:rsidP="00506256">
      <w:pPr>
        <w:pStyle w:val="ListParagraph"/>
      </w:pPr>
    </w:p>
    <w:p w:rsidR="00F3583E" w:rsidRDefault="00F3583E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71F89C29" wp14:editId="38301AD1">
            <wp:extent cx="5623560" cy="4062061"/>
            <wp:effectExtent l="19050" t="19050" r="152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406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t>Proceed with Automated ML</w:t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335BB327" wp14:editId="4748577B">
            <wp:extent cx="2065020" cy="22026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263" cy="22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t>Create Dataset</w:t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44B1C8F6" wp14:editId="6882E1E2">
            <wp:extent cx="3680460" cy="1579924"/>
            <wp:effectExtent l="19050" t="19050" r="1524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778" cy="1582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103BAD6D" wp14:editId="6E60F784">
            <wp:extent cx="5539740" cy="2982345"/>
            <wp:effectExtent l="19050" t="19050" r="2286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676" cy="2987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0877CF55" wp14:editId="457076E2">
            <wp:extent cx="5539740" cy="3069347"/>
            <wp:effectExtent l="19050" t="19050" r="2286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8435" cy="307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lastRenderedPageBreak/>
        <w:t xml:space="preserve">The data gets uploaded to the predefined </w:t>
      </w:r>
      <w:r w:rsidR="008D02AC">
        <w:t>storage, after that the dataset provides the preview of the Bank Marketing Data.</w:t>
      </w:r>
    </w:p>
    <w:p w:rsidR="00914770" w:rsidRDefault="00914770" w:rsidP="00506256">
      <w:pPr>
        <w:pStyle w:val="ListParagraph"/>
      </w:pPr>
    </w:p>
    <w:p w:rsidR="008D02AC" w:rsidRDefault="008D02AC" w:rsidP="00506256">
      <w:pPr>
        <w:pStyle w:val="ListParagraph"/>
      </w:pPr>
      <w:r>
        <w:rPr>
          <w:noProof/>
        </w:rPr>
        <w:drawing>
          <wp:inline distT="0" distB="0" distL="0" distR="0" wp14:anchorId="2B822D53" wp14:editId="6BB24166">
            <wp:extent cx="5547360" cy="3465322"/>
            <wp:effectExtent l="19050" t="19050" r="1524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292" cy="3470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2AC" w:rsidRDefault="008D02AC" w:rsidP="00506256">
      <w:pPr>
        <w:pStyle w:val="ListParagraph"/>
      </w:pPr>
    </w:p>
    <w:p w:rsidR="008D02AC" w:rsidRDefault="008D02AC" w:rsidP="00506256">
      <w:pPr>
        <w:pStyle w:val="ListParagraph"/>
      </w:pPr>
      <w:r>
        <w:t>Exclude Feature of less importance ‘Day of Week’ has no impact in deciding if the customer has subscribed for a term deposit.</w:t>
      </w:r>
    </w:p>
    <w:p w:rsidR="008D02AC" w:rsidRDefault="008D02AC" w:rsidP="00506256">
      <w:pPr>
        <w:pStyle w:val="ListParagraph"/>
      </w:pPr>
    </w:p>
    <w:p w:rsidR="008D02AC" w:rsidRDefault="008D02AC" w:rsidP="00506256">
      <w:pPr>
        <w:pStyle w:val="ListParagraph"/>
      </w:pPr>
      <w:r>
        <w:rPr>
          <w:noProof/>
        </w:rPr>
        <w:drawing>
          <wp:inline distT="0" distB="0" distL="0" distR="0" wp14:anchorId="6040CEDA" wp14:editId="00AEAAC6">
            <wp:extent cx="5554980" cy="3318744"/>
            <wp:effectExtent l="19050" t="19050" r="2667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545" cy="3321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623" w:rsidRDefault="00D91623" w:rsidP="00506256">
      <w:pPr>
        <w:pStyle w:val="ListParagraph"/>
      </w:pPr>
      <w:r>
        <w:lastRenderedPageBreak/>
        <w:t>Dataset has been successfully created</w:t>
      </w:r>
    </w:p>
    <w:p w:rsidR="00D91623" w:rsidRDefault="00D91623" w:rsidP="00506256">
      <w:pPr>
        <w:pStyle w:val="ListParagraph"/>
      </w:pPr>
      <w:r>
        <w:rPr>
          <w:noProof/>
        </w:rPr>
        <w:drawing>
          <wp:inline distT="0" distB="0" distL="0" distR="0" wp14:anchorId="54257430" wp14:editId="05448C0F">
            <wp:extent cx="5570220" cy="1453851"/>
            <wp:effectExtent l="19050" t="19050" r="1143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5528" cy="1460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623" w:rsidRDefault="00D91623" w:rsidP="00506256">
      <w:pPr>
        <w:pStyle w:val="ListParagraph"/>
      </w:pPr>
    </w:p>
    <w:p w:rsidR="00D91623" w:rsidRDefault="00D91623" w:rsidP="00506256">
      <w:pPr>
        <w:pStyle w:val="ListParagraph"/>
      </w:pPr>
      <w:r>
        <w:t>Select the Cluster for Machine Learning Model to Run</w:t>
      </w:r>
    </w:p>
    <w:p w:rsidR="00E81BE9" w:rsidRDefault="00E81BE9" w:rsidP="00506256">
      <w:pPr>
        <w:pStyle w:val="ListParagraph"/>
      </w:pPr>
    </w:p>
    <w:p w:rsidR="00E81BE9" w:rsidRDefault="00E81BE9" w:rsidP="00506256">
      <w:pPr>
        <w:pStyle w:val="ListParagraph"/>
      </w:pPr>
      <w:r>
        <w:t xml:space="preserve">The Machine Name is </w:t>
      </w:r>
      <w:r w:rsidR="00BE6547">
        <w:t>mlvm2</w:t>
      </w:r>
    </w:p>
    <w:p w:rsidR="00E81BE9" w:rsidRDefault="00E81BE9" w:rsidP="00506256">
      <w:pPr>
        <w:pStyle w:val="ListParagraph"/>
      </w:pPr>
      <w:r>
        <w:t xml:space="preserve">username is </w:t>
      </w:r>
      <w:r w:rsidR="00BE6547">
        <w:t>mlvm2</w:t>
      </w:r>
      <w:r>
        <w:t>use</w:t>
      </w:r>
      <w:r w:rsidR="00BE6547">
        <w:t>r</w:t>
      </w:r>
      <w:r>
        <w:t>1</w:t>
      </w:r>
    </w:p>
    <w:p w:rsidR="00E81BE9" w:rsidRDefault="00E81BE9" w:rsidP="00506256">
      <w:pPr>
        <w:pStyle w:val="ListParagraph"/>
      </w:pPr>
      <w:proofErr w:type="gramStart"/>
      <w:r>
        <w:t>password :</w:t>
      </w:r>
      <w:proofErr w:type="gramEnd"/>
      <w:r>
        <w:t xml:space="preserve"> </w:t>
      </w:r>
    </w:p>
    <w:p w:rsidR="00D91623" w:rsidRDefault="00D91623" w:rsidP="00506256">
      <w:pPr>
        <w:pStyle w:val="ListParagraph"/>
      </w:pPr>
    </w:p>
    <w:p w:rsidR="00D91623" w:rsidRDefault="00D91623" w:rsidP="00506256">
      <w:pPr>
        <w:pStyle w:val="ListParagraph"/>
      </w:pPr>
      <w:r>
        <w:rPr>
          <w:noProof/>
        </w:rPr>
        <w:drawing>
          <wp:inline distT="0" distB="0" distL="0" distR="0" wp14:anchorId="5EC5CF7B" wp14:editId="75E8E6B8">
            <wp:extent cx="5336833" cy="4998720"/>
            <wp:effectExtent l="19050" t="19050" r="1651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41" cy="5006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BE9" w:rsidRDefault="00E81BE9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1798D181" wp14:editId="79D6426D">
            <wp:extent cx="5320257" cy="2552700"/>
            <wp:effectExtent l="19050" t="19050" r="1397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8160" cy="2561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4239FB25" wp14:editId="41266ED0">
            <wp:extent cx="5341620" cy="2257634"/>
            <wp:effectExtent l="19050" t="19050" r="1143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609" cy="2264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5E44EAF3" wp14:editId="5936FF29">
            <wp:extent cx="5341620" cy="2331252"/>
            <wp:effectExtent l="19050" t="19050" r="1143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67" cy="2336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t>Choose the additional Configuration settings for applying Machine Learning parameters for classification problem</w:t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31FD011F" wp14:editId="365AC7E3">
            <wp:extent cx="5419474" cy="6217920"/>
            <wp:effectExtent l="19050" t="19050" r="101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133" cy="6220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  <w:rPr>
          <w:b/>
        </w:rPr>
      </w:pPr>
      <w:r w:rsidRPr="00295683">
        <w:rPr>
          <w:b/>
          <w:highlight w:val="yellow"/>
        </w:rPr>
        <w:t>Explain Each of them</w:t>
      </w:r>
      <w:r w:rsidRPr="00295683">
        <w:rPr>
          <w:b/>
        </w:rPr>
        <w:t xml:space="preserve"> </w:t>
      </w:r>
    </w:p>
    <w:p w:rsidR="00B21B21" w:rsidRDefault="00B21B21" w:rsidP="00506256">
      <w:pPr>
        <w:pStyle w:val="ListParagraph"/>
        <w:rPr>
          <w:b/>
        </w:rPr>
      </w:pPr>
    </w:p>
    <w:p w:rsidR="00B21B21" w:rsidRDefault="00B21B21" w:rsidP="0050625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8C75769" wp14:editId="644D116D">
            <wp:extent cx="5395608" cy="1950720"/>
            <wp:effectExtent l="19050" t="19050" r="1460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512" cy="1954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DEF" w:rsidRDefault="00597DEF" w:rsidP="00506256">
      <w:pPr>
        <w:pStyle w:val="ListParagraph"/>
        <w:rPr>
          <w:b/>
        </w:rPr>
      </w:pPr>
    </w:p>
    <w:p w:rsidR="00597DEF" w:rsidRDefault="00597DEF" w:rsidP="00506256">
      <w:pPr>
        <w:pStyle w:val="ListParagraph"/>
        <w:rPr>
          <w:b/>
        </w:rPr>
      </w:pPr>
      <w:r>
        <w:rPr>
          <w:b/>
        </w:rPr>
        <w:t>Experiment Running Status</w:t>
      </w:r>
    </w:p>
    <w:p w:rsidR="00597DEF" w:rsidRDefault="00597DEF" w:rsidP="00506256">
      <w:pPr>
        <w:pStyle w:val="ListParagraph"/>
        <w:rPr>
          <w:b/>
        </w:rPr>
      </w:pPr>
    </w:p>
    <w:p w:rsidR="00597DEF" w:rsidRDefault="00597DEF" w:rsidP="0050625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13E7FDB" wp14:editId="04B743BE">
            <wp:extent cx="5413526" cy="4876800"/>
            <wp:effectExtent l="19050" t="19050" r="158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569" cy="4879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2BE5" w:rsidRDefault="00152BE5" w:rsidP="00506256">
      <w:pPr>
        <w:pStyle w:val="ListParagraph"/>
        <w:rPr>
          <w:b/>
        </w:rPr>
      </w:pPr>
    </w:p>
    <w:p w:rsidR="00406D61" w:rsidRDefault="00406D61" w:rsidP="00506256">
      <w:pPr>
        <w:pStyle w:val="ListParagraph"/>
        <w:rPr>
          <w:b/>
        </w:rPr>
      </w:pPr>
      <w:r>
        <w:rPr>
          <w:b/>
        </w:rPr>
        <w:t>Model Running Status</w:t>
      </w:r>
    </w:p>
    <w:p w:rsidR="00406D61" w:rsidRDefault="00406D61" w:rsidP="00506256">
      <w:pPr>
        <w:pStyle w:val="ListParagraph"/>
        <w:rPr>
          <w:b/>
        </w:rPr>
      </w:pPr>
    </w:p>
    <w:p w:rsidR="00406D61" w:rsidRDefault="00406D61" w:rsidP="0050625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3DA0DB4" wp14:editId="36E5A865">
            <wp:extent cx="5303520" cy="4508559"/>
            <wp:effectExtent l="19050" t="19050" r="1143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248" cy="4513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DEF" w:rsidRDefault="00597DEF" w:rsidP="00506256">
      <w:pPr>
        <w:pStyle w:val="ListParagraph"/>
        <w:rPr>
          <w:b/>
        </w:rPr>
      </w:pPr>
    </w:p>
    <w:p w:rsidR="00E506F6" w:rsidRDefault="00E506F6" w:rsidP="00E506F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Deployment</w:t>
      </w:r>
    </w:p>
    <w:p w:rsidR="00E506F6" w:rsidRDefault="006978BB" w:rsidP="00E506F6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1DFC8AAD" wp14:editId="0389D33F">
            <wp:extent cx="5212080" cy="5198159"/>
            <wp:effectExtent l="19050" t="19050" r="26670" b="21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853" cy="5202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E4A" w:rsidRDefault="00792E4A" w:rsidP="00E506F6">
      <w:pPr>
        <w:ind w:left="720"/>
        <w:rPr>
          <w:b/>
        </w:rPr>
      </w:pPr>
    </w:p>
    <w:p w:rsidR="00792E4A" w:rsidRPr="00E506F6" w:rsidRDefault="00792E4A" w:rsidP="00E506F6">
      <w:pPr>
        <w:ind w:left="720"/>
        <w:rPr>
          <w:b/>
        </w:rPr>
      </w:pPr>
      <w:r>
        <w:rPr>
          <w:b/>
        </w:rPr>
        <w:t xml:space="preserve">The endpoint contains all the details about the </w:t>
      </w:r>
    </w:p>
    <w:p w:rsidR="00E506F6" w:rsidRDefault="00E506F6" w:rsidP="00506256">
      <w:pPr>
        <w:pStyle w:val="ListParagraph"/>
        <w:rPr>
          <w:b/>
        </w:rPr>
      </w:pPr>
    </w:p>
    <w:p w:rsidR="00597DEF" w:rsidRDefault="00DB30D9" w:rsidP="00506256">
      <w:pPr>
        <w:pStyle w:val="ListParagraph"/>
        <w:rPr>
          <w:b/>
        </w:rPr>
      </w:pPr>
      <w:r>
        <w:rPr>
          <w:b/>
        </w:rPr>
        <w:t>Data Quality Check</w:t>
      </w:r>
    </w:p>
    <w:p w:rsidR="00DB30D9" w:rsidRDefault="00DB30D9" w:rsidP="00506256">
      <w:pPr>
        <w:pStyle w:val="ListParagraph"/>
        <w:rPr>
          <w:b/>
        </w:rPr>
      </w:pPr>
    </w:p>
    <w:p w:rsidR="00DB30D9" w:rsidRDefault="00DB30D9" w:rsidP="00506256">
      <w:pPr>
        <w:pStyle w:val="ListParagraph"/>
        <w:rPr>
          <w:b/>
        </w:rPr>
      </w:pPr>
      <w:r>
        <w:rPr>
          <w:b/>
        </w:rPr>
        <w:t>Based on the following check the data fed to machine Learning model is verified</w:t>
      </w:r>
    </w:p>
    <w:p w:rsidR="00DB30D9" w:rsidRDefault="00DB30D9" w:rsidP="00506256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7020"/>
      </w:tblGrid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Class balancing detection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Classes are balanced in the training data.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  <w:tc>
          <w:tcPr>
            <w:tcW w:w="7020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Missing values imputation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lastRenderedPageBreak/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There were no missing values found in the training data.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  <w:tc>
          <w:tcPr>
            <w:tcW w:w="7020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High cardinality feature detection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Your inputs were analyzed,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 xml:space="preserve"> 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and no high cardinality features were detected.</w:t>
            </w:r>
          </w:p>
        </w:tc>
      </w:tr>
    </w:tbl>
    <w:p w:rsidR="00DB30D9" w:rsidRDefault="00DB30D9" w:rsidP="00DB30D9">
      <w:pPr>
        <w:pStyle w:val="ListParagraph"/>
        <w:ind w:left="0"/>
        <w:rPr>
          <w:b/>
        </w:rPr>
      </w:pPr>
    </w:p>
    <w:p w:rsidR="005D5530" w:rsidRDefault="00433F28" w:rsidP="00DB30D9">
      <w:pPr>
        <w:pStyle w:val="ListParagraph"/>
        <w:ind w:left="0"/>
        <w:rPr>
          <w:b/>
        </w:rPr>
      </w:pPr>
      <w:r>
        <w:rPr>
          <w:b/>
        </w:rPr>
        <w:t xml:space="preserve">Testing and </w:t>
      </w:r>
      <w:r w:rsidR="005D5530">
        <w:rPr>
          <w:b/>
        </w:rPr>
        <w:t>Algorithm Performance</w:t>
      </w:r>
    </w:p>
    <w:p w:rsidR="005D5530" w:rsidRDefault="005D5530" w:rsidP="00DB30D9">
      <w:pPr>
        <w:pStyle w:val="ListParagraph"/>
        <w:ind w:left="0"/>
        <w:rPr>
          <w:b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01"/>
        <w:gridCol w:w="3117"/>
        <w:gridCol w:w="2852"/>
      </w:tblGrid>
      <w:tr w:rsidR="005D5530" w:rsidRPr="00295683" w:rsidTr="005D5530">
        <w:tc>
          <w:tcPr>
            <w:tcW w:w="2401" w:type="dxa"/>
          </w:tcPr>
          <w:p w:rsidR="005D5530" w:rsidRPr="005D5530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Techniques</w:t>
            </w:r>
          </w:p>
        </w:tc>
        <w:tc>
          <w:tcPr>
            <w:tcW w:w="3117" w:type="dxa"/>
          </w:tcPr>
          <w:p w:rsidR="005D5530" w:rsidRPr="005D5530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Score</w:t>
            </w:r>
          </w:p>
        </w:tc>
        <w:tc>
          <w:tcPr>
            <w:tcW w:w="2852" w:type="dxa"/>
          </w:tcPr>
          <w:p w:rsidR="005D5530" w:rsidRPr="00295683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Meaning</w:t>
            </w:r>
          </w:p>
        </w:tc>
      </w:tr>
      <w:tr w:rsidR="005D5530" w:rsidRPr="00295683" w:rsidTr="005D5530">
        <w:tc>
          <w:tcPr>
            <w:tcW w:w="2401" w:type="dxa"/>
          </w:tcPr>
          <w:p w:rsidR="005D5530" w:rsidRPr="005D5530" w:rsidRDefault="005D5530" w:rsidP="00A851F3">
            <w:pPr>
              <w:pStyle w:val="ListParagraph"/>
              <w:ind w:left="0"/>
            </w:pPr>
            <w:r w:rsidRPr="005D5530">
              <w:t>Voting Ensemble</w:t>
            </w:r>
          </w:p>
        </w:tc>
        <w:tc>
          <w:tcPr>
            <w:tcW w:w="3117" w:type="dxa"/>
          </w:tcPr>
          <w:p w:rsidR="005D5530" w:rsidRPr="005D5530" w:rsidRDefault="005D5530" w:rsidP="005D5530">
            <w:pPr>
              <w:shd w:val="clear" w:color="auto" w:fill="F4F4F4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5D5530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0.9481300377129577</w:t>
            </w:r>
          </w:p>
          <w:p w:rsidR="005D5530" w:rsidRPr="005D5530" w:rsidRDefault="005D5530" w:rsidP="00A851F3">
            <w:pPr>
              <w:pStyle w:val="ListParagraph"/>
              <w:ind w:left="0"/>
            </w:pPr>
          </w:p>
        </w:tc>
        <w:tc>
          <w:tcPr>
            <w:tcW w:w="2852" w:type="dxa"/>
          </w:tcPr>
          <w:p w:rsidR="005D5530" w:rsidRPr="005D5530" w:rsidRDefault="005D5530" w:rsidP="00A851F3">
            <w:pPr>
              <w:pStyle w:val="ListParagraph"/>
              <w:ind w:left="0"/>
            </w:pPr>
            <w:r w:rsidRPr="005D5530">
              <w:t>94 % Accuracy</w:t>
            </w:r>
          </w:p>
        </w:tc>
      </w:tr>
      <w:tr w:rsidR="005D5530" w:rsidRPr="00295683" w:rsidTr="005D5530">
        <w:tc>
          <w:tcPr>
            <w:tcW w:w="2401" w:type="dxa"/>
          </w:tcPr>
          <w:p w:rsidR="005D5530" w:rsidRDefault="005D5530" w:rsidP="00A851F3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3117" w:type="dxa"/>
          </w:tcPr>
          <w:p w:rsidR="005D5530" w:rsidRPr="005D5530" w:rsidRDefault="005D5530" w:rsidP="005D5530">
            <w:pPr>
              <w:shd w:val="clear" w:color="auto" w:fill="F4F4F4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2852" w:type="dxa"/>
          </w:tcPr>
          <w:p w:rsidR="005D5530" w:rsidRDefault="005D5530" w:rsidP="00A851F3">
            <w:pPr>
              <w:pStyle w:val="ListParagraph"/>
              <w:ind w:left="0"/>
              <w:rPr>
                <w:b/>
              </w:rPr>
            </w:pPr>
          </w:p>
        </w:tc>
      </w:tr>
    </w:tbl>
    <w:p w:rsidR="005D5530" w:rsidRDefault="005D5530" w:rsidP="005D5530">
      <w:pPr>
        <w:pStyle w:val="ListParagraph"/>
        <w:ind w:left="0"/>
        <w:rPr>
          <w:b/>
        </w:rPr>
      </w:pPr>
    </w:p>
    <w:p w:rsidR="00E506F6" w:rsidRDefault="0006237C" w:rsidP="005D5530">
      <w:pPr>
        <w:pStyle w:val="ListParagraph"/>
        <w:ind w:left="0"/>
        <w:rPr>
          <w:b/>
        </w:rPr>
      </w:pPr>
      <w:r>
        <w:rPr>
          <w:b/>
        </w:rPr>
        <w:t>Note:</w:t>
      </w:r>
      <w:r w:rsidR="00E506F6">
        <w:rPr>
          <w:b/>
        </w:rPr>
        <w:t xml:space="preserve"> How to understand or interpret these charts</w:t>
      </w:r>
    </w:p>
    <w:p w:rsidR="00E506F6" w:rsidRDefault="00E506F6" w:rsidP="005D5530">
      <w:pPr>
        <w:pStyle w:val="ListParagraph"/>
        <w:ind w:left="0"/>
      </w:pPr>
    </w:p>
    <w:p w:rsidR="00E506F6" w:rsidRDefault="002C2BF7" w:rsidP="005D5530">
      <w:pPr>
        <w:pStyle w:val="ListParagraph"/>
        <w:ind w:left="0"/>
      </w:pPr>
      <w:hyperlink r:id="rId36" w:history="1">
        <w:r w:rsidR="00E506F6">
          <w:rPr>
            <w:rStyle w:val="Hyperlink"/>
          </w:rPr>
          <w:t>https://docs.microsoft.com/en-us/azure/machine-learning/how-to-understand-automated-ml</w:t>
        </w:r>
      </w:hyperlink>
    </w:p>
    <w:p w:rsidR="006F36E9" w:rsidRDefault="006F36E9" w:rsidP="005D5530">
      <w:pPr>
        <w:pStyle w:val="ListParagraph"/>
        <w:ind w:left="0"/>
      </w:pPr>
    </w:p>
    <w:p w:rsidR="006F36E9" w:rsidRDefault="006F36E9" w:rsidP="005D5530">
      <w:pPr>
        <w:pStyle w:val="ListParagraph"/>
        <w:ind w:left="0"/>
      </w:pPr>
      <w:r>
        <w:t>Precision Recall</w:t>
      </w:r>
    </w:p>
    <w:p w:rsidR="006F36E9" w:rsidRDefault="006F36E9" w:rsidP="005D5530">
      <w:pPr>
        <w:pStyle w:val="ListParagraph"/>
        <w:ind w:left="0"/>
      </w:pPr>
    </w:p>
    <w:p w:rsidR="006F36E9" w:rsidRDefault="006F36E9" w:rsidP="00B2534E">
      <w:pPr>
        <w:pStyle w:val="ListParagraph"/>
      </w:pPr>
      <w:r>
        <w:rPr>
          <w:noProof/>
        </w:rPr>
        <w:drawing>
          <wp:inline distT="0" distB="0" distL="0" distR="0" wp14:anchorId="411FFE72" wp14:editId="243C061A">
            <wp:extent cx="5228298" cy="3977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7010" cy="39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F6" w:rsidRDefault="00E506F6" w:rsidP="005D5530">
      <w:pPr>
        <w:pStyle w:val="ListParagraph"/>
        <w:ind w:left="0"/>
        <w:rPr>
          <w:b/>
        </w:rPr>
      </w:pPr>
    </w:p>
    <w:p w:rsidR="006F36E9" w:rsidRDefault="006F36E9" w:rsidP="005D5530">
      <w:pPr>
        <w:pStyle w:val="ListParagraph"/>
        <w:ind w:left="0"/>
        <w:rPr>
          <w:b/>
        </w:rPr>
      </w:pPr>
      <w:r>
        <w:rPr>
          <w:b/>
        </w:rPr>
        <w:t>ROC</w:t>
      </w:r>
    </w:p>
    <w:p w:rsidR="006F36E9" w:rsidRDefault="006F36E9" w:rsidP="005D5530">
      <w:pPr>
        <w:pStyle w:val="ListParagraph"/>
        <w:ind w:left="0"/>
        <w:rPr>
          <w:b/>
        </w:rPr>
      </w:pPr>
    </w:p>
    <w:p w:rsidR="006F36E9" w:rsidRDefault="006F36E9" w:rsidP="00B2534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0AC1C46" wp14:editId="568F9AA6">
            <wp:extent cx="5241098" cy="3970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926" cy="39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1D" w:rsidRDefault="00776D1D" w:rsidP="008125DF">
      <w:pPr>
        <w:pStyle w:val="ListParagraph"/>
        <w:rPr>
          <w:b/>
        </w:rPr>
      </w:pPr>
    </w:p>
    <w:p w:rsidR="006F36E9" w:rsidRDefault="006F36E9" w:rsidP="008125DF">
      <w:pPr>
        <w:pStyle w:val="ListParagraph"/>
        <w:rPr>
          <w:b/>
        </w:rPr>
      </w:pPr>
      <w:r>
        <w:rPr>
          <w:b/>
        </w:rPr>
        <w:t>Calibration Curve</w:t>
      </w:r>
    </w:p>
    <w:p w:rsidR="006F36E9" w:rsidRDefault="006F36E9" w:rsidP="008125DF">
      <w:pPr>
        <w:pStyle w:val="ListParagraph"/>
        <w:rPr>
          <w:b/>
        </w:rPr>
      </w:pPr>
    </w:p>
    <w:p w:rsidR="006F36E9" w:rsidRDefault="006F36E9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3C68127" wp14:editId="324EC80F">
            <wp:extent cx="5257385" cy="402336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613" cy="40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61" w:rsidRDefault="00962B61" w:rsidP="008125DF">
      <w:pPr>
        <w:pStyle w:val="ListParagraph"/>
        <w:rPr>
          <w:b/>
        </w:rPr>
      </w:pPr>
    </w:p>
    <w:p w:rsidR="006F36E9" w:rsidRDefault="005D0EC1" w:rsidP="008125DF">
      <w:pPr>
        <w:pStyle w:val="ListParagraph"/>
        <w:rPr>
          <w:b/>
        </w:rPr>
      </w:pPr>
      <w:r>
        <w:rPr>
          <w:b/>
        </w:rPr>
        <w:t>Lift Curve</w:t>
      </w:r>
    </w:p>
    <w:p w:rsidR="005D0EC1" w:rsidRDefault="005D0EC1" w:rsidP="008125DF">
      <w:pPr>
        <w:pStyle w:val="ListParagraph"/>
        <w:rPr>
          <w:b/>
        </w:rPr>
      </w:pPr>
    </w:p>
    <w:p w:rsidR="005D0EC1" w:rsidRDefault="005D0EC1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DCD32E3" wp14:editId="7DE873E7">
            <wp:extent cx="5252328" cy="398526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072" cy="39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F6" w:rsidRDefault="00E506F6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b/>
        </w:rPr>
        <w:t>Gain Curve</w:t>
      </w:r>
    </w:p>
    <w:p w:rsidR="00B2534E" w:rsidRDefault="00B2534E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DBF4517" wp14:editId="7CAC8407">
            <wp:extent cx="5255078" cy="400812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876" cy="40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4E" w:rsidRDefault="00B2534E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b/>
        </w:rPr>
        <w:t>Confusion Matrix</w:t>
      </w:r>
    </w:p>
    <w:p w:rsidR="00B2534E" w:rsidRDefault="00B2534E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2EE4E22" wp14:editId="721D5C4C">
            <wp:extent cx="5235122" cy="3840208"/>
            <wp:effectExtent l="19050" t="19050" r="2286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133" cy="3850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534E" w:rsidRDefault="00B2534E" w:rsidP="008125DF">
      <w:pPr>
        <w:pStyle w:val="ListParagraph"/>
        <w:rPr>
          <w:b/>
        </w:rPr>
      </w:pPr>
    </w:p>
    <w:p w:rsidR="00E506F6" w:rsidRDefault="00E506F6" w:rsidP="008125DF">
      <w:pPr>
        <w:pStyle w:val="ListParagraph"/>
        <w:rPr>
          <w:b/>
        </w:rPr>
      </w:pPr>
      <w:r>
        <w:rPr>
          <w:b/>
        </w:rPr>
        <w:t>Results</w:t>
      </w: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3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VotingEnsemble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ab/>
        <w:t xml:space="preserve">,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0.9481300377129577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proofErr w:type="spellStart"/>
      <w:r w:rsidRPr="00E506F6">
        <w:rPr>
          <w:rFonts w:ascii="Segoe UI" w:eastAsia="Times New Roman" w:hAnsi="Segoe UI" w:cs="Segoe UI"/>
          <w:color w:val="015CDA"/>
          <w:sz w:val="20"/>
          <w:szCs w:val="20"/>
          <w:u w:val="single"/>
        </w:rPr>
        <w:t>StackEnsemble</w:t>
      </w:r>
      <w:proofErr w:type="spellEnd"/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,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0.9477017165451972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4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0.9460690364071503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5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0.945913176591541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6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0.9458271801768621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7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0.9458043031209182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8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0.9455842919635098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9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0.9454938431907515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0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0.9452164814600048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1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0.944980161117106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2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0.9449310250369665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3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0.9449022246774181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4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0.9447888091556007</w:t>
      </w:r>
    </w:p>
    <w:p w:rsidR="00E506F6" w:rsidRDefault="00E506F6" w:rsidP="00E506F6">
      <w:pPr>
        <w:shd w:val="clear" w:color="auto" w:fill="F4F4F4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E506F6" w:rsidRPr="00E506F6" w:rsidRDefault="002C2BF7" w:rsidP="00E506F6">
      <w:pPr>
        <w:shd w:val="clear" w:color="auto" w:fill="F4F4F4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55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000000"/>
          <w:sz w:val="20"/>
          <w:szCs w:val="20"/>
        </w:rPr>
        <w:t>0.9439304329070115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6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0.9439173088313175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7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0.9434982824144305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8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0.9411444447531485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9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0.9407442142208221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60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0.9407016084901154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2C2BF7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61" w:history="1"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="00E506F6"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 w:rsidR="00E506F6"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="00E506F6" w:rsidRPr="00E506F6">
        <w:rPr>
          <w:rFonts w:ascii="Segoe UI" w:eastAsia="Times New Roman" w:hAnsi="Segoe UI" w:cs="Segoe UI"/>
          <w:color w:val="373737"/>
          <w:sz w:val="20"/>
          <w:szCs w:val="20"/>
        </w:rPr>
        <w:t>0.9397281180030277</w:t>
      </w: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295683" w:rsidRDefault="00E506F6" w:rsidP="008125DF">
      <w:pPr>
        <w:pStyle w:val="ListParagraph"/>
        <w:rPr>
          <w:b/>
        </w:rPr>
      </w:pPr>
    </w:p>
    <w:sectPr w:rsidR="00E506F6" w:rsidRPr="00295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17679"/>
    <w:multiLevelType w:val="hybridMultilevel"/>
    <w:tmpl w:val="7A58F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56"/>
    <w:rsid w:val="000076D8"/>
    <w:rsid w:val="0006237C"/>
    <w:rsid w:val="000A44D8"/>
    <w:rsid w:val="000F3A3E"/>
    <w:rsid w:val="00107B70"/>
    <w:rsid w:val="00145662"/>
    <w:rsid w:val="00152BE5"/>
    <w:rsid w:val="001621AE"/>
    <w:rsid w:val="0023603A"/>
    <w:rsid w:val="00295683"/>
    <w:rsid w:val="002C2BF7"/>
    <w:rsid w:val="003054C5"/>
    <w:rsid w:val="00335400"/>
    <w:rsid w:val="00406D61"/>
    <w:rsid w:val="00433F28"/>
    <w:rsid w:val="00506256"/>
    <w:rsid w:val="005932F4"/>
    <w:rsid w:val="00597DEF"/>
    <w:rsid w:val="005D0EC1"/>
    <w:rsid w:val="005D5530"/>
    <w:rsid w:val="006978BB"/>
    <w:rsid w:val="006F36E9"/>
    <w:rsid w:val="00776D1D"/>
    <w:rsid w:val="007917C2"/>
    <w:rsid w:val="00792E4A"/>
    <w:rsid w:val="007D58E9"/>
    <w:rsid w:val="008125DF"/>
    <w:rsid w:val="008D02AC"/>
    <w:rsid w:val="00914770"/>
    <w:rsid w:val="009360EA"/>
    <w:rsid w:val="00962B61"/>
    <w:rsid w:val="009C07E6"/>
    <w:rsid w:val="00A41394"/>
    <w:rsid w:val="00AC6311"/>
    <w:rsid w:val="00AE137E"/>
    <w:rsid w:val="00B21B21"/>
    <w:rsid w:val="00B2534E"/>
    <w:rsid w:val="00BE6547"/>
    <w:rsid w:val="00D01575"/>
    <w:rsid w:val="00D40924"/>
    <w:rsid w:val="00D91623"/>
    <w:rsid w:val="00DB30D9"/>
    <w:rsid w:val="00E506F6"/>
    <w:rsid w:val="00E81BE9"/>
    <w:rsid w:val="00F275E4"/>
    <w:rsid w:val="00F27898"/>
    <w:rsid w:val="00F3583E"/>
    <w:rsid w:val="00F731CF"/>
    <w:rsid w:val="00FA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877A8"/>
  <w15:chartTrackingRefBased/>
  <w15:docId w15:val="{3276E589-48C4-4196-B389-5F5F22882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256"/>
    <w:pPr>
      <w:ind w:left="720"/>
      <w:contextualSpacing/>
    </w:pPr>
  </w:style>
  <w:style w:type="character" w:customStyle="1" w:styleId="css-379">
    <w:name w:val="css-379"/>
    <w:basedOn w:val="DefaultParagraphFont"/>
    <w:rsid w:val="000076D8"/>
  </w:style>
  <w:style w:type="character" w:customStyle="1" w:styleId="ms-fontweight-semibold">
    <w:name w:val="ms-fontweight-semibold"/>
    <w:basedOn w:val="DefaultParagraphFont"/>
    <w:rsid w:val="000076D8"/>
  </w:style>
  <w:style w:type="character" w:customStyle="1" w:styleId="css-567">
    <w:name w:val="css-567"/>
    <w:basedOn w:val="DefaultParagraphFont"/>
    <w:rsid w:val="000076D8"/>
  </w:style>
  <w:style w:type="table" w:styleId="TableGrid">
    <w:name w:val="Table Grid"/>
    <w:basedOn w:val="TableNormal"/>
    <w:uiPriority w:val="39"/>
    <w:rsid w:val="00007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3583E"/>
    <w:rPr>
      <w:color w:val="0000FF"/>
      <w:u w:val="single"/>
    </w:rPr>
  </w:style>
  <w:style w:type="character" w:customStyle="1" w:styleId="columntitle-1074">
    <w:name w:val="columntitle-1074"/>
    <w:basedOn w:val="DefaultParagraphFont"/>
    <w:rsid w:val="00DB30D9"/>
  </w:style>
  <w:style w:type="character" w:customStyle="1" w:styleId="ms-button-flexcontainer">
    <w:name w:val="ms-button-flexcontainer"/>
    <w:basedOn w:val="DefaultParagraphFont"/>
    <w:rsid w:val="00E506F6"/>
  </w:style>
  <w:style w:type="character" w:customStyle="1" w:styleId="ms-button-label">
    <w:name w:val="ms-button-label"/>
    <w:basedOn w:val="DefaultParagraphFont"/>
    <w:rsid w:val="00E50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5318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4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8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2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00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3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4553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3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54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4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62196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119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52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3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4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7620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8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0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7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6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12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5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1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6528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59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76577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83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32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3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51639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4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0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8526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090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4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77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6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8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268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0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97479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78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6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26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2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9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2570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2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255622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1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9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8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8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8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96519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5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3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049284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178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03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0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64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0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9519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9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25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5020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98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4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6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34921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6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3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4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27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53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3538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8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75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6954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01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1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7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3219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10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0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3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63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20834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0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40538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227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8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9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1229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67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6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9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0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6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3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92407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9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5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370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1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72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56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3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48997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4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134039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4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91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5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92006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1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512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13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93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15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1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1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7904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24642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401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2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66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94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7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6012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98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0090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702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9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3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3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0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23805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2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0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86062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7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2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96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53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0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9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9751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9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16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ml.azure.com/selectWorkspac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ml.azure.com/automl/experiments/id/5f83fd6d-a735-4bb2-bfb7-eaad0825e05e/rundetails/AutoML_ebbc4b8b-3407-4bd7-93d5-3ae56dc30535_39?wsid=/subscriptions/9bdcebed-1f8e-4767-8500-e1300b0d9df7/resourcegroups/rg-cog-shc-ml/workspaces/ml-ws-cog-shc&amp;tid=72f988bf-86f1-41af-91ab-2d7cd011db47" TargetMode="External"/><Relationship Id="rId50" Type="http://schemas.openxmlformats.org/officeDocument/2006/relationships/hyperlink" Target="https://ml.azure.com/automl/experiments/id/5f83fd6d-a735-4bb2-bfb7-eaad0825e05e/rundetails/AutoML_ebbc4b8b-3407-4bd7-93d5-3ae56dc30535_32?wsid=/subscriptions/9bdcebed-1f8e-4767-8500-e1300b0d9df7/resourcegroups/rg-cog-shc-ml/workspaces/ml-ws-cog-shc&amp;tid=72f988bf-86f1-41af-91ab-2d7cd011db47" TargetMode="External"/><Relationship Id="rId55" Type="http://schemas.openxmlformats.org/officeDocument/2006/relationships/hyperlink" Target="https://ml.azure.com/automl/experiments/id/5f83fd6d-a735-4bb2-bfb7-eaad0825e05e/rundetails/AutoML_ebbc4b8b-3407-4bd7-93d5-3ae56dc30535_11?wsid=/subscriptions/9bdcebed-1f8e-4767-8500-e1300b0d9df7/resourcegroups/rg-cog-shc-ml/workspaces/ml-ws-cog-shc&amp;tid=72f988bf-86f1-41af-91ab-2d7cd011db47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archive.ics.uci.edu/ml/datasets/bank+marke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hyperlink" Target="https://ml.azure.com/automl/experiments/id/5f83fd6d-a735-4bb2-bfb7-eaad0825e05e/rundetails/AutoML_ebbc4b8b-3407-4bd7-93d5-3ae56dc30535_25?wsid=/subscriptions/9bdcebed-1f8e-4767-8500-e1300b0d9df7/resourcegroups/rg-cog-shc-ml/workspaces/ml-ws-cog-shc&amp;tid=72f988bf-86f1-41af-91ab-2d7cd011db47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machine-learning/how-to-consume-web-servic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ml.azure.com/automl/experiments/id/5f83fd6d-a735-4bb2-bfb7-eaad0825e05e/rundetails/AutoML_ebbc4b8b-3407-4bd7-93d5-3ae56dc30535_38?wsid=/subscriptions/9bdcebed-1f8e-4767-8500-e1300b0d9df7/resourcegroups/rg-cog-shc-ml/workspaces/ml-ws-cog-shc&amp;tid=72f988bf-86f1-41af-91ab-2d7cd011db47" TargetMode="External"/><Relationship Id="rId53" Type="http://schemas.openxmlformats.org/officeDocument/2006/relationships/hyperlink" Target="https://ml.azure.com/automl/experiments/id/5f83fd6d-a735-4bb2-bfb7-eaad0825e05e/rundetails/AutoML_ebbc4b8b-3407-4bd7-93d5-3ae56dc30535_28?wsid=/subscriptions/9bdcebed-1f8e-4767-8500-e1300b0d9df7/resourcegroups/rg-cog-shc-ml/workspaces/ml-ws-cog-shc&amp;tid=72f988bf-86f1-41af-91ab-2d7cd011db47" TargetMode="External"/><Relationship Id="rId58" Type="http://schemas.openxmlformats.org/officeDocument/2006/relationships/hyperlink" Target="https://ml.azure.com/automl/experiments/id/5f83fd6d-a735-4bb2-bfb7-eaad0825e05e/rundetails/AutoML_ebbc4b8b-3407-4bd7-93d5-3ae56dc30535_37?wsid=/subscriptions/9bdcebed-1f8e-4767-8500-e1300b0d9df7/resourcegroups/rg-cog-shc-ml/workspaces/ml-ws-cog-shc&amp;tid=72f988bf-86f1-41af-91ab-2d7cd011db47" TargetMode="External"/><Relationship Id="rId5" Type="http://schemas.openxmlformats.org/officeDocument/2006/relationships/hyperlink" Target="https://docs.microsoft.com/en-us/azure/machine-learning/tutorial-first-experiment-automated-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en-us/azure/machine-learning/how-to-understand-automated-ml" TargetMode="External"/><Relationship Id="rId49" Type="http://schemas.openxmlformats.org/officeDocument/2006/relationships/hyperlink" Target="https://ml.azure.com/automl/experiments/id/5f83fd6d-a735-4bb2-bfb7-eaad0825e05e/rundetails/AutoML_ebbc4b8b-3407-4bd7-93d5-3ae56dc30535_34?wsid=/subscriptions/9bdcebed-1f8e-4767-8500-e1300b0d9df7/resourcegroups/rg-cog-shc-ml/workspaces/ml-ws-cog-shc&amp;tid=72f988bf-86f1-41af-91ab-2d7cd011db47" TargetMode="External"/><Relationship Id="rId57" Type="http://schemas.openxmlformats.org/officeDocument/2006/relationships/hyperlink" Target="https://ml.azure.com/automl/experiments/id/5f83fd6d-a735-4bb2-bfb7-eaad0825e05e/rundetails/AutoML_ebbc4b8b-3407-4bd7-93d5-3ae56dc30535_27?wsid=/subscriptions/9bdcebed-1f8e-4767-8500-e1300b0d9df7/resourcegroups/rg-cog-shc-ml/workspaces/ml-ws-cog-shc&amp;tid=72f988bf-86f1-41af-91ab-2d7cd011db47" TargetMode="External"/><Relationship Id="rId61" Type="http://schemas.openxmlformats.org/officeDocument/2006/relationships/hyperlink" Target="https://ml.azure.com/automl/experiments/id/5f83fd6d-a735-4bb2-bfb7-eaad0825e05e/rundetails/AutoML_ebbc4b8b-3407-4bd7-93d5-3ae56dc30535_24?wsid=/subscriptions/9bdcebed-1f8e-4767-8500-e1300b0d9df7/resourcegroups/rg-cog-shc-ml/workspaces/ml-ws-cog-shc&amp;tid=72f988bf-86f1-41af-91ab-2d7cd011db47" TargetMode="External"/><Relationship Id="rId10" Type="http://schemas.openxmlformats.org/officeDocument/2006/relationships/hyperlink" Target="https://archive.ics.uci.edu/ml/datasets/bank+marketi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ml.azure.com/automl/experiments/id/5f83fd6d-a735-4bb2-bfb7-eaad0825e05e/rundetails/AutoML_ebbc4b8b-3407-4bd7-93d5-3ae56dc30535_0?wsid=/subscriptions/9bdcebed-1f8e-4767-8500-e1300b0d9df7/resourcegroups/rg-cog-shc-ml/workspaces/ml-ws-cog-shc&amp;tid=72f988bf-86f1-41af-91ab-2d7cd011db47" TargetMode="External"/><Relationship Id="rId52" Type="http://schemas.openxmlformats.org/officeDocument/2006/relationships/hyperlink" Target="https://ml.azure.com/automl/experiments/id/5f83fd6d-a735-4bb2-bfb7-eaad0825e05e/rundetails/AutoML_ebbc4b8b-3407-4bd7-93d5-3ae56dc30535_26?wsid=/subscriptions/9bdcebed-1f8e-4767-8500-e1300b0d9df7/resourcegroups/rg-cog-shc-ml/workspaces/ml-ws-cog-shc&amp;tid=72f988bf-86f1-41af-91ab-2d7cd011db47" TargetMode="External"/><Relationship Id="rId60" Type="http://schemas.openxmlformats.org/officeDocument/2006/relationships/hyperlink" Target="https://ml.azure.com/automl/experiments/id/5f83fd6d-a735-4bb2-bfb7-eaad0825e05e/rundetails/AutoML_ebbc4b8b-3407-4bd7-93d5-3ae56dc30535_3?wsid=/subscriptions/9bdcebed-1f8e-4767-8500-e1300b0d9df7/resourcegroups/rg-cog-shc-ml/workspaces/ml-ws-cog-shc&amp;tid=72f988bf-86f1-41af-91ab-2d7cd011db4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chive.ics.uci.edu/ml/datasets/bank+market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l.azure.com/automl/experiments/id/5f83fd6d-a735-4bb2-bfb7-eaad0825e05e/rundetails/AutoML_ebbc4b8b-3407-4bd7-93d5-3ae56dc30535_44?wsid=/subscriptions/9bdcebed-1f8e-4767-8500-e1300b0d9df7/resourcegroups/rg-cog-shc-ml/workspaces/ml-ws-cog-shc&amp;tid=72f988bf-86f1-41af-91ab-2d7cd011db47" TargetMode="External"/><Relationship Id="rId48" Type="http://schemas.openxmlformats.org/officeDocument/2006/relationships/hyperlink" Target="https://ml.azure.com/automl/experiments/id/5f83fd6d-a735-4bb2-bfb7-eaad0825e05e/rundetails/AutoML_ebbc4b8b-3407-4bd7-93d5-3ae56dc30535_1?wsid=/subscriptions/9bdcebed-1f8e-4767-8500-e1300b0d9df7/resourcegroups/rg-cog-shc-ml/workspaces/ml-ws-cog-shc&amp;tid=72f988bf-86f1-41af-91ab-2d7cd011db47" TargetMode="External"/><Relationship Id="rId56" Type="http://schemas.openxmlformats.org/officeDocument/2006/relationships/hyperlink" Target="https://ml.azure.com/automl/experiments/id/5f83fd6d-a735-4bb2-bfb7-eaad0825e05e/rundetails/AutoML_ebbc4b8b-3407-4bd7-93d5-3ae56dc30535_29?wsid=/subscriptions/9bdcebed-1f8e-4767-8500-e1300b0d9df7/resourcegroups/rg-cog-shc-ml/workspaces/ml-ws-cog-shc&amp;tid=72f988bf-86f1-41af-91ab-2d7cd011db47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l.azure.com/automl/experiments/id/5f83fd6d-a735-4bb2-bfb7-eaad0825e05e/rundetails/AutoML_ebbc4b8b-3407-4bd7-93d5-3ae56dc30535_36?wsid=/subscriptions/9bdcebed-1f8e-4767-8500-e1300b0d9df7/resourcegroups/rg-cog-shc-ml/workspaces/ml-ws-cog-shc&amp;tid=72f988bf-86f1-41af-91ab-2d7cd011db4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ml.azure.com/automl/experiments/id/5f83fd6d-a735-4bb2-bfb7-eaad0825e05e/rundetails/AutoML_ebbc4b8b-3407-4bd7-93d5-3ae56dc30535_33?wsid=/subscriptions/9bdcebed-1f8e-4767-8500-e1300b0d9df7/resourcegroups/rg-cog-shc-ml/workspaces/ml-ws-cog-shc&amp;tid=72f988bf-86f1-41af-91ab-2d7cd011db47" TargetMode="External"/><Relationship Id="rId59" Type="http://schemas.openxmlformats.org/officeDocument/2006/relationships/hyperlink" Target="https://ml.azure.com/automl/experiments/id/5f83fd6d-a735-4bb2-bfb7-eaad0825e05e/rundetails/AutoML_ebbc4b8b-3407-4bd7-93d5-3ae56dc30535_17?wsid=/subscriptions/9bdcebed-1f8e-4767-8500-e1300b0d9df7/resourcegroups/rg-cog-shc-ml/workspaces/ml-ws-cog-shc&amp;tid=72f988bf-86f1-41af-91ab-2d7cd011db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22</Pages>
  <Words>1659</Words>
  <Characters>9461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Kulandai Raj</dc:creator>
  <cp:keywords/>
  <dc:description/>
  <cp:lastModifiedBy>Peter Kulandai Raj</cp:lastModifiedBy>
  <cp:revision>40</cp:revision>
  <dcterms:created xsi:type="dcterms:W3CDTF">2020-03-14T17:49:00Z</dcterms:created>
  <dcterms:modified xsi:type="dcterms:W3CDTF">2020-03-15T05:34:00Z</dcterms:modified>
</cp:coreProperties>
</file>