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2B1F" w:rsidRDefault="00152B1F">
      <w:pPr>
        <w:rPr>
          <w:b/>
          <w:sz w:val="36"/>
          <w:szCs w:val="36"/>
        </w:rPr>
      </w:pPr>
      <w:r w:rsidRPr="00152B1F">
        <w:rPr>
          <w:b/>
          <w:sz w:val="36"/>
          <w:szCs w:val="36"/>
        </w:rPr>
        <w:t xml:space="preserve">Plotting different optimizers - using the </w:t>
      </w:r>
      <w:proofErr w:type="spellStart"/>
      <w:r w:rsidRPr="00152B1F">
        <w:rPr>
          <w:b/>
          <w:sz w:val="36"/>
          <w:szCs w:val="36"/>
        </w:rPr>
        <w:t>relu</w:t>
      </w:r>
      <w:proofErr w:type="spellEnd"/>
      <w:r w:rsidRPr="00152B1F">
        <w:rPr>
          <w:b/>
          <w:sz w:val="36"/>
          <w:szCs w:val="36"/>
        </w:rPr>
        <w:t xml:space="preserve"> activation function, </w:t>
      </w:r>
      <w:proofErr w:type="spellStart"/>
      <w:r w:rsidRPr="00152B1F">
        <w:rPr>
          <w:b/>
          <w:sz w:val="36"/>
          <w:szCs w:val="36"/>
        </w:rPr>
        <w:t>Glorot</w:t>
      </w:r>
      <w:proofErr w:type="spellEnd"/>
      <w:r w:rsidRPr="00152B1F">
        <w:rPr>
          <w:b/>
          <w:sz w:val="36"/>
          <w:szCs w:val="36"/>
        </w:rPr>
        <w:t xml:space="preserve"> Normal Initializer and learning rate of 0.1</w:t>
      </w:r>
    </w:p>
    <w:p w:rsidR="00152B1F" w:rsidRDefault="00152B1F">
      <w:pPr>
        <w:rPr>
          <w:b/>
          <w:sz w:val="36"/>
          <w:szCs w:val="36"/>
        </w:rPr>
      </w:pPr>
    </w:p>
    <w:p w:rsidR="00152B1F" w:rsidRPr="00152B1F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="00152B1F" w:rsidRPr="00152B1F">
        <w:rPr>
          <w:b/>
          <w:sz w:val="28"/>
        </w:rPr>
        <w:t>Loss vs Epoch</w:t>
      </w:r>
    </w:p>
    <w:p w:rsidR="00C1643A" w:rsidRDefault="00FA4E97">
      <w:r w:rsidRPr="00FA4E97">
        <w:drawing>
          <wp:inline distT="0" distB="0" distL="0" distR="0" wp14:anchorId="5E23F57C" wp14:editId="5ED79901">
            <wp:extent cx="5943600" cy="3333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1F" w:rsidRDefault="00152B1F" w:rsidP="00152B1F"/>
    <w:p w:rsidR="00152B1F" w:rsidRPr="00152B1F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="00152B1F" w:rsidRPr="00152B1F">
        <w:rPr>
          <w:b/>
          <w:sz w:val="28"/>
        </w:rPr>
        <w:t xml:space="preserve">Loss vs </w:t>
      </w:r>
      <w:r w:rsidR="00152B1F" w:rsidRPr="00152B1F">
        <w:rPr>
          <w:b/>
          <w:sz w:val="28"/>
        </w:rPr>
        <w:t>Step</w:t>
      </w:r>
    </w:p>
    <w:p w:rsidR="00152B1F" w:rsidRDefault="00152B1F">
      <w:r w:rsidRPr="00152B1F">
        <w:drawing>
          <wp:inline distT="0" distB="0" distL="0" distR="0" wp14:anchorId="00A4640C" wp14:editId="51AC2A9D">
            <wp:extent cx="59436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1F" w:rsidRPr="00D66E42" w:rsidRDefault="00D66E42">
      <w:pPr>
        <w:rPr>
          <w:b/>
          <w:sz w:val="36"/>
          <w:szCs w:val="36"/>
        </w:rPr>
      </w:pPr>
      <w:r w:rsidRPr="00D66E42">
        <w:rPr>
          <w:b/>
          <w:sz w:val="36"/>
          <w:szCs w:val="36"/>
        </w:rPr>
        <w:lastRenderedPageBreak/>
        <w:t xml:space="preserve">Plotting different learning rates - using the </w:t>
      </w:r>
      <w:proofErr w:type="spellStart"/>
      <w:r w:rsidRPr="00D66E42">
        <w:rPr>
          <w:b/>
          <w:sz w:val="36"/>
          <w:szCs w:val="36"/>
        </w:rPr>
        <w:t>relu</w:t>
      </w:r>
      <w:proofErr w:type="spellEnd"/>
      <w:r w:rsidRPr="00D66E42">
        <w:rPr>
          <w:b/>
          <w:sz w:val="36"/>
          <w:szCs w:val="36"/>
        </w:rPr>
        <w:t xml:space="preserve"> activation function, Gradient Descent Optimizer and </w:t>
      </w:r>
      <w:proofErr w:type="spellStart"/>
      <w:r w:rsidRPr="00D66E42">
        <w:rPr>
          <w:b/>
          <w:sz w:val="36"/>
          <w:szCs w:val="36"/>
        </w:rPr>
        <w:t>Glorot</w:t>
      </w:r>
      <w:proofErr w:type="spellEnd"/>
      <w:r w:rsidRPr="00D66E42">
        <w:rPr>
          <w:b/>
          <w:sz w:val="36"/>
          <w:szCs w:val="36"/>
        </w:rPr>
        <w:t xml:space="preserve"> Normal Initializer</w:t>
      </w:r>
    </w:p>
    <w:p w:rsidR="00FA4E97" w:rsidRDefault="00FA4E97"/>
    <w:p w:rsidR="00FA4E97" w:rsidRPr="00D66E42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Epoch</w:t>
      </w:r>
    </w:p>
    <w:p w:rsidR="00152B1F" w:rsidRDefault="00152B1F">
      <w:r w:rsidRPr="00152B1F">
        <w:drawing>
          <wp:inline distT="0" distB="0" distL="0" distR="0" wp14:anchorId="1C8AAE60" wp14:editId="02BF01D3">
            <wp:extent cx="5943600" cy="3307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42" w:rsidRPr="00D66E42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Step</w:t>
      </w:r>
    </w:p>
    <w:p w:rsidR="00152B1F" w:rsidRDefault="00152B1F">
      <w:r w:rsidRPr="00152B1F">
        <w:drawing>
          <wp:inline distT="0" distB="0" distL="0" distR="0" wp14:anchorId="19D0E5DB" wp14:editId="18345DC3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1F" w:rsidRDefault="00D66E42">
      <w:pPr>
        <w:rPr>
          <w:b/>
          <w:sz w:val="36"/>
          <w:szCs w:val="36"/>
        </w:rPr>
      </w:pPr>
      <w:r w:rsidRPr="00D66E42">
        <w:rPr>
          <w:b/>
          <w:sz w:val="36"/>
          <w:szCs w:val="36"/>
        </w:rPr>
        <w:lastRenderedPageBreak/>
        <w:t xml:space="preserve">Plotting different initializers - using the </w:t>
      </w:r>
      <w:proofErr w:type="spellStart"/>
      <w:r w:rsidRPr="00D66E42">
        <w:rPr>
          <w:b/>
          <w:sz w:val="36"/>
          <w:szCs w:val="36"/>
        </w:rPr>
        <w:t>relu</w:t>
      </w:r>
      <w:proofErr w:type="spellEnd"/>
      <w:r w:rsidRPr="00D66E42">
        <w:rPr>
          <w:b/>
          <w:sz w:val="36"/>
          <w:szCs w:val="36"/>
        </w:rPr>
        <w:t xml:space="preserve"> activation function, Gradient Descent Optimizer</w:t>
      </w:r>
      <w:r w:rsidRPr="00D66E42">
        <w:t xml:space="preserve"> </w:t>
      </w:r>
      <w:r w:rsidRPr="00D66E42">
        <w:rPr>
          <w:b/>
          <w:sz w:val="36"/>
          <w:szCs w:val="36"/>
        </w:rPr>
        <w:t>and learning rate of 0.1</w:t>
      </w:r>
    </w:p>
    <w:p w:rsidR="00D66E42" w:rsidRDefault="00D66E42"/>
    <w:p w:rsidR="00152B1F" w:rsidRPr="00D66E42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Epoch</w:t>
      </w:r>
    </w:p>
    <w:p w:rsidR="00152B1F" w:rsidRDefault="00152B1F">
      <w:r w:rsidRPr="00152B1F">
        <w:drawing>
          <wp:inline distT="0" distB="0" distL="0" distR="0" wp14:anchorId="27A99AA9" wp14:editId="2466CB46">
            <wp:extent cx="5943600" cy="3229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42" w:rsidRDefault="00D66E42">
      <w:pPr>
        <w:rPr>
          <w:b/>
          <w:sz w:val="28"/>
        </w:rPr>
      </w:pPr>
    </w:p>
    <w:p w:rsidR="00D66E42" w:rsidRPr="00D66E42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Step</w:t>
      </w:r>
    </w:p>
    <w:p w:rsidR="00152B1F" w:rsidRDefault="00152B1F">
      <w:r w:rsidRPr="00152B1F">
        <w:drawing>
          <wp:inline distT="0" distB="0" distL="0" distR="0" wp14:anchorId="6AC581B6" wp14:editId="05BC649D">
            <wp:extent cx="5943600" cy="3201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1F" w:rsidRDefault="00152B1F"/>
    <w:p w:rsidR="00152B1F" w:rsidRDefault="00152B1F"/>
    <w:p w:rsidR="00D66E42" w:rsidRDefault="00D66E42">
      <w:pPr>
        <w:rPr>
          <w:b/>
          <w:sz w:val="36"/>
          <w:szCs w:val="36"/>
        </w:rPr>
      </w:pPr>
      <w:r w:rsidRPr="00D66E42">
        <w:rPr>
          <w:b/>
          <w:sz w:val="36"/>
          <w:szCs w:val="36"/>
        </w:rPr>
        <w:lastRenderedPageBreak/>
        <w:t xml:space="preserve">Plotting different activation functions - using a learning rate of 0.1, Gradient Descent Optimizer and </w:t>
      </w:r>
      <w:proofErr w:type="spellStart"/>
      <w:r w:rsidRPr="00D66E42">
        <w:rPr>
          <w:b/>
          <w:sz w:val="36"/>
          <w:szCs w:val="36"/>
        </w:rPr>
        <w:t>Glorot</w:t>
      </w:r>
      <w:proofErr w:type="spellEnd"/>
      <w:r w:rsidRPr="00D66E42">
        <w:rPr>
          <w:b/>
          <w:sz w:val="36"/>
          <w:szCs w:val="36"/>
        </w:rPr>
        <w:t xml:space="preserve"> Normal Initializer</w:t>
      </w:r>
    </w:p>
    <w:p w:rsidR="00D66E42" w:rsidRPr="00D66E42" w:rsidRDefault="00D66E42">
      <w:pPr>
        <w:rPr>
          <w:b/>
          <w:sz w:val="36"/>
          <w:szCs w:val="36"/>
        </w:rPr>
      </w:pPr>
    </w:p>
    <w:p w:rsidR="00D66E42" w:rsidRPr="00D66E42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Epoch</w:t>
      </w:r>
    </w:p>
    <w:p w:rsidR="00152B1F" w:rsidRDefault="00152B1F">
      <w:r w:rsidRPr="00152B1F">
        <w:drawing>
          <wp:inline distT="0" distB="0" distL="0" distR="0" wp14:anchorId="1175EA53" wp14:editId="3A1BF56F">
            <wp:extent cx="5943600" cy="318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1F" w:rsidRDefault="00152B1F"/>
    <w:p w:rsidR="00152B1F" w:rsidRDefault="00152B1F"/>
    <w:p w:rsidR="00D66E42" w:rsidRPr="00D66E42" w:rsidRDefault="00D66E42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Step</w:t>
      </w:r>
    </w:p>
    <w:p w:rsidR="00345377" w:rsidRDefault="00152B1F">
      <w:r w:rsidRPr="00152B1F">
        <w:drawing>
          <wp:inline distT="0" distB="0" distL="0" distR="0" wp14:anchorId="6C0333B4" wp14:editId="3E6C2C40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93" w:rsidRDefault="00F30B3B">
      <w:pPr>
        <w:rPr>
          <w:b/>
          <w:sz w:val="36"/>
          <w:szCs w:val="36"/>
        </w:rPr>
      </w:pPr>
      <w:r w:rsidRPr="00F30B3B">
        <w:rPr>
          <w:b/>
          <w:sz w:val="36"/>
          <w:szCs w:val="36"/>
        </w:rPr>
        <w:lastRenderedPageBreak/>
        <w:t>Comparison of the Custom Xavier Initialization with Built</w:t>
      </w:r>
      <w:r>
        <w:rPr>
          <w:b/>
          <w:sz w:val="36"/>
          <w:szCs w:val="36"/>
        </w:rPr>
        <w:t>-</w:t>
      </w:r>
      <w:r w:rsidRPr="00F30B3B">
        <w:rPr>
          <w:b/>
          <w:sz w:val="36"/>
          <w:szCs w:val="36"/>
        </w:rPr>
        <w:t>in Xavier Initialization and Random Normal Initialization</w:t>
      </w:r>
    </w:p>
    <w:p w:rsidR="00F30B3B" w:rsidRDefault="00F30B3B" w:rsidP="00F30B3B">
      <w:pPr>
        <w:rPr>
          <w:b/>
          <w:sz w:val="28"/>
        </w:rPr>
      </w:pPr>
    </w:p>
    <w:p w:rsidR="00F30B3B" w:rsidRDefault="00F30B3B" w:rsidP="00F30B3B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Epoch</w:t>
      </w:r>
      <w:bookmarkStart w:id="0" w:name="_GoBack"/>
      <w:bookmarkEnd w:id="0"/>
    </w:p>
    <w:p w:rsidR="00F30B3B" w:rsidRDefault="00F30B3B" w:rsidP="00F30B3B">
      <w:pPr>
        <w:rPr>
          <w:b/>
          <w:sz w:val="28"/>
        </w:rPr>
      </w:pPr>
      <w:r w:rsidRPr="00F30B3B">
        <w:rPr>
          <w:b/>
          <w:sz w:val="28"/>
        </w:rPr>
        <w:drawing>
          <wp:inline distT="0" distB="0" distL="0" distR="0" wp14:anchorId="66CB5215" wp14:editId="60A39853">
            <wp:extent cx="5943600" cy="3070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3B" w:rsidRDefault="00F30B3B" w:rsidP="00F30B3B">
      <w:pPr>
        <w:rPr>
          <w:b/>
          <w:sz w:val="28"/>
        </w:rPr>
      </w:pPr>
    </w:p>
    <w:p w:rsidR="00F30B3B" w:rsidRDefault="00F30B3B" w:rsidP="00F30B3B">
      <w:pPr>
        <w:rPr>
          <w:b/>
          <w:sz w:val="28"/>
        </w:rPr>
      </w:pPr>
      <w:r>
        <w:rPr>
          <w:b/>
          <w:sz w:val="28"/>
        </w:rPr>
        <w:t xml:space="preserve">Training </w:t>
      </w:r>
      <w:r w:rsidRPr="00152B1F">
        <w:rPr>
          <w:b/>
          <w:sz w:val="28"/>
        </w:rPr>
        <w:t>Loss vs Step</w:t>
      </w:r>
    </w:p>
    <w:p w:rsidR="00F30B3B" w:rsidRPr="00D66E42" w:rsidRDefault="00F30B3B" w:rsidP="00F30B3B">
      <w:pPr>
        <w:rPr>
          <w:b/>
          <w:sz w:val="28"/>
        </w:rPr>
      </w:pPr>
      <w:r w:rsidRPr="00F30B3B">
        <w:rPr>
          <w:b/>
          <w:sz w:val="28"/>
        </w:rPr>
        <w:drawing>
          <wp:inline distT="0" distB="0" distL="0" distR="0" wp14:anchorId="052F512E" wp14:editId="7987C776">
            <wp:extent cx="59436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3B" w:rsidRPr="00F30B3B" w:rsidRDefault="00F30B3B">
      <w:pPr>
        <w:rPr>
          <w:b/>
          <w:sz w:val="36"/>
          <w:szCs w:val="36"/>
        </w:rPr>
      </w:pPr>
    </w:p>
    <w:sectPr w:rsidR="00F30B3B" w:rsidRPr="00F30B3B" w:rsidSect="00905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77"/>
    <w:rsid w:val="00152B1F"/>
    <w:rsid w:val="00345377"/>
    <w:rsid w:val="007A7093"/>
    <w:rsid w:val="009052DF"/>
    <w:rsid w:val="00C1643A"/>
    <w:rsid w:val="00D66E42"/>
    <w:rsid w:val="00F30B3B"/>
    <w:rsid w:val="00FA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B6E1A5"/>
  <w15:chartTrackingRefBased/>
  <w15:docId w15:val="{FDEEF206-1767-9C4E-995B-7687503A1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2018-10-15T19:44:00Z</dcterms:created>
  <dcterms:modified xsi:type="dcterms:W3CDTF">2018-10-16T02:15:00Z</dcterms:modified>
</cp:coreProperties>
</file>