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7788F" w:rsidR="00CE44E9" w:rsidP="00B7788F" w:rsidRDefault="00CE44E9" w14:paraId="13C72CA4" w14:textId="13E17F82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4CE56243" w14:textId="16F77B7C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F49010A" w14:textId="1EB9B0EE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54C55B33" w14:textId="32488AF8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40824F6" w14:textId="677EB52D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02F967F4" w14:textId="35159EA2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19738007" w14:textId="7F03487B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3C00A2E0" w14:textId="7F753F84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9714E8" w:rsidP="00B7788F" w:rsidRDefault="009714E8" w14:paraId="3E1E9C61" w14:textId="34164017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color="auto" w:sz="0" w:space="0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end"/>
      </w:r>
    </w:p>
    <w:p w:rsidRPr="00B7788F" w:rsidR="009C6202" w:rsidP="00B7788F" w:rsidRDefault="009C6202" w14:paraId="0FB05981" w14:textId="4A42CA66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:rsidRPr="00B7788F" w:rsidR="005A6070" w:rsidP="00B7788F" w:rsidRDefault="005A6070" w14:paraId="2EC1F40F" w14:textId="61BCC2D5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18B47FD" w14:textId="775569E2">
      <w:pPr>
        <w:contextualSpacing/>
        <w:jc w:val="center"/>
        <w:rPr>
          <w:rFonts w:cstheme="minorHAnsi"/>
        </w:rPr>
      </w:pPr>
    </w:p>
    <w:sdt>
      <w:sdtPr>
        <w:id w:val="1653876379"/>
        <w15:appearance w15:val="hidden"/>
        <w:tag w:val="tii-similarity-SU5URVJORVRfd3d3LmNvdXJzZWhlcm8uY29t"/>
        <w:placeholder>
          <w:docPart w:val="DefaultPlaceholder_-1854013440"/>
        </w:placeholder>
      </w:sdtPr>
      <w:sdtContent>
        <w:p w:rsidRPr="00844A5D" w:rsidR="009F285B" w:rsidP="00844A5D" w:rsidRDefault="00C32F3D" w14:paraId="39BD8F5A" w14:textId="44CE24B7">
          <w:pPr>
            <w:pStyle w:val="Heading1"/>
          </w:pPr>
          <w:r w:rsidR="00C32F3D">
            <w:rPr/>
            <w:t>Practices for Secure Software</w:t>
          </w:r>
          <w:r w:rsidR="00277B38">
            <w:rPr/>
            <w:t xml:space="preserve"> Report</w:t>
          </w:r>
        </w:p>
      </w:sdtContent>
    </w:sdt>
    <w:p w:rsidRPr="00B7788F" w:rsidR="009F285B" w:rsidP="00B7788F" w:rsidRDefault="009F285B" w14:paraId="33636110" w14:textId="068F81D3">
      <w:pPr>
        <w:contextualSpacing/>
        <w:rPr>
          <w:rFonts w:cstheme="minorHAnsi"/>
          <w:b/>
          <w:bCs/>
          <w:sz w:val="22"/>
          <w:szCs w:val="22"/>
        </w:rPr>
      </w:pPr>
    </w:p>
    <w:p w:rsidRPr="00B7788F" w:rsidR="009F285B" w:rsidP="00B7788F" w:rsidRDefault="009F285B" w14:paraId="74F06135" w14:textId="4A743B6A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name="_Toc1367610133" w:displacedByCustomXml="next" w:id="0"/>
    <w:bookmarkStart w:name="_Toc1517617528" w:displacedByCustomXml="next" w:id="1"/>
    <w:sdt>
      <w:sdtPr>
        <w:id w:val="141635942"/>
        <w:docPartObj>
          <w:docPartGallery w:val="Table of Contents"/>
          <w:docPartUnique/>
        </w:docPartObj>
        <w:rPr>
          <w:rFonts w:cs="" w:cstheme="minorBidi"/>
          <w:sz w:val="24"/>
          <w:szCs w:val="24"/>
        </w:rPr>
      </w:sdtPr>
      <w:sdtEndPr>
        <w:rPr>
          <w:rFonts w:cs="" w:cstheme="minorBidi"/>
          <w:noProof/>
          <w:sz w:val="22"/>
          <w:szCs w:val="22"/>
        </w:rPr>
      </w:sdtEndPr>
      <w:sdtContent>
        <w:sdt>
          <w:sdtPr>
            <w:id w:val="235703190"/>
            <w15:appearance w15:val="hidden"/>
            <w:tag w:val="tii-similarity-SU5URVJORVRfd3d3LmNvdXJzZWhlcm8uY29t"/>
            <w:placeholder>
              <w:docPart w:val="DefaultPlaceholder_-1854013440"/>
            </w:placeholder>
          </w:sdtPr>
          <w:sdtContent>
            <w:p w:rsidRPr="00FF5CF5" w:rsidR="00FF5CF5" w:rsidP="4403021B" w:rsidRDefault="00940B1A" w14:paraId="5B237A03" w14:textId="4233EB61">
              <w:pPr>
                <w:pStyle w:val="TOCHeading"/>
                <w:rPr>
                  <w:rStyle w:val="Heading2Char"/>
                </w:rPr>
              </w:pPr>
              <w:r w:rsidRPr="4403021B" w:rsidR="00940B1A">
                <w:rPr>
                  <w:rStyle w:val="Heading2Char"/>
                </w:rPr>
                <w:t>Table of Content</w:t>
              </w:r>
              <w:r w:rsidRPr="4403021B" w:rsidR="00FF5CF5">
                <w:rPr>
                  <w:rStyle w:val="Heading2Char"/>
                </w:rPr>
                <w:t>s</w:t>
              </w:r>
              <w:bookmarkEnd w:id="1"/>
              <w:bookmarkEnd w:id="0"/>
            </w:p>
          </w:sdtContent>
        </w:sdt>
        <w:p w:rsidR="00403219" w:rsidRDefault="00940B1A" w14:paraId="718C2BF2" w14:textId="2533AA3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history="1" w:anchor="_Toc102040754">
            <w:r w:rsidRPr="00FB340F" w:rsidR="00403219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97EE537" w14:textId="3D92612D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5">
            <w:r w:rsidRPr="00FB340F" w:rsidR="00403219">
              <w:rPr>
                <w:rStyle w:val="Hyperlink"/>
                <w:noProof/>
              </w:rPr>
              <w:t>Client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042C4407" w14:textId="223C24E3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6">
            <w:r w:rsidRPr="00FB340F" w:rsidR="00403219">
              <w:rPr>
                <w:rStyle w:val="Hyperlink"/>
                <w:noProof/>
              </w:rPr>
              <w:t>Instructions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_Toc102040756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313A7A3D" w14:textId="11C30453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7">
            <w:r w:rsidRPr="00FB340F" w:rsidR="00403219">
              <w:rPr>
                <w:rStyle w:val="Hyperlink"/>
                <w:noProof/>
              </w:rPr>
              <w:t>Developer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_Toc102040757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B704AC1" w14:textId="179EC0BF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8">
            <w:r w:rsidRPr="00FB340F" w:rsidR="00403219">
              <w:rPr>
                <w:rStyle w:val="Hyperlink"/>
                <w:noProof/>
              </w:rPr>
              <w:t>1. Algorithm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_Toc102040758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0DF0AABA" w14:textId="1EA418B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9">
            <w:r w:rsidRPr="00FB340F" w:rsidR="00403219">
              <w:rPr>
                <w:rStyle w:val="Hyperlink"/>
                <w:noProof/>
              </w:rPr>
              <w:t>2. Certificate Generation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_Toc102040759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P="4403021B" w:rsidRDefault="00A87E0C" w14:paraId="64D26887" w14:textId="0B15B65C">
          <w:pPr>
            <w:pStyle w:val="TOC2"/>
            <w:rPr>
              <w:rFonts w:eastAsia="" w:eastAsiaTheme="minorEastAsia"/>
              <w:noProof/>
              <w:sz w:val="24"/>
              <w:szCs w:val="24"/>
            </w:rPr>
          </w:pPr>
          <w:hyperlink w:history="1" w:anchor="_Toc102040760">
            <w:r w:rsidRPr="00FB340F" w:rsidR="00403219">
              <w:rPr>
                <w:rStyle w:val="Hyperlink"/>
                <w:noProof/>
              </w:rPr>
              <w:t>3. Deploy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_Toc102040760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P="4403021B" w:rsidRDefault="00A87E0C" w14:paraId="7700DD67" w14:textId="67302045">
          <w:pPr>
            <w:pStyle w:val="TOC2"/>
            <w:rPr>
              <w:rFonts w:eastAsia="" w:eastAsiaTheme="minorEastAsia"/>
              <w:noProof/>
              <w:sz w:val="24"/>
              <w:szCs w:val="24"/>
            </w:rPr>
          </w:pPr>
          <w:hyperlink w:history="1" w:anchor="_Toc102040761">
            <w:r w:rsidRPr="00FB340F" w:rsidR="00403219">
              <w:rPr>
                <w:rStyle w:val="Hyperlink"/>
                <w:noProof/>
              </w:rPr>
              <w:t>4. Secure Communications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_Toc102040761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73ABADD" w14:textId="512ABA2F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2">
            <w:r w:rsidRPr="00FB340F" w:rsidR="00403219">
              <w:rPr>
                <w:rStyle w:val="Hyperlink"/>
                <w:noProof/>
              </w:rPr>
              <w:t>5. Secondary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_Toc102040762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31FB9A1" w14:textId="72591295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3">
            <w:r w:rsidRPr="00FB340F" w:rsidR="00403219">
              <w:rPr>
                <w:rStyle w:val="Hyperlink"/>
                <w:noProof/>
              </w:rPr>
              <w:t>6. Functional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_Toc102040763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13212D62" w14:textId="297E643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4">
            <w:r w:rsidRPr="00FB340F" w:rsidR="00403219">
              <w:rPr>
                <w:rStyle w:val="Hyperlink"/>
                <w:noProof/>
              </w:rPr>
              <w:t>7. Summary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AD6BE8C" w14:textId="17581A8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5">
            <w:r w:rsidRPr="00FB340F" w:rsidR="00403219">
              <w:rPr>
                <w:rStyle w:val="Hyperlink"/>
                <w:noProof/>
              </w:rPr>
              <w:t>8. Industry Standard Best Practices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Pr="00B7788F" w:rsidR="00B35185" w:rsidP="00B7788F" w:rsidRDefault="00940B1A" w14:paraId="6A4686D4" w14:textId="541C0C17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:rsidRPr="00B7788F" w:rsidR="00C32F3D" w:rsidP="00B7788F" w:rsidRDefault="00C32F3D" w14:paraId="6C89B9AD" w14:textId="77777777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:rsidRPr="00B7788F" w:rsidR="00B35185" w:rsidP="00844A5D" w:rsidRDefault="00531FBF" w14:paraId="054CD0D8" w14:textId="695B3EEB">
      <w:pPr>
        <w:pStyle w:val="Heading2"/>
      </w:pPr>
      <w:bookmarkStart w:name="_Toc1108781792" w:id="2"/>
      <w:bookmarkStart w:name="_Toc1600266130" w:id="3"/>
      <w:bookmarkStart w:name="_Toc102040754" w:id="4"/>
      <w:r w:rsidRPr="00B7788F">
        <w:lastRenderedPageBreak/>
        <w:t>Document Revision History</w:t>
      </w:r>
      <w:bookmarkEnd w:id="2"/>
      <w:bookmarkEnd w:id="3"/>
      <w:bookmarkEnd w:id="4"/>
    </w:p>
    <w:p w:rsidRPr="00B7788F" w:rsidR="00531FBF" w:rsidP="00B7788F" w:rsidRDefault="00531FBF" w14:paraId="0B9333AD" w14:textId="77777777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Pr="00B7788F" w:rsidR="00B7788F" w:rsidTr="4403021B" w14:paraId="1DB7593E" w14:textId="77777777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16F21383" w14:textId="265A575A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5FE33997" w14:textId="7618B8BA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2B254E1E" w14:textId="54C8CAB4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C32F3D" w:rsidP="00844A5D" w:rsidRDefault="00531FBF" w14:paraId="51329CD4" w14:textId="0A11B912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Pr="00B7788F" w:rsidR="00B7788F" w:rsidTr="4403021B" w14:paraId="5FCE10CB" w14:textId="77777777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B7788F" w:rsidRDefault="00D0558B" w14:paraId="4A57DF2F" w14:textId="0BA764C4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Pr="00B7788F" w:rsidR="00277B38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4403021B" w:rsidRDefault="00B7788F" w14:paraId="2819F8C6" w14:textId="24390D2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</w:pPr>
            <w:r w:rsidRPr="4403021B" w:rsidR="10AD7C42"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  <w:t>2</w:t>
            </w:r>
            <w:r w:rsidRPr="4403021B" w:rsidR="72AC01CD"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  <w:t>/</w:t>
            </w:r>
            <w:r w:rsidRPr="4403021B" w:rsidR="74539436"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  <w:t>20</w:t>
            </w:r>
            <w:r w:rsidRPr="4403021B" w:rsidR="72AC01CD"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  <w:t>/2</w:t>
            </w:r>
            <w:r w:rsidRPr="4403021B" w:rsidR="4C5F5E37"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  <w:t>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531FBF" w:rsidP="7E6FA147" w:rsidRDefault="00B7788F" w14:paraId="07699096" w14:textId="4129023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E6FA147" w:rsidR="37CE8A27"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  <w:t>Faith Agepogu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C32F3D" w:rsidP="00B7788F" w:rsidRDefault="00C32F3D" w14:paraId="77DC76FF" w14:textId="17BFB305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</w:p>
        </w:tc>
      </w:tr>
    </w:tbl>
    <w:p w:rsidRPr="00B7788F" w:rsidR="00C32F3D" w:rsidP="00B7788F" w:rsidRDefault="00C32F3D" w14:paraId="24F81A96" w14:textId="4762858C">
      <w:pPr>
        <w:contextualSpacing/>
      </w:pPr>
    </w:p>
    <w:p w:rsidRPr="00B7788F" w:rsidR="00C32F3D" w:rsidP="00844A5D" w:rsidRDefault="00C32F3D" w14:paraId="4B78F2F7" w14:textId="77777777">
      <w:pPr>
        <w:pStyle w:val="Heading2"/>
      </w:pPr>
      <w:bookmarkStart w:name="_Toc31614994" w:id="5"/>
      <w:bookmarkStart w:name="_Toc1537514150" w:id="6"/>
      <w:bookmarkStart w:name="_Toc47419814" w:id="7"/>
      <w:bookmarkStart w:name="_Toc102040755" w:id="8"/>
      <w:r w:rsidRPr="00B7788F">
        <w:t>Client</w:t>
      </w:r>
      <w:bookmarkEnd w:id="5"/>
      <w:bookmarkEnd w:id="6"/>
      <w:bookmarkEnd w:id="7"/>
      <w:bookmarkEnd w:id="8"/>
    </w:p>
    <w:p w:rsidRPr="00B7788F" w:rsidR="00C32F3D" w:rsidP="00B7788F" w:rsidRDefault="00C32F3D" w14:paraId="7A0DCCBC" w14:textId="77777777">
      <w:pPr>
        <w:contextualSpacing/>
        <w:rPr>
          <w:rFonts w:cstheme="minorHAnsi"/>
          <w:sz w:val="22"/>
          <w:szCs w:val="22"/>
        </w:rPr>
      </w:pPr>
    </w:p>
    <w:p w:rsidRPr="00B7788F" w:rsidR="00C32F3D" w:rsidP="00B7788F" w:rsidRDefault="00C32F3D" w14:paraId="14E4B5CC" w14:textId="08C0B4C7">
      <w:pPr>
        <w:contextualSpacing/>
        <w:jc w:val="center"/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color="auto" w:sz="0" w:space="0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end"/>
      </w:r>
    </w:p>
    <w:p w:rsidRPr="00B7788F" w:rsidR="00B7788F" w:rsidP="00B7788F" w:rsidRDefault="00B7788F" w14:paraId="63E3EBDD" w14:textId="77777777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701A84" w:rsidP="00B7788F" w:rsidRDefault="005F574E" w14:paraId="436275F6" w14:textId="0EBDD81C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:rsidRPr="00B7788F" w:rsidR="00701A84" w:rsidP="00D47759" w:rsidRDefault="00352FD0" w14:paraId="3EF4D256" w14:textId="62EB8E34">
      <w:pPr>
        <w:pStyle w:val="Heading2"/>
        <w:spacing w:before="0" w:line="240" w:lineRule="auto"/>
      </w:pPr>
      <w:bookmarkStart w:name="_Toc1709846648" w:id="12"/>
      <w:bookmarkStart w:name="_Toc770945630" w:id="13"/>
      <w:bookmarkStart w:name="_Toc102040757" w:id="14"/>
      <w:r w:rsidR="00352FD0">
        <w:rPr/>
        <w:t>Developer</w:t>
      </w:r>
      <w:bookmarkEnd w:id="12"/>
      <w:bookmarkEnd w:id="13"/>
      <w:bookmarkEnd w:id="14"/>
    </w:p>
    <w:p w:rsidR="78ACAB50" w:rsidP="7E6FA147" w:rsidRDefault="78ACAB50" w14:paraId="651A6A86" w14:textId="621A00A2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7E6FA147" w:rsidR="78ACAB50">
        <w:rPr>
          <w:rFonts w:cs="Calibri" w:cstheme="minorAscii"/>
          <w:sz w:val="22"/>
          <w:szCs w:val="22"/>
        </w:rPr>
        <w:t>Faith Agepogu</w:t>
      </w:r>
    </w:p>
    <w:p w:rsidRPr="00B7788F" w:rsidR="0058064D" w:rsidP="00D47759" w:rsidRDefault="0058064D" w14:paraId="3A4DB0F5" w14:textId="518A6D83">
      <w:pPr>
        <w:contextualSpacing/>
        <w:rPr>
          <w:rFonts w:cstheme="minorHAnsi"/>
          <w:sz w:val="22"/>
          <w:szCs w:val="22"/>
        </w:rPr>
      </w:pPr>
    </w:p>
    <w:p w:rsidRPr="00B7788F" w:rsidR="00010B8A" w:rsidP="00AC1A15" w:rsidRDefault="00C32F3D" w14:paraId="7A425AC3" w14:textId="1BBCD55D">
      <w:pPr>
        <w:pStyle w:val="Heading2"/>
        <w:numPr>
          <w:ilvl w:val="0"/>
          <w:numId w:val="21"/>
        </w:numPr>
        <w:spacing w:before="0" w:line="240" w:lineRule="auto"/>
      </w:pPr>
      <w:bookmarkStart w:name="_Toc361528762" w:id="15"/>
      <w:bookmarkStart w:name="_Toc1441383079" w:id="16"/>
      <w:bookmarkStart w:name="_Toc102040758" w:id="17"/>
      <w:r w:rsidRPr="00B7788F">
        <w:t>Algorithm Cipher</w:t>
      </w:r>
      <w:bookmarkEnd w:id="15"/>
      <w:bookmarkEnd w:id="16"/>
      <w:bookmarkEnd w:id="17"/>
    </w:p>
    <w:p w:rsidRPr="00B7788F" w:rsidR="00E4044A" w:rsidP="00D47759" w:rsidRDefault="00E4044A" w14:paraId="3C3C7792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19B74EEE" w:rsidP="4403021B" w:rsidRDefault="19B74EEE" w14:paraId="1AA726C8" w14:textId="667284E6">
      <w:pPr>
        <w:pStyle w:val="Normal"/>
        <w:suppressLineNumbers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  <w:r w:rsidRPr="4403021B" w:rsidR="19B74EEE">
        <w:rPr>
          <w:rFonts w:eastAsia="Times New Roman"/>
          <w:sz w:val="22"/>
          <w:szCs w:val="22"/>
        </w:rPr>
        <w:t xml:space="preserve">For this project, the purpose is to increase the security of </w:t>
      </w:r>
      <w:r w:rsidRPr="4403021B" w:rsidR="090C75AC">
        <w:rPr>
          <w:rFonts w:eastAsia="Times New Roman"/>
          <w:sz w:val="22"/>
          <w:szCs w:val="22"/>
        </w:rPr>
        <w:t xml:space="preserve">its </w:t>
      </w:r>
      <w:r w:rsidRPr="4403021B" w:rsidR="19B74EEE">
        <w:rPr>
          <w:rFonts w:eastAsia="Times New Roman"/>
          <w:sz w:val="22"/>
          <w:szCs w:val="22"/>
        </w:rPr>
        <w:t>exis</w:t>
      </w:r>
      <w:r w:rsidRPr="4403021B" w:rsidR="4BF65F8A">
        <w:rPr>
          <w:rFonts w:eastAsia="Times New Roman"/>
          <w:sz w:val="22"/>
          <w:szCs w:val="22"/>
        </w:rPr>
        <w:t>ting files.</w:t>
      </w:r>
      <w:r w:rsidRPr="4403021B" w:rsidR="71148AE1">
        <w:rPr>
          <w:rFonts w:eastAsia="Times New Roman"/>
          <w:sz w:val="22"/>
          <w:szCs w:val="22"/>
        </w:rPr>
        <w:t xml:space="preserve"> Artemis Financial is a company that </w:t>
      </w:r>
      <w:r w:rsidRPr="4403021B" w:rsidR="50A4B3F4">
        <w:rPr>
          <w:rFonts w:eastAsia="Times New Roman"/>
          <w:sz w:val="22"/>
          <w:szCs w:val="22"/>
        </w:rPr>
        <w:t xml:space="preserve">offers financial services to their clientele. For this </w:t>
      </w:r>
      <w:r w:rsidRPr="4403021B" w:rsidR="40B0F904">
        <w:rPr>
          <w:rFonts w:eastAsia="Times New Roman"/>
          <w:sz w:val="22"/>
          <w:szCs w:val="22"/>
        </w:rPr>
        <w:t>purpose,</w:t>
      </w:r>
      <w:r w:rsidRPr="4403021B" w:rsidR="50A4B3F4">
        <w:rPr>
          <w:rFonts w:eastAsia="Times New Roman"/>
          <w:sz w:val="22"/>
          <w:szCs w:val="22"/>
        </w:rPr>
        <w:t xml:space="preserve"> </w:t>
      </w:r>
      <w:r w:rsidRPr="4403021B" w:rsidR="50A4B3F4">
        <w:rPr>
          <w:rFonts w:eastAsia="Times New Roman"/>
          <w:sz w:val="22"/>
          <w:szCs w:val="22"/>
        </w:rPr>
        <w:t>I recommend a SHA-256 algorithm.</w:t>
      </w:r>
      <w:r w:rsidRPr="4403021B" w:rsidR="50A4B3F4">
        <w:rPr>
          <w:rFonts w:eastAsia="Times New Roman"/>
          <w:sz w:val="22"/>
          <w:szCs w:val="22"/>
        </w:rPr>
        <w:t xml:space="preserve"> The reason is because it is known to be a trustworthy and secure algorithm, even used in</w:t>
      </w:r>
      <w:r w:rsidRPr="4403021B" w:rsidR="41CE6975">
        <w:rPr>
          <w:rFonts w:eastAsia="Times New Roman"/>
          <w:sz w:val="22"/>
          <w:szCs w:val="22"/>
        </w:rPr>
        <w:t xml:space="preserve"> some government systems. The nature of this cipher makes it difficult to break, because</w:t>
      </w:r>
      <w:r w:rsidRPr="4403021B" w:rsidR="5BA92F91">
        <w:rPr>
          <w:rFonts w:eastAsia="Times New Roman"/>
          <w:sz w:val="22"/>
          <w:szCs w:val="22"/>
        </w:rPr>
        <w:t xml:space="preserve"> the keys it generates are random, so by nature it is difficult to </w:t>
      </w:r>
      <w:r w:rsidRPr="4403021B" w:rsidR="5BA92F91">
        <w:rPr>
          <w:rFonts w:eastAsia="Times New Roman"/>
          <w:sz w:val="22"/>
          <w:szCs w:val="22"/>
        </w:rPr>
        <w:t>observe</w:t>
      </w:r>
      <w:r w:rsidRPr="4403021B" w:rsidR="5BA92F91">
        <w:rPr>
          <w:rFonts w:eastAsia="Times New Roman"/>
          <w:sz w:val="22"/>
          <w:szCs w:val="22"/>
        </w:rPr>
        <w:t xml:space="preserve"> a pattern to exploit. This adds an extra layer of security and makes </w:t>
      </w:r>
      <w:r w:rsidRPr="4403021B" w:rsidR="5BA92F91">
        <w:rPr>
          <w:rFonts w:eastAsia="Times New Roman"/>
          <w:sz w:val="22"/>
          <w:szCs w:val="22"/>
        </w:rPr>
        <w:t>it that</w:t>
      </w:r>
      <w:r w:rsidRPr="4403021B" w:rsidR="5BA92F91">
        <w:rPr>
          <w:rFonts w:eastAsia="Times New Roman"/>
          <w:sz w:val="22"/>
          <w:szCs w:val="22"/>
        </w:rPr>
        <w:t xml:space="preserve"> much harder for an attacker to breach the database. </w:t>
      </w:r>
      <w:r w:rsidRPr="4403021B" w:rsidR="3ECFAE47">
        <w:rPr>
          <w:rFonts w:eastAsia="Times New Roman"/>
          <w:sz w:val="22"/>
          <w:szCs w:val="22"/>
        </w:rPr>
        <w:t xml:space="preserve">The way it works is by compressing randomizing the hash input. The length of the hash is </w:t>
      </w:r>
      <w:r w:rsidRPr="4403021B" w:rsidR="3ECFAE47">
        <w:rPr>
          <w:rFonts w:eastAsia="Times New Roman"/>
          <w:sz w:val="22"/>
          <w:szCs w:val="22"/>
        </w:rPr>
        <w:t>determined</w:t>
      </w:r>
      <w:r w:rsidRPr="4403021B" w:rsidR="3ECFAE47">
        <w:rPr>
          <w:rFonts w:eastAsia="Times New Roman"/>
          <w:sz w:val="22"/>
          <w:szCs w:val="22"/>
        </w:rPr>
        <w:t xml:space="preserve"> by the input it compresses.</w:t>
      </w:r>
    </w:p>
    <w:p w:rsidR="4403021B" w:rsidP="4403021B" w:rsidRDefault="4403021B" w14:paraId="6CC96BEF" w14:textId="40C92EB8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</w:p>
    <w:p w:rsidRPr="00B7788F" w:rsidR="00010B8A" w:rsidP="7E6FA147" w:rsidRDefault="00010B8A" w14:paraId="3B000777" w14:textId="4EDE2DE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</w:p>
    <w:p w:rsidR="768710D8" w:rsidP="4403021B" w:rsidRDefault="768710D8" w14:paraId="0891D23E" w14:textId="5971B198">
      <w:pPr>
        <w:pStyle w:val="Normal"/>
        <w:suppressLineNumbers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  <w:r w:rsidRPr="4403021B" w:rsidR="768710D8">
        <w:rPr>
          <w:rFonts w:eastAsia="Times New Roman"/>
          <w:sz w:val="22"/>
          <w:szCs w:val="22"/>
        </w:rPr>
        <w:t>Symmetric keys</w:t>
      </w:r>
      <w:r w:rsidRPr="4403021B" w:rsidR="27A88981">
        <w:rPr>
          <w:rFonts w:eastAsia="Times New Roman"/>
          <w:sz w:val="22"/>
          <w:szCs w:val="22"/>
        </w:rPr>
        <w:t>, on the other hand, are quicker to set up and easier to use because it is just one key, so that is one bonus for using a symmetric key.</w:t>
      </w:r>
      <w:r w:rsidRPr="4403021B" w:rsidR="3A29FDAE">
        <w:rPr>
          <w:rFonts w:eastAsia="Times New Roman"/>
          <w:sz w:val="22"/>
          <w:szCs w:val="22"/>
        </w:rPr>
        <w:t xml:space="preserve"> An asymmetric method uses multiple keys, which can still make that one a better choice to use over the other due to the </w:t>
      </w:r>
      <w:r w:rsidRPr="4403021B" w:rsidR="3A29FDAE">
        <w:rPr>
          <w:rFonts w:eastAsia="Times New Roman"/>
          <w:sz w:val="22"/>
          <w:szCs w:val="22"/>
        </w:rPr>
        <w:t>additional</w:t>
      </w:r>
      <w:r w:rsidRPr="4403021B" w:rsidR="3A29FDAE">
        <w:rPr>
          <w:rFonts w:eastAsia="Times New Roman"/>
          <w:sz w:val="22"/>
          <w:szCs w:val="22"/>
        </w:rPr>
        <w:t xml:space="preserve"> key(s) making it </w:t>
      </w:r>
      <w:r w:rsidRPr="4403021B" w:rsidR="53E82EDF">
        <w:rPr>
          <w:rFonts w:eastAsia="Times New Roman"/>
          <w:sz w:val="22"/>
          <w:szCs w:val="22"/>
        </w:rPr>
        <w:t xml:space="preserve">that much </w:t>
      </w:r>
      <w:r w:rsidRPr="4403021B" w:rsidR="3A29FDAE">
        <w:rPr>
          <w:rFonts w:eastAsia="Times New Roman"/>
          <w:sz w:val="22"/>
          <w:szCs w:val="22"/>
        </w:rPr>
        <w:t>harder for an attacker to guess them.</w:t>
      </w:r>
      <w:r w:rsidRPr="4403021B" w:rsidR="5C520159">
        <w:rPr>
          <w:rFonts w:eastAsia="Times New Roman"/>
          <w:sz w:val="22"/>
          <w:szCs w:val="22"/>
        </w:rPr>
        <w:t xml:space="preserve"> Furthermore, the e</w:t>
      </w:r>
      <w:r w:rsidRPr="4403021B" w:rsidR="3F3DD2D5">
        <w:rPr>
          <w:rFonts w:eastAsia="Times New Roman"/>
          <w:sz w:val="22"/>
          <w:szCs w:val="22"/>
        </w:rPr>
        <w:t xml:space="preserve">arliest observation </w:t>
      </w:r>
      <w:r w:rsidRPr="4403021B" w:rsidR="3F3DD2D5">
        <w:rPr>
          <w:rFonts w:eastAsia="Times New Roman"/>
          <w:sz w:val="22"/>
          <w:szCs w:val="22"/>
        </w:rPr>
        <w:t>of encryption</w:t>
      </w:r>
      <w:r w:rsidRPr="4403021B" w:rsidR="69226BAE">
        <w:rPr>
          <w:rFonts w:eastAsia="Times New Roman"/>
          <w:sz w:val="22"/>
          <w:szCs w:val="22"/>
        </w:rPr>
        <w:t xml:space="preserve"> </w:t>
      </w:r>
      <w:r w:rsidRPr="4403021B" w:rsidR="0534F9FA">
        <w:rPr>
          <w:rFonts w:eastAsia="Times New Roman"/>
          <w:sz w:val="22"/>
          <w:szCs w:val="22"/>
        </w:rPr>
        <w:t>is in</w:t>
      </w:r>
      <w:r w:rsidRPr="4403021B" w:rsidR="69226BAE">
        <w:rPr>
          <w:rFonts w:eastAsia="Times New Roman"/>
          <w:sz w:val="22"/>
          <w:szCs w:val="22"/>
        </w:rPr>
        <w:t xml:space="preserve"> </w:t>
      </w:r>
      <w:r w:rsidRPr="4403021B" w:rsidR="69226BAE">
        <w:rPr>
          <w:rFonts w:eastAsia="Times New Roman"/>
          <w:sz w:val="22"/>
          <w:szCs w:val="22"/>
        </w:rPr>
        <w:t>600 BC</w:t>
      </w:r>
      <w:r w:rsidRPr="4403021B" w:rsidR="69226BAE">
        <w:rPr>
          <w:rFonts w:eastAsia="Times New Roman"/>
          <w:sz w:val="22"/>
          <w:szCs w:val="22"/>
        </w:rPr>
        <w:t xml:space="preserve">. Security </w:t>
      </w:r>
      <w:r w:rsidRPr="4403021B" w:rsidR="69226BAE">
        <w:rPr>
          <w:rFonts w:eastAsia="Times New Roman"/>
          <w:sz w:val="22"/>
          <w:szCs w:val="22"/>
        </w:rPr>
        <w:t>methods</w:t>
      </w:r>
      <w:r w:rsidRPr="4403021B" w:rsidR="69226BAE">
        <w:rPr>
          <w:rFonts w:eastAsia="Times New Roman"/>
          <w:sz w:val="22"/>
          <w:szCs w:val="22"/>
        </w:rPr>
        <w:t xml:space="preserve"> and code have since advanced to the point where it is possible to make a system highly secure if adequate measures are taken.</w:t>
      </w:r>
    </w:p>
    <w:p w:rsidR="4403021B" w:rsidP="4403021B" w:rsidRDefault="4403021B" w14:paraId="55FD894A" w14:textId="501F13B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</w:p>
    <w:p w:rsidR="7E6FA147" w:rsidP="7E6FA147" w:rsidRDefault="7E6FA147" w14:paraId="0AC2CF8C" w14:textId="4E67DD69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</w:p>
    <w:p w:rsidRPr="00B7788F" w:rsidR="0058064D" w:rsidP="00AC1A15" w:rsidRDefault="00C32F3D" w14:paraId="2375E08D" w14:textId="2E02C919">
      <w:pPr>
        <w:pStyle w:val="Heading2"/>
        <w:numPr>
          <w:ilvl w:val="0"/>
          <w:numId w:val="21"/>
        </w:numPr>
        <w:spacing w:before="0" w:line="240" w:lineRule="auto"/>
        <w:rPr/>
      </w:pPr>
      <w:bookmarkStart w:name="_Toc272204322" w:id="18"/>
      <w:bookmarkStart w:name="_Toc290624425" w:id="19"/>
      <w:bookmarkStart w:name="_Toc102040759" w:id="20"/>
      <w:r w:rsidR="00C32F3D">
        <w:rPr/>
        <w:t>Certificate Generation</w:t>
      </w:r>
      <w:bookmarkEnd w:id="18"/>
      <w:bookmarkEnd w:id="19"/>
      <w:bookmarkEnd w:id="20"/>
    </w:p>
    <w:p w:rsidR="003978A0" w:rsidP="00D47759" w:rsidRDefault="003978A0" w14:paraId="6BEBCC74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7E674EE7" w:rsidP="4403021B" w:rsidRDefault="7E674EE7" w14:paraId="18C8C70B" w14:textId="08BBFAED">
      <w:pPr>
        <w:spacing/>
        <w:contextualSpacing w:val="1"/>
      </w:pPr>
      <w:r w:rsidR="69F1DDA5">
        <w:drawing>
          <wp:inline wp14:editId="1362EB41" wp14:anchorId="5A083B61">
            <wp:extent cx="5943600" cy="3286125"/>
            <wp:effectExtent l="0" t="0" r="0" b="0"/>
            <wp:docPr id="1878575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8575811" name="Picture 1878575811"/>
                    <pic:cNvPicPr/>
                  </pic:nvPicPr>
                  <pic:blipFill>
                    <a:blip xmlns:r="http://schemas.openxmlformats.org/officeDocument/2006/relationships" r:embed="rId1134269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6CF997" w:rsidP="4403021B" w:rsidRDefault="496CF997" w14:paraId="1C981FB2" w14:textId="5FB05681">
      <w:pPr>
        <w:spacing/>
        <w:contextualSpacing w:val="1"/>
      </w:pPr>
      <w:r w:rsidR="496CF997">
        <w:drawing>
          <wp:inline wp14:editId="04A76FA1" wp14:anchorId="09F620AC">
            <wp:extent cx="4657725" cy="5943600"/>
            <wp:effectExtent l="0" t="0" r="0" b="0"/>
            <wp:docPr id="1506447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6447367" name="Picture 1506447367"/>
                    <pic:cNvPicPr/>
                  </pic:nvPicPr>
                  <pic:blipFill>
                    <a:blip xmlns:r="http://schemas.openxmlformats.org/officeDocument/2006/relationships" r:embed="rId468783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6CF997" w:rsidP="4403021B" w:rsidRDefault="496CF997" w14:paraId="39D3AE88" w14:textId="5EC4F413">
      <w:pPr>
        <w:spacing/>
        <w:contextualSpacing w:val="1"/>
      </w:pPr>
      <w:r w:rsidR="496CF997">
        <w:drawing>
          <wp:inline wp14:editId="78EB42E6" wp14:anchorId="4F8E9D1D">
            <wp:extent cx="4648200" cy="5943600"/>
            <wp:effectExtent l="0" t="0" r="0" b="0"/>
            <wp:docPr id="183267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67341" name="Picture 183267341"/>
                    <pic:cNvPicPr/>
                  </pic:nvPicPr>
                  <pic:blipFill>
                    <a:blip xmlns:r="http://schemas.openxmlformats.org/officeDocument/2006/relationships" r:embed="rId938554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DB5652" w:rsidP="00D47759" w:rsidRDefault="00DB5652" w14:paraId="77A5BBC5" w14:textId="77777777">
      <w:pPr>
        <w:contextualSpacing/>
        <w:rPr>
          <w:rFonts w:cstheme="minorHAnsi"/>
          <w:sz w:val="22"/>
          <w:szCs w:val="22"/>
        </w:rPr>
      </w:pPr>
    </w:p>
    <w:p w:rsidRPr="00B7788F" w:rsidR="00C56FC2" w:rsidP="00AC1A15" w:rsidRDefault="00E33862" w14:paraId="4BA218AD" w14:textId="7D5B9494">
      <w:pPr>
        <w:pStyle w:val="Heading2"/>
        <w:numPr>
          <w:ilvl w:val="0"/>
          <w:numId w:val="21"/>
        </w:numPr>
        <w:spacing w:before="0" w:line="240" w:lineRule="auto"/>
        <w:rPr/>
      </w:pPr>
      <w:bookmarkStart w:name="_Toc153388823" w:id="21"/>
      <w:bookmarkStart w:name="_Toc469977634" w:id="22"/>
      <w:bookmarkStart w:name="_Toc102040760" w:id="23"/>
      <w:r w:rsidR="00E33862">
        <w:rPr/>
        <w:t>Deploy Cipher</w:t>
      </w:r>
      <w:bookmarkEnd w:id="21"/>
      <w:bookmarkEnd w:id="22"/>
      <w:bookmarkEnd w:id="23"/>
    </w:p>
    <w:p w:rsidR="003978A0" w:rsidP="00D47759" w:rsidRDefault="003978A0" w14:paraId="1D5553A4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14DDE0AD" w:rsidP="4403021B" w:rsidRDefault="14DDE0AD" w14:paraId="665C2D6B" w14:textId="3CAA484C">
      <w:pPr>
        <w:spacing/>
        <w:contextualSpacing w:val="1"/>
      </w:pPr>
      <w:r w:rsidR="39E30D82">
        <w:drawing>
          <wp:inline wp14:editId="08FCB1AE" wp14:anchorId="60DDD0E0">
            <wp:extent cx="6191250" cy="962422"/>
            <wp:effectExtent l="0" t="0" r="0" b="0"/>
            <wp:docPr id="498720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720847" name="Picture 498720847"/>
                    <pic:cNvPicPr/>
                  </pic:nvPicPr>
                  <pic:blipFill>
                    <a:blip xmlns:r="http://schemas.openxmlformats.org/officeDocument/2006/relationships" r:embed="rId350779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1250" cy="96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DB5652" w:rsidP="00D47759" w:rsidRDefault="00DB5652" w14:paraId="6BA341E9" w14:textId="77777777">
      <w:pPr>
        <w:contextualSpacing/>
        <w:rPr>
          <w:rFonts w:cstheme="minorHAnsi"/>
          <w:sz w:val="22"/>
          <w:szCs w:val="22"/>
        </w:rPr>
      </w:pPr>
    </w:p>
    <w:p w:rsidRPr="00B7788F" w:rsidR="00B03C25" w:rsidP="00AC1A15" w:rsidRDefault="00E4044A" w14:paraId="1E7FBDDF" w14:textId="3B5DB071">
      <w:pPr>
        <w:pStyle w:val="Heading2"/>
        <w:numPr>
          <w:ilvl w:val="0"/>
          <w:numId w:val="21"/>
        </w:numPr>
        <w:spacing w:before="0" w:line="240" w:lineRule="auto"/>
        <w:rPr/>
      </w:pPr>
      <w:bookmarkStart w:name="_Toc102040761" w:id="24"/>
      <w:bookmarkStart w:name="_Toc985755642" w:id="25"/>
      <w:bookmarkStart w:name="_Toc1980769825" w:id="26"/>
      <w:r w:rsidR="00E4044A">
        <w:rPr/>
        <w:t>Secure Communications</w:t>
      </w:r>
      <w:bookmarkEnd w:id="24"/>
      <w:r w:rsidR="00E4044A">
        <w:rPr/>
        <w:t xml:space="preserve"> </w:t>
      </w:r>
      <w:bookmarkEnd w:id="25"/>
      <w:bookmarkEnd w:id="26"/>
    </w:p>
    <w:p w:rsidR="003978A0" w:rsidP="00D47759" w:rsidRDefault="003978A0" w14:paraId="2CB31EF5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38CB3793" w:rsidP="4403021B" w:rsidRDefault="38CB3793" w14:paraId="12BC65F4" w14:textId="19EF7E16">
      <w:pPr>
        <w:spacing/>
        <w:contextualSpacing w:val="1"/>
      </w:pPr>
      <w:r w:rsidR="67BC641B">
        <w:drawing>
          <wp:inline wp14:editId="530DC941" wp14:anchorId="00804D12">
            <wp:extent cx="6172200" cy="959461"/>
            <wp:effectExtent l="0" t="0" r="0" b="0"/>
            <wp:docPr id="962358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2358988" name="Picture 962358988"/>
                    <pic:cNvPicPr/>
                  </pic:nvPicPr>
                  <pic:blipFill>
                    <a:blip xmlns:r="http://schemas.openxmlformats.org/officeDocument/2006/relationships" r:embed="rId1310949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2200" cy="95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DB5652" w:rsidP="00D47759" w:rsidRDefault="00DB5652" w14:paraId="6F681708" w14:textId="77777777">
      <w:pPr>
        <w:contextualSpacing/>
        <w:rPr>
          <w:rFonts w:cstheme="minorHAnsi"/>
          <w:sz w:val="22"/>
          <w:szCs w:val="22"/>
        </w:rPr>
      </w:pPr>
    </w:p>
    <w:p w:rsidRPr="00B7788F" w:rsidR="00E33862" w:rsidP="00AC1A15" w:rsidRDefault="000202DE" w14:paraId="24144543" w14:textId="2FBA699D">
      <w:pPr>
        <w:pStyle w:val="Heading2"/>
        <w:numPr>
          <w:ilvl w:val="0"/>
          <w:numId w:val="21"/>
        </w:numPr>
        <w:spacing w:before="0" w:line="240" w:lineRule="auto"/>
        <w:rPr/>
      </w:pPr>
      <w:bookmarkStart w:name="_Toc1258769504" w:id="27"/>
      <w:bookmarkStart w:name="_Toc1151872792" w:id="28"/>
      <w:bookmarkStart w:name="_Toc102040762" w:id="29"/>
      <w:r w:rsidR="000202DE">
        <w:rPr/>
        <w:t>Secondary Testing</w:t>
      </w:r>
      <w:bookmarkEnd w:id="27"/>
      <w:bookmarkEnd w:id="28"/>
      <w:bookmarkEnd w:id="29"/>
    </w:p>
    <w:p w:rsidR="003978A0" w:rsidP="00D47759" w:rsidRDefault="003978A0" w14:paraId="099B1CE1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2F764CB8" w:rsidP="4403021B" w:rsidRDefault="2F764CB8" w14:paraId="08177BC2" w14:textId="3F73853A">
      <w:pPr>
        <w:spacing/>
        <w:contextualSpacing w:val="1"/>
        <w:rPr>
          <w:rFonts w:eastAsia="Times New Roman" w:cs="Calibri" w:cstheme="minorAscii"/>
          <w:sz w:val="22"/>
          <w:szCs w:val="22"/>
        </w:rPr>
      </w:pPr>
      <w:r w:rsidR="2F764CB8">
        <w:drawing>
          <wp:inline wp14:editId="51FA43F8" wp14:anchorId="1F72002C">
            <wp:extent cx="5943600" cy="3105150"/>
            <wp:effectExtent l="0" t="0" r="0" b="0"/>
            <wp:docPr id="892729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2729213" name="Picture 892729213"/>
                    <pic:cNvPicPr/>
                  </pic:nvPicPr>
                  <pic:blipFill>
                    <a:blip xmlns:r="http://schemas.openxmlformats.org/officeDocument/2006/relationships" r:embed="rId309228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DB5652" w:rsidP="00D47759" w:rsidRDefault="00DB5652" w14:paraId="75B70F3E" w14:textId="67CAB031">
      <w:pPr>
        <w:contextualSpacing/>
        <w:rPr>
          <w:rFonts w:cstheme="minorHAnsi"/>
          <w:sz w:val="22"/>
          <w:szCs w:val="22"/>
        </w:rPr>
      </w:pPr>
    </w:p>
    <w:p w:rsidRPr="00B7788F" w:rsidR="00E33862" w:rsidP="00AC1A15" w:rsidRDefault="000202DE" w14:paraId="31762174" w14:textId="546940EE">
      <w:pPr>
        <w:pStyle w:val="Heading2"/>
        <w:numPr>
          <w:ilvl w:val="0"/>
          <w:numId w:val="21"/>
        </w:numPr>
        <w:spacing w:before="0" w:line="240" w:lineRule="auto"/>
        <w:rPr/>
      </w:pPr>
      <w:bookmarkStart w:name="_Toc1726280430" w:id="30"/>
      <w:bookmarkStart w:name="_Toc190184513" w:id="31"/>
      <w:bookmarkStart w:name="_Toc102040763" w:id="32"/>
      <w:r w:rsidR="000202DE">
        <w:rPr/>
        <w:t>Functional Testing</w:t>
      </w:r>
      <w:bookmarkEnd w:id="30"/>
      <w:bookmarkEnd w:id="31"/>
      <w:bookmarkEnd w:id="32"/>
    </w:p>
    <w:p w:rsidR="003978A0" w:rsidP="00D47759" w:rsidRDefault="003978A0" w14:paraId="42BA38F6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207D7681" w:rsidP="4403021B" w:rsidRDefault="207D7681" w14:paraId="5AE69EBC" w14:textId="5AD4DBC8">
      <w:pPr>
        <w:spacing/>
        <w:contextualSpacing w:val="1"/>
        <w:rPr>
          <w:rFonts w:eastAsia="Times New Roman" w:cs="Calibri" w:cstheme="minorAscii"/>
          <w:sz w:val="22"/>
          <w:szCs w:val="22"/>
        </w:rPr>
      </w:pPr>
      <w:r w:rsidR="207D7681">
        <w:drawing>
          <wp:inline wp14:editId="2C6E7D50" wp14:anchorId="300849AF">
            <wp:extent cx="4552950" cy="5943600"/>
            <wp:effectExtent l="0" t="0" r="0" b="0"/>
            <wp:docPr id="745238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5238079" name="Picture 745238079"/>
                    <pic:cNvPicPr/>
                  </pic:nvPicPr>
                  <pic:blipFill>
                    <a:blip xmlns:r="http://schemas.openxmlformats.org/officeDocument/2006/relationships" r:embed="rId1899338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7D7681" w:rsidP="4403021B" w:rsidRDefault="207D7681" w14:paraId="6B8052B4" w14:textId="699FF1D2">
      <w:pPr>
        <w:spacing/>
        <w:contextualSpacing w:val="1"/>
        <w:rPr>
          <w:rFonts w:eastAsia="Times New Roman" w:cs="Calibri" w:cstheme="minorAscii"/>
          <w:sz w:val="22"/>
          <w:szCs w:val="22"/>
        </w:rPr>
      </w:pPr>
      <w:r w:rsidR="207D7681">
        <w:drawing>
          <wp:inline wp14:editId="1F56E974" wp14:anchorId="731C8D46">
            <wp:extent cx="5943600" cy="2009775"/>
            <wp:effectExtent l="0" t="0" r="0" b="0"/>
            <wp:docPr id="1314190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190190" name="Picture 1314190190"/>
                    <pic:cNvPicPr/>
                  </pic:nvPicPr>
                  <pic:blipFill>
                    <a:blip xmlns:r="http://schemas.openxmlformats.org/officeDocument/2006/relationships" r:embed="rId27338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7D7681">
        <w:drawing>
          <wp:inline wp14:editId="712D4EB6" wp14:anchorId="75A23772">
            <wp:extent cx="5219700" cy="5943600"/>
            <wp:effectExtent l="0" t="0" r="0" b="0"/>
            <wp:docPr id="1677802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7802734" name="Picture 1677802734"/>
                    <pic:cNvPicPr/>
                  </pic:nvPicPr>
                  <pic:blipFill>
                    <a:blip xmlns:r="http://schemas.openxmlformats.org/officeDocument/2006/relationships" r:embed="rId1511831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03021B" w:rsidP="4403021B" w:rsidRDefault="4403021B" w14:paraId="7EED1968" w14:textId="09C5ABF9">
      <w:pPr>
        <w:spacing/>
        <w:contextualSpacing w:val="1"/>
        <w:rPr>
          <w:rFonts w:eastAsia="Times New Roman" w:cs="Calibri" w:cstheme="minorAscii"/>
          <w:sz w:val="22"/>
          <w:szCs w:val="22"/>
        </w:rPr>
      </w:pPr>
    </w:p>
    <w:p w:rsidRPr="00B7788F" w:rsidR="00E33862" w:rsidP="00D47759" w:rsidRDefault="00E33862" w14:paraId="7B9F371C" w14:textId="52F5EA5A">
      <w:pPr>
        <w:contextualSpacing/>
        <w:rPr>
          <w:rFonts w:cstheme="minorHAnsi"/>
          <w:sz w:val="22"/>
          <w:szCs w:val="22"/>
        </w:rPr>
      </w:pPr>
    </w:p>
    <w:p w:rsidRPr="00B7788F" w:rsidR="00E33862" w:rsidP="00AC1A15" w:rsidRDefault="00E33862" w14:paraId="2731DE97" w14:textId="46FF2EDE">
      <w:pPr>
        <w:pStyle w:val="Heading2"/>
        <w:numPr>
          <w:ilvl w:val="0"/>
          <w:numId w:val="21"/>
        </w:numPr>
        <w:spacing w:before="0" w:line="240" w:lineRule="auto"/>
      </w:pPr>
      <w:bookmarkStart w:name="_Toc1256172566" w:id="33"/>
      <w:bookmarkStart w:name="_Toc1705881728" w:id="34"/>
      <w:bookmarkStart w:name="_Toc102040764" w:id="35"/>
      <w:r w:rsidRPr="00B7788F">
        <w:t>Summary</w:t>
      </w:r>
      <w:bookmarkEnd w:id="33"/>
      <w:bookmarkEnd w:id="34"/>
      <w:bookmarkEnd w:id="35"/>
    </w:p>
    <w:p w:rsidRPr="00B7788F" w:rsidR="00E4044A" w:rsidP="00D47759" w:rsidRDefault="00E4044A" w14:paraId="09582ED5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006E3003" w:rsidP="4403021B" w:rsidRDefault="006E3003" w14:paraId="2630108A" w14:textId="34B225E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  <w:r w:rsidRPr="4403021B" w:rsidR="35F77282">
        <w:rPr>
          <w:rFonts w:eastAsia="Times New Roman"/>
          <w:sz w:val="22"/>
          <w:szCs w:val="22"/>
        </w:rPr>
        <w:t>We were given a code base to start with</w:t>
      </w:r>
      <w:r w:rsidRPr="4403021B" w:rsidR="2BF6CFD5">
        <w:rPr>
          <w:rFonts w:eastAsia="Times New Roman"/>
          <w:sz w:val="22"/>
          <w:szCs w:val="22"/>
        </w:rPr>
        <w:t>, and the purpose of the project was to enha</w:t>
      </w:r>
      <w:r w:rsidRPr="4403021B" w:rsidR="257644FD">
        <w:rPr>
          <w:rFonts w:eastAsia="Times New Roman"/>
          <w:sz w:val="22"/>
          <w:szCs w:val="22"/>
        </w:rPr>
        <w:t xml:space="preserve">nce the security measures of a Java app. In this project, we were prompted to </w:t>
      </w:r>
      <w:r w:rsidRPr="4403021B" w:rsidR="257644FD">
        <w:rPr>
          <w:rFonts w:eastAsia="Times New Roman"/>
          <w:sz w:val="22"/>
          <w:szCs w:val="22"/>
        </w:rPr>
        <w:t>demonstrate</w:t>
      </w:r>
      <w:r w:rsidRPr="4403021B" w:rsidR="257644FD">
        <w:rPr>
          <w:rFonts w:eastAsia="Times New Roman"/>
          <w:sz w:val="22"/>
          <w:szCs w:val="22"/>
        </w:rPr>
        <w:t xml:space="preserve"> what we have learned over the past few modules, such as working with OWASP dependency checks, generati</w:t>
      </w:r>
      <w:r w:rsidRPr="4403021B" w:rsidR="518F6910">
        <w:rPr>
          <w:rFonts w:eastAsia="Times New Roman"/>
          <w:sz w:val="22"/>
          <w:szCs w:val="22"/>
        </w:rPr>
        <w:t xml:space="preserve">ng hashes, and </w:t>
      </w:r>
      <w:r w:rsidRPr="4403021B" w:rsidR="257644FD">
        <w:rPr>
          <w:rFonts w:eastAsia="Times New Roman"/>
          <w:sz w:val="22"/>
          <w:szCs w:val="22"/>
        </w:rPr>
        <w:t>certificate signing</w:t>
      </w:r>
      <w:r w:rsidRPr="4403021B" w:rsidR="1F87F9CE">
        <w:rPr>
          <w:rFonts w:eastAsia="Times New Roman"/>
          <w:sz w:val="22"/>
          <w:szCs w:val="22"/>
        </w:rPr>
        <w:t>.</w:t>
      </w:r>
    </w:p>
    <w:p w:rsidR="006E3003" w:rsidP="4403021B" w:rsidRDefault="006E3003" w14:paraId="1EC943C0" w14:textId="397FEC8A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</w:p>
    <w:p w:rsidR="006E3003" w:rsidP="4403021B" w:rsidRDefault="006E3003" w14:paraId="00F282F1" w14:textId="4ED56B43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  <w:r w:rsidRPr="4403021B" w:rsidR="1429F7E0">
        <w:rPr>
          <w:rFonts w:eastAsia="Times New Roman"/>
          <w:sz w:val="22"/>
          <w:szCs w:val="22"/>
        </w:rPr>
        <w:t>The very first step</w:t>
      </w:r>
      <w:r w:rsidRPr="4403021B" w:rsidR="62543473">
        <w:rPr>
          <w:rFonts w:eastAsia="Times New Roman"/>
          <w:sz w:val="22"/>
          <w:szCs w:val="22"/>
        </w:rPr>
        <w:t xml:space="preserve"> I took was to follow </w:t>
      </w:r>
      <w:r w:rsidRPr="4403021B" w:rsidR="62543473">
        <w:rPr>
          <w:rFonts w:eastAsia="Times New Roman"/>
          <w:sz w:val="22"/>
          <w:szCs w:val="22"/>
        </w:rPr>
        <w:t>the vulnerability assessment</w:t>
      </w:r>
      <w:r w:rsidRPr="4403021B" w:rsidR="62543473">
        <w:rPr>
          <w:rFonts w:eastAsia="Times New Roman"/>
          <w:sz w:val="22"/>
          <w:szCs w:val="22"/>
        </w:rPr>
        <w:t xml:space="preserve"> </w:t>
      </w:r>
      <w:r w:rsidRPr="4403021B" w:rsidR="62543473">
        <w:rPr>
          <w:rFonts w:eastAsia="Times New Roman"/>
          <w:sz w:val="22"/>
          <w:szCs w:val="22"/>
        </w:rPr>
        <w:t>process</w:t>
      </w:r>
      <w:r w:rsidRPr="4403021B" w:rsidR="62543473">
        <w:rPr>
          <w:rFonts w:eastAsia="Times New Roman"/>
          <w:sz w:val="22"/>
          <w:szCs w:val="22"/>
        </w:rPr>
        <w:t xml:space="preserve"> from the </w:t>
      </w:r>
      <w:r w:rsidRPr="4403021B" w:rsidR="62543473">
        <w:rPr>
          <w:rFonts w:eastAsia="Times New Roman"/>
          <w:sz w:val="22"/>
          <w:szCs w:val="22"/>
        </w:rPr>
        <w:t>diagram</w:t>
      </w:r>
      <w:r w:rsidRPr="4403021B" w:rsidR="62543473">
        <w:rPr>
          <w:rFonts w:eastAsia="Times New Roman"/>
          <w:sz w:val="22"/>
          <w:szCs w:val="22"/>
        </w:rPr>
        <w:t xml:space="preserve">, so I reviewed the Spring Boot app to see all the files and their purposes. This is the architectural review phase. </w:t>
      </w:r>
      <w:r w:rsidRPr="4403021B" w:rsidR="1365CCD8">
        <w:rPr>
          <w:rFonts w:eastAsia="Times New Roman"/>
          <w:sz w:val="22"/>
          <w:szCs w:val="22"/>
        </w:rPr>
        <w:t xml:space="preserve">Here I was able to see what I needed to add and </w:t>
      </w:r>
      <w:r w:rsidRPr="4403021B" w:rsidR="1365CCD8">
        <w:rPr>
          <w:rFonts w:eastAsia="Times New Roman"/>
          <w:sz w:val="22"/>
          <w:szCs w:val="22"/>
        </w:rPr>
        <w:t>modify</w:t>
      </w:r>
      <w:r w:rsidRPr="4403021B" w:rsidR="1365CCD8">
        <w:rPr>
          <w:rFonts w:eastAsia="Times New Roman"/>
          <w:sz w:val="22"/>
          <w:szCs w:val="22"/>
        </w:rPr>
        <w:t xml:space="preserve"> to achieve the </w:t>
      </w:r>
      <w:r w:rsidRPr="4403021B" w:rsidR="1365CCD8">
        <w:rPr>
          <w:rFonts w:eastAsia="Times New Roman"/>
          <w:sz w:val="22"/>
          <w:szCs w:val="22"/>
        </w:rPr>
        <w:t>project</w:t>
      </w:r>
      <w:r w:rsidRPr="4403021B" w:rsidR="1365CCD8">
        <w:rPr>
          <w:rFonts w:eastAsia="Times New Roman"/>
          <w:sz w:val="22"/>
          <w:szCs w:val="22"/>
        </w:rPr>
        <w:t xml:space="preserve"> two requirements.</w:t>
      </w:r>
    </w:p>
    <w:p w:rsidR="006E3003" w:rsidP="4403021B" w:rsidRDefault="006E3003" w14:paraId="15747ECE" w14:textId="562A8FB7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</w:p>
    <w:p w:rsidR="006E3003" w:rsidP="4403021B" w:rsidRDefault="006E3003" w14:paraId="5D878D83" w14:textId="4C999273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</w:p>
    <w:p w:rsidR="006E3003" w:rsidP="4403021B" w:rsidRDefault="006E3003" w14:paraId="5A0FC77F" w14:textId="37980BA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  <w:r w:rsidRPr="4403021B" w:rsidR="1365CCD8">
        <w:rPr>
          <w:rFonts w:eastAsia="Times New Roman"/>
          <w:sz w:val="22"/>
          <w:szCs w:val="22"/>
        </w:rPr>
        <w:t>For the cryptography phase, I saw that I needed to implement a SHA-256 hash,</w:t>
      </w:r>
      <w:r w:rsidRPr="4403021B" w:rsidR="3401FE9D">
        <w:rPr>
          <w:rFonts w:eastAsia="Times New Roman"/>
          <w:sz w:val="22"/>
          <w:szCs w:val="22"/>
        </w:rPr>
        <w:t xml:space="preserve"> which would be used for a checksum on a localhost address. To achieve this, the </w:t>
      </w:r>
      <w:r w:rsidRPr="4403021B" w:rsidR="79101CBC">
        <w:rPr>
          <w:rFonts w:eastAsia="Times New Roman"/>
          <w:sz w:val="22"/>
          <w:szCs w:val="22"/>
        </w:rPr>
        <w:t xml:space="preserve">first step </w:t>
      </w:r>
      <w:r w:rsidRPr="4403021B" w:rsidR="1429F7E0">
        <w:rPr>
          <w:rFonts w:eastAsia="Times New Roman"/>
          <w:sz w:val="22"/>
          <w:szCs w:val="22"/>
        </w:rPr>
        <w:t xml:space="preserve">I took was to </w:t>
      </w:r>
      <w:r w:rsidRPr="4403021B" w:rsidR="1429F7E0">
        <w:rPr>
          <w:rFonts w:eastAsia="Times New Roman"/>
          <w:sz w:val="22"/>
          <w:szCs w:val="22"/>
        </w:rPr>
        <w:t>open up</w:t>
      </w:r>
      <w:r w:rsidRPr="4403021B" w:rsidR="1429F7E0">
        <w:rPr>
          <w:rFonts w:eastAsia="Times New Roman"/>
          <w:sz w:val="22"/>
          <w:szCs w:val="22"/>
        </w:rPr>
        <w:t xml:space="preserve"> Command Prompt, and then I ran through the steps to generate a self-signed certificate. After that, I copied the </w:t>
      </w:r>
      <w:r w:rsidRPr="4403021B" w:rsidR="1D540EC9">
        <w:rPr>
          <w:rFonts w:eastAsia="Times New Roman"/>
          <w:sz w:val="22"/>
          <w:szCs w:val="22"/>
        </w:rPr>
        <w:t xml:space="preserve">certificate and keystore files </w:t>
      </w:r>
      <w:r w:rsidRPr="4403021B" w:rsidR="1429F7E0">
        <w:rPr>
          <w:rFonts w:eastAsia="Times New Roman"/>
          <w:sz w:val="22"/>
          <w:szCs w:val="22"/>
        </w:rPr>
        <w:t>into the /resources folder in Eclipse</w:t>
      </w:r>
      <w:r w:rsidRPr="4403021B" w:rsidR="2553A8F8">
        <w:rPr>
          <w:rFonts w:eastAsia="Times New Roman"/>
          <w:sz w:val="22"/>
          <w:szCs w:val="22"/>
        </w:rPr>
        <w:t xml:space="preserve"> for </w:t>
      </w:r>
      <w:r w:rsidRPr="4403021B" w:rsidR="3A3060AA">
        <w:rPr>
          <w:rFonts w:eastAsia="Times New Roman"/>
          <w:sz w:val="22"/>
          <w:szCs w:val="22"/>
        </w:rPr>
        <w:t xml:space="preserve">project two. </w:t>
      </w:r>
      <w:r w:rsidRPr="4403021B" w:rsidR="76C94AB5">
        <w:rPr>
          <w:rFonts w:eastAsia="Times New Roman"/>
          <w:sz w:val="22"/>
          <w:szCs w:val="22"/>
        </w:rPr>
        <w:t xml:space="preserve">I took screenshots for proof of the certificate file being created, with its data printed out to verify. </w:t>
      </w:r>
      <w:r w:rsidRPr="4403021B" w:rsidR="3A3060AA">
        <w:rPr>
          <w:rFonts w:eastAsia="Times New Roman"/>
          <w:sz w:val="22"/>
          <w:szCs w:val="22"/>
        </w:rPr>
        <w:t xml:space="preserve">Next, I visited the </w:t>
      </w:r>
      <w:r w:rsidRPr="4403021B" w:rsidR="3A3060AA">
        <w:rPr>
          <w:rFonts w:eastAsia="Times New Roman"/>
          <w:sz w:val="22"/>
          <w:szCs w:val="22"/>
        </w:rPr>
        <w:t>applications</w:t>
      </w:r>
      <w:r w:rsidRPr="4403021B" w:rsidR="3A3060AA">
        <w:rPr>
          <w:rFonts w:eastAsia="Times New Roman"/>
          <w:sz w:val="22"/>
          <w:szCs w:val="22"/>
        </w:rPr>
        <w:t xml:space="preserve"> properties file to configure the certificate details, to make sure the app was recognizing the correct certificate and keystore.</w:t>
      </w:r>
    </w:p>
    <w:p w:rsidR="006E3003" w:rsidP="4403021B" w:rsidRDefault="006E3003" w14:paraId="65BEB7ED" w14:textId="6B80DE7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</w:p>
    <w:p w:rsidR="006E3003" w:rsidP="4403021B" w:rsidRDefault="006E3003" w14:paraId="53E80D29" w14:textId="3EAF073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</w:p>
    <w:p w:rsidR="006E3003" w:rsidP="4403021B" w:rsidRDefault="006E3003" w14:paraId="5108B5F7" w14:textId="72A07484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  <w:r w:rsidRPr="4403021B" w:rsidR="7A926A9A">
        <w:rPr>
          <w:rFonts w:eastAsia="Times New Roman"/>
          <w:sz w:val="22"/>
          <w:szCs w:val="22"/>
        </w:rPr>
        <w:t xml:space="preserve">For the client/server phase, </w:t>
      </w:r>
      <w:r w:rsidRPr="4403021B" w:rsidR="62E88C0B">
        <w:rPr>
          <w:rFonts w:eastAsia="Times New Roman"/>
          <w:sz w:val="22"/>
          <w:szCs w:val="22"/>
        </w:rPr>
        <w:t xml:space="preserve">I then decided to </w:t>
      </w:r>
      <w:r w:rsidRPr="4403021B" w:rsidR="62E88C0B">
        <w:rPr>
          <w:rFonts w:eastAsia="Times New Roman"/>
          <w:sz w:val="22"/>
          <w:szCs w:val="22"/>
        </w:rPr>
        <w:t>contain</w:t>
      </w:r>
      <w:r w:rsidRPr="4403021B" w:rsidR="62E88C0B">
        <w:rPr>
          <w:rFonts w:eastAsia="Times New Roman"/>
          <w:sz w:val="22"/>
          <w:szCs w:val="22"/>
        </w:rPr>
        <w:t xml:space="preserve"> the Spring Boot app in a file called SslServerApplication.java, which is where I refactored the code. There I </w:t>
      </w:r>
      <w:r w:rsidRPr="4403021B" w:rsidR="27AEEC20">
        <w:rPr>
          <w:rFonts w:eastAsia="Times New Roman"/>
          <w:sz w:val="22"/>
          <w:szCs w:val="22"/>
        </w:rPr>
        <w:t xml:space="preserve">built the code that </w:t>
      </w:r>
      <w:r w:rsidRPr="4403021B" w:rsidR="27AEEC20">
        <w:rPr>
          <w:rFonts w:eastAsia="Times New Roman"/>
          <w:sz w:val="22"/>
          <w:szCs w:val="22"/>
        </w:rPr>
        <w:t>was responsible for</w:t>
      </w:r>
      <w:r w:rsidRPr="4403021B" w:rsidR="27AEEC20">
        <w:rPr>
          <w:rFonts w:eastAsia="Times New Roman"/>
          <w:sz w:val="22"/>
          <w:szCs w:val="22"/>
        </w:rPr>
        <w:t xml:space="preserve"> composing and outputting the </w:t>
      </w:r>
      <w:r w:rsidRPr="4403021B" w:rsidR="4AF5842A">
        <w:rPr>
          <w:rFonts w:eastAsia="Times New Roman"/>
          <w:sz w:val="22"/>
          <w:szCs w:val="22"/>
        </w:rPr>
        <w:t xml:space="preserve">checksum </w:t>
      </w:r>
      <w:r w:rsidRPr="4403021B" w:rsidR="27AEEC20">
        <w:rPr>
          <w:rFonts w:eastAsia="Times New Roman"/>
          <w:sz w:val="22"/>
          <w:szCs w:val="22"/>
        </w:rPr>
        <w:t xml:space="preserve">hash, along with my name beside it as proof to use in the screenshot. </w:t>
      </w:r>
      <w:r w:rsidRPr="4403021B" w:rsidR="6C62CB37">
        <w:rPr>
          <w:rFonts w:eastAsia="Times New Roman"/>
          <w:sz w:val="22"/>
          <w:szCs w:val="22"/>
        </w:rPr>
        <w:t xml:space="preserve">I ran </w:t>
      </w:r>
      <w:r w:rsidRPr="4403021B" w:rsidR="64E4EF70">
        <w:rPr>
          <w:rFonts w:eastAsia="Times New Roman"/>
          <w:sz w:val="22"/>
          <w:szCs w:val="22"/>
        </w:rPr>
        <w:t>the project as</w:t>
      </w:r>
      <w:r w:rsidRPr="4403021B" w:rsidR="6C62CB37">
        <w:rPr>
          <w:rFonts w:eastAsia="Times New Roman"/>
          <w:sz w:val="22"/>
          <w:szCs w:val="22"/>
        </w:rPr>
        <w:t xml:space="preserve"> a Java Application, and then I visited the </w:t>
      </w:r>
      <w:r w:rsidRPr="4403021B" w:rsidR="6C62CB37">
        <w:rPr>
          <w:rFonts w:eastAsia="Times New Roman"/>
          <w:sz w:val="22"/>
          <w:szCs w:val="22"/>
        </w:rPr>
        <w:t>url</w:t>
      </w:r>
      <w:r w:rsidRPr="4403021B" w:rsidR="6C62CB37">
        <w:rPr>
          <w:rFonts w:eastAsia="Times New Roman"/>
          <w:sz w:val="22"/>
          <w:szCs w:val="22"/>
        </w:rPr>
        <w:t xml:space="preserve">: </w:t>
      </w:r>
      <w:hyperlink r:id="Ra6c46643b19142e3">
        <w:r w:rsidRPr="4403021B" w:rsidR="6C62CB37">
          <w:rPr>
            <w:rStyle w:val="Hyperlink"/>
            <w:rFonts w:eastAsia="Times New Roman"/>
            <w:sz w:val="22"/>
            <w:szCs w:val="22"/>
          </w:rPr>
          <w:t>https://localhost:8443/hash</w:t>
        </w:r>
      </w:hyperlink>
      <w:r w:rsidRPr="4403021B" w:rsidR="6C62CB37">
        <w:rPr>
          <w:rFonts w:eastAsia="Times New Roman"/>
          <w:sz w:val="22"/>
          <w:szCs w:val="22"/>
        </w:rPr>
        <w:t xml:space="preserve">. It generated the hash output, which I screenshotted, and I took note that the </w:t>
      </w:r>
      <w:r w:rsidRPr="4403021B" w:rsidR="6C62CB37">
        <w:rPr>
          <w:rFonts w:eastAsia="Times New Roman"/>
          <w:sz w:val="22"/>
          <w:szCs w:val="22"/>
        </w:rPr>
        <w:t>url</w:t>
      </w:r>
      <w:r w:rsidRPr="4403021B" w:rsidR="6C62CB37">
        <w:rPr>
          <w:rFonts w:eastAsia="Times New Roman"/>
          <w:sz w:val="22"/>
          <w:szCs w:val="22"/>
        </w:rPr>
        <w:t xml:space="preserve"> was https, meaning it was secure because of the certificate and keystore modifications I made.</w:t>
      </w:r>
    </w:p>
    <w:p w:rsidR="006E3003" w:rsidP="4403021B" w:rsidRDefault="006E3003" w14:paraId="1A348E8F" w14:textId="2F9CDB0E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</w:p>
    <w:p w:rsidR="006E3003" w:rsidP="4403021B" w:rsidRDefault="006E3003" w14:paraId="16FEDB11" w14:textId="5C97FB44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</w:p>
    <w:p w:rsidR="006E3003" w:rsidP="4403021B" w:rsidRDefault="006E3003" w14:paraId="0AB25006" w14:textId="0710A8D4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  <w:r w:rsidRPr="4403021B" w:rsidR="60525FE0">
        <w:rPr>
          <w:rFonts w:eastAsia="Times New Roman"/>
          <w:sz w:val="22"/>
          <w:szCs w:val="22"/>
        </w:rPr>
        <w:t xml:space="preserve">The next step I followed was the static testing phase. </w:t>
      </w:r>
      <w:r w:rsidRPr="4403021B" w:rsidR="45AF6861">
        <w:rPr>
          <w:rFonts w:eastAsia="Times New Roman"/>
          <w:sz w:val="22"/>
          <w:szCs w:val="22"/>
        </w:rPr>
        <w:t xml:space="preserve">I then went to the pom.xml file to add the relevant parts to update the Java version to 11, then add the plugin to enable OWASP dependency checks. I also added an API key because it was giving handshake errors without it. Next, </w:t>
      </w:r>
      <w:r w:rsidRPr="4403021B" w:rsidR="3A3060AA">
        <w:rPr>
          <w:rFonts w:eastAsia="Times New Roman"/>
          <w:sz w:val="22"/>
          <w:szCs w:val="22"/>
        </w:rPr>
        <w:t xml:space="preserve">I ran it as a </w:t>
      </w:r>
      <w:r w:rsidRPr="4403021B" w:rsidR="38FF0821">
        <w:rPr>
          <w:rFonts w:eastAsia="Times New Roman"/>
          <w:sz w:val="22"/>
          <w:szCs w:val="22"/>
        </w:rPr>
        <w:t>M</w:t>
      </w:r>
      <w:r w:rsidRPr="4403021B" w:rsidR="3A3060AA">
        <w:rPr>
          <w:rFonts w:eastAsia="Times New Roman"/>
          <w:sz w:val="22"/>
          <w:szCs w:val="22"/>
        </w:rPr>
        <w:t>aven c</w:t>
      </w:r>
      <w:r w:rsidRPr="4403021B" w:rsidR="45B5AB40">
        <w:rPr>
          <w:rFonts w:eastAsia="Times New Roman"/>
          <w:sz w:val="22"/>
          <w:szCs w:val="22"/>
        </w:rPr>
        <w:t xml:space="preserve">onfiguration, and </w:t>
      </w:r>
      <w:r w:rsidRPr="4403021B" w:rsidR="0BFE05F7">
        <w:rPr>
          <w:rFonts w:eastAsia="Times New Roman"/>
          <w:sz w:val="22"/>
          <w:szCs w:val="22"/>
        </w:rPr>
        <w:t xml:space="preserve">then it </w:t>
      </w:r>
      <w:r w:rsidRPr="4403021B" w:rsidR="45B5AB40">
        <w:rPr>
          <w:rFonts w:eastAsia="Times New Roman"/>
          <w:sz w:val="22"/>
          <w:szCs w:val="22"/>
        </w:rPr>
        <w:t xml:space="preserve">cleaned and </w:t>
      </w:r>
      <w:r w:rsidRPr="4403021B" w:rsidR="64813DB4">
        <w:rPr>
          <w:rFonts w:eastAsia="Times New Roman"/>
          <w:sz w:val="22"/>
          <w:szCs w:val="22"/>
        </w:rPr>
        <w:t>updat</w:t>
      </w:r>
      <w:r w:rsidRPr="4403021B" w:rsidR="45B5AB40">
        <w:rPr>
          <w:rFonts w:eastAsia="Times New Roman"/>
          <w:sz w:val="22"/>
          <w:szCs w:val="22"/>
        </w:rPr>
        <w:t>ed relevant dependencies.</w:t>
      </w:r>
      <w:r w:rsidRPr="4403021B" w:rsidR="17DE2800">
        <w:rPr>
          <w:rFonts w:eastAsia="Times New Roman"/>
          <w:sz w:val="22"/>
          <w:szCs w:val="22"/>
        </w:rPr>
        <w:t xml:space="preserve"> As a result, it generated a</w:t>
      </w:r>
      <w:r w:rsidRPr="4403021B" w:rsidR="0288946A">
        <w:rPr>
          <w:rFonts w:eastAsia="Times New Roman"/>
          <w:sz w:val="22"/>
          <w:szCs w:val="22"/>
        </w:rPr>
        <w:t>n html file for the dependency check, which I saw had no errors, so I screenshotted it.</w:t>
      </w:r>
      <w:r w:rsidRPr="4403021B" w:rsidR="6072B9EB">
        <w:rPr>
          <w:rFonts w:eastAsia="Times New Roman"/>
          <w:sz w:val="22"/>
          <w:szCs w:val="22"/>
        </w:rPr>
        <w:t xml:space="preserve"> I made sure there were no false positives, but I did not </w:t>
      </w:r>
      <w:r w:rsidRPr="4403021B" w:rsidR="5EDB96B3">
        <w:rPr>
          <w:rFonts w:eastAsia="Times New Roman"/>
          <w:sz w:val="22"/>
          <w:szCs w:val="22"/>
        </w:rPr>
        <w:t>suppress</w:t>
      </w:r>
      <w:r w:rsidRPr="4403021B" w:rsidR="6072B9EB">
        <w:rPr>
          <w:rFonts w:eastAsia="Times New Roman"/>
          <w:sz w:val="22"/>
          <w:szCs w:val="22"/>
        </w:rPr>
        <w:t xml:space="preserve"> anything since the instructions did not ask me to, but </w:t>
      </w:r>
      <w:r w:rsidRPr="4403021B" w:rsidR="6072B9EB">
        <w:rPr>
          <w:rFonts w:eastAsia="Times New Roman"/>
          <w:sz w:val="22"/>
          <w:szCs w:val="22"/>
        </w:rPr>
        <w:t>a previous</w:t>
      </w:r>
      <w:r w:rsidRPr="4403021B" w:rsidR="6072B9EB">
        <w:rPr>
          <w:rFonts w:eastAsia="Times New Roman"/>
          <w:sz w:val="22"/>
          <w:szCs w:val="22"/>
        </w:rPr>
        <w:t xml:space="preserve"> assignment did have us practice suppressing vulnerabilities.</w:t>
      </w:r>
    </w:p>
    <w:p w:rsidR="006E3003" w:rsidP="4403021B" w:rsidRDefault="006E3003" w14:paraId="63A92A70" w14:textId="19FBF243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</w:p>
    <w:p w:rsidR="006E3003" w:rsidP="4403021B" w:rsidRDefault="006E3003" w14:paraId="3859179A" w14:textId="4A593E1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  <w:r w:rsidRPr="4403021B" w:rsidR="6072B9EB">
        <w:rPr>
          <w:rFonts w:eastAsia="Times New Roman"/>
          <w:sz w:val="22"/>
          <w:szCs w:val="22"/>
        </w:rPr>
        <w:t>The last step I took was in the code review phase, where I made sure everything was compatible with Java version 11, then I updated dependencies as needed one more time just to be safe. This makes sure</w:t>
      </w:r>
      <w:r w:rsidRPr="4403021B" w:rsidR="794260E3">
        <w:rPr>
          <w:rFonts w:eastAsia="Times New Roman"/>
          <w:sz w:val="22"/>
          <w:szCs w:val="22"/>
        </w:rPr>
        <w:t xml:space="preserve"> the practices I used for the app development aligned with secure coding practices, since it is </w:t>
      </w:r>
      <w:r w:rsidRPr="4403021B" w:rsidR="794260E3">
        <w:rPr>
          <w:rFonts w:eastAsia="Times New Roman"/>
          <w:sz w:val="22"/>
          <w:szCs w:val="22"/>
        </w:rPr>
        <w:t>generally advised</w:t>
      </w:r>
      <w:r w:rsidRPr="4403021B" w:rsidR="794260E3">
        <w:rPr>
          <w:rFonts w:eastAsia="Times New Roman"/>
          <w:sz w:val="22"/>
          <w:szCs w:val="22"/>
        </w:rPr>
        <w:t xml:space="preserve"> to make sure an app is up to date.</w:t>
      </w:r>
    </w:p>
    <w:p w:rsidR="006E3003" w:rsidP="4403021B" w:rsidRDefault="006E3003" w14:paraId="4CB541AE" w14:textId="4AFE601A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</w:p>
    <w:p w:rsidR="006E3003" w:rsidP="4403021B" w:rsidRDefault="006E3003" w14:paraId="4C02CC3C" w14:textId="3307F02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</w:p>
    <w:p w:rsidR="620D193F" w:rsidP="00AC1A15" w:rsidRDefault="620D193F" w14:paraId="31987E4A" w14:textId="60009066">
      <w:pPr>
        <w:pStyle w:val="Heading2"/>
        <w:numPr>
          <w:ilvl w:val="0"/>
          <w:numId w:val="21"/>
        </w:numPr>
        <w:spacing w:before="0" w:line="240" w:lineRule="auto"/>
        <w:rPr>
          <w:rFonts w:ascii="Calibri" w:hAnsi="Calibri" w:eastAsia="Calibri" w:cs="Calibri"/>
        </w:rPr>
      </w:pPr>
      <w:bookmarkStart w:name="_Toc171130422" w:id="36"/>
      <w:bookmarkStart w:name="_Toc102040765" w:id="37"/>
      <w:r w:rsidRPr="00844A5D">
        <w:t>Industry Standard Best Practices</w:t>
      </w:r>
      <w:bookmarkEnd w:id="36"/>
      <w:bookmarkEnd w:id="37"/>
    </w:p>
    <w:p w:rsidR="620D193F" w:rsidP="00D47759" w:rsidRDefault="620D193F" w14:paraId="266CC060" w14:textId="29545586">
      <w:pPr>
        <w:contextualSpacing/>
        <w:rPr>
          <w:rFonts w:eastAsia="Times New Roman"/>
          <w:sz w:val="22"/>
          <w:szCs w:val="22"/>
        </w:rPr>
      </w:pPr>
    </w:p>
    <w:p w:rsidR="6D54A228" w:rsidP="4403021B" w:rsidRDefault="6D54A228" w14:paraId="4DFD9B8D" w14:textId="7E6938E2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  <w:sdt>
        <w:sdtPr>
          <w:id w:val="1846388320"/>
          <w15:appearance w15:val="hidden"/>
          <w:tag w:val="tii-similarity-U1VCTUlUVEVEX1dPUktfb2lkOjE6MjgzMjcxNTg1Mw=="/>
          <w:placeholder>
            <w:docPart w:val="DefaultPlaceholder_-1854013440"/>
          </w:placeholder>
        </w:sdtPr>
        <w:sdtContent>
          <w:r w:rsidRPr="4403021B" w:rsidR="6D54A228">
            <w:rPr>
              <w:rFonts w:eastAsia="Times New Roman"/>
              <w:sz w:val="22"/>
              <w:szCs w:val="22"/>
            </w:rPr>
            <w:t>I followed industry</w:t>
          </w:r>
        </w:sdtContent>
      </w:sdt>
      <w:r w:rsidRPr="4403021B" w:rsidR="6D54A228">
        <w:rPr>
          <w:rFonts w:eastAsia="Times New Roman"/>
          <w:sz w:val="22"/>
          <w:szCs w:val="22"/>
        </w:rPr>
        <w:t xml:space="preserve"> standards by</w:t>
      </w:r>
      <w:r w:rsidRPr="4403021B" w:rsidR="6D54A228">
        <w:rPr>
          <w:rFonts w:eastAsia="Times New Roman"/>
          <w:sz w:val="22"/>
          <w:szCs w:val="22"/>
        </w:rPr>
        <w:t xml:space="preserve"> making sure all dependencies were resolved and updated. It is industry standard to </w:t>
      </w:r>
      <w:r w:rsidRPr="4403021B" w:rsidR="6D54A228">
        <w:rPr>
          <w:rFonts w:eastAsia="Times New Roman"/>
          <w:sz w:val="22"/>
          <w:szCs w:val="22"/>
        </w:rPr>
        <w:t>frequently</w:t>
      </w:r>
      <w:r w:rsidRPr="4403021B" w:rsidR="6D54A228">
        <w:rPr>
          <w:rFonts w:eastAsia="Times New Roman"/>
          <w:sz w:val="22"/>
          <w:szCs w:val="22"/>
        </w:rPr>
        <w:t xml:space="preserve"> </w:t>
      </w:r>
      <w:r w:rsidRPr="4403021B" w:rsidR="6D54A228">
        <w:rPr>
          <w:rFonts w:eastAsia="Times New Roman"/>
          <w:sz w:val="22"/>
          <w:szCs w:val="22"/>
        </w:rPr>
        <w:t>monitor</w:t>
      </w:r>
      <w:r w:rsidRPr="4403021B" w:rsidR="6D54A228">
        <w:rPr>
          <w:rFonts w:eastAsia="Times New Roman"/>
          <w:sz w:val="22"/>
          <w:szCs w:val="22"/>
        </w:rPr>
        <w:t xml:space="preserve"> an app and make sure it is up to date, because outdated dependencies can present potential security risks or break </w:t>
      </w:r>
      <w:r w:rsidRPr="4403021B" w:rsidR="780057A2">
        <w:rPr>
          <w:rFonts w:eastAsia="Times New Roman"/>
          <w:sz w:val="22"/>
          <w:szCs w:val="22"/>
        </w:rPr>
        <w:t xml:space="preserve">some </w:t>
      </w:r>
      <w:r w:rsidRPr="4403021B" w:rsidR="6D54A228">
        <w:rPr>
          <w:rFonts w:eastAsia="Times New Roman"/>
          <w:sz w:val="22"/>
          <w:szCs w:val="22"/>
        </w:rPr>
        <w:t xml:space="preserve">functionality outright if a bug </w:t>
      </w:r>
      <w:r w:rsidRPr="4403021B" w:rsidR="6D54A228">
        <w:rPr>
          <w:rFonts w:eastAsia="Times New Roman"/>
          <w:sz w:val="22"/>
          <w:szCs w:val="22"/>
        </w:rPr>
        <w:t>was not patched.</w:t>
      </w:r>
      <w:r w:rsidRPr="4403021B" w:rsidR="3F778B21">
        <w:rPr>
          <w:rFonts w:eastAsia="Times New Roman"/>
          <w:sz w:val="22"/>
          <w:szCs w:val="22"/>
        </w:rPr>
        <w:t xml:space="preserve"> Keeping software up to date is how you can make sure the app is at its best quality performance. I also made sure to sign the certificate so the localhost </w:t>
      </w:r>
      <w:r w:rsidRPr="4403021B" w:rsidR="3F778B21">
        <w:rPr>
          <w:rFonts w:eastAsia="Times New Roman"/>
          <w:sz w:val="22"/>
          <w:szCs w:val="22"/>
        </w:rPr>
        <w:t>url</w:t>
      </w:r>
      <w:r w:rsidRPr="4403021B" w:rsidR="3F778B21">
        <w:rPr>
          <w:rFonts w:eastAsia="Times New Roman"/>
          <w:sz w:val="22"/>
          <w:szCs w:val="22"/>
        </w:rPr>
        <w:t xml:space="preserve"> generated a safe connection, with https. http </w:t>
      </w:r>
      <w:r w:rsidRPr="4403021B" w:rsidR="3F778B21">
        <w:rPr>
          <w:rFonts w:eastAsia="Times New Roman"/>
          <w:sz w:val="22"/>
          <w:szCs w:val="22"/>
        </w:rPr>
        <w:t>urls</w:t>
      </w:r>
      <w:r w:rsidRPr="4403021B" w:rsidR="3F778B21">
        <w:rPr>
          <w:rFonts w:eastAsia="Times New Roman"/>
          <w:sz w:val="22"/>
          <w:szCs w:val="22"/>
        </w:rPr>
        <w:t xml:space="preserve"> are </w:t>
      </w:r>
      <w:r w:rsidRPr="4403021B" w:rsidR="39F39E4D">
        <w:rPr>
          <w:rFonts w:eastAsia="Times New Roman"/>
          <w:sz w:val="22"/>
          <w:szCs w:val="22"/>
        </w:rPr>
        <w:t>not secure the way https is.</w:t>
      </w:r>
    </w:p>
    <w:p w:rsidR="4403021B" w:rsidP="4403021B" w:rsidRDefault="4403021B" w14:paraId="5E23BD84" w14:textId="7A0DACCA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</w:p>
    <w:p w:rsidR="5B59A197" w:rsidP="4403021B" w:rsidRDefault="5B59A197" w14:paraId="4829AC22" w14:textId="39ADEDE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  <w:r w:rsidRPr="4403021B" w:rsidR="5B59A197">
        <w:rPr>
          <w:rFonts w:eastAsia="Times New Roman"/>
          <w:sz w:val="22"/>
          <w:szCs w:val="22"/>
        </w:rPr>
        <w:t xml:space="preserve">Industry standards and secure coding practices were also followed because I encrypted the connection for the https </w:t>
      </w:r>
      <w:r w:rsidRPr="4403021B" w:rsidR="5B59A197">
        <w:rPr>
          <w:rFonts w:eastAsia="Times New Roman"/>
          <w:sz w:val="22"/>
          <w:szCs w:val="22"/>
        </w:rPr>
        <w:t>url</w:t>
      </w:r>
      <w:r w:rsidRPr="4403021B" w:rsidR="5B59A197">
        <w:rPr>
          <w:rFonts w:eastAsia="Times New Roman"/>
          <w:sz w:val="22"/>
          <w:szCs w:val="22"/>
        </w:rPr>
        <w:t xml:space="preserve"> using the SHA-256 hash and the checksum generation. I signed the certificate to further strengthen security and used that for it.</w:t>
      </w:r>
    </w:p>
    <w:sectPr w:rsidRPr="00B7788F" w:rsidR="00974AE3" w:rsidSect="00C41B36">
      <w:headerReference w:type="default" r:id="rId13"/>
      <w:footerReference w:type="even" r:id="rId14"/>
      <w:footerReference w:type="defaul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87E0C" w:rsidP="002F3F84" w:rsidRDefault="00A87E0C" w14:paraId="5B7857BA" w14:textId="77777777">
      <w:r>
        <w:separator/>
      </w:r>
    </w:p>
  </w:endnote>
  <w:endnote w:type="continuationSeparator" w:id="0">
    <w:p w:rsidR="00A87E0C" w:rsidP="002F3F84" w:rsidRDefault="00A87E0C" w14:paraId="16855849" w14:textId="77777777">
      <w:r>
        <w:continuationSeparator/>
      </w:r>
    </w:p>
  </w:endnote>
  <w:endnote w:type="continuationNotice" w:id="1">
    <w:p w:rsidR="00A87E0C" w:rsidRDefault="00A87E0C" w14:paraId="3FB63F8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3F84" w:rsidP="004B2BE0" w:rsidRDefault="002F3F84" w14:paraId="20DBC72A" w14:textId="4E6DB2BB">
    <w:pPr>
      <w:pStyle w:val="Footer"/>
      <w:framePr w:wrap="none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2F3F84" w:rsidRDefault="002F3F84" w14:paraId="11F28B6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3F84" w:rsidP="004B2BE0" w:rsidRDefault="002F3F84" w14:paraId="40FEF54B" w14:textId="37B74FE9">
    <w:pPr>
      <w:pStyle w:val="Footer"/>
      <w:framePr w:wrap="none" w:hAnchor="margin" w:vAnchor="text" w:xAlign="center" w:y="1"/>
      <w:rPr>
        <w:rStyle w:val="PageNumber"/>
      </w:rPr>
    </w:pPr>
    <w:r w:rsidRPr="4403021B">
      <w:rPr>
        <w:rStyle w:val="PageNumber"/>
        <w:noProof/>
      </w:rPr>
      <w:fldChar w:fldCharType="begin"/>
    </w:r>
    <w:r w:rsidRPr="4403021B">
      <w:rPr>
        <w:rStyle w:val="PageNumber"/>
      </w:rPr>
      <w:instrText xml:space="preserve"> PAGE </w:instrText>
    </w:r>
    <w:r w:rsidRPr="4403021B">
      <w:rPr>
        <w:rStyle w:val="PageNumber"/>
      </w:rPr>
      <w:fldChar w:fldCharType="separate"/>
    </w:r>
    <w:r w:rsidRPr="4403021B" w:rsidR="4403021B">
      <w:rPr>
        <w:rStyle w:val="PageNumber"/>
        <w:noProof/>
      </w:rPr>
      <w:t>5</w:t>
    </w:r>
    <w:r w:rsidRPr="4403021B">
      <w:rPr>
        <w:rStyle w:val="PageNumber"/>
        <w:noProof/>
      </w:rPr>
      <w:fldChar w:fldCharType="end"/>
    </w:r>
  </w:p>
  <w:p w:rsidR="002F3F84" w:rsidRDefault="002F3F84" w14:paraId="67F1C42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87E0C" w:rsidP="002F3F84" w:rsidRDefault="00A87E0C" w14:paraId="59A59B21" w14:textId="77777777">
      <w:r>
        <w:separator/>
      </w:r>
    </w:p>
  </w:footnote>
  <w:footnote w:type="continuationSeparator" w:id="0">
    <w:p w:rsidR="00A87E0C" w:rsidP="002F3F84" w:rsidRDefault="00A87E0C" w14:paraId="61D33652" w14:textId="77777777">
      <w:r>
        <w:continuationSeparator/>
      </w:r>
    </w:p>
  </w:footnote>
  <w:footnote w:type="continuationNotice" w:id="1">
    <w:p w:rsidR="00A87E0C" w:rsidRDefault="00A87E0C" w14:paraId="3A64DE8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5DD73C14" w:rsidP="5DD73C14" w:rsidRDefault="5DD73C14" w14:paraId="4E0C05E8" w14:textId="24027E91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1">
    <w:nsid w:val="ef8f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22">
    <w:abstractNumId w:val="21"/>
  </w:num>
  <w:num w:numId="1">
    <w:abstractNumId w:val="16"/>
  </w:num>
  <w:num w:numId="2">
    <w:abstractNumId w:val="20"/>
  </w:num>
  <w:num w:numId="3">
    <w:abstractNumId w:val="6"/>
  </w:num>
  <w:num w:numId="4">
    <w:abstractNumId w:val="8"/>
  </w:num>
  <w:num w:numId="5">
    <w:abstractNumId w:val="4"/>
  </w:num>
  <w:num w:numId="6">
    <w:abstractNumId w:val="17"/>
  </w:num>
  <w:num w:numId="7">
    <w:abstractNumId w:val="12"/>
    <w:lvlOverride w:ilvl="0">
      <w:lvl w:ilvl="0">
        <w:numFmt w:val="lowerLetter"/>
        <w:lvlText w:val="%1."/>
        <w:lvlJc w:val="left"/>
      </w:lvl>
    </w:lvlOverride>
  </w:num>
  <w:num w:numId="8">
    <w:abstractNumId w:val="5"/>
  </w:num>
  <w:num w:numId="9">
    <w:abstractNumId w:val="1"/>
    <w:lvlOverride w:ilvl="0">
      <w:lvl w:ilvl="0">
        <w:numFmt w:val="lowerLetter"/>
        <w:lvlText w:val="%1."/>
        <w:lvlJc w:val="left"/>
      </w:lvl>
    </w:lvlOverride>
  </w:num>
  <w:num w:numId="10">
    <w:abstractNumId w:val="0"/>
  </w:num>
  <w:num w:numId="11">
    <w:abstractNumId w:val="3"/>
  </w:num>
  <w:num w:numId="12">
    <w:abstractNumId w:val="19"/>
  </w:num>
  <w:num w:numId="13">
    <w:abstractNumId w:val="15"/>
  </w:num>
  <w:num w:numId="14">
    <w:abstractNumId w:val="2"/>
  </w:num>
  <w:num w:numId="15">
    <w:abstractNumId w:val="11"/>
  </w:num>
  <w:num w:numId="16">
    <w:abstractNumId w:val="9"/>
  </w:num>
  <w:num w:numId="17">
    <w:abstractNumId w:val="14"/>
  </w:num>
  <w:num w:numId="18">
    <w:abstractNumId w:val="18"/>
  </w:num>
  <w:num w:numId="19">
    <w:abstractNumId w:val="7"/>
  </w:num>
  <w:num w:numId="20">
    <w:abstractNumId w:val="13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F5F49"/>
    <w:rsid w:val="002001E0"/>
    <w:rsid w:val="00234FC3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D78B4"/>
    <w:rsid w:val="00512ADF"/>
    <w:rsid w:val="00523478"/>
    <w:rsid w:val="00531FBF"/>
    <w:rsid w:val="0058064D"/>
    <w:rsid w:val="00583A02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A66A8"/>
    <w:rsid w:val="006B66FE"/>
    <w:rsid w:val="006E1A73"/>
    <w:rsid w:val="006E3003"/>
    <w:rsid w:val="00701A84"/>
    <w:rsid w:val="0071273D"/>
    <w:rsid w:val="0076659B"/>
    <w:rsid w:val="00790486"/>
    <w:rsid w:val="00793EE5"/>
    <w:rsid w:val="00797EC8"/>
    <w:rsid w:val="00816AE9"/>
    <w:rsid w:val="00824ABB"/>
    <w:rsid w:val="00826665"/>
    <w:rsid w:val="00844A5D"/>
    <w:rsid w:val="00861EC1"/>
    <w:rsid w:val="008A7514"/>
    <w:rsid w:val="008B068E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87E0C"/>
    <w:rsid w:val="00AC1A15"/>
    <w:rsid w:val="00AC3626"/>
    <w:rsid w:val="00AD43C0"/>
    <w:rsid w:val="00AE5B33"/>
    <w:rsid w:val="00AF4C03"/>
    <w:rsid w:val="00B03C25"/>
    <w:rsid w:val="00B20F52"/>
    <w:rsid w:val="00B26489"/>
    <w:rsid w:val="00B35185"/>
    <w:rsid w:val="00B406E8"/>
    <w:rsid w:val="00B50C83"/>
    <w:rsid w:val="00B720DC"/>
    <w:rsid w:val="00B7788F"/>
    <w:rsid w:val="00C32F3D"/>
    <w:rsid w:val="00C41B36"/>
    <w:rsid w:val="00C56FC2"/>
    <w:rsid w:val="00C67FA3"/>
    <w:rsid w:val="00CE44E9"/>
    <w:rsid w:val="00CF445D"/>
    <w:rsid w:val="00CF618A"/>
    <w:rsid w:val="00D0558B"/>
    <w:rsid w:val="00D47759"/>
    <w:rsid w:val="00DB5652"/>
    <w:rsid w:val="00DD6742"/>
    <w:rsid w:val="00E02BD0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F432FF"/>
    <w:rsid w:val="00F72352"/>
    <w:rsid w:val="00F80B55"/>
    <w:rsid w:val="00F81BBB"/>
    <w:rsid w:val="00FC36E8"/>
    <w:rsid w:val="00FC47F0"/>
    <w:rsid w:val="00FD1686"/>
    <w:rsid w:val="00FD7CC8"/>
    <w:rsid w:val="00FF48E7"/>
    <w:rsid w:val="00FF5CF5"/>
    <w:rsid w:val="018FF2A0"/>
    <w:rsid w:val="0288946A"/>
    <w:rsid w:val="02A02B12"/>
    <w:rsid w:val="02F243EC"/>
    <w:rsid w:val="03A0ED5A"/>
    <w:rsid w:val="03CC32FB"/>
    <w:rsid w:val="04E275FB"/>
    <w:rsid w:val="0534F9FA"/>
    <w:rsid w:val="089EB076"/>
    <w:rsid w:val="09040AF6"/>
    <w:rsid w:val="090C75AC"/>
    <w:rsid w:val="0937E2DF"/>
    <w:rsid w:val="0AA790AD"/>
    <w:rsid w:val="0BFE05F7"/>
    <w:rsid w:val="0C22C2D7"/>
    <w:rsid w:val="0DD29450"/>
    <w:rsid w:val="0ED46763"/>
    <w:rsid w:val="10AD7C42"/>
    <w:rsid w:val="10AFE2EB"/>
    <w:rsid w:val="10E96A3C"/>
    <w:rsid w:val="1249F7EE"/>
    <w:rsid w:val="1365CCD8"/>
    <w:rsid w:val="13D2ED72"/>
    <w:rsid w:val="13DD2EB5"/>
    <w:rsid w:val="1429F7E0"/>
    <w:rsid w:val="14C99A0D"/>
    <w:rsid w:val="14DDE0AD"/>
    <w:rsid w:val="16B4EA1A"/>
    <w:rsid w:val="17DE2800"/>
    <w:rsid w:val="1927CB42"/>
    <w:rsid w:val="195DB78F"/>
    <w:rsid w:val="19B3E419"/>
    <w:rsid w:val="19B74EEE"/>
    <w:rsid w:val="1A7074F1"/>
    <w:rsid w:val="1CF7CC85"/>
    <w:rsid w:val="1D540EC9"/>
    <w:rsid w:val="1E0DF1AF"/>
    <w:rsid w:val="1E527BD2"/>
    <w:rsid w:val="1F4711F5"/>
    <w:rsid w:val="1F87F9CE"/>
    <w:rsid w:val="1FA2FC07"/>
    <w:rsid w:val="1FCCF913"/>
    <w:rsid w:val="20448483"/>
    <w:rsid w:val="207D7681"/>
    <w:rsid w:val="20ACAB67"/>
    <w:rsid w:val="21005803"/>
    <w:rsid w:val="2168C974"/>
    <w:rsid w:val="219DD257"/>
    <w:rsid w:val="22415CFC"/>
    <w:rsid w:val="2274223E"/>
    <w:rsid w:val="236039E6"/>
    <w:rsid w:val="24FE73B1"/>
    <w:rsid w:val="2553A8F8"/>
    <w:rsid w:val="257644FD"/>
    <w:rsid w:val="257C23AC"/>
    <w:rsid w:val="259EF5F9"/>
    <w:rsid w:val="275A6BDC"/>
    <w:rsid w:val="275A9B24"/>
    <w:rsid w:val="2770F68B"/>
    <w:rsid w:val="27A88981"/>
    <w:rsid w:val="27AEEC20"/>
    <w:rsid w:val="28E47BDE"/>
    <w:rsid w:val="29061C04"/>
    <w:rsid w:val="2BF6CFD5"/>
    <w:rsid w:val="2CB369A1"/>
    <w:rsid w:val="2E3D65C8"/>
    <w:rsid w:val="2E5D5C8F"/>
    <w:rsid w:val="2F3B2987"/>
    <w:rsid w:val="2F43C643"/>
    <w:rsid w:val="2F764CB8"/>
    <w:rsid w:val="30A2BF11"/>
    <w:rsid w:val="323B8FB3"/>
    <w:rsid w:val="329BBDBD"/>
    <w:rsid w:val="32FF987B"/>
    <w:rsid w:val="3322AB25"/>
    <w:rsid w:val="335C479B"/>
    <w:rsid w:val="339F258E"/>
    <w:rsid w:val="33B5462F"/>
    <w:rsid w:val="3401FE9D"/>
    <w:rsid w:val="347D29E8"/>
    <w:rsid w:val="35D35E7F"/>
    <w:rsid w:val="35F77282"/>
    <w:rsid w:val="365BF259"/>
    <w:rsid w:val="37CE8A27"/>
    <w:rsid w:val="38CB3793"/>
    <w:rsid w:val="38FF0821"/>
    <w:rsid w:val="392F348F"/>
    <w:rsid w:val="39DB8B76"/>
    <w:rsid w:val="39E30D82"/>
    <w:rsid w:val="39F39E4D"/>
    <w:rsid w:val="3A29FDAE"/>
    <w:rsid w:val="3A3037B0"/>
    <w:rsid w:val="3A3060AA"/>
    <w:rsid w:val="3AE22101"/>
    <w:rsid w:val="3B22E967"/>
    <w:rsid w:val="3BC013C1"/>
    <w:rsid w:val="3CF8EE0D"/>
    <w:rsid w:val="3ECFAE47"/>
    <w:rsid w:val="3F3DD2D5"/>
    <w:rsid w:val="3F778B21"/>
    <w:rsid w:val="3FDF4463"/>
    <w:rsid w:val="4007FAAC"/>
    <w:rsid w:val="401B9083"/>
    <w:rsid w:val="40B0F904"/>
    <w:rsid w:val="4100BAEE"/>
    <w:rsid w:val="41A6E4A4"/>
    <w:rsid w:val="41CE6975"/>
    <w:rsid w:val="4363006D"/>
    <w:rsid w:val="4403021B"/>
    <w:rsid w:val="44136985"/>
    <w:rsid w:val="454174DB"/>
    <w:rsid w:val="45AF6861"/>
    <w:rsid w:val="45B5AB40"/>
    <w:rsid w:val="473DF092"/>
    <w:rsid w:val="47841EEB"/>
    <w:rsid w:val="47958734"/>
    <w:rsid w:val="47A3A162"/>
    <w:rsid w:val="47F056AF"/>
    <w:rsid w:val="484B8E61"/>
    <w:rsid w:val="48E6DAA8"/>
    <w:rsid w:val="496CF997"/>
    <w:rsid w:val="4A82AB09"/>
    <w:rsid w:val="4AF5842A"/>
    <w:rsid w:val="4BF65F8A"/>
    <w:rsid w:val="4C5F5E37"/>
    <w:rsid w:val="4C8DAD22"/>
    <w:rsid w:val="4D70063E"/>
    <w:rsid w:val="4E510242"/>
    <w:rsid w:val="5018F677"/>
    <w:rsid w:val="508E9BB1"/>
    <w:rsid w:val="50A4B3F4"/>
    <w:rsid w:val="5125DC30"/>
    <w:rsid w:val="51391587"/>
    <w:rsid w:val="518F6910"/>
    <w:rsid w:val="519DD2EF"/>
    <w:rsid w:val="52C3077F"/>
    <w:rsid w:val="53E82EDF"/>
    <w:rsid w:val="54562337"/>
    <w:rsid w:val="54BB96CD"/>
    <w:rsid w:val="54FCF92D"/>
    <w:rsid w:val="553A2741"/>
    <w:rsid w:val="557AB8C9"/>
    <w:rsid w:val="55E4882F"/>
    <w:rsid w:val="5635DA4F"/>
    <w:rsid w:val="56388006"/>
    <w:rsid w:val="56486805"/>
    <w:rsid w:val="56696969"/>
    <w:rsid w:val="56954D80"/>
    <w:rsid w:val="569BD0F6"/>
    <w:rsid w:val="58918C6E"/>
    <w:rsid w:val="592BD801"/>
    <w:rsid w:val="59452147"/>
    <w:rsid w:val="59480E78"/>
    <w:rsid w:val="5A02075A"/>
    <w:rsid w:val="5AF9AF28"/>
    <w:rsid w:val="5B504F7D"/>
    <w:rsid w:val="5B587107"/>
    <w:rsid w:val="5B59A197"/>
    <w:rsid w:val="5B874442"/>
    <w:rsid w:val="5B95489A"/>
    <w:rsid w:val="5BA92F91"/>
    <w:rsid w:val="5C520159"/>
    <w:rsid w:val="5CB1611A"/>
    <w:rsid w:val="5CD5FB16"/>
    <w:rsid w:val="5DD73C14"/>
    <w:rsid w:val="5EDB96B3"/>
    <w:rsid w:val="604FE896"/>
    <w:rsid w:val="60525FE0"/>
    <w:rsid w:val="6072B9EB"/>
    <w:rsid w:val="615AB5DC"/>
    <w:rsid w:val="6189017A"/>
    <w:rsid w:val="620D193F"/>
    <w:rsid w:val="62543473"/>
    <w:rsid w:val="6292A5E1"/>
    <w:rsid w:val="62E88C0B"/>
    <w:rsid w:val="637F245C"/>
    <w:rsid w:val="64813DB4"/>
    <w:rsid w:val="64C0F80A"/>
    <w:rsid w:val="64E4EF70"/>
    <w:rsid w:val="6514E79B"/>
    <w:rsid w:val="67BB5684"/>
    <w:rsid w:val="67BC641B"/>
    <w:rsid w:val="681DCBB2"/>
    <w:rsid w:val="69226BAE"/>
    <w:rsid w:val="69CCB19D"/>
    <w:rsid w:val="69DDBFCF"/>
    <w:rsid w:val="69EDBCD2"/>
    <w:rsid w:val="69F1DDA5"/>
    <w:rsid w:val="6A4A4196"/>
    <w:rsid w:val="6BAEC3B1"/>
    <w:rsid w:val="6C62CB37"/>
    <w:rsid w:val="6C6CE0F5"/>
    <w:rsid w:val="6C896587"/>
    <w:rsid w:val="6CC077F5"/>
    <w:rsid w:val="6D4E6B20"/>
    <w:rsid w:val="6D54A228"/>
    <w:rsid w:val="6FEFA396"/>
    <w:rsid w:val="70CB30F1"/>
    <w:rsid w:val="7101F37A"/>
    <w:rsid w:val="71148AE1"/>
    <w:rsid w:val="71CB0202"/>
    <w:rsid w:val="720FEFAB"/>
    <w:rsid w:val="72AC01CD"/>
    <w:rsid w:val="74539436"/>
    <w:rsid w:val="75C5A78A"/>
    <w:rsid w:val="768710D8"/>
    <w:rsid w:val="76C94AB5"/>
    <w:rsid w:val="76D256EF"/>
    <w:rsid w:val="780057A2"/>
    <w:rsid w:val="783D8A15"/>
    <w:rsid w:val="78ACAB50"/>
    <w:rsid w:val="79101CBC"/>
    <w:rsid w:val="794260E3"/>
    <w:rsid w:val="7A926A9A"/>
    <w:rsid w:val="7AA95D77"/>
    <w:rsid w:val="7ACE9FC9"/>
    <w:rsid w:val="7B16A9A3"/>
    <w:rsid w:val="7B8F4332"/>
    <w:rsid w:val="7B905862"/>
    <w:rsid w:val="7C406A07"/>
    <w:rsid w:val="7C567870"/>
    <w:rsid w:val="7D5D25C9"/>
    <w:rsid w:val="7DE53899"/>
    <w:rsid w:val="7E674EE7"/>
    <w:rsid w:val="7E6FA147"/>
    <w:rsid w:val="7EDC63DD"/>
    <w:rsid w:val="7EFEE6AE"/>
    <w:rsid w:val="7F0B34E2"/>
    <w:rsid w:val="7F9DF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hAnsi="Times New Roman" w:eastAsiaTheme="majorEastAsia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Heading2Char" w:customStyle="1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styleId="apple-tab-span" w:customStyle="1">
    <w:name w:val="apple-tab-span"/>
    <w:basedOn w:val="DefaultParagraphFont"/>
    <w:rsid w:val="00EE3EAE"/>
  </w:style>
  <w:style w:type="character" w:styleId="Heading1Char" w:customStyle="1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C32F3D"/>
    <w:rPr>
      <w:rFonts w:ascii="Times New Roman" w:hAnsi="Times New Roman" w:eastAsiaTheme="majorEastAsia" w:cstheme="majorBidi"/>
      <w:color w:val="1F3864" w:themeColor="accent1" w:themeShade="80"/>
      <w:sz w:val="28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C32F3D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  <w:style w:type="character" w:styleId="PlaceholderText">
    <w:uiPriority w:val="99"/>
    <w:name w:val="Placeholder Text"/>
    <w:basedOn w:val="DefaultParagraphFont"/>
    <w:semiHidden/>
    <w:rsid w:val="4403021B"/>
    <w:rPr>
      <w:color w:val="808080" w:themeColor="background1" w:themeTint="FF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6.png" Id="rId1134269202" /><Relationship Type="http://schemas.openxmlformats.org/officeDocument/2006/relationships/image" Target="/media/image7.png" Id="rId468783781" /><Relationship Type="http://schemas.openxmlformats.org/officeDocument/2006/relationships/image" Target="/media/image8.png" Id="rId938554172" /><Relationship Type="http://schemas.openxmlformats.org/officeDocument/2006/relationships/image" Target="/media/image9.png" Id="rId350779571" /><Relationship Type="http://schemas.openxmlformats.org/officeDocument/2006/relationships/image" Target="/media/imagea.png" Id="rId1310949213" /><Relationship Type="http://schemas.openxmlformats.org/officeDocument/2006/relationships/image" Target="/media/imageb.png" Id="rId309228459" /><Relationship Type="http://schemas.openxmlformats.org/officeDocument/2006/relationships/image" Target="/media/imagec.png" Id="rId1899338928" /><Relationship Type="http://schemas.openxmlformats.org/officeDocument/2006/relationships/image" Target="/media/imaged.png" Id="rId27338415" /><Relationship Type="http://schemas.openxmlformats.org/officeDocument/2006/relationships/image" Target="/media/imagee.png" Id="rId1511831125" /><Relationship Type="http://schemas.openxmlformats.org/officeDocument/2006/relationships/hyperlink" Target="https://localhost:8443/hash" TargetMode="External" Id="Ra6c46643b19142e3" /><Relationship Type="http://schemas.openxmlformats.org/officeDocument/2006/relationships/glossaryDocument" Target="glossary/document.xml" Id="R81f9f10b178c434f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27794A-E388-4A95-B01A-903A14DDA992}"/>
      </w:docPartPr>
      <w:docPartBody>
        <w:p w:rsidR="4403021B" w:rsidRDefault="4403021B" w14:paraId="66814BF8" w14:textId="7F9B0287">
          <w:r w:rsidRPr="4403021B" w:rsidR="4403021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4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305 Project Two Practices for Secure Software Report Template</dc:title>
  <dc:subject/>
  <dc:creator>Minickiello, Maria</dc:creator>
  <keywords/>
  <dc:description/>
  <lastModifiedBy>Agepogu, Faith</lastModifiedBy>
  <revision>52</revision>
  <dcterms:created xsi:type="dcterms:W3CDTF">2022-04-20T12:43:00.0000000Z</dcterms:created>
  <dcterms:modified xsi:type="dcterms:W3CDTF">2026-02-21T19:40:41.6144500Z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xmlns="http://schemas.openxmlformats.org/officeDocument/2006/custom-properties" fmtid="{D5CDD505-2E9C-101B-9397-08002B2CF9AE}" pid="10" name="TII_WORD_DOCUMENT_FILENAME">
    <vt:lpwstr xmlns:vt="http://schemas.openxmlformats.org/officeDocument/2006/docPropsVTypes">AGEPOGU CS 305 Project Two.docx</vt:lpwstr>
  </property>
  <property xmlns="http://schemas.openxmlformats.org/officeDocument/2006/custom-properties" fmtid="{D5CDD505-2E9C-101B-9397-08002B2CF9AE}" pid="11" name="TII_WORD_DOCUMENT_ID">
    <vt:lpwstr xmlns:vt="http://schemas.openxmlformats.org/officeDocument/2006/docPropsVTypes">22e54b40-2b03-4cd0-aaf8-c9907eb2bb9b</vt:lpwstr>
  </property>
  <property xmlns="http://schemas.openxmlformats.org/officeDocument/2006/custom-properties" fmtid="{D5CDD505-2E9C-101B-9397-08002B2CF9AE}" pid="12" name="TII_WORD_DOCUMENT_HASH">
    <vt:lpwstr xmlns:vt="http://schemas.openxmlformats.org/officeDocument/2006/docPropsVTypes">4fb6adee4f5ec57dc44312d55483290abb83d67392f0bd0d5a79dc4c70d09c61</vt:lpwstr>
  </property>
</Properties>
</file>