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sdt>
      <w:sdtPr>
        <w:rPr>
          <w:rFonts w:ascii="Arial" w:eastAsia="Times New Roman" w:hAnsi="Arial" w:cs="Arial"/>
          <w:b w:val="0"/>
          <w:color w:val="auto"/>
          <w:sz w:val="22"/>
          <w:szCs w:val="22"/>
          <w:lang w:eastAsia="zh-CN"/>
        </w:rPr>
        <w:id w:val="680863782"/>
        <w:docPartObj>
          <w:docPartGallery w:val="Table of Contents"/>
          <w:docPartUnique/>
        </w:docPartObj>
      </w:sdtPr>
      <w:sdtEndPr/>
      <w:sdtContent>
        <w:p w14:paraId="5ABED30E" w14:textId="7C5642BA" w:rsidR="00E61E43" w:rsidRDefault="00E61E43">
          <w:pPr>
            <w:pStyle w:val="CabealhodoSumrio"/>
          </w:pPr>
          <w:r>
            <w:t>Sumário</w:t>
          </w:r>
        </w:p>
        <w:p w14:paraId="2498657E" w14:textId="40BC0AF9" w:rsidR="00234BE5" w:rsidRDefault="00E61E43">
          <w:pPr>
            <w:pStyle w:val="Sumrio1"/>
            <w:tabs>
              <w:tab w:val="right" w:leader="dot" w:pos="10622"/>
            </w:tabs>
            <w:rPr>
              <w:rFonts w:eastAsiaTheme="minorEastAsia" w:cstheme="minorBidi"/>
              <w:b w:val="0"/>
              <w:bCs w:val="0"/>
              <w:i w:val="0"/>
              <w:iCs w:val="0"/>
              <w:noProof/>
              <w:sz w:val="22"/>
              <w:szCs w:val="22"/>
              <w:lang w:eastAsia="pt-BR"/>
            </w:rPr>
          </w:pPr>
          <w:r>
            <w:fldChar w:fldCharType="begin"/>
          </w:r>
          <w:r>
            <w:instrText xml:space="preserve"> TOC \o "1-3" \h \z \u </w:instrText>
          </w:r>
          <w:r>
            <w:fldChar w:fldCharType="separate"/>
          </w:r>
          <w:bookmarkStart w:id="0" w:name="_GoBack"/>
          <w:bookmarkEnd w:id="0"/>
          <w:r w:rsidR="00234BE5" w:rsidRPr="00FB4038">
            <w:rPr>
              <w:rStyle w:val="Hyperlink"/>
              <w:noProof/>
            </w:rPr>
            <w:fldChar w:fldCharType="begin"/>
          </w:r>
          <w:r w:rsidR="00234BE5" w:rsidRPr="00FB4038">
            <w:rPr>
              <w:rStyle w:val="Hyperlink"/>
              <w:noProof/>
            </w:rPr>
            <w:instrText xml:space="preserve"> </w:instrText>
          </w:r>
          <w:r w:rsidR="00234BE5">
            <w:rPr>
              <w:noProof/>
            </w:rPr>
            <w:instrText>HYPERLINK \l "_Toc508711822"</w:instrText>
          </w:r>
          <w:r w:rsidR="00234BE5" w:rsidRPr="00FB4038">
            <w:rPr>
              <w:rStyle w:val="Hyperlink"/>
              <w:noProof/>
            </w:rPr>
            <w:instrText xml:space="preserve"> </w:instrText>
          </w:r>
          <w:r w:rsidR="00234BE5" w:rsidRPr="00FB4038">
            <w:rPr>
              <w:rStyle w:val="Hyperlink"/>
              <w:noProof/>
            </w:rPr>
          </w:r>
          <w:r w:rsidR="00234BE5" w:rsidRPr="00FB4038">
            <w:rPr>
              <w:rStyle w:val="Hyperlink"/>
              <w:noProof/>
            </w:rPr>
            <w:fldChar w:fldCharType="separate"/>
          </w:r>
          <w:r w:rsidR="00234BE5" w:rsidRPr="00FB4038">
            <w:rPr>
              <w:rStyle w:val="Hyperlink"/>
              <w:noProof/>
            </w:rPr>
            <w:t>Objetivo</w:t>
          </w:r>
          <w:r w:rsidR="00234BE5">
            <w:rPr>
              <w:noProof/>
              <w:webHidden/>
            </w:rPr>
            <w:tab/>
          </w:r>
          <w:r w:rsidR="00234BE5">
            <w:rPr>
              <w:noProof/>
              <w:webHidden/>
            </w:rPr>
            <w:fldChar w:fldCharType="begin"/>
          </w:r>
          <w:r w:rsidR="00234BE5">
            <w:rPr>
              <w:noProof/>
              <w:webHidden/>
            </w:rPr>
            <w:instrText xml:space="preserve"> PAGEREF _Toc508711822 \h </w:instrText>
          </w:r>
          <w:r w:rsidR="00234BE5">
            <w:rPr>
              <w:noProof/>
              <w:webHidden/>
            </w:rPr>
          </w:r>
          <w:r w:rsidR="00234BE5">
            <w:rPr>
              <w:noProof/>
              <w:webHidden/>
            </w:rPr>
            <w:fldChar w:fldCharType="separate"/>
          </w:r>
          <w:r w:rsidR="00234BE5">
            <w:rPr>
              <w:noProof/>
              <w:webHidden/>
            </w:rPr>
            <w:t>1</w:t>
          </w:r>
          <w:r w:rsidR="00234BE5">
            <w:rPr>
              <w:noProof/>
              <w:webHidden/>
            </w:rPr>
            <w:fldChar w:fldCharType="end"/>
          </w:r>
          <w:r w:rsidR="00234BE5" w:rsidRPr="00FB4038">
            <w:rPr>
              <w:rStyle w:val="Hyperlink"/>
              <w:noProof/>
            </w:rPr>
            <w:fldChar w:fldCharType="end"/>
          </w:r>
        </w:p>
        <w:p w14:paraId="057A681F" w14:textId="2974B13B" w:rsidR="00234BE5" w:rsidRDefault="00234BE5">
          <w:pPr>
            <w:pStyle w:val="Sumrio2"/>
            <w:tabs>
              <w:tab w:val="right" w:leader="dot" w:pos="10622"/>
            </w:tabs>
            <w:rPr>
              <w:rFonts w:eastAsiaTheme="minorEastAsia" w:cstheme="minorBidi"/>
              <w:b w:val="0"/>
              <w:bCs w:val="0"/>
              <w:noProof/>
              <w:lang w:eastAsia="pt-BR"/>
            </w:rPr>
          </w:pPr>
          <w:hyperlink w:anchor="_Toc508711823" w:history="1">
            <w:r w:rsidRPr="00FB4038">
              <w:rPr>
                <w:rStyle w:val="Hyperlink"/>
                <w:noProof/>
              </w:rPr>
              <w:t>Itens do Contrato</w:t>
            </w:r>
            <w:r>
              <w:rPr>
                <w:noProof/>
                <w:webHidden/>
              </w:rPr>
              <w:tab/>
            </w:r>
            <w:r>
              <w:rPr>
                <w:noProof/>
                <w:webHidden/>
              </w:rPr>
              <w:fldChar w:fldCharType="begin"/>
            </w:r>
            <w:r>
              <w:rPr>
                <w:noProof/>
                <w:webHidden/>
              </w:rPr>
              <w:instrText xml:space="preserve"> PAGEREF _Toc508711823 \h </w:instrText>
            </w:r>
            <w:r>
              <w:rPr>
                <w:noProof/>
                <w:webHidden/>
              </w:rPr>
            </w:r>
            <w:r>
              <w:rPr>
                <w:noProof/>
                <w:webHidden/>
              </w:rPr>
              <w:fldChar w:fldCharType="separate"/>
            </w:r>
            <w:r>
              <w:rPr>
                <w:noProof/>
                <w:webHidden/>
              </w:rPr>
              <w:t>1</w:t>
            </w:r>
            <w:r>
              <w:rPr>
                <w:noProof/>
                <w:webHidden/>
              </w:rPr>
              <w:fldChar w:fldCharType="end"/>
            </w:r>
          </w:hyperlink>
        </w:p>
        <w:p w14:paraId="43F91C77" w14:textId="2C7AACA8" w:rsidR="00234BE5" w:rsidRDefault="00234BE5">
          <w:pPr>
            <w:pStyle w:val="Sumrio3"/>
            <w:tabs>
              <w:tab w:val="right" w:leader="dot" w:pos="10622"/>
            </w:tabs>
            <w:rPr>
              <w:rFonts w:eastAsiaTheme="minorEastAsia" w:cstheme="minorBidi"/>
              <w:noProof/>
              <w:sz w:val="22"/>
              <w:szCs w:val="22"/>
              <w:lang w:eastAsia="pt-BR"/>
            </w:rPr>
          </w:pPr>
          <w:hyperlink w:anchor="_Toc508711824" w:history="1">
            <w:r w:rsidRPr="00FB4038">
              <w:rPr>
                <w:rStyle w:val="Hyperlink"/>
                <w:noProof/>
                <w:lang w:eastAsia="pt-BR"/>
              </w:rPr>
              <w:t>SGT - Sistema de Gestão de Transportes – integrado ao Omie</w:t>
            </w:r>
            <w:r>
              <w:rPr>
                <w:noProof/>
                <w:webHidden/>
              </w:rPr>
              <w:tab/>
            </w:r>
            <w:r>
              <w:rPr>
                <w:noProof/>
                <w:webHidden/>
              </w:rPr>
              <w:fldChar w:fldCharType="begin"/>
            </w:r>
            <w:r>
              <w:rPr>
                <w:noProof/>
                <w:webHidden/>
              </w:rPr>
              <w:instrText xml:space="preserve"> PAGEREF _Toc508711824 \h </w:instrText>
            </w:r>
            <w:r>
              <w:rPr>
                <w:noProof/>
                <w:webHidden/>
              </w:rPr>
            </w:r>
            <w:r>
              <w:rPr>
                <w:noProof/>
                <w:webHidden/>
              </w:rPr>
              <w:fldChar w:fldCharType="separate"/>
            </w:r>
            <w:r>
              <w:rPr>
                <w:noProof/>
                <w:webHidden/>
              </w:rPr>
              <w:t>1</w:t>
            </w:r>
            <w:r>
              <w:rPr>
                <w:noProof/>
                <w:webHidden/>
              </w:rPr>
              <w:fldChar w:fldCharType="end"/>
            </w:r>
          </w:hyperlink>
        </w:p>
        <w:p w14:paraId="46C5EBB4" w14:textId="10E01418" w:rsidR="00234BE5" w:rsidRDefault="00234BE5">
          <w:pPr>
            <w:pStyle w:val="Sumrio2"/>
            <w:tabs>
              <w:tab w:val="right" w:leader="dot" w:pos="10622"/>
            </w:tabs>
            <w:rPr>
              <w:rFonts w:eastAsiaTheme="minorEastAsia" w:cstheme="minorBidi"/>
              <w:b w:val="0"/>
              <w:bCs w:val="0"/>
              <w:noProof/>
              <w:lang w:eastAsia="pt-BR"/>
            </w:rPr>
          </w:pPr>
          <w:hyperlink w:anchor="_Toc508711825" w:history="1">
            <w:r w:rsidRPr="00FB4038">
              <w:rPr>
                <w:rStyle w:val="Hyperlink"/>
                <w:noProof/>
              </w:rPr>
              <w:t>Descrição do Desenvolvimento</w:t>
            </w:r>
            <w:r>
              <w:rPr>
                <w:noProof/>
                <w:webHidden/>
              </w:rPr>
              <w:tab/>
            </w:r>
            <w:r>
              <w:rPr>
                <w:noProof/>
                <w:webHidden/>
              </w:rPr>
              <w:fldChar w:fldCharType="begin"/>
            </w:r>
            <w:r>
              <w:rPr>
                <w:noProof/>
                <w:webHidden/>
              </w:rPr>
              <w:instrText xml:space="preserve"> PAGEREF _Toc508711825 \h </w:instrText>
            </w:r>
            <w:r>
              <w:rPr>
                <w:noProof/>
                <w:webHidden/>
              </w:rPr>
            </w:r>
            <w:r>
              <w:rPr>
                <w:noProof/>
                <w:webHidden/>
              </w:rPr>
              <w:fldChar w:fldCharType="separate"/>
            </w:r>
            <w:r>
              <w:rPr>
                <w:noProof/>
                <w:webHidden/>
              </w:rPr>
              <w:t>2</w:t>
            </w:r>
            <w:r>
              <w:rPr>
                <w:noProof/>
                <w:webHidden/>
              </w:rPr>
              <w:fldChar w:fldCharType="end"/>
            </w:r>
          </w:hyperlink>
        </w:p>
        <w:p w14:paraId="31F03680" w14:textId="0F59E5F9" w:rsidR="00234BE5" w:rsidRDefault="00234BE5">
          <w:pPr>
            <w:pStyle w:val="Sumrio3"/>
            <w:tabs>
              <w:tab w:val="right" w:leader="dot" w:pos="10622"/>
            </w:tabs>
            <w:rPr>
              <w:rFonts w:eastAsiaTheme="minorEastAsia" w:cstheme="minorBidi"/>
              <w:noProof/>
              <w:sz w:val="22"/>
              <w:szCs w:val="22"/>
              <w:lang w:eastAsia="pt-BR"/>
            </w:rPr>
          </w:pPr>
          <w:hyperlink w:anchor="_Toc508711826" w:history="1">
            <w:r w:rsidRPr="00FB4038">
              <w:rPr>
                <w:rStyle w:val="Hyperlink"/>
                <w:noProof/>
              </w:rPr>
              <w:t>Cadastro de Usuários</w:t>
            </w:r>
            <w:r>
              <w:rPr>
                <w:noProof/>
                <w:webHidden/>
              </w:rPr>
              <w:tab/>
            </w:r>
            <w:r>
              <w:rPr>
                <w:noProof/>
                <w:webHidden/>
              </w:rPr>
              <w:fldChar w:fldCharType="begin"/>
            </w:r>
            <w:r>
              <w:rPr>
                <w:noProof/>
                <w:webHidden/>
              </w:rPr>
              <w:instrText xml:space="preserve"> PAGEREF _Toc508711826 \h </w:instrText>
            </w:r>
            <w:r>
              <w:rPr>
                <w:noProof/>
                <w:webHidden/>
              </w:rPr>
            </w:r>
            <w:r>
              <w:rPr>
                <w:noProof/>
                <w:webHidden/>
              </w:rPr>
              <w:fldChar w:fldCharType="separate"/>
            </w:r>
            <w:r>
              <w:rPr>
                <w:noProof/>
                <w:webHidden/>
              </w:rPr>
              <w:t>2</w:t>
            </w:r>
            <w:r>
              <w:rPr>
                <w:noProof/>
                <w:webHidden/>
              </w:rPr>
              <w:fldChar w:fldCharType="end"/>
            </w:r>
          </w:hyperlink>
        </w:p>
        <w:p w14:paraId="6767ABBB" w14:textId="0AA03969" w:rsidR="00234BE5" w:rsidRDefault="00234BE5">
          <w:pPr>
            <w:pStyle w:val="Sumrio3"/>
            <w:tabs>
              <w:tab w:val="right" w:leader="dot" w:pos="10622"/>
            </w:tabs>
            <w:rPr>
              <w:rFonts w:eastAsiaTheme="minorEastAsia" w:cstheme="minorBidi"/>
              <w:noProof/>
              <w:sz w:val="22"/>
              <w:szCs w:val="22"/>
              <w:lang w:eastAsia="pt-BR"/>
            </w:rPr>
          </w:pPr>
          <w:hyperlink w:anchor="_Toc508711827" w:history="1">
            <w:r w:rsidRPr="00FB4038">
              <w:rPr>
                <w:rStyle w:val="Hyperlink"/>
                <w:noProof/>
              </w:rPr>
              <w:t>Direitos de Acesso</w:t>
            </w:r>
            <w:r>
              <w:rPr>
                <w:noProof/>
                <w:webHidden/>
              </w:rPr>
              <w:tab/>
            </w:r>
            <w:r>
              <w:rPr>
                <w:noProof/>
                <w:webHidden/>
              </w:rPr>
              <w:fldChar w:fldCharType="begin"/>
            </w:r>
            <w:r>
              <w:rPr>
                <w:noProof/>
                <w:webHidden/>
              </w:rPr>
              <w:instrText xml:space="preserve"> PAGEREF _Toc508711827 \h </w:instrText>
            </w:r>
            <w:r>
              <w:rPr>
                <w:noProof/>
                <w:webHidden/>
              </w:rPr>
            </w:r>
            <w:r>
              <w:rPr>
                <w:noProof/>
                <w:webHidden/>
              </w:rPr>
              <w:fldChar w:fldCharType="separate"/>
            </w:r>
            <w:r>
              <w:rPr>
                <w:noProof/>
                <w:webHidden/>
              </w:rPr>
              <w:t>2</w:t>
            </w:r>
            <w:r>
              <w:rPr>
                <w:noProof/>
                <w:webHidden/>
              </w:rPr>
              <w:fldChar w:fldCharType="end"/>
            </w:r>
          </w:hyperlink>
        </w:p>
        <w:p w14:paraId="0F341FF8" w14:textId="7E14F1AB" w:rsidR="00234BE5" w:rsidRDefault="00234BE5">
          <w:pPr>
            <w:pStyle w:val="Sumrio3"/>
            <w:tabs>
              <w:tab w:val="right" w:leader="dot" w:pos="10622"/>
            </w:tabs>
            <w:rPr>
              <w:rFonts w:eastAsiaTheme="minorEastAsia" w:cstheme="minorBidi"/>
              <w:noProof/>
              <w:sz w:val="22"/>
              <w:szCs w:val="22"/>
              <w:lang w:eastAsia="pt-BR"/>
            </w:rPr>
          </w:pPr>
          <w:hyperlink w:anchor="_Toc508711828" w:history="1">
            <w:r w:rsidRPr="00FB4038">
              <w:rPr>
                <w:rStyle w:val="Hyperlink"/>
                <w:noProof/>
              </w:rPr>
              <w:t>Cadastro de Veículos – Frota</w:t>
            </w:r>
            <w:r>
              <w:rPr>
                <w:noProof/>
                <w:webHidden/>
              </w:rPr>
              <w:tab/>
            </w:r>
            <w:r>
              <w:rPr>
                <w:noProof/>
                <w:webHidden/>
              </w:rPr>
              <w:fldChar w:fldCharType="begin"/>
            </w:r>
            <w:r>
              <w:rPr>
                <w:noProof/>
                <w:webHidden/>
              </w:rPr>
              <w:instrText xml:space="preserve"> PAGEREF _Toc508711828 \h </w:instrText>
            </w:r>
            <w:r>
              <w:rPr>
                <w:noProof/>
                <w:webHidden/>
              </w:rPr>
            </w:r>
            <w:r>
              <w:rPr>
                <w:noProof/>
                <w:webHidden/>
              </w:rPr>
              <w:fldChar w:fldCharType="separate"/>
            </w:r>
            <w:r>
              <w:rPr>
                <w:noProof/>
                <w:webHidden/>
              </w:rPr>
              <w:t>3</w:t>
            </w:r>
            <w:r>
              <w:rPr>
                <w:noProof/>
                <w:webHidden/>
              </w:rPr>
              <w:fldChar w:fldCharType="end"/>
            </w:r>
          </w:hyperlink>
        </w:p>
        <w:p w14:paraId="5DBB2A4F" w14:textId="703351BF" w:rsidR="00234BE5" w:rsidRDefault="00234BE5">
          <w:pPr>
            <w:pStyle w:val="Sumrio3"/>
            <w:tabs>
              <w:tab w:val="right" w:leader="dot" w:pos="10622"/>
            </w:tabs>
            <w:rPr>
              <w:rFonts w:eastAsiaTheme="minorEastAsia" w:cstheme="minorBidi"/>
              <w:noProof/>
              <w:sz w:val="22"/>
              <w:szCs w:val="22"/>
              <w:lang w:eastAsia="pt-BR"/>
            </w:rPr>
          </w:pPr>
          <w:hyperlink w:anchor="_Toc508711829" w:history="1">
            <w:r w:rsidRPr="00FB4038">
              <w:rPr>
                <w:rStyle w:val="Hyperlink"/>
                <w:noProof/>
              </w:rPr>
              <w:t>Cadastro de Motoristas</w:t>
            </w:r>
            <w:r>
              <w:rPr>
                <w:noProof/>
                <w:webHidden/>
              </w:rPr>
              <w:tab/>
            </w:r>
            <w:r>
              <w:rPr>
                <w:noProof/>
                <w:webHidden/>
              </w:rPr>
              <w:fldChar w:fldCharType="begin"/>
            </w:r>
            <w:r>
              <w:rPr>
                <w:noProof/>
                <w:webHidden/>
              </w:rPr>
              <w:instrText xml:space="preserve"> PAGEREF _Toc508711829 \h </w:instrText>
            </w:r>
            <w:r>
              <w:rPr>
                <w:noProof/>
                <w:webHidden/>
              </w:rPr>
            </w:r>
            <w:r>
              <w:rPr>
                <w:noProof/>
                <w:webHidden/>
              </w:rPr>
              <w:fldChar w:fldCharType="separate"/>
            </w:r>
            <w:r>
              <w:rPr>
                <w:noProof/>
                <w:webHidden/>
              </w:rPr>
              <w:t>3</w:t>
            </w:r>
            <w:r>
              <w:rPr>
                <w:noProof/>
                <w:webHidden/>
              </w:rPr>
              <w:fldChar w:fldCharType="end"/>
            </w:r>
          </w:hyperlink>
        </w:p>
        <w:p w14:paraId="705301E5" w14:textId="4B1CF3E9" w:rsidR="00234BE5" w:rsidRDefault="00234BE5">
          <w:pPr>
            <w:pStyle w:val="Sumrio3"/>
            <w:tabs>
              <w:tab w:val="right" w:leader="dot" w:pos="10622"/>
            </w:tabs>
            <w:rPr>
              <w:rFonts w:eastAsiaTheme="minorEastAsia" w:cstheme="minorBidi"/>
              <w:noProof/>
              <w:sz w:val="22"/>
              <w:szCs w:val="22"/>
              <w:lang w:eastAsia="pt-BR"/>
            </w:rPr>
          </w:pPr>
          <w:hyperlink w:anchor="_Toc508711830" w:history="1">
            <w:r w:rsidRPr="00FB4038">
              <w:rPr>
                <w:rStyle w:val="Hyperlink"/>
                <w:noProof/>
              </w:rPr>
              <w:t>Cadastro de locais</w:t>
            </w:r>
            <w:r>
              <w:rPr>
                <w:noProof/>
                <w:webHidden/>
              </w:rPr>
              <w:tab/>
            </w:r>
            <w:r>
              <w:rPr>
                <w:noProof/>
                <w:webHidden/>
              </w:rPr>
              <w:fldChar w:fldCharType="begin"/>
            </w:r>
            <w:r>
              <w:rPr>
                <w:noProof/>
                <w:webHidden/>
              </w:rPr>
              <w:instrText xml:space="preserve"> PAGEREF _Toc508711830 \h </w:instrText>
            </w:r>
            <w:r>
              <w:rPr>
                <w:noProof/>
                <w:webHidden/>
              </w:rPr>
            </w:r>
            <w:r>
              <w:rPr>
                <w:noProof/>
                <w:webHidden/>
              </w:rPr>
              <w:fldChar w:fldCharType="separate"/>
            </w:r>
            <w:r>
              <w:rPr>
                <w:noProof/>
                <w:webHidden/>
              </w:rPr>
              <w:t>3</w:t>
            </w:r>
            <w:r>
              <w:rPr>
                <w:noProof/>
                <w:webHidden/>
              </w:rPr>
              <w:fldChar w:fldCharType="end"/>
            </w:r>
          </w:hyperlink>
        </w:p>
        <w:p w14:paraId="3B7CAF4B" w14:textId="12A92DF9" w:rsidR="00234BE5" w:rsidRDefault="00234BE5">
          <w:pPr>
            <w:pStyle w:val="Sumrio3"/>
            <w:tabs>
              <w:tab w:val="right" w:leader="dot" w:pos="10622"/>
            </w:tabs>
            <w:rPr>
              <w:rFonts w:eastAsiaTheme="minorEastAsia" w:cstheme="minorBidi"/>
              <w:noProof/>
              <w:sz w:val="22"/>
              <w:szCs w:val="22"/>
              <w:lang w:eastAsia="pt-BR"/>
            </w:rPr>
          </w:pPr>
          <w:hyperlink w:anchor="_Toc508711831" w:history="1">
            <w:r w:rsidRPr="00FB4038">
              <w:rPr>
                <w:rStyle w:val="Hyperlink"/>
                <w:noProof/>
              </w:rPr>
              <w:t>Projeto</w:t>
            </w:r>
            <w:r>
              <w:rPr>
                <w:noProof/>
                <w:webHidden/>
              </w:rPr>
              <w:tab/>
            </w:r>
            <w:r>
              <w:rPr>
                <w:noProof/>
                <w:webHidden/>
              </w:rPr>
              <w:fldChar w:fldCharType="begin"/>
            </w:r>
            <w:r>
              <w:rPr>
                <w:noProof/>
                <w:webHidden/>
              </w:rPr>
              <w:instrText xml:space="preserve"> PAGEREF _Toc508711831 \h </w:instrText>
            </w:r>
            <w:r>
              <w:rPr>
                <w:noProof/>
                <w:webHidden/>
              </w:rPr>
            </w:r>
            <w:r>
              <w:rPr>
                <w:noProof/>
                <w:webHidden/>
              </w:rPr>
              <w:fldChar w:fldCharType="separate"/>
            </w:r>
            <w:r>
              <w:rPr>
                <w:noProof/>
                <w:webHidden/>
              </w:rPr>
              <w:t>4</w:t>
            </w:r>
            <w:r>
              <w:rPr>
                <w:noProof/>
                <w:webHidden/>
              </w:rPr>
              <w:fldChar w:fldCharType="end"/>
            </w:r>
          </w:hyperlink>
        </w:p>
        <w:p w14:paraId="395DA8E3" w14:textId="249DC62E" w:rsidR="00234BE5" w:rsidRDefault="00234BE5">
          <w:pPr>
            <w:pStyle w:val="Sumrio3"/>
            <w:tabs>
              <w:tab w:val="right" w:leader="dot" w:pos="10622"/>
            </w:tabs>
            <w:rPr>
              <w:rFonts w:eastAsiaTheme="minorEastAsia" w:cstheme="minorBidi"/>
              <w:noProof/>
              <w:sz w:val="22"/>
              <w:szCs w:val="22"/>
              <w:lang w:eastAsia="pt-BR"/>
            </w:rPr>
          </w:pPr>
          <w:hyperlink w:anchor="_Toc508711832" w:history="1">
            <w:r w:rsidRPr="00FB4038">
              <w:rPr>
                <w:rStyle w:val="Hyperlink"/>
                <w:noProof/>
              </w:rPr>
              <w:t>AS – Autorização de Serviço</w:t>
            </w:r>
            <w:r>
              <w:rPr>
                <w:noProof/>
                <w:webHidden/>
              </w:rPr>
              <w:tab/>
            </w:r>
            <w:r>
              <w:rPr>
                <w:noProof/>
                <w:webHidden/>
              </w:rPr>
              <w:fldChar w:fldCharType="begin"/>
            </w:r>
            <w:r>
              <w:rPr>
                <w:noProof/>
                <w:webHidden/>
              </w:rPr>
              <w:instrText xml:space="preserve"> PAGEREF _Toc508711832 \h </w:instrText>
            </w:r>
            <w:r>
              <w:rPr>
                <w:noProof/>
                <w:webHidden/>
              </w:rPr>
            </w:r>
            <w:r>
              <w:rPr>
                <w:noProof/>
                <w:webHidden/>
              </w:rPr>
              <w:fldChar w:fldCharType="separate"/>
            </w:r>
            <w:r>
              <w:rPr>
                <w:noProof/>
                <w:webHidden/>
              </w:rPr>
              <w:t>4</w:t>
            </w:r>
            <w:r>
              <w:rPr>
                <w:noProof/>
                <w:webHidden/>
              </w:rPr>
              <w:fldChar w:fldCharType="end"/>
            </w:r>
          </w:hyperlink>
        </w:p>
        <w:p w14:paraId="5924E1BB" w14:textId="0D6BE058" w:rsidR="00234BE5" w:rsidRDefault="00234BE5">
          <w:pPr>
            <w:pStyle w:val="Sumrio3"/>
            <w:tabs>
              <w:tab w:val="right" w:leader="dot" w:pos="10622"/>
            </w:tabs>
            <w:rPr>
              <w:rFonts w:eastAsiaTheme="minorEastAsia" w:cstheme="minorBidi"/>
              <w:noProof/>
              <w:sz w:val="22"/>
              <w:szCs w:val="22"/>
              <w:lang w:eastAsia="pt-BR"/>
            </w:rPr>
          </w:pPr>
          <w:hyperlink w:anchor="_Toc508711833" w:history="1">
            <w:r w:rsidRPr="00FB4038">
              <w:rPr>
                <w:rStyle w:val="Hyperlink"/>
                <w:noProof/>
              </w:rPr>
              <w:t>Ordem de Coleta de Carga</w:t>
            </w:r>
            <w:r>
              <w:rPr>
                <w:noProof/>
                <w:webHidden/>
              </w:rPr>
              <w:tab/>
            </w:r>
            <w:r>
              <w:rPr>
                <w:noProof/>
                <w:webHidden/>
              </w:rPr>
              <w:fldChar w:fldCharType="begin"/>
            </w:r>
            <w:r>
              <w:rPr>
                <w:noProof/>
                <w:webHidden/>
              </w:rPr>
              <w:instrText xml:space="preserve"> PAGEREF _Toc508711833 \h </w:instrText>
            </w:r>
            <w:r>
              <w:rPr>
                <w:noProof/>
                <w:webHidden/>
              </w:rPr>
            </w:r>
            <w:r>
              <w:rPr>
                <w:noProof/>
                <w:webHidden/>
              </w:rPr>
              <w:fldChar w:fldCharType="separate"/>
            </w:r>
            <w:r>
              <w:rPr>
                <w:noProof/>
                <w:webHidden/>
              </w:rPr>
              <w:t>7</w:t>
            </w:r>
            <w:r>
              <w:rPr>
                <w:noProof/>
                <w:webHidden/>
              </w:rPr>
              <w:fldChar w:fldCharType="end"/>
            </w:r>
          </w:hyperlink>
        </w:p>
        <w:p w14:paraId="76F4B7E5" w14:textId="05FCAED7" w:rsidR="00234BE5" w:rsidRDefault="00234BE5">
          <w:pPr>
            <w:pStyle w:val="Sumrio3"/>
            <w:tabs>
              <w:tab w:val="right" w:leader="dot" w:pos="10622"/>
            </w:tabs>
            <w:rPr>
              <w:rFonts w:eastAsiaTheme="minorEastAsia" w:cstheme="minorBidi"/>
              <w:noProof/>
              <w:sz w:val="22"/>
              <w:szCs w:val="22"/>
              <w:lang w:eastAsia="pt-BR"/>
            </w:rPr>
          </w:pPr>
          <w:hyperlink w:anchor="_Toc508711834" w:history="1">
            <w:r w:rsidRPr="00FB4038">
              <w:rPr>
                <w:rStyle w:val="Hyperlink"/>
                <w:noProof/>
              </w:rPr>
              <w:t>Ordem de Serviço</w:t>
            </w:r>
            <w:r>
              <w:rPr>
                <w:noProof/>
                <w:webHidden/>
              </w:rPr>
              <w:tab/>
            </w:r>
            <w:r>
              <w:rPr>
                <w:noProof/>
                <w:webHidden/>
              </w:rPr>
              <w:fldChar w:fldCharType="begin"/>
            </w:r>
            <w:r>
              <w:rPr>
                <w:noProof/>
                <w:webHidden/>
              </w:rPr>
              <w:instrText xml:space="preserve"> PAGEREF _Toc508711834 \h </w:instrText>
            </w:r>
            <w:r>
              <w:rPr>
                <w:noProof/>
                <w:webHidden/>
              </w:rPr>
            </w:r>
            <w:r>
              <w:rPr>
                <w:noProof/>
                <w:webHidden/>
              </w:rPr>
              <w:fldChar w:fldCharType="separate"/>
            </w:r>
            <w:r>
              <w:rPr>
                <w:noProof/>
                <w:webHidden/>
              </w:rPr>
              <w:t>9</w:t>
            </w:r>
            <w:r>
              <w:rPr>
                <w:noProof/>
                <w:webHidden/>
              </w:rPr>
              <w:fldChar w:fldCharType="end"/>
            </w:r>
          </w:hyperlink>
        </w:p>
        <w:p w14:paraId="253FBACA" w14:textId="49FBF65E" w:rsidR="00234BE5" w:rsidRDefault="00234BE5">
          <w:pPr>
            <w:pStyle w:val="Sumrio3"/>
            <w:tabs>
              <w:tab w:val="right" w:leader="dot" w:pos="10622"/>
            </w:tabs>
            <w:rPr>
              <w:rFonts w:eastAsiaTheme="minorEastAsia" w:cstheme="minorBidi"/>
              <w:noProof/>
              <w:sz w:val="22"/>
              <w:szCs w:val="22"/>
              <w:lang w:eastAsia="pt-BR"/>
            </w:rPr>
          </w:pPr>
          <w:hyperlink w:anchor="_Toc508711835" w:history="1">
            <w:r w:rsidRPr="00FB4038">
              <w:rPr>
                <w:rStyle w:val="Hyperlink"/>
                <w:noProof/>
              </w:rPr>
              <w:t>Nota Fiscal de Serviço</w:t>
            </w:r>
            <w:r>
              <w:rPr>
                <w:noProof/>
                <w:webHidden/>
              </w:rPr>
              <w:tab/>
            </w:r>
            <w:r>
              <w:rPr>
                <w:noProof/>
                <w:webHidden/>
              </w:rPr>
              <w:fldChar w:fldCharType="begin"/>
            </w:r>
            <w:r>
              <w:rPr>
                <w:noProof/>
                <w:webHidden/>
              </w:rPr>
              <w:instrText xml:space="preserve"> PAGEREF _Toc508711835 \h </w:instrText>
            </w:r>
            <w:r>
              <w:rPr>
                <w:noProof/>
                <w:webHidden/>
              </w:rPr>
            </w:r>
            <w:r>
              <w:rPr>
                <w:noProof/>
                <w:webHidden/>
              </w:rPr>
              <w:fldChar w:fldCharType="separate"/>
            </w:r>
            <w:r>
              <w:rPr>
                <w:noProof/>
                <w:webHidden/>
              </w:rPr>
              <w:t>12</w:t>
            </w:r>
            <w:r>
              <w:rPr>
                <w:noProof/>
                <w:webHidden/>
              </w:rPr>
              <w:fldChar w:fldCharType="end"/>
            </w:r>
          </w:hyperlink>
        </w:p>
        <w:p w14:paraId="18ED8EC2" w14:textId="3D10E966" w:rsidR="00234BE5" w:rsidRDefault="00234BE5">
          <w:pPr>
            <w:pStyle w:val="Sumrio3"/>
            <w:tabs>
              <w:tab w:val="right" w:leader="dot" w:pos="10622"/>
            </w:tabs>
            <w:rPr>
              <w:rFonts w:eastAsiaTheme="minorEastAsia" w:cstheme="minorBidi"/>
              <w:noProof/>
              <w:sz w:val="22"/>
              <w:szCs w:val="22"/>
              <w:lang w:eastAsia="pt-BR"/>
            </w:rPr>
          </w:pPr>
          <w:hyperlink w:anchor="_Toc508711836" w:history="1">
            <w:r w:rsidRPr="00FB4038">
              <w:rPr>
                <w:rStyle w:val="Hyperlink"/>
                <w:noProof/>
              </w:rPr>
              <w:t>CTE (Conhecimento de Transporte Eletrônico)</w:t>
            </w:r>
            <w:r>
              <w:rPr>
                <w:noProof/>
                <w:webHidden/>
              </w:rPr>
              <w:tab/>
            </w:r>
            <w:r>
              <w:rPr>
                <w:noProof/>
                <w:webHidden/>
              </w:rPr>
              <w:fldChar w:fldCharType="begin"/>
            </w:r>
            <w:r>
              <w:rPr>
                <w:noProof/>
                <w:webHidden/>
              </w:rPr>
              <w:instrText xml:space="preserve"> PAGEREF _Toc508711836 \h </w:instrText>
            </w:r>
            <w:r>
              <w:rPr>
                <w:noProof/>
                <w:webHidden/>
              </w:rPr>
            </w:r>
            <w:r>
              <w:rPr>
                <w:noProof/>
                <w:webHidden/>
              </w:rPr>
              <w:fldChar w:fldCharType="separate"/>
            </w:r>
            <w:r>
              <w:rPr>
                <w:noProof/>
                <w:webHidden/>
              </w:rPr>
              <w:t>12</w:t>
            </w:r>
            <w:r>
              <w:rPr>
                <w:noProof/>
                <w:webHidden/>
              </w:rPr>
              <w:fldChar w:fldCharType="end"/>
            </w:r>
          </w:hyperlink>
        </w:p>
        <w:p w14:paraId="6C8A64DE" w14:textId="7D825DDD" w:rsidR="00234BE5" w:rsidRDefault="00234BE5">
          <w:pPr>
            <w:pStyle w:val="Sumrio3"/>
            <w:tabs>
              <w:tab w:val="right" w:leader="dot" w:pos="10622"/>
            </w:tabs>
            <w:rPr>
              <w:rFonts w:eastAsiaTheme="minorEastAsia" w:cstheme="minorBidi"/>
              <w:noProof/>
              <w:sz w:val="22"/>
              <w:szCs w:val="22"/>
              <w:lang w:eastAsia="pt-BR"/>
            </w:rPr>
          </w:pPr>
          <w:hyperlink w:anchor="_Toc508711837" w:history="1">
            <w:r w:rsidRPr="00FB4038">
              <w:rPr>
                <w:rStyle w:val="Hyperlink"/>
                <w:noProof/>
              </w:rPr>
              <w:t>Parametrização</w:t>
            </w:r>
            <w:r>
              <w:rPr>
                <w:noProof/>
                <w:webHidden/>
              </w:rPr>
              <w:tab/>
            </w:r>
            <w:r>
              <w:rPr>
                <w:noProof/>
                <w:webHidden/>
              </w:rPr>
              <w:fldChar w:fldCharType="begin"/>
            </w:r>
            <w:r>
              <w:rPr>
                <w:noProof/>
                <w:webHidden/>
              </w:rPr>
              <w:instrText xml:space="preserve"> PAGEREF _Toc508711837 \h </w:instrText>
            </w:r>
            <w:r>
              <w:rPr>
                <w:noProof/>
                <w:webHidden/>
              </w:rPr>
            </w:r>
            <w:r>
              <w:rPr>
                <w:noProof/>
                <w:webHidden/>
              </w:rPr>
              <w:fldChar w:fldCharType="separate"/>
            </w:r>
            <w:r>
              <w:rPr>
                <w:noProof/>
                <w:webHidden/>
              </w:rPr>
              <w:t>14</w:t>
            </w:r>
            <w:r>
              <w:rPr>
                <w:noProof/>
                <w:webHidden/>
              </w:rPr>
              <w:fldChar w:fldCharType="end"/>
            </w:r>
          </w:hyperlink>
        </w:p>
        <w:p w14:paraId="144C81ED" w14:textId="6229A5B8" w:rsidR="00234BE5" w:rsidRDefault="00234BE5">
          <w:pPr>
            <w:pStyle w:val="Sumrio3"/>
            <w:tabs>
              <w:tab w:val="right" w:leader="dot" w:pos="10622"/>
            </w:tabs>
            <w:rPr>
              <w:rFonts w:eastAsiaTheme="minorEastAsia" w:cstheme="minorBidi"/>
              <w:noProof/>
              <w:sz w:val="22"/>
              <w:szCs w:val="22"/>
              <w:lang w:eastAsia="pt-BR"/>
            </w:rPr>
          </w:pPr>
          <w:hyperlink w:anchor="_Toc508711838" w:history="1">
            <w:r w:rsidRPr="00FB4038">
              <w:rPr>
                <w:rStyle w:val="Hyperlink"/>
                <w:noProof/>
              </w:rPr>
              <w:t>Observações</w:t>
            </w:r>
            <w:r>
              <w:rPr>
                <w:noProof/>
                <w:webHidden/>
              </w:rPr>
              <w:tab/>
            </w:r>
            <w:r>
              <w:rPr>
                <w:noProof/>
                <w:webHidden/>
              </w:rPr>
              <w:fldChar w:fldCharType="begin"/>
            </w:r>
            <w:r>
              <w:rPr>
                <w:noProof/>
                <w:webHidden/>
              </w:rPr>
              <w:instrText xml:space="preserve"> PAGEREF _Toc508711838 \h </w:instrText>
            </w:r>
            <w:r>
              <w:rPr>
                <w:noProof/>
                <w:webHidden/>
              </w:rPr>
            </w:r>
            <w:r>
              <w:rPr>
                <w:noProof/>
                <w:webHidden/>
              </w:rPr>
              <w:fldChar w:fldCharType="separate"/>
            </w:r>
            <w:r>
              <w:rPr>
                <w:noProof/>
                <w:webHidden/>
              </w:rPr>
              <w:t>15</w:t>
            </w:r>
            <w:r>
              <w:rPr>
                <w:noProof/>
                <w:webHidden/>
              </w:rPr>
              <w:fldChar w:fldCharType="end"/>
            </w:r>
          </w:hyperlink>
        </w:p>
        <w:p w14:paraId="56211C84" w14:textId="3A1C0C20" w:rsidR="00234BE5" w:rsidRDefault="00234BE5">
          <w:pPr>
            <w:pStyle w:val="Sumrio3"/>
            <w:tabs>
              <w:tab w:val="right" w:leader="dot" w:pos="10622"/>
            </w:tabs>
            <w:rPr>
              <w:rFonts w:eastAsiaTheme="minorEastAsia" w:cstheme="minorBidi"/>
              <w:noProof/>
              <w:sz w:val="22"/>
              <w:szCs w:val="22"/>
              <w:lang w:eastAsia="pt-BR"/>
            </w:rPr>
          </w:pPr>
          <w:hyperlink w:anchor="_Toc508711839" w:history="1">
            <w:r w:rsidRPr="00FB4038">
              <w:rPr>
                <w:rStyle w:val="Hyperlink"/>
                <w:noProof/>
              </w:rPr>
              <w:t>Processos</w:t>
            </w:r>
            <w:r>
              <w:rPr>
                <w:noProof/>
                <w:webHidden/>
              </w:rPr>
              <w:tab/>
            </w:r>
            <w:r>
              <w:rPr>
                <w:noProof/>
                <w:webHidden/>
              </w:rPr>
              <w:fldChar w:fldCharType="begin"/>
            </w:r>
            <w:r>
              <w:rPr>
                <w:noProof/>
                <w:webHidden/>
              </w:rPr>
              <w:instrText xml:space="preserve"> PAGEREF _Toc508711839 \h </w:instrText>
            </w:r>
            <w:r>
              <w:rPr>
                <w:noProof/>
                <w:webHidden/>
              </w:rPr>
            </w:r>
            <w:r>
              <w:rPr>
                <w:noProof/>
                <w:webHidden/>
              </w:rPr>
              <w:fldChar w:fldCharType="separate"/>
            </w:r>
            <w:r>
              <w:rPr>
                <w:noProof/>
                <w:webHidden/>
              </w:rPr>
              <w:t>15</w:t>
            </w:r>
            <w:r>
              <w:rPr>
                <w:noProof/>
                <w:webHidden/>
              </w:rPr>
              <w:fldChar w:fldCharType="end"/>
            </w:r>
          </w:hyperlink>
        </w:p>
        <w:p w14:paraId="4F4FCF5D" w14:textId="2E8EBF93" w:rsidR="00234BE5" w:rsidRDefault="00234BE5">
          <w:pPr>
            <w:pStyle w:val="Sumrio2"/>
            <w:tabs>
              <w:tab w:val="right" w:leader="dot" w:pos="10622"/>
            </w:tabs>
            <w:rPr>
              <w:rFonts w:eastAsiaTheme="minorEastAsia" w:cstheme="minorBidi"/>
              <w:b w:val="0"/>
              <w:bCs w:val="0"/>
              <w:noProof/>
              <w:lang w:eastAsia="pt-BR"/>
            </w:rPr>
          </w:pPr>
          <w:hyperlink w:anchor="_Toc508711840" w:history="1">
            <w:r w:rsidRPr="00FB4038">
              <w:rPr>
                <w:rStyle w:val="Hyperlink"/>
                <w:noProof/>
              </w:rPr>
              <w:t>Participantes do Projeto</w:t>
            </w:r>
            <w:r>
              <w:rPr>
                <w:noProof/>
                <w:webHidden/>
              </w:rPr>
              <w:tab/>
            </w:r>
            <w:r>
              <w:rPr>
                <w:noProof/>
                <w:webHidden/>
              </w:rPr>
              <w:fldChar w:fldCharType="begin"/>
            </w:r>
            <w:r>
              <w:rPr>
                <w:noProof/>
                <w:webHidden/>
              </w:rPr>
              <w:instrText xml:space="preserve"> PAGEREF _Toc508711840 \h </w:instrText>
            </w:r>
            <w:r>
              <w:rPr>
                <w:noProof/>
                <w:webHidden/>
              </w:rPr>
            </w:r>
            <w:r>
              <w:rPr>
                <w:noProof/>
                <w:webHidden/>
              </w:rPr>
              <w:fldChar w:fldCharType="separate"/>
            </w:r>
            <w:r>
              <w:rPr>
                <w:noProof/>
                <w:webHidden/>
              </w:rPr>
              <w:t>25</w:t>
            </w:r>
            <w:r>
              <w:rPr>
                <w:noProof/>
                <w:webHidden/>
              </w:rPr>
              <w:fldChar w:fldCharType="end"/>
            </w:r>
          </w:hyperlink>
        </w:p>
        <w:p w14:paraId="65B3A011" w14:textId="37E9EF91" w:rsidR="00E61E43" w:rsidRDefault="00E61E43">
          <w:r>
            <w:rPr>
              <w:b/>
            </w:rPr>
            <w:fldChar w:fldCharType="end"/>
          </w:r>
        </w:p>
      </w:sdtContent>
    </w:sdt>
    <w:p w14:paraId="0C421E1C" w14:textId="1582B06B" w:rsidR="00A757A1" w:rsidRDefault="00F61482" w:rsidP="000D5FAD">
      <w:pPr>
        <w:pStyle w:val="Ttulo1"/>
      </w:pPr>
      <w:bookmarkStart w:id="1" w:name="_Toc508711822"/>
      <w:r w:rsidRPr="000D5FAD">
        <w:t>Objetivo</w:t>
      </w:r>
      <w:bookmarkEnd w:id="1"/>
    </w:p>
    <w:p w14:paraId="3C4735CB" w14:textId="5248681A" w:rsidR="00F61482" w:rsidRDefault="00F61482" w:rsidP="005F0403">
      <w:pPr>
        <w:spacing w:line="360" w:lineRule="auto"/>
        <w:rPr>
          <w:rFonts w:asciiTheme="minorHAnsi" w:hAnsiTheme="minorHAnsi" w:cstheme="minorHAnsi"/>
        </w:rPr>
      </w:pPr>
      <w:r>
        <w:rPr>
          <w:rFonts w:asciiTheme="minorHAnsi" w:hAnsiTheme="minorHAnsi" w:cstheme="minorHAnsi"/>
        </w:rPr>
        <w:tab/>
        <w:t xml:space="preserve">Esse projeto visa descrever o sistema que será desenvolvido para atendimento da área de transporte da empresa Cruz de Malta. O sistema será integrado ao sistema </w:t>
      </w:r>
      <w:proofErr w:type="spellStart"/>
      <w:r>
        <w:rPr>
          <w:rFonts w:asciiTheme="minorHAnsi" w:hAnsiTheme="minorHAnsi" w:cstheme="minorHAnsi"/>
        </w:rPr>
        <w:t>Omie</w:t>
      </w:r>
      <w:proofErr w:type="spellEnd"/>
      <w:r>
        <w:rPr>
          <w:rFonts w:asciiTheme="minorHAnsi" w:hAnsiTheme="minorHAnsi" w:cstheme="minorHAnsi"/>
        </w:rPr>
        <w:t xml:space="preserve"> de propriedade de terceiro</w:t>
      </w:r>
      <w:r w:rsidR="001661B9">
        <w:rPr>
          <w:rFonts w:asciiTheme="minorHAnsi" w:hAnsiTheme="minorHAnsi" w:cstheme="minorHAnsi"/>
        </w:rPr>
        <w:t>, que foi adquirido pela empresa como sistema de controle (ERP).</w:t>
      </w:r>
    </w:p>
    <w:p w14:paraId="1E608C94" w14:textId="3D81FD0C" w:rsidR="00D23D0C" w:rsidRDefault="00ED3AF4" w:rsidP="00896586">
      <w:pPr>
        <w:pStyle w:val="Ttulo2"/>
      </w:pPr>
      <w:bookmarkStart w:id="2" w:name="_Toc508711823"/>
      <w:r>
        <w:t xml:space="preserve">Itens do </w:t>
      </w:r>
      <w:r w:rsidR="00A1290D">
        <w:t>Contrato</w:t>
      </w:r>
      <w:bookmarkEnd w:id="2"/>
    </w:p>
    <w:p w14:paraId="34CE4E1D" w14:textId="77777777" w:rsidR="00A1290D" w:rsidRPr="00A1290D" w:rsidRDefault="00A1290D" w:rsidP="00896586">
      <w:pPr>
        <w:pStyle w:val="Ttulo3"/>
        <w:rPr>
          <w:lang w:eastAsia="pt-BR"/>
        </w:rPr>
      </w:pPr>
      <w:bookmarkStart w:id="3" w:name="_Toc508711824"/>
      <w:r w:rsidRPr="00A1290D">
        <w:rPr>
          <w:lang w:eastAsia="pt-BR"/>
        </w:rPr>
        <w:t xml:space="preserve">SGT - Sistema de Gestão de Transportes – integrado ao </w:t>
      </w:r>
      <w:proofErr w:type="spellStart"/>
      <w:r w:rsidRPr="00A1290D">
        <w:rPr>
          <w:lang w:eastAsia="pt-BR"/>
        </w:rPr>
        <w:t>Omie</w:t>
      </w:r>
      <w:bookmarkEnd w:id="3"/>
      <w:proofErr w:type="spellEnd"/>
    </w:p>
    <w:p w14:paraId="69978646" w14:textId="77777777" w:rsidR="00A1290D" w:rsidRPr="00A1290D" w:rsidRDefault="00A1290D" w:rsidP="00A1290D">
      <w:pPr>
        <w:shd w:val="clear" w:color="auto" w:fill="FFFFFF"/>
        <w:suppressAutoHyphens w:val="0"/>
        <w:rPr>
          <w:bCs w:val="0"/>
          <w:color w:val="222222"/>
          <w:sz w:val="19"/>
          <w:szCs w:val="19"/>
          <w:lang w:eastAsia="pt-BR"/>
        </w:rPr>
      </w:pPr>
      <w:r w:rsidRPr="00A1290D">
        <w:rPr>
          <w:bCs w:val="0"/>
          <w:color w:val="222222"/>
          <w:sz w:val="19"/>
          <w:szCs w:val="19"/>
          <w:lang w:eastAsia="pt-BR"/>
        </w:rPr>
        <w:t> </w:t>
      </w:r>
    </w:p>
    <w:p w14:paraId="7507202A" w14:textId="77777777" w:rsidR="00A1290D" w:rsidRPr="00A1290D" w:rsidRDefault="00A1290D" w:rsidP="00A1290D">
      <w:pPr>
        <w:numPr>
          <w:ilvl w:val="0"/>
          <w:numId w:val="13"/>
        </w:numPr>
        <w:shd w:val="clear" w:color="auto" w:fill="FFFFFF"/>
        <w:suppressAutoHyphens w:val="0"/>
        <w:ind w:left="945"/>
        <w:rPr>
          <w:rFonts w:asciiTheme="minorHAnsi" w:hAnsiTheme="minorHAnsi" w:cstheme="minorHAnsi"/>
          <w:bCs w:val="0"/>
          <w:lang w:eastAsia="pt-BR"/>
        </w:rPr>
      </w:pPr>
      <w:r w:rsidRPr="00A1290D">
        <w:rPr>
          <w:rFonts w:asciiTheme="minorHAnsi" w:hAnsiTheme="minorHAnsi" w:cstheme="minorHAnsi"/>
          <w:bCs w:val="0"/>
          <w:lang w:eastAsia="pt-BR"/>
        </w:rPr>
        <w:t>Gerais</w:t>
      </w:r>
    </w:p>
    <w:p w14:paraId="2D69EB50"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Configurações por CNPJ</w:t>
      </w:r>
    </w:p>
    <w:p w14:paraId="53751FDF" w14:textId="77777777" w:rsidR="00A1290D" w:rsidRPr="00A1290D" w:rsidRDefault="00A1290D" w:rsidP="00A1290D">
      <w:pPr>
        <w:numPr>
          <w:ilvl w:val="0"/>
          <w:numId w:val="13"/>
        </w:numPr>
        <w:shd w:val="clear" w:color="auto" w:fill="FFFFFF"/>
        <w:suppressAutoHyphens w:val="0"/>
        <w:ind w:left="945"/>
        <w:rPr>
          <w:rFonts w:asciiTheme="minorHAnsi" w:hAnsiTheme="minorHAnsi" w:cstheme="minorHAnsi"/>
          <w:bCs w:val="0"/>
          <w:lang w:eastAsia="pt-BR"/>
        </w:rPr>
      </w:pPr>
      <w:r w:rsidRPr="00A1290D">
        <w:rPr>
          <w:rFonts w:asciiTheme="minorHAnsi" w:hAnsiTheme="minorHAnsi" w:cstheme="minorHAnsi"/>
          <w:bCs w:val="0"/>
          <w:lang w:eastAsia="pt-BR"/>
        </w:rPr>
        <w:t>Cadastros</w:t>
      </w:r>
    </w:p>
    <w:p w14:paraId="4F54969C"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Cadastro do Usuário e Senha</w:t>
      </w:r>
    </w:p>
    <w:p w14:paraId="7B22CE63"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Cadastro de Frota</w:t>
      </w:r>
    </w:p>
    <w:p w14:paraId="0154A581"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Cadastro de Motoristas</w:t>
      </w:r>
    </w:p>
    <w:p w14:paraId="275DEAF4"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Cadastro de Locais - Carga e Descarga</w:t>
      </w:r>
    </w:p>
    <w:p w14:paraId="590B691C"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Cadastro de Orçamentos</w:t>
      </w:r>
    </w:p>
    <w:p w14:paraId="25CC2DAE" w14:textId="77777777" w:rsidR="00A1290D" w:rsidRPr="00A1290D" w:rsidRDefault="00A1290D" w:rsidP="00A1290D">
      <w:pPr>
        <w:numPr>
          <w:ilvl w:val="2"/>
          <w:numId w:val="13"/>
        </w:numPr>
        <w:shd w:val="clear" w:color="auto" w:fill="FFFFFF"/>
        <w:suppressAutoHyphens w:val="0"/>
        <w:ind w:left="2385"/>
        <w:rPr>
          <w:rFonts w:asciiTheme="minorHAnsi" w:hAnsiTheme="minorHAnsi" w:cstheme="minorHAnsi"/>
          <w:bCs w:val="0"/>
          <w:lang w:eastAsia="pt-BR"/>
        </w:rPr>
      </w:pPr>
      <w:r w:rsidRPr="00A1290D">
        <w:rPr>
          <w:rFonts w:asciiTheme="minorHAnsi" w:hAnsiTheme="minorHAnsi" w:cstheme="minorHAnsi"/>
          <w:bCs w:val="0"/>
          <w:lang w:eastAsia="pt-BR"/>
        </w:rPr>
        <w:t>Cópia de Orçamentos</w:t>
      </w:r>
    </w:p>
    <w:p w14:paraId="2501278E"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Cadastro de AS (Autorização de Serviço)</w:t>
      </w:r>
    </w:p>
    <w:p w14:paraId="38574708" w14:textId="77777777" w:rsidR="00A1290D" w:rsidRPr="00A1290D" w:rsidRDefault="00A1290D" w:rsidP="00A1290D">
      <w:pPr>
        <w:numPr>
          <w:ilvl w:val="2"/>
          <w:numId w:val="13"/>
        </w:numPr>
        <w:shd w:val="clear" w:color="auto" w:fill="FFFFFF"/>
        <w:suppressAutoHyphens w:val="0"/>
        <w:ind w:left="2385"/>
        <w:rPr>
          <w:rFonts w:asciiTheme="minorHAnsi" w:hAnsiTheme="minorHAnsi" w:cstheme="minorHAnsi"/>
          <w:bCs w:val="0"/>
          <w:lang w:eastAsia="pt-BR"/>
        </w:rPr>
      </w:pPr>
      <w:r w:rsidRPr="00A1290D">
        <w:rPr>
          <w:rFonts w:asciiTheme="minorHAnsi" w:hAnsiTheme="minorHAnsi" w:cstheme="minorHAnsi"/>
          <w:bCs w:val="0"/>
          <w:lang w:eastAsia="pt-BR"/>
        </w:rPr>
        <w:t>Cópia de AS</w:t>
      </w:r>
    </w:p>
    <w:p w14:paraId="074CCC96"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 xml:space="preserve">Cadastro de Projetos (vinculado ao Cadastro de Projetos da </w:t>
      </w:r>
      <w:proofErr w:type="spellStart"/>
      <w:r w:rsidRPr="00A1290D">
        <w:rPr>
          <w:rFonts w:asciiTheme="minorHAnsi" w:hAnsiTheme="minorHAnsi" w:cstheme="minorHAnsi"/>
          <w:bCs w:val="0"/>
          <w:lang w:eastAsia="pt-BR"/>
        </w:rPr>
        <w:t>Omie</w:t>
      </w:r>
      <w:proofErr w:type="spellEnd"/>
      <w:r w:rsidRPr="00A1290D">
        <w:rPr>
          <w:rFonts w:asciiTheme="minorHAnsi" w:hAnsiTheme="minorHAnsi" w:cstheme="minorHAnsi"/>
          <w:bCs w:val="0"/>
          <w:lang w:eastAsia="pt-BR"/>
        </w:rPr>
        <w:t>)</w:t>
      </w:r>
    </w:p>
    <w:p w14:paraId="28513F54" w14:textId="77777777" w:rsidR="00A1290D" w:rsidRPr="00A1290D" w:rsidRDefault="00A1290D" w:rsidP="00A1290D">
      <w:pPr>
        <w:numPr>
          <w:ilvl w:val="0"/>
          <w:numId w:val="13"/>
        </w:numPr>
        <w:shd w:val="clear" w:color="auto" w:fill="FFFFFF"/>
        <w:suppressAutoHyphens w:val="0"/>
        <w:ind w:left="945"/>
        <w:rPr>
          <w:rFonts w:asciiTheme="minorHAnsi" w:hAnsiTheme="minorHAnsi" w:cstheme="minorHAnsi"/>
          <w:bCs w:val="0"/>
          <w:lang w:eastAsia="pt-BR"/>
        </w:rPr>
      </w:pPr>
      <w:r w:rsidRPr="00A1290D">
        <w:rPr>
          <w:rFonts w:asciiTheme="minorHAnsi" w:hAnsiTheme="minorHAnsi" w:cstheme="minorHAnsi"/>
          <w:bCs w:val="0"/>
          <w:lang w:eastAsia="pt-BR"/>
        </w:rPr>
        <w:t>Tabelas</w:t>
      </w:r>
    </w:p>
    <w:p w14:paraId="4FF75321"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lastRenderedPageBreak/>
        <w:t>Tabela de Regra dos percentuais de seguro</w:t>
      </w:r>
    </w:p>
    <w:p w14:paraId="5E3CFC1E"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Tabela de Regra dos percentuais de ICMS entre os Estados</w:t>
      </w:r>
    </w:p>
    <w:p w14:paraId="64A0F0A6" w14:textId="77777777" w:rsidR="00A1290D" w:rsidRPr="00A1290D" w:rsidRDefault="00A1290D" w:rsidP="00A1290D">
      <w:pPr>
        <w:numPr>
          <w:ilvl w:val="0"/>
          <w:numId w:val="13"/>
        </w:numPr>
        <w:shd w:val="clear" w:color="auto" w:fill="FFFFFF"/>
        <w:suppressAutoHyphens w:val="0"/>
        <w:ind w:left="945"/>
        <w:rPr>
          <w:rFonts w:asciiTheme="minorHAnsi" w:hAnsiTheme="minorHAnsi" w:cstheme="minorHAnsi"/>
          <w:bCs w:val="0"/>
          <w:lang w:eastAsia="pt-BR"/>
        </w:rPr>
      </w:pPr>
      <w:r w:rsidRPr="00A1290D">
        <w:rPr>
          <w:rFonts w:asciiTheme="minorHAnsi" w:hAnsiTheme="minorHAnsi" w:cstheme="minorHAnsi"/>
          <w:bCs w:val="0"/>
          <w:lang w:eastAsia="pt-BR"/>
        </w:rPr>
        <w:t>Emissões</w:t>
      </w:r>
    </w:p>
    <w:p w14:paraId="0D3D03C6"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Emissão de CT-e (Conhecimento de Transporte Eletrônico)</w:t>
      </w:r>
    </w:p>
    <w:p w14:paraId="78C672E1" w14:textId="77777777" w:rsidR="00A1290D" w:rsidRPr="00A1290D" w:rsidRDefault="00A1290D" w:rsidP="00A1290D">
      <w:pPr>
        <w:numPr>
          <w:ilvl w:val="2"/>
          <w:numId w:val="13"/>
        </w:numPr>
        <w:shd w:val="clear" w:color="auto" w:fill="FFFFFF"/>
        <w:suppressAutoHyphens w:val="0"/>
        <w:ind w:left="2385"/>
        <w:rPr>
          <w:rFonts w:asciiTheme="minorHAnsi" w:hAnsiTheme="minorHAnsi" w:cstheme="minorHAnsi"/>
          <w:bCs w:val="0"/>
          <w:lang w:eastAsia="pt-BR"/>
        </w:rPr>
      </w:pPr>
      <w:r w:rsidRPr="00A1290D">
        <w:rPr>
          <w:rFonts w:asciiTheme="minorHAnsi" w:hAnsiTheme="minorHAnsi" w:cstheme="minorHAnsi"/>
          <w:bCs w:val="0"/>
          <w:lang w:eastAsia="pt-BR"/>
        </w:rPr>
        <w:t>Processo automático para salvar do Arquivo XML para pasta dentro do servidor para Averbação do Seguro</w:t>
      </w:r>
    </w:p>
    <w:p w14:paraId="70322B87"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Emissão de MDF-e (Manifesto de Frete Eletrônico)</w:t>
      </w:r>
    </w:p>
    <w:p w14:paraId="4FBCDBBE" w14:textId="77777777" w:rsidR="00A1290D" w:rsidRPr="00A1290D" w:rsidRDefault="00A1290D" w:rsidP="00A1290D">
      <w:pPr>
        <w:numPr>
          <w:ilvl w:val="0"/>
          <w:numId w:val="13"/>
        </w:numPr>
        <w:shd w:val="clear" w:color="auto" w:fill="FFFFFF"/>
        <w:suppressAutoHyphens w:val="0"/>
        <w:ind w:left="945"/>
        <w:rPr>
          <w:rFonts w:asciiTheme="minorHAnsi" w:hAnsiTheme="minorHAnsi" w:cstheme="minorHAnsi"/>
          <w:bCs w:val="0"/>
          <w:lang w:eastAsia="pt-BR"/>
        </w:rPr>
      </w:pPr>
      <w:r w:rsidRPr="00A1290D">
        <w:rPr>
          <w:rFonts w:asciiTheme="minorHAnsi" w:hAnsiTheme="minorHAnsi" w:cstheme="minorHAnsi"/>
          <w:bCs w:val="0"/>
          <w:lang w:eastAsia="pt-BR"/>
        </w:rPr>
        <w:t>Impressões</w:t>
      </w:r>
    </w:p>
    <w:p w14:paraId="1B46F20D"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Impressão de Orçamentos</w:t>
      </w:r>
    </w:p>
    <w:p w14:paraId="0BC09107"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Impressão de AS</w:t>
      </w:r>
    </w:p>
    <w:p w14:paraId="758864C6"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Emissão da OCC (Ordem de Coleta de Carga)</w:t>
      </w:r>
    </w:p>
    <w:p w14:paraId="0C8EF8B8"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Emissão da Nota de Débito</w:t>
      </w:r>
    </w:p>
    <w:p w14:paraId="63E856D3"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Emissão da Fatura</w:t>
      </w:r>
    </w:p>
    <w:p w14:paraId="6357CE64"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Emissão do DACTE vinculado ao CT-e e as NF-e</w:t>
      </w:r>
    </w:p>
    <w:p w14:paraId="3A95C831"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Emissão da Ordem de Serviço</w:t>
      </w:r>
    </w:p>
    <w:p w14:paraId="1F2DCEED"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Seguros</w:t>
      </w:r>
    </w:p>
    <w:p w14:paraId="3B682CBF" w14:textId="77777777" w:rsidR="00A1290D" w:rsidRPr="00A1290D" w:rsidRDefault="00A1290D" w:rsidP="00A1290D">
      <w:pPr>
        <w:numPr>
          <w:ilvl w:val="2"/>
          <w:numId w:val="13"/>
        </w:numPr>
        <w:shd w:val="clear" w:color="auto" w:fill="FFFFFF"/>
        <w:suppressAutoHyphens w:val="0"/>
        <w:ind w:left="2385"/>
        <w:rPr>
          <w:rFonts w:asciiTheme="minorHAnsi" w:hAnsiTheme="minorHAnsi" w:cstheme="minorHAnsi"/>
          <w:bCs w:val="0"/>
          <w:lang w:eastAsia="pt-BR"/>
        </w:rPr>
      </w:pPr>
      <w:r w:rsidRPr="00A1290D">
        <w:rPr>
          <w:rFonts w:asciiTheme="minorHAnsi" w:hAnsiTheme="minorHAnsi" w:cstheme="minorHAnsi"/>
          <w:bCs w:val="0"/>
          <w:lang w:eastAsia="pt-BR"/>
        </w:rPr>
        <w:t>Faturamento</w:t>
      </w:r>
    </w:p>
    <w:p w14:paraId="26895C47" w14:textId="77777777" w:rsidR="00A1290D" w:rsidRPr="00A1290D" w:rsidRDefault="00A1290D" w:rsidP="00A1290D">
      <w:pPr>
        <w:numPr>
          <w:ilvl w:val="2"/>
          <w:numId w:val="13"/>
        </w:numPr>
        <w:shd w:val="clear" w:color="auto" w:fill="FFFFFF"/>
        <w:suppressAutoHyphens w:val="0"/>
        <w:ind w:left="2385"/>
        <w:rPr>
          <w:rFonts w:asciiTheme="minorHAnsi" w:hAnsiTheme="minorHAnsi" w:cstheme="minorHAnsi"/>
          <w:bCs w:val="0"/>
          <w:lang w:eastAsia="pt-BR"/>
        </w:rPr>
      </w:pPr>
      <w:r w:rsidRPr="00A1290D">
        <w:rPr>
          <w:rFonts w:asciiTheme="minorHAnsi" w:hAnsiTheme="minorHAnsi" w:cstheme="minorHAnsi"/>
          <w:bCs w:val="0"/>
          <w:lang w:eastAsia="pt-BR"/>
        </w:rPr>
        <w:t>Geral</w:t>
      </w:r>
    </w:p>
    <w:p w14:paraId="7EA5CECE" w14:textId="77777777" w:rsidR="00A1290D" w:rsidRPr="00A1290D" w:rsidRDefault="00A1290D" w:rsidP="00A1290D">
      <w:pPr>
        <w:numPr>
          <w:ilvl w:val="2"/>
          <w:numId w:val="13"/>
        </w:numPr>
        <w:shd w:val="clear" w:color="auto" w:fill="FFFFFF"/>
        <w:suppressAutoHyphens w:val="0"/>
        <w:ind w:left="2385"/>
        <w:rPr>
          <w:rFonts w:asciiTheme="minorHAnsi" w:hAnsiTheme="minorHAnsi" w:cstheme="minorHAnsi"/>
          <w:bCs w:val="0"/>
          <w:lang w:eastAsia="pt-BR"/>
        </w:rPr>
      </w:pPr>
      <w:r w:rsidRPr="00A1290D">
        <w:rPr>
          <w:rFonts w:asciiTheme="minorHAnsi" w:hAnsiTheme="minorHAnsi" w:cstheme="minorHAnsi"/>
          <w:bCs w:val="0"/>
          <w:lang w:eastAsia="pt-BR"/>
        </w:rPr>
        <w:t>Resumo Geral</w:t>
      </w:r>
    </w:p>
    <w:p w14:paraId="39FBABD3" w14:textId="77777777" w:rsidR="00A1290D" w:rsidRPr="00A1290D" w:rsidRDefault="00A1290D" w:rsidP="00A1290D">
      <w:pPr>
        <w:numPr>
          <w:ilvl w:val="2"/>
          <w:numId w:val="13"/>
        </w:numPr>
        <w:shd w:val="clear" w:color="auto" w:fill="FFFFFF"/>
        <w:suppressAutoHyphens w:val="0"/>
        <w:ind w:left="2385"/>
        <w:rPr>
          <w:rFonts w:asciiTheme="minorHAnsi" w:hAnsiTheme="minorHAnsi" w:cstheme="minorHAnsi"/>
          <w:bCs w:val="0"/>
          <w:lang w:eastAsia="pt-BR"/>
        </w:rPr>
      </w:pPr>
      <w:r w:rsidRPr="00A1290D">
        <w:rPr>
          <w:rFonts w:asciiTheme="minorHAnsi" w:hAnsiTheme="minorHAnsi" w:cstheme="minorHAnsi"/>
          <w:bCs w:val="0"/>
          <w:lang w:eastAsia="pt-BR"/>
        </w:rPr>
        <w:t>Resumo Excedentes</w:t>
      </w:r>
    </w:p>
    <w:p w14:paraId="06FB8237" w14:textId="77777777" w:rsidR="00A1290D" w:rsidRPr="00A1290D" w:rsidRDefault="00A1290D" w:rsidP="00A1290D">
      <w:pPr>
        <w:numPr>
          <w:ilvl w:val="2"/>
          <w:numId w:val="13"/>
        </w:numPr>
        <w:shd w:val="clear" w:color="auto" w:fill="FFFFFF"/>
        <w:suppressAutoHyphens w:val="0"/>
        <w:ind w:left="2385"/>
        <w:rPr>
          <w:rFonts w:asciiTheme="minorHAnsi" w:hAnsiTheme="minorHAnsi" w:cstheme="minorHAnsi"/>
          <w:bCs w:val="0"/>
          <w:lang w:eastAsia="pt-BR"/>
        </w:rPr>
      </w:pPr>
      <w:r w:rsidRPr="00A1290D">
        <w:rPr>
          <w:rFonts w:asciiTheme="minorHAnsi" w:hAnsiTheme="minorHAnsi" w:cstheme="minorHAnsi"/>
          <w:bCs w:val="0"/>
          <w:lang w:eastAsia="pt-BR"/>
        </w:rPr>
        <w:t xml:space="preserve">Resumo </w:t>
      </w:r>
      <w:proofErr w:type="gramStart"/>
      <w:r w:rsidRPr="00A1290D">
        <w:rPr>
          <w:rFonts w:asciiTheme="minorHAnsi" w:hAnsiTheme="minorHAnsi" w:cstheme="minorHAnsi"/>
          <w:bCs w:val="0"/>
          <w:lang w:eastAsia="pt-BR"/>
        </w:rPr>
        <w:t>não Excedentes</w:t>
      </w:r>
      <w:proofErr w:type="gramEnd"/>
    </w:p>
    <w:p w14:paraId="79BF332C" w14:textId="77777777" w:rsidR="00A1290D" w:rsidRPr="00A1290D" w:rsidRDefault="00A1290D" w:rsidP="00A1290D">
      <w:pPr>
        <w:numPr>
          <w:ilvl w:val="0"/>
          <w:numId w:val="13"/>
        </w:numPr>
        <w:shd w:val="clear" w:color="auto" w:fill="FFFFFF"/>
        <w:suppressAutoHyphens w:val="0"/>
        <w:ind w:left="945"/>
        <w:rPr>
          <w:rFonts w:asciiTheme="minorHAnsi" w:hAnsiTheme="minorHAnsi" w:cstheme="minorHAnsi"/>
          <w:bCs w:val="0"/>
          <w:lang w:eastAsia="pt-BR"/>
        </w:rPr>
      </w:pPr>
      <w:r w:rsidRPr="00A1290D">
        <w:rPr>
          <w:rFonts w:asciiTheme="minorHAnsi" w:hAnsiTheme="minorHAnsi" w:cstheme="minorHAnsi"/>
          <w:bCs w:val="0"/>
          <w:lang w:eastAsia="pt-BR"/>
        </w:rPr>
        <w:t xml:space="preserve">Integrações no </w:t>
      </w:r>
      <w:proofErr w:type="spellStart"/>
      <w:r w:rsidRPr="00A1290D">
        <w:rPr>
          <w:rFonts w:asciiTheme="minorHAnsi" w:hAnsiTheme="minorHAnsi" w:cstheme="minorHAnsi"/>
          <w:bCs w:val="0"/>
          <w:lang w:eastAsia="pt-BR"/>
        </w:rPr>
        <w:t>Omie</w:t>
      </w:r>
      <w:proofErr w:type="spellEnd"/>
    </w:p>
    <w:p w14:paraId="371B0BDB"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Integração ao Emissor de Nota Fiscal de Serviços</w:t>
      </w:r>
    </w:p>
    <w:p w14:paraId="23A2A78D"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Integração do Cadastro de Projetos</w:t>
      </w:r>
    </w:p>
    <w:p w14:paraId="3202A1A4"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Integração do Cadastro de Clientes</w:t>
      </w:r>
    </w:p>
    <w:p w14:paraId="29FFED1E" w14:textId="77777777" w:rsidR="00A1290D" w:rsidRPr="00A1290D" w:rsidRDefault="00A1290D" w:rsidP="00A1290D">
      <w:pPr>
        <w:numPr>
          <w:ilvl w:val="1"/>
          <w:numId w:val="13"/>
        </w:numPr>
        <w:shd w:val="clear" w:color="auto" w:fill="FFFFFF"/>
        <w:suppressAutoHyphens w:val="0"/>
        <w:ind w:left="1665"/>
        <w:rPr>
          <w:rFonts w:asciiTheme="minorHAnsi" w:hAnsiTheme="minorHAnsi" w:cstheme="minorHAnsi"/>
          <w:bCs w:val="0"/>
          <w:lang w:eastAsia="pt-BR"/>
        </w:rPr>
      </w:pPr>
      <w:r w:rsidRPr="00A1290D">
        <w:rPr>
          <w:rFonts w:asciiTheme="minorHAnsi" w:hAnsiTheme="minorHAnsi" w:cstheme="minorHAnsi"/>
          <w:bCs w:val="0"/>
          <w:lang w:eastAsia="pt-BR"/>
        </w:rPr>
        <w:t>Integração do Contas a Receber</w:t>
      </w:r>
    </w:p>
    <w:p w14:paraId="31D59923" w14:textId="70874011" w:rsidR="00A1290D" w:rsidRDefault="00A3263A" w:rsidP="00A3263A">
      <w:pPr>
        <w:pStyle w:val="Ttulo2"/>
      </w:pPr>
      <w:bookmarkStart w:id="4" w:name="_Toc508711825"/>
      <w:r>
        <w:t>Descrição do Desenvolvimento</w:t>
      </w:r>
      <w:bookmarkEnd w:id="4"/>
    </w:p>
    <w:p w14:paraId="0FB1B11C" w14:textId="19709139" w:rsidR="007B5297" w:rsidRDefault="009E263B" w:rsidP="00C750ED">
      <w:pPr>
        <w:pStyle w:val="Ttulo3"/>
      </w:pPr>
      <w:bookmarkStart w:id="5" w:name="_Toc508711826"/>
      <w:r>
        <w:t>Cadastro de Usuários</w:t>
      </w:r>
      <w:bookmarkEnd w:id="5"/>
    </w:p>
    <w:p w14:paraId="416A73E3" w14:textId="542A105B" w:rsidR="009E263B" w:rsidRDefault="009F0760" w:rsidP="007B5297">
      <w:r>
        <w:t xml:space="preserve">Desenvolver um cadastro de usuários </w:t>
      </w:r>
      <w:r w:rsidR="0060218D">
        <w:t>integrado ao</w:t>
      </w:r>
      <w:r w:rsidR="00375403">
        <w:t>s</w:t>
      </w:r>
      <w:r w:rsidR="0060218D">
        <w:t xml:space="preserve"> usuário</w:t>
      </w:r>
      <w:r w:rsidR="00375403">
        <w:t>s</w:t>
      </w:r>
      <w:r w:rsidR="0060218D">
        <w:t xml:space="preserve"> </w:t>
      </w:r>
      <w:proofErr w:type="spellStart"/>
      <w:r w:rsidR="0060218D">
        <w:t>Omie</w:t>
      </w:r>
      <w:proofErr w:type="spellEnd"/>
      <w:r w:rsidR="0036708C">
        <w:t>.</w:t>
      </w:r>
      <w:r w:rsidR="00731EFD">
        <w:t xml:space="preserve"> Os usuários podem ser de dois tipos: Administrador e Usuário.</w:t>
      </w:r>
    </w:p>
    <w:p w14:paraId="2CEF57B7" w14:textId="4FC451C8" w:rsidR="0036708C" w:rsidRDefault="0036708C" w:rsidP="00731EFD">
      <w:pPr>
        <w:pStyle w:val="Ttulo3"/>
      </w:pPr>
      <w:bookmarkStart w:id="6" w:name="_Toc508711827"/>
      <w:r>
        <w:t>Direitos de Acesso</w:t>
      </w:r>
      <w:bookmarkEnd w:id="6"/>
    </w:p>
    <w:p w14:paraId="4E5CC043" w14:textId="50E87465" w:rsidR="00731EFD" w:rsidRDefault="0036708C" w:rsidP="007B5297">
      <w:r>
        <w:t>Desenvolver uma tela para definir o que cada usuário terá acesso dentro do sistema SGT</w:t>
      </w:r>
      <w:r w:rsidR="00143220">
        <w:t>. A liberação será de se o usuário pode ou não entrar em cada tela.</w:t>
      </w:r>
      <w:r w:rsidR="00731EFD">
        <w:t xml:space="preserve"> Apenas usuários do tipo Administrador podem ter acesso a tela de Direitos de Acesso.</w:t>
      </w:r>
    </w:p>
    <w:p w14:paraId="321A1FEC" w14:textId="1B1C96E9" w:rsidR="005566D5" w:rsidRDefault="005566D5" w:rsidP="005C5981">
      <w:pPr>
        <w:pStyle w:val="Ttulo3"/>
      </w:pPr>
      <w:bookmarkStart w:id="7" w:name="_Toc508711828"/>
      <w:r>
        <w:lastRenderedPageBreak/>
        <w:t>Cadastro de Veículos – Frota</w:t>
      </w:r>
      <w:bookmarkEnd w:id="7"/>
    </w:p>
    <w:p w14:paraId="01657D8B" w14:textId="62EA17B6" w:rsidR="005566D5" w:rsidRDefault="005C5981" w:rsidP="007B5297">
      <w:r>
        <w:rPr>
          <w:noProof/>
        </w:rPr>
        <w:drawing>
          <wp:inline distT="0" distB="0" distL="0" distR="0" wp14:anchorId="499C79C2" wp14:editId="388EF03C">
            <wp:extent cx="6751320" cy="29813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dastro_Veiculos - Recortada.PNG"/>
                    <pic:cNvPicPr/>
                  </pic:nvPicPr>
                  <pic:blipFill>
                    <a:blip r:embed="rId8">
                      <a:extLst>
                        <a:ext uri="{28A0092B-C50C-407E-A947-70E740481C1C}">
                          <a14:useLocalDpi xmlns:a14="http://schemas.microsoft.com/office/drawing/2010/main" val="0"/>
                        </a:ext>
                      </a:extLst>
                    </a:blip>
                    <a:stretch>
                      <a:fillRect/>
                    </a:stretch>
                  </pic:blipFill>
                  <pic:spPr>
                    <a:xfrm>
                      <a:off x="0" y="0"/>
                      <a:ext cx="6751320" cy="2981325"/>
                    </a:xfrm>
                    <a:prstGeom prst="rect">
                      <a:avLst/>
                    </a:prstGeom>
                  </pic:spPr>
                </pic:pic>
              </a:graphicData>
            </a:graphic>
          </wp:inline>
        </w:drawing>
      </w:r>
    </w:p>
    <w:p w14:paraId="3AD47CB0" w14:textId="0DA2FEC5" w:rsidR="00AB7300" w:rsidRDefault="00AB7300" w:rsidP="00AB7300">
      <w:pPr>
        <w:pStyle w:val="Ttulo3"/>
      </w:pPr>
      <w:bookmarkStart w:id="8" w:name="_Toc508711829"/>
      <w:r>
        <w:t>Cadastro de Motoristas</w:t>
      </w:r>
      <w:bookmarkEnd w:id="8"/>
    </w:p>
    <w:p w14:paraId="7AE0912D" w14:textId="00F41ED1" w:rsidR="00AB7300" w:rsidRDefault="00E806D6" w:rsidP="007B5297">
      <w:r>
        <w:rPr>
          <w:noProof/>
        </w:rPr>
        <w:drawing>
          <wp:inline distT="0" distB="0" distL="0" distR="0" wp14:anchorId="5DABAFD0" wp14:editId="77A242D5">
            <wp:extent cx="6751320" cy="265811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dastro_Motoristas - Recortado.PNG"/>
                    <pic:cNvPicPr/>
                  </pic:nvPicPr>
                  <pic:blipFill>
                    <a:blip r:embed="rId9">
                      <a:extLst>
                        <a:ext uri="{28A0092B-C50C-407E-A947-70E740481C1C}">
                          <a14:useLocalDpi xmlns:a14="http://schemas.microsoft.com/office/drawing/2010/main" val="0"/>
                        </a:ext>
                      </a:extLst>
                    </a:blip>
                    <a:stretch>
                      <a:fillRect/>
                    </a:stretch>
                  </pic:blipFill>
                  <pic:spPr>
                    <a:xfrm>
                      <a:off x="0" y="0"/>
                      <a:ext cx="6751320" cy="2658110"/>
                    </a:xfrm>
                    <a:prstGeom prst="rect">
                      <a:avLst/>
                    </a:prstGeom>
                  </pic:spPr>
                </pic:pic>
              </a:graphicData>
            </a:graphic>
          </wp:inline>
        </w:drawing>
      </w:r>
    </w:p>
    <w:p w14:paraId="4C8859E9" w14:textId="6A3E506A" w:rsidR="001E2F22" w:rsidRDefault="001E2F22" w:rsidP="001E2F22">
      <w:pPr>
        <w:pStyle w:val="Ttulo3"/>
      </w:pPr>
      <w:bookmarkStart w:id="9" w:name="_Toc508711830"/>
      <w:r>
        <w:t>Cadastro de locais</w:t>
      </w:r>
      <w:bookmarkEnd w:id="9"/>
    </w:p>
    <w:p w14:paraId="739FD57C" w14:textId="2CD3CD4C" w:rsidR="001E2F22" w:rsidRDefault="001E02E6" w:rsidP="007B5297">
      <w:r w:rsidRPr="00BA5672">
        <w:t>Criar um cadastro que especifique endereços, que serão utilizados nos documentos a serem emitidos</w:t>
      </w:r>
      <w:r w:rsidR="003F151F" w:rsidRPr="00BA5672">
        <w:t>, tanto para carga, quanto para descarga d</w:t>
      </w:r>
      <w:r w:rsidR="00371A24" w:rsidRPr="00BA5672">
        <w:t>o transporte</w:t>
      </w:r>
      <w:r w:rsidR="003F151F" w:rsidRPr="00BA5672">
        <w:t>. Os cadastros de loc</w:t>
      </w:r>
      <w:r w:rsidR="00371A24" w:rsidRPr="00BA5672">
        <w:t>ais</w:t>
      </w:r>
      <w:r w:rsidR="00076D9D" w:rsidRPr="00BA5672">
        <w:t xml:space="preserve"> </w:t>
      </w:r>
      <w:r w:rsidR="005575CB" w:rsidRPr="00BA5672">
        <w:t>são independentes do cadastro de clientes/fornecedores</w:t>
      </w:r>
      <w:r w:rsidR="006E48DD" w:rsidRPr="00BA5672">
        <w:t>, mas no momento</w:t>
      </w:r>
      <w:r w:rsidR="006E48DD">
        <w:t xml:space="preserve"> </w:t>
      </w:r>
      <w:r w:rsidR="009D21E3">
        <w:t xml:space="preserve">em que esses locais passem a possuir um CNPJ, deve ser utilizado o cadastro de clientes do </w:t>
      </w:r>
      <w:proofErr w:type="spellStart"/>
      <w:r w:rsidR="009D21E3">
        <w:t>Omie</w:t>
      </w:r>
      <w:proofErr w:type="spellEnd"/>
      <w:r w:rsidR="00D05780">
        <w:t>. No caso de um cliente possuir mais do que um endereço ele deverá relacionar o CNPJ desse endereço</w:t>
      </w:r>
      <w:r w:rsidR="00F24DFB">
        <w:t xml:space="preserve"> ao do cadastro prévio efetuado no </w:t>
      </w:r>
      <w:proofErr w:type="spellStart"/>
      <w:r w:rsidR="00F24DFB">
        <w:t>Omie</w:t>
      </w:r>
      <w:proofErr w:type="spellEnd"/>
      <w:r w:rsidR="00F24DFB">
        <w:t xml:space="preserve">. Em qualquer momento, um cadastro de endereço pode ser vinculado ao cadastro de cliente (desde que ele exista previamente no </w:t>
      </w:r>
      <w:r w:rsidR="00697974">
        <w:t xml:space="preserve">cadastro do </w:t>
      </w:r>
      <w:proofErr w:type="spellStart"/>
      <w:r w:rsidR="00F24DFB">
        <w:t>Omie</w:t>
      </w:r>
      <w:proofErr w:type="spellEnd"/>
      <w:r w:rsidR="00F24DFB">
        <w:t>).</w:t>
      </w:r>
    </w:p>
    <w:p w14:paraId="4C973A3F" w14:textId="62943B83" w:rsidR="00F24DFB" w:rsidRPr="007B5297" w:rsidRDefault="003E341F" w:rsidP="003E341F">
      <w:pPr>
        <w:jc w:val="center"/>
      </w:pPr>
      <w:r>
        <w:rPr>
          <w:noProof/>
        </w:rPr>
        <w:lastRenderedPageBreak/>
        <w:drawing>
          <wp:inline distT="0" distB="0" distL="0" distR="0" wp14:anchorId="6BBBF883" wp14:editId="65C45E24">
            <wp:extent cx="4210638" cy="241968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d_locais.png"/>
                    <pic:cNvPicPr/>
                  </pic:nvPicPr>
                  <pic:blipFill>
                    <a:blip r:embed="rId10">
                      <a:extLst>
                        <a:ext uri="{28A0092B-C50C-407E-A947-70E740481C1C}">
                          <a14:useLocalDpi xmlns:a14="http://schemas.microsoft.com/office/drawing/2010/main" val="0"/>
                        </a:ext>
                      </a:extLst>
                    </a:blip>
                    <a:stretch>
                      <a:fillRect/>
                    </a:stretch>
                  </pic:blipFill>
                  <pic:spPr>
                    <a:xfrm>
                      <a:off x="0" y="0"/>
                      <a:ext cx="4210638" cy="2419688"/>
                    </a:xfrm>
                    <a:prstGeom prst="rect">
                      <a:avLst/>
                    </a:prstGeom>
                  </pic:spPr>
                </pic:pic>
              </a:graphicData>
            </a:graphic>
          </wp:inline>
        </w:drawing>
      </w:r>
    </w:p>
    <w:p w14:paraId="6C17878D" w14:textId="28278166" w:rsidR="005B18F4" w:rsidRDefault="005B18F4" w:rsidP="003C228D">
      <w:pPr>
        <w:pStyle w:val="Ttulo3"/>
      </w:pPr>
      <w:bookmarkStart w:id="10" w:name="_Toc508711831"/>
      <w:r>
        <w:t>Projeto</w:t>
      </w:r>
      <w:bookmarkEnd w:id="10"/>
    </w:p>
    <w:p w14:paraId="0E9BDF3A" w14:textId="39AE1CEF" w:rsidR="005B18F4" w:rsidRPr="005B18F4" w:rsidRDefault="00532ED0" w:rsidP="005B18F4">
      <w:r>
        <w:t xml:space="preserve">Hoje essa funcionalidade não existe dentro do sistema atual da empresa, mas a ideia desse documento é reunir abaixo dele, todas as </w:t>
      </w:r>
      <w:r w:rsidR="006A0FA1">
        <w:t>Autorizações de Serviço (</w:t>
      </w:r>
      <w:r w:rsidRPr="00BF5B69">
        <w:t>AS</w:t>
      </w:r>
      <w:r w:rsidR="006A0FA1">
        <w:t>)</w:t>
      </w:r>
      <w:r>
        <w:t xml:space="preserve"> referentes ao mesmo transporte</w:t>
      </w:r>
      <w:r w:rsidR="00006F97">
        <w:t xml:space="preserve">, sendo essa justamente a falha do sistema atual, de não permitir </w:t>
      </w:r>
      <w:r w:rsidR="00475084">
        <w:t>o agrupamento de AS, não conseguindo assim, gerar custo e lucro agrupado por um mesmo contrato de transporte</w:t>
      </w:r>
      <w:r w:rsidR="006A0FA1">
        <w:t>.</w:t>
      </w:r>
      <w:r w:rsidR="00955D54">
        <w:t xml:space="preserve"> Hoje os cálculos de custo e lucro são baseados nas </w:t>
      </w:r>
      <w:proofErr w:type="gramStart"/>
      <w:r w:rsidR="00955D54">
        <w:t>AS e</w:t>
      </w:r>
      <w:proofErr w:type="gramEnd"/>
      <w:r w:rsidR="00955D54">
        <w:t xml:space="preserve"> não no contrato por completo.</w:t>
      </w:r>
    </w:p>
    <w:p w14:paraId="3163B72C" w14:textId="03E10F60" w:rsidR="00A3263A" w:rsidRDefault="00D540AA" w:rsidP="003C228D">
      <w:pPr>
        <w:pStyle w:val="Ttulo3"/>
      </w:pPr>
      <w:bookmarkStart w:id="11" w:name="_Toc508711832"/>
      <w:r>
        <w:t>AS – Autorização de Serviço</w:t>
      </w:r>
      <w:bookmarkEnd w:id="11"/>
    </w:p>
    <w:p w14:paraId="30F8E2C4" w14:textId="4E5FB8EE" w:rsidR="00D540AA" w:rsidRDefault="005B18F4" w:rsidP="00A3263A">
      <w:r>
        <w:t xml:space="preserve">Esse documento </w:t>
      </w:r>
      <w:r w:rsidR="00081C6A">
        <w:t xml:space="preserve">reúne dentro dele todas as informações do transporte </w:t>
      </w:r>
      <w:r w:rsidR="00CA38EC">
        <w:t>que será efetuado para 1 (um</w:t>
      </w:r>
      <w:r w:rsidR="00C270FC">
        <w:t>a</w:t>
      </w:r>
      <w:r w:rsidR="00CA38EC">
        <w:t xml:space="preserve">) unidade de “produto”. Nunca uma AS pode ter quantidade de produtos </w:t>
      </w:r>
      <w:r w:rsidR="00874AF6">
        <w:t>superior a 1 unidade.</w:t>
      </w:r>
      <w:r w:rsidR="00634356">
        <w:t xml:space="preserve"> Nesse documento são lançados todos os detalhes referentes ao transporte que será realizado. Colocar um Flag se a AS é u</w:t>
      </w:r>
      <w:r w:rsidR="00C03BA7">
        <w:t xml:space="preserve">m orçamento </w:t>
      </w:r>
      <w:r w:rsidR="00031A3F">
        <w:t xml:space="preserve">(caso contrário ela </w:t>
      </w:r>
      <w:r w:rsidR="00EF0AE0">
        <w:t xml:space="preserve">é </w:t>
      </w:r>
      <w:r w:rsidR="00C03BA7">
        <w:t xml:space="preserve">uma AS </w:t>
      </w:r>
      <w:r w:rsidR="002A39CE">
        <w:t xml:space="preserve">com o </w:t>
      </w:r>
      <w:r w:rsidR="006B3D87">
        <w:t>“</w:t>
      </w:r>
      <w:r w:rsidR="002A39CE">
        <w:t>serviço fechado</w:t>
      </w:r>
      <w:r w:rsidR="00C03BA7">
        <w:t>”</w:t>
      </w:r>
      <w:r w:rsidR="00EF0AE0">
        <w:t>), por padrão essa opção vem desmarcada</w:t>
      </w:r>
      <w:r w:rsidR="00C03BA7">
        <w:t>.</w:t>
      </w:r>
      <w:r w:rsidR="004A6D8E">
        <w:t xml:space="preserve"> Na AS existem campos que serão utilizados depois na emissão de outros documentos. Essa tela precisa ter uma opção de cópia de AS (tanto orçamento quanto “oficial”, ou mesmo que já tenha sido finalizada).</w:t>
      </w:r>
    </w:p>
    <w:p w14:paraId="2CD1D1E4" w14:textId="47006571" w:rsidR="00CF31D9" w:rsidRDefault="00CF31D9" w:rsidP="00A3263A">
      <w:r>
        <w:t xml:space="preserve">Nessa tela, é possível aceitar o endereço </w:t>
      </w:r>
      <w:r w:rsidR="00FB141F">
        <w:t>informado no cadastro do cliente, mas também pode ser utilizado outro endereço que tenha sido cadastrado previamente no cadastro de Locais.</w:t>
      </w:r>
    </w:p>
    <w:p w14:paraId="36991376" w14:textId="60C6220E" w:rsidR="005B2B5B" w:rsidRDefault="00356A8A" w:rsidP="00A3263A">
      <w:r>
        <w:t xml:space="preserve">Precisa que seja criado um documento conforme modelo encaminhado pela empresa, </w:t>
      </w:r>
      <w:r w:rsidR="005B2B5B">
        <w:t>que reúna as informações necessárias para que o transporte seja realizado.</w:t>
      </w:r>
    </w:p>
    <w:p w14:paraId="68200BFB" w14:textId="029C9AED" w:rsidR="005B2B5B" w:rsidRDefault="005B2B5B" w:rsidP="00A3263A">
      <w:r>
        <w:t>O flag de orçamento deve ser contemplado no layout montado</w:t>
      </w:r>
      <w:r w:rsidR="00D23929">
        <w:t xml:space="preserve"> para diferenciar de um projeto “fechado”.</w:t>
      </w:r>
    </w:p>
    <w:p w14:paraId="4CF02288" w14:textId="157F97AD" w:rsidR="0072482C" w:rsidRDefault="0072482C" w:rsidP="00A3263A">
      <w:r>
        <w:t>Abaixo segue as imagens do sistema atual.</w:t>
      </w:r>
    </w:p>
    <w:p w14:paraId="5AEA9805" w14:textId="64544EB5" w:rsidR="0072482C" w:rsidRDefault="0072482C" w:rsidP="00A3263A">
      <w:r>
        <w:t xml:space="preserve">Obs.: segundo e-mail recebido </w:t>
      </w:r>
      <w:r w:rsidR="009B2A2B">
        <w:t>do Diego dia 21/12/2017 a ordem sugerida das telas por usabilidade é:</w:t>
      </w:r>
    </w:p>
    <w:p w14:paraId="115C50B8" w14:textId="60A0AB18" w:rsidR="009B2A2B" w:rsidRDefault="009B2A2B" w:rsidP="00A3263A">
      <w:r>
        <w:t>1, 3</w:t>
      </w:r>
      <w:r w:rsidR="00117BD6">
        <w:t>, 2, 5 e 4 (coloquei as imagens nessa ordem)</w:t>
      </w:r>
    </w:p>
    <w:p w14:paraId="29954634" w14:textId="77777777" w:rsidR="00830BB7" w:rsidRDefault="00830BB7" w:rsidP="00830BB7"/>
    <w:p w14:paraId="2416ADDC" w14:textId="6E9A1E9C" w:rsidR="00830BB7" w:rsidRDefault="00830BB7" w:rsidP="00830BB7">
      <w:r>
        <w:t>Corpo do e-mail:</w:t>
      </w:r>
    </w:p>
    <w:p w14:paraId="2F31DA96" w14:textId="77777777" w:rsidR="00830BB7" w:rsidRDefault="00830BB7" w:rsidP="00830BB7"/>
    <w:p w14:paraId="7FAECB11" w14:textId="3D34D73C" w:rsidR="00A7404D" w:rsidRPr="00830BB7" w:rsidRDefault="00A7404D" w:rsidP="00830BB7">
      <w:pPr>
        <w:rPr>
          <w:i/>
        </w:rPr>
      </w:pPr>
      <w:r w:rsidRPr="00830BB7">
        <w:rPr>
          <w:i/>
        </w:rPr>
        <w:t>Observações - A Tela 2 - As informações não são preenchidas para emissão de A.S, porém, é utilizada para a emissão da OCC, que posteriormente são utilizadas para a emissão do CT-E.</w:t>
      </w:r>
    </w:p>
    <w:p w14:paraId="6FB1586A" w14:textId="77777777" w:rsidR="00A7404D" w:rsidRPr="00830BB7" w:rsidRDefault="00A7404D" w:rsidP="00830BB7">
      <w:pPr>
        <w:rPr>
          <w:i/>
        </w:rPr>
      </w:pPr>
      <w:r w:rsidRPr="00830BB7">
        <w:rPr>
          <w:i/>
        </w:rPr>
        <w:t>                        - A Tela 4 - enviada fui informado que não é utilizada para emissão de A.S/OCC.</w:t>
      </w:r>
    </w:p>
    <w:p w14:paraId="18028E65" w14:textId="19FB7F0A" w:rsidR="00117BD6" w:rsidRPr="00FA5776" w:rsidRDefault="00A7404D" w:rsidP="00A3263A">
      <w:pPr>
        <w:rPr>
          <w:i/>
        </w:rPr>
      </w:pPr>
      <w:r w:rsidRPr="00830BB7">
        <w:rPr>
          <w:i/>
        </w:rPr>
        <w:t>                        - A Tela 5 - também não é utilizada para A.S, porém, pode ser utilizada para a emissão da OCC.</w:t>
      </w:r>
    </w:p>
    <w:p w14:paraId="5CFD53D0" w14:textId="021009D1" w:rsidR="00117BD6" w:rsidRDefault="00117BD6" w:rsidP="009812E6">
      <w:pPr>
        <w:jc w:val="center"/>
      </w:pPr>
      <w:r>
        <w:rPr>
          <w:noProof/>
        </w:rPr>
        <w:lastRenderedPageBreak/>
        <w:drawing>
          <wp:inline distT="0" distB="0" distL="0" distR="0" wp14:anchorId="49D458D1" wp14:editId="65C1844C">
            <wp:extent cx="5629275" cy="4080059"/>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 - Tela 1.png"/>
                    <pic:cNvPicPr/>
                  </pic:nvPicPr>
                  <pic:blipFill>
                    <a:blip r:embed="rId11">
                      <a:extLst>
                        <a:ext uri="{28A0092B-C50C-407E-A947-70E740481C1C}">
                          <a14:useLocalDpi xmlns:a14="http://schemas.microsoft.com/office/drawing/2010/main" val="0"/>
                        </a:ext>
                      </a:extLst>
                    </a:blip>
                    <a:stretch>
                      <a:fillRect/>
                    </a:stretch>
                  </pic:blipFill>
                  <pic:spPr>
                    <a:xfrm>
                      <a:off x="0" y="0"/>
                      <a:ext cx="5646929" cy="4092855"/>
                    </a:xfrm>
                    <a:prstGeom prst="rect">
                      <a:avLst/>
                    </a:prstGeom>
                  </pic:spPr>
                </pic:pic>
              </a:graphicData>
            </a:graphic>
          </wp:inline>
        </w:drawing>
      </w:r>
    </w:p>
    <w:p w14:paraId="3C553C2A" w14:textId="77777777" w:rsidR="00366082" w:rsidRPr="00A3263A" w:rsidRDefault="00366082" w:rsidP="00A3263A"/>
    <w:p w14:paraId="0DA16C93" w14:textId="267C773D" w:rsidR="00117BD6" w:rsidRDefault="005B614D" w:rsidP="009812E6">
      <w:pPr>
        <w:spacing w:line="360" w:lineRule="auto"/>
        <w:jc w:val="center"/>
        <w:rPr>
          <w:rFonts w:asciiTheme="minorHAnsi" w:hAnsiTheme="minorHAnsi" w:cstheme="minorHAnsi"/>
        </w:rPr>
      </w:pPr>
      <w:r>
        <w:rPr>
          <w:rFonts w:asciiTheme="minorHAnsi" w:hAnsiTheme="minorHAnsi" w:cstheme="minorHAnsi"/>
          <w:noProof/>
        </w:rPr>
        <w:drawing>
          <wp:inline distT="0" distB="0" distL="0" distR="0" wp14:anchorId="6AA070E4" wp14:editId="26D1B193">
            <wp:extent cx="5629275" cy="410017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 - Tela 3.png"/>
                    <pic:cNvPicPr/>
                  </pic:nvPicPr>
                  <pic:blipFill>
                    <a:blip r:embed="rId12">
                      <a:extLst>
                        <a:ext uri="{28A0092B-C50C-407E-A947-70E740481C1C}">
                          <a14:useLocalDpi xmlns:a14="http://schemas.microsoft.com/office/drawing/2010/main" val="0"/>
                        </a:ext>
                      </a:extLst>
                    </a:blip>
                    <a:stretch>
                      <a:fillRect/>
                    </a:stretch>
                  </pic:blipFill>
                  <pic:spPr>
                    <a:xfrm>
                      <a:off x="0" y="0"/>
                      <a:ext cx="5641743" cy="4109260"/>
                    </a:xfrm>
                    <a:prstGeom prst="rect">
                      <a:avLst/>
                    </a:prstGeom>
                  </pic:spPr>
                </pic:pic>
              </a:graphicData>
            </a:graphic>
          </wp:inline>
        </w:drawing>
      </w:r>
    </w:p>
    <w:p w14:paraId="0FF730C3" w14:textId="56DD536E" w:rsidR="005B614D" w:rsidRDefault="005B614D" w:rsidP="009812E6">
      <w:pPr>
        <w:spacing w:line="360" w:lineRule="auto"/>
        <w:jc w:val="center"/>
        <w:rPr>
          <w:rFonts w:asciiTheme="minorHAnsi" w:hAnsiTheme="minorHAnsi" w:cstheme="minorHAnsi"/>
        </w:rPr>
      </w:pPr>
      <w:r>
        <w:rPr>
          <w:rFonts w:asciiTheme="minorHAnsi" w:hAnsiTheme="minorHAnsi" w:cstheme="minorHAnsi"/>
          <w:noProof/>
        </w:rPr>
        <w:lastRenderedPageBreak/>
        <w:drawing>
          <wp:inline distT="0" distB="0" distL="0" distR="0" wp14:anchorId="228DBD02" wp14:editId="4827ABD1">
            <wp:extent cx="5629275" cy="40625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 - Tela 2.png"/>
                    <pic:cNvPicPr/>
                  </pic:nvPicPr>
                  <pic:blipFill>
                    <a:blip r:embed="rId13">
                      <a:extLst>
                        <a:ext uri="{28A0092B-C50C-407E-A947-70E740481C1C}">
                          <a14:useLocalDpi xmlns:a14="http://schemas.microsoft.com/office/drawing/2010/main" val="0"/>
                        </a:ext>
                      </a:extLst>
                    </a:blip>
                    <a:stretch>
                      <a:fillRect/>
                    </a:stretch>
                  </pic:blipFill>
                  <pic:spPr>
                    <a:xfrm>
                      <a:off x="0" y="0"/>
                      <a:ext cx="5650363" cy="4077807"/>
                    </a:xfrm>
                    <a:prstGeom prst="rect">
                      <a:avLst/>
                    </a:prstGeom>
                  </pic:spPr>
                </pic:pic>
              </a:graphicData>
            </a:graphic>
          </wp:inline>
        </w:drawing>
      </w:r>
    </w:p>
    <w:p w14:paraId="03D67D1B" w14:textId="51283BE4" w:rsidR="005B614D" w:rsidRDefault="005B614D" w:rsidP="009812E6">
      <w:pPr>
        <w:spacing w:line="360" w:lineRule="auto"/>
        <w:jc w:val="center"/>
        <w:rPr>
          <w:rFonts w:asciiTheme="minorHAnsi" w:hAnsiTheme="minorHAnsi" w:cstheme="minorHAnsi"/>
        </w:rPr>
      </w:pPr>
      <w:r>
        <w:rPr>
          <w:rFonts w:asciiTheme="minorHAnsi" w:hAnsiTheme="minorHAnsi" w:cstheme="minorHAnsi"/>
          <w:noProof/>
        </w:rPr>
        <w:drawing>
          <wp:inline distT="0" distB="0" distL="0" distR="0" wp14:anchorId="7708C31B" wp14:editId="5C60C882">
            <wp:extent cx="5596650" cy="4062730"/>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 - Tela 5.png"/>
                    <pic:cNvPicPr/>
                  </pic:nvPicPr>
                  <pic:blipFill>
                    <a:blip r:embed="rId14">
                      <a:extLst>
                        <a:ext uri="{28A0092B-C50C-407E-A947-70E740481C1C}">
                          <a14:useLocalDpi xmlns:a14="http://schemas.microsoft.com/office/drawing/2010/main" val="0"/>
                        </a:ext>
                      </a:extLst>
                    </a:blip>
                    <a:stretch>
                      <a:fillRect/>
                    </a:stretch>
                  </pic:blipFill>
                  <pic:spPr>
                    <a:xfrm>
                      <a:off x="0" y="0"/>
                      <a:ext cx="5609437" cy="4072012"/>
                    </a:xfrm>
                    <a:prstGeom prst="rect">
                      <a:avLst/>
                    </a:prstGeom>
                  </pic:spPr>
                </pic:pic>
              </a:graphicData>
            </a:graphic>
          </wp:inline>
        </w:drawing>
      </w:r>
    </w:p>
    <w:p w14:paraId="0F8E6DFA" w14:textId="6A688EED" w:rsidR="005B614D" w:rsidRPr="00A1290D" w:rsidRDefault="005B614D" w:rsidP="009812E6">
      <w:pPr>
        <w:spacing w:line="360" w:lineRule="auto"/>
        <w:jc w:val="center"/>
        <w:rPr>
          <w:rFonts w:asciiTheme="minorHAnsi" w:hAnsiTheme="minorHAnsi" w:cstheme="minorHAnsi"/>
        </w:rPr>
      </w:pPr>
      <w:r>
        <w:rPr>
          <w:rFonts w:asciiTheme="minorHAnsi" w:hAnsiTheme="minorHAnsi" w:cstheme="minorHAnsi"/>
          <w:noProof/>
        </w:rPr>
        <w:lastRenderedPageBreak/>
        <w:drawing>
          <wp:inline distT="0" distB="0" distL="0" distR="0" wp14:anchorId="483FFECD" wp14:editId="7456F884">
            <wp:extent cx="5606414" cy="405979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 - Tela 4.png"/>
                    <pic:cNvPicPr/>
                  </pic:nvPicPr>
                  <pic:blipFill>
                    <a:blip r:embed="rId15">
                      <a:extLst>
                        <a:ext uri="{28A0092B-C50C-407E-A947-70E740481C1C}">
                          <a14:useLocalDpi xmlns:a14="http://schemas.microsoft.com/office/drawing/2010/main" val="0"/>
                        </a:ext>
                      </a:extLst>
                    </a:blip>
                    <a:stretch>
                      <a:fillRect/>
                    </a:stretch>
                  </pic:blipFill>
                  <pic:spPr>
                    <a:xfrm>
                      <a:off x="0" y="0"/>
                      <a:ext cx="5621164" cy="4070480"/>
                    </a:xfrm>
                    <a:prstGeom prst="rect">
                      <a:avLst/>
                    </a:prstGeom>
                  </pic:spPr>
                </pic:pic>
              </a:graphicData>
            </a:graphic>
          </wp:inline>
        </w:drawing>
      </w:r>
    </w:p>
    <w:p w14:paraId="3E06AD01" w14:textId="5991A3BF" w:rsidR="00D17EFE" w:rsidRDefault="00795362" w:rsidP="003434A4">
      <w:pPr>
        <w:pStyle w:val="Ttulo3"/>
      </w:pPr>
      <w:bookmarkStart w:id="12" w:name="_Toc508711833"/>
      <w:r>
        <w:t>Ordem de Coleta de Carga</w:t>
      </w:r>
      <w:bookmarkEnd w:id="12"/>
    </w:p>
    <w:p w14:paraId="4343B82B" w14:textId="6CC31D1B" w:rsidR="00795362" w:rsidRDefault="00887B89" w:rsidP="00795362">
      <w:r>
        <w:t xml:space="preserve">Documento fiscal que precede a emissão do </w:t>
      </w:r>
      <w:proofErr w:type="spellStart"/>
      <w:r>
        <w:t>CTe</w:t>
      </w:r>
      <w:proofErr w:type="spellEnd"/>
      <w:r w:rsidR="001469CC">
        <w:t>. Documento impresso em formulário contínuo numerado (é necessário criar o controle do número do documento em formulário)</w:t>
      </w:r>
      <w:r w:rsidR="004E31A9">
        <w:t>, impresso em impressora matricial, conforme modelo encaminhado pelo cliente</w:t>
      </w:r>
      <w:r w:rsidR="004E5FE6">
        <w:t>.</w:t>
      </w:r>
    </w:p>
    <w:p w14:paraId="440042C7" w14:textId="77777777" w:rsidR="00FB141F" w:rsidRDefault="00FB141F" w:rsidP="00FB141F">
      <w:r>
        <w:t>Nessa tela, é possível aceitar o endereço informado no cadastro do cliente, mas também pode ser utilizado outro endereço que tenha sido cadastrado previamente no cadastro de Locais.</w:t>
      </w:r>
    </w:p>
    <w:p w14:paraId="2074035A" w14:textId="33D5D3C4" w:rsidR="004E5FE6" w:rsidRDefault="004E5FE6" w:rsidP="00795362">
      <w:r>
        <w:t xml:space="preserve">Esse documento é gerado </w:t>
      </w:r>
      <w:proofErr w:type="gramStart"/>
      <w:r>
        <w:t>à</w:t>
      </w:r>
      <w:proofErr w:type="gramEnd"/>
      <w:r>
        <w:t xml:space="preserve"> partir da AS</w:t>
      </w:r>
      <w:r w:rsidR="00864AD1">
        <w:t>.</w:t>
      </w:r>
    </w:p>
    <w:p w14:paraId="2D29C61E" w14:textId="78E335D2" w:rsidR="0079189D" w:rsidRDefault="0079189D" w:rsidP="00795362">
      <w:r>
        <w:t xml:space="preserve">Nessa tela, 3 documentos </w:t>
      </w:r>
      <w:r w:rsidR="001969A4">
        <w:t xml:space="preserve">são </w:t>
      </w:r>
      <w:r>
        <w:t>ger</w:t>
      </w:r>
      <w:r w:rsidR="001969A4">
        <w:t>ados: a própria Ordem de Coleta</w:t>
      </w:r>
      <w:r w:rsidR="00337163">
        <w:t>, o CTE e a Nota de Serviço</w:t>
      </w:r>
      <w:r w:rsidR="00FB7529">
        <w:t>.</w:t>
      </w:r>
    </w:p>
    <w:p w14:paraId="3F94B3B9" w14:textId="7278F62D" w:rsidR="00FB7529" w:rsidRDefault="00FB7529" w:rsidP="00795362">
      <w:r>
        <w:t xml:space="preserve">No sistema em desenvolvimento, o CTE tem tela própria conforme </w:t>
      </w:r>
      <w:r w:rsidR="001F23A9">
        <w:t>tópico</w:t>
      </w:r>
      <w:r>
        <w:t xml:space="preserve"> próprio abaixo.</w:t>
      </w:r>
    </w:p>
    <w:p w14:paraId="78C7F0FE" w14:textId="08E68609" w:rsidR="00FB7529" w:rsidRDefault="00FB7529" w:rsidP="00795362">
      <w:r>
        <w:t xml:space="preserve">No sistema em desenvolvimento, a Nota de Serviço será gerada </w:t>
      </w:r>
      <w:r w:rsidR="00EE65B8">
        <w:t xml:space="preserve">para dentro do </w:t>
      </w:r>
      <w:proofErr w:type="spellStart"/>
      <w:r w:rsidR="00EE65B8">
        <w:t>Omie</w:t>
      </w:r>
      <w:proofErr w:type="spellEnd"/>
      <w:r w:rsidR="00EE65B8">
        <w:t>, que será o sistema responsável pela comunicação com a(s) prefeitura(s).</w:t>
      </w:r>
    </w:p>
    <w:p w14:paraId="43D02B16" w14:textId="2152D19D" w:rsidR="007847FD" w:rsidRDefault="007847FD" w:rsidP="003560F5">
      <w:pPr>
        <w:jc w:val="center"/>
      </w:pPr>
      <w:r>
        <w:rPr>
          <w:noProof/>
        </w:rPr>
        <w:lastRenderedPageBreak/>
        <w:drawing>
          <wp:inline distT="0" distB="0" distL="0" distR="0" wp14:anchorId="31B9CEAF" wp14:editId="0083C16E">
            <wp:extent cx="5019675" cy="4086679"/>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CC Tela 1.png"/>
                    <pic:cNvPicPr/>
                  </pic:nvPicPr>
                  <pic:blipFill>
                    <a:blip r:embed="rId16">
                      <a:extLst>
                        <a:ext uri="{28A0092B-C50C-407E-A947-70E740481C1C}">
                          <a14:useLocalDpi xmlns:a14="http://schemas.microsoft.com/office/drawing/2010/main" val="0"/>
                        </a:ext>
                      </a:extLst>
                    </a:blip>
                    <a:stretch>
                      <a:fillRect/>
                    </a:stretch>
                  </pic:blipFill>
                  <pic:spPr>
                    <a:xfrm>
                      <a:off x="0" y="0"/>
                      <a:ext cx="5053141" cy="4113925"/>
                    </a:xfrm>
                    <a:prstGeom prst="rect">
                      <a:avLst/>
                    </a:prstGeom>
                  </pic:spPr>
                </pic:pic>
              </a:graphicData>
            </a:graphic>
          </wp:inline>
        </w:drawing>
      </w:r>
    </w:p>
    <w:p w14:paraId="014040EA" w14:textId="15152250" w:rsidR="007847FD" w:rsidRDefault="007847FD" w:rsidP="00795362"/>
    <w:p w14:paraId="66D22403" w14:textId="76D2CA6D" w:rsidR="007847FD" w:rsidRDefault="007847FD" w:rsidP="003560F5">
      <w:pPr>
        <w:jc w:val="center"/>
      </w:pPr>
      <w:r>
        <w:rPr>
          <w:noProof/>
        </w:rPr>
        <w:drawing>
          <wp:inline distT="0" distB="0" distL="0" distR="0" wp14:anchorId="443678C2" wp14:editId="0058528B">
            <wp:extent cx="5013804" cy="410500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CC Tela 2.png"/>
                    <pic:cNvPicPr/>
                  </pic:nvPicPr>
                  <pic:blipFill>
                    <a:blip r:embed="rId17">
                      <a:extLst>
                        <a:ext uri="{28A0092B-C50C-407E-A947-70E740481C1C}">
                          <a14:useLocalDpi xmlns:a14="http://schemas.microsoft.com/office/drawing/2010/main" val="0"/>
                        </a:ext>
                      </a:extLst>
                    </a:blip>
                    <a:stretch>
                      <a:fillRect/>
                    </a:stretch>
                  </pic:blipFill>
                  <pic:spPr>
                    <a:xfrm>
                      <a:off x="0" y="0"/>
                      <a:ext cx="5076803" cy="4156587"/>
                    </a:xfrm>
                    <a:prstGeom prst="rect">
                      <a:avLst/>
                    </a:prstGeom>
                  </pic:spPr>
                </pic:pic>
              </a:graphicData>
            </a:graphic>
          </wp:inline>
        </w:drawing>
      </w:r>
    </w:p>
    <w:p w14:paraId="59115CB4" w14:textId="4A3C1AB7" w:rsidR="00F77CD8" w:rsidRDefault="00F77CD8" w:rsidP="00F77CD8">
      <w:pPr>
        <w:pStyle w:val="Ttulo4"/>
      </w:pPr>
      <w:r>
        <w:lastRenderedPageBreak/>
        <w:t>Cancelamento</w:t>
      </w:r>
    </w:p>
    <w:p w14:paraId="6CFE4E8C" w14:textId="09C7A7E8" w:rsidR="00864AD1" w:rsidRDefault="00864AD1" w:rsidP="00795362">
      <w:r>
        <w:t xml:space="preserve">Será necessário que o controle do número do formulário possua um cancelamento de número, para que </w:t>
      </w:r>
      <w:r w:rsidR="0030092E">
        <w:t>seja documentado possível problema na impressão do documento. Deve-se informar a data, o usuário que está fazendo o cancelamento (mediante senha de acesso)</w:t>
      </w:r>
      <w:r w:rsidR="00A40FD5">
        <w:t>,</w:t>
      </w:r>
      <w:r w:rsidR="0030092E">
        <w:t xml:space="preserve"> </w:t>
      </w:r>
      <w:r w:rsidR="004E5AC5">
        <w:t xml:space="preserve">o número do formulário que será cancelado, bem como </w:t>
      </w:r>
      <w:r w:rsidR="00A40FD5">
        <w:t>o motivo de tal cancelamento.</w:t>
      </w:r>
    </w:p>
    <w:p w14:paraId="4B812E98" w14:textId="77777777" w:rsidR="00E90DE9" w:rsidRDefault="00E90DE9" w:rsidP="00795362"/>
    <w:p w14:paraId="40E7966D" w14:textId="57E521E0" w:rsidR="00AB172D" w:rsidRDefault="00C37F82" w:rsidP="00C37F82">
      <w:pPr>
        <w:jc w:val="center"/>
      </w:pPr>
      <w:r>
        <w:rPr>
          <w:noProof/>
        </w:rPr>
        <w:drawing>
          <wp:inline distT="0" distB="0" distL="0" distR="0" wp14:anchorId="5F16CA68" wp14:editId="085FD4D9">
            <wp:extent cx="2638425" cy="29527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8425" cy="2952750"/>
                    </a:xfrm>
                    <a:prstGeom prst="rect">
                      <a:avLst/>
                    </a:prstGeom>
                  </pic:spPr>
                </pic:pic>
              </a:graphicData>
            </a:graphic>
          </wp:inline>
        </w:drawing>
      </w:r>
    </w:p>
    <w:p w14:paraId="0C518238" w14:textId="646272AF" w:rsidR="00C37F82" w:rsidRDefault="00826DC3" w:rsidP="003C38A6">
      <w:pPr>
        <w:pStyle w:val="Ttulo3"/>
      </w:pPr>
      <w:bookmarkStart w:id="13" w:name="_Toc508711834"/>
      <w:r>
        <w:t>Ordem de Serviço</w:t>
      </w:r>
      <w:bookmarkEnd w:id="13"/>
    </w:p>
    <w:p w14:paraId="2FD6970A" w14:textId="09CC8C47" w:rsidR="00826DC3" w:rsidRDefault="00826DC3" w:rsidP="00C37F82">
      <w:r>
        <w:t>Ess</w:t>
      </w:r>
      <w:r w:rsidR="00B54659">
        <w:t>e</w:t>
      </w:r>
      <w:r>
        <w:t xml:space="preserve"> </w:t>
      </w:r>
      <w:r w:rsidR="000137BF">
        <w:t xml:space="preserve">documento </w:t>
      </w:r>
      <w:r>
        <w:t>é gerad</w:t>
      </w:r>
      <w:r w:rsidR="00B54659">
        <w:t>o</w:t>
      </w:r>
      <w:r>
        <w:t xml:space="preserve"> </w:t>
      </w:r>
      <w:proofErr w:type="gramStart"/>
      <w:r>
        <w:t>à</w:t>
      </w:r>
      <w:proofErr w:type="gramEnd"/>
      <w:r>
        <w:t xml:space="preserve"> partir da tela </w:t>
      </w:r>
      <w:r w:rsidR="00180E20">
        <w:t>de Ordem de Coleta de Carga</w:t>
      </w:r>
      <w:r w:rsidR="005904CA">
        <w:t>.</w:t>
      </w:r>
    </w:p>
    <w:p w14:paraId="75E7DE87" w14:textId="7CEDCF0A" w:rsidR="005904CA" w:rsidRDefault="005904CA" w:rsidP="00C37F82">
      <w:r>
        <w:t xml:space="preserve">Será necessário criar uma configuração para o último número </w:t>
      </w:r>
      <w:r w:rsidR="0016098A">
        <w:t xml:space="preserve">da Ordem de </w:t>
      </w:r>
      <w:r w:rsidR="001D2BAF">
        <w:t>Serviço</w:t>
      </w:r>
      <w:r w:rsidR="0016098A">
        <w:t>.</w:t>
      </w:r>
    </w:p>
    <w:p w14:paraId="684C042F" w14:textId="6772DB47" w:rsidR="00037D5D" w:rsidRDefault="00037D5D" w:rsidP="003560F5">
      <w:pPr>
        <w:jc w:val="center"/>
      </w:pPr>
      <w:r>
        <w:rPr>
          <w:noProof/>
        </w:rPr>
        <w:lastRenderedPageBreak/>
        <w:drawing>
          <wp:inline distT="0" distB="0" distL="0" distR="0" wp14:anchorId="6D7843F3" wp14:editId="0E9972DE">
            <wp:extent cx="5400675" cy="3976344"/>
            <wp:effectExtent l="0" t="0" r="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S Tela 1.png"/>
                    <pic:cNvPicPr/>
                  </pic:nvPicPr>
                  <pic:blipFill>
                    <a:blip r:embed="rId19">
                      <a:extLst>
                        <a:ext uri="{28A0092B-C50C-407E-A947-70E740481C1C}">
                          <a14:useLocalDpi xmlns:a14="http://schemas.microsoft.com/office/drawing/2010/main" val="0"/>
                        </a:ext>
                      </a:extLst>
                    </a:blip>
                    <a:stretch>
                      <a:fillRect/>
                    </a:stretch>
                  </pic:blipFill>
                  <pic:spPr>
                    <a:xfrm>
                      <a:off x="0" y="0"/>
                      <a:ext cx="5432693" cy="3999918"/>
                    </a:xfrm>
                    <a:prstGeom prst="rect">
                      <a:avLst/>
                    </a:prstGeom>
                  </pic:spPr>
                </pic:pic>
              </a:graphicData>
            </a:graphic>
          </wp:inline>
        </w:drawing>
      </w:r>
    </w:p>
    <w:p w14:paraId="3C531CF8" w14:textId="77777777" w:rsidR="00037D5D" w:rsidRDefault="00037D5D" w:rsidP="00C37F82"/>
    <w:p w14:paraId="383D264C" w14:textId="70DBC533" w:rsidR="00037D5D" w:rsidRDefault="00037D5D" w:rsidP="003560F5">
      <w:pPr>
        <w:jc w:val="center"/>
      </w:pPr>
      <w:r>
        <w:rPr>
          <w:noProof/>
        </w:rPr>
        <w:drawing>
          <wp:inline distT="0" distB="0" distL="0" distR="0" wp14:anchorId="5DB6637A" wp14:editId="4C7CCEDA">
            <wp:extent cx="5400675" cy="410333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S Tela 2.png"/>
                    <pic:cNvPicPr/>
                  </pic:nvPicPr>
                  <pic:blipFill>
                    <a:blip r:embed="rId20">
                      <a:extLst>
                        <a:ext uri="{28A0092B-C50C-407E-A947-70E740481C1C}">
                          <a14:useLocalDpi xmlns:a14="http://schemas.microsoft.com/office/drawing/2010/main" val="0"/>
                        </a:ext>
                      </a:extLst>
                    </a:blip>
                    <a:stretch>
                      <a:fillRect/>
                    </a:stretch>
                  </pic:blipFill>
                  <pic:spPr>
                    <a:xfrm>
                      <a:off x="0" y="0"/>
                      <a:ext cx="5420453" cy="4118362"/>
                    </a:xfrm>
                    <a:prstGeom prst="rect">
                      <a:avLst/>
                    </a:prstGeom>
                  </pic:spPr>
                </pic:pic>
              </a:graphicData>
            </a:graphic>
          </wp:inline>
        </w:drawing>
      </w:r>
    </w:p>
    <w:p w14:paraId="3A29253F" w14:textId="77777777" w:rsidR="006E34BF" w:rsidRDefault="006E34BF" w:rsidP="003560F5">
      <w:pPr>
        <w:jc w:val="center"/>
      </w:pPr>
    </w:p>
    <w:p w14:paraId="5E6F370F" w14:textId="1BB34A52" w:rsidR="00037D5D" w:rsidRDefault="00037D5D" w:rsidP="003560F5">
      <w:pPr>
        <w:jc w:val="center"/>
      </w:pPr>
      <w:r>
        <w:rPr>
          <w:noProof/>
        </w:rPr>
        <w:lastRenderedPageBreak/>
        <w:drawing>
          <wp:inline distT="0" distB="0" distL="0" distR="0" wp14:anchorId="05307BD3" wp14:editId="46C4AF4D">
            <wp:extent cx="5410200" cy="4114133"/>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S Tela 3.png"/>
                    <pic:cNvPicPr/>
                  </pic:nvPicPr>
                  <pic:blipFill>
                    <a:blip r:embed="rId21">
                      <a:extLst>
                        <a:ext uri="{28A0092B-C50C-407E-A947-70E740481C1C}">
                          <a14:useLocalDpi xmlns:a14="http://schemas.microsoft.com/office/drawing/2010/main" val="0"/>
                        </a:ext>
                      </a:extLst>
                    </a:blip>
                    <a:stretch>
                      <a:fillRect/>
                    </a:stretch>
                  </pic:blipFill>
                  <pic:spPr>
                    <a:xfrm>
                      <a:off x="0" y="0"/>
                      <a:ext cx="5429497" cy="4128807"/>
                    </a:xfrm>
                    <a:prstGeom prst="rect">
                      <a:avLst/>
                    </a:prstGeom>
                  </pic:spPr>
                </pic:pic>
              </a:graphicData>
            </a:graphic>
          </wp:inline>
        </w:drawing>
      </w:r>
    </w:p>
    <w:p w14:paraId="4836EAA7" w14:textId="77777777" w:rsidR="004215A7" w:rsidRDefault="004215A7" w:rsidP="003560F5">
      <w:pPr>
        <w:jc w:val="center"/>
      </w:pPr>
    </w:p>
    <w:p w14:paraId="1D3F2F4E" w14:textId="18390486" w:rsidR="00B54659" w:rsidRDefault="00037D5D" w:rsidP="003560F5">
      <w:pPr>
        <w:jc w:val="center"/>
      </w:pPr>
      <w:r>
        <w:rPr>
          <w:noProof/>
        </w:rPr>
        <w:drawing>
          <wp:inline distT="0" distB="0" distL="0" distR="0" wp14:anchorId="6F232661" wp14:editId="67F61306">
            <wp:extent cx="5410200" cy="4094288"/>
            <wp:effectExtent l="0" t="0" r="0" b="19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 Tela 4.png"/>
                    <pic:cNvPicPr/>
                  </pic:nvPicPr>
                  <pic:blipFill>
                    <a:blip r:embed="rId22">
                      <a:extLst>
                        <a:ext uri="{28A0092B-C50C-407E-A947-70E740481C1C}">
                          <a14:useLocalDpi xmlns:a14="http://schemas.microsoft.com/office/drawing/2010/main" val="0"/>
                        </a:ext>
                      </a:extLst>
                    </a:blip>
                    <a:stretch>
                      <a:fillRect/>
                    </a:stretch>
                  </pic:blipFill>
                  <pic:spPr>
                    <a:xfrm>
                      <a:off x="0" y="0"/>
                      <a:ext cx="5417151" cy="4099549"/>
                    </a:xfrm>
                    <a:prstGeom prst="rect">
                      <a:avLst/>
                    </a:prstGeom>
                  </pic:spPr>
                </pic:pic>
              </a:graphicData>
            </a:graphic>
          </wp:inline>
        </w:drawing>
      </w:r>
    </w:p>
    <w:p w14:paraId="3AA9EEEF" w14:textId="66313F04" w:rsidR="003C38A6" w:rsidRDefault="003C38A6" w:rsidP="003C38A6">
      <w:pPr>
        <w:pStyle w:val="Ttulo3"/>
      </w:pPr>
      <w:bookmarkStart w:id="14" w:name="_Toc508711835"/>
      <w:r>
        <w:lastRenderedPageBreak/>
        <w:t>Nota Fiscal de Serviço</w:t>
      </w:r>
      <w:bookmarkEnd w:id="14"/>
    </w:p>
    <w:p w14:paraId="0A4B7C82" w14:textId="76134179" w:rsidR="003C38A6" w:rsidRDefault="004F3A75" w:rsidP="00C37F82">
      <w:r>
        <w:t xml:space="preserve">Esse documento não tem uma tela específica no sistema atual, mas no sistema SGT integrado ao </w:t>
      </w:r>
      <w:proofErr w:type="spellStart"/>
      <w:r>
        <w:t>Omie</w:t>
      </w:r>
      <w:proofErr w:type="spellEnd"/>
      <w:r>
        <w:t xml:space="preserve">, nós teremos </w:t>
      </w:r>
      <w:r w:rsidR="00B47D2E">
        <w:t xml:space="preserve">um botão no sistema SGT que irá gerar os dados dentro do </w:t>
      </w:r>
      <w:proofErr w:type="spellStart"/>
      <w:r w:rsidR="00B47D2E">
        <w:t>Omie</w:t>
      </w:r>
      <w:proofErr w:type="spellEnd"/>
      <w:r w:rsidR="00B47D2E">
        <w:t xml:space="preserve"> para a emissão da NFS-e</w:t>
      </w:r>
      <w:r w:rsidR="00041EAF">
        <w:t>. Não é necessário gerar controle de numeração dentro do sistema SGT.</w:t>
      </w:r>
    </w:p>
    <w:p w14:paraId="5BC3C347" w14:textId="4FFABCDE" w:rsidR="00041EAF" w:rsidRDefault="00041EAF" w:rsidP="00C37F82">
      <w:r>
        <w:t xml:space="preserve">Para efeito de consulta, precisamos retornar para o sistema SGT o número da NFS-e gerada </w:t>
      </w:r>
      <w:proofErr w:type="gramStart"/>
      <w:r>
        <w:t>à</w:t>
      </w:r>
      <w:proofErr w:type="gramEnd"/>
      <w:r>
        <w:t xml:space="preserve"> partir daquela Ordem de Coleta de Carga.</w:t>
      </w:r>
    </w:p>
    <w:p w14:paraId="612C6012" w14:textId="3917708F" w:rsidR="00041EAF" w:rsidRDefault="00765EF8" w:rsidP="009B6860">
      <w:pPr>
        <w:pStyle w:val="Ttulo3"/>
      </w:pPr>
      <w:bookmarkStart w:id="15" w:name="_Toc508711836"/>
      <w:r>
        <w:t>CTE</w:t>
      </w:r>
      <w:r w:rsidR="00E57999">
        <w:t xml:space="preserve"> (Conhecimento de Transporte Eletrônico)</w:t>
      </w:r>
      <w:bookmarkEnd w:id="15"/>
    </w:p>
    <w:p w14:paraId="0AEF2CEA" w14:textId="19E6E541" w:rsidR="00765EF8" w:rsidRDefault="00765EF8" w:rsidP="00C37F82">
      <w:r>
        <w:t xml:space="preserve">No sistema atual, a emissão do CTE não possui tela própria, mas no sistema SGT, ao clicar no botão destinado a essa função na opção de Ordem de Coleta de Carga, o sistema irá gerar os dados </w:t>
      </w:r>
      <w:r w:rsidR="00E57999">
        <w:t xml:space="preserve">na tela própria do CTE que ao transmitir </w:t>
      </w:r>
      <w:r w:rsidR="00140DB2">
        <w:t xml:space="preserve">o documento junto a SEFAZ </w:t>
      </w:r>
      <w:r w:rsidR="00E57999">
        <w:t>irá gerar o DACTE referente àquele CTE.</w:t>
      </w:r>
    </w:p>
    <w:p w14:paraId="4C48B869" w14:textId="33C10128" w:rsidR="00E57999" w:rsidRDefault="007B3885" w:rsidP="00C37F82">
      <w:r>
        <w:t xml:space="preserve">Será necessário criar uma configuração para informar o número do último </w:t>
      </w:r>
      <w:r w:rsidR="00665C61">
        <w:t>CT-e/</w:t>
      </w:r>
      <w:r>
        <w:t xml:space="preserve">DACTE </w:t>
      </w:r>
      <w:r w:rsidR="00665C61">
        <w:t>emitido/</w:t>
      </w:r>
      <w:r>
        <w:t>impresso</w:t>
      </w:r>
      <w:r w:rsidR="00991216">
        <w:t>.</w:t>
      </w:r>
    </w:p>
    <w:p w14:paraId="2E0DF18E" w14:textId="7CE3379B" w:rsidR="00AE5C62" w:rsidRDefault="00AE5C62" w:rsidP="00C37F82">
      <w:r>
        <w:t xml:space="preserve">Na emissão do CT-e, é gerado um Contas a Receber que irá alimentar o sistema </w:t>
      </w:r>
      <w:proofErr w:type="spellStart"/>
      <w:r>
        <w:t>Omie</w:t>
      </w:r>
      <w:proofErr w:type="spellEnd"/>
      <w:r>
        <w:t>.</w:t>
      </w:r>
    </w:p>
    <w:p w14:paraId="22D685E0" w14:textId="6E898DB3" w:rsidR="005C73DF" w:rsidRDefault="00053F9B" w:rsidP="00C37F82">
      <w:r>
        <w:t>Deve ser criada uma tela para fazer o cancelamento do documento.</w:t>
      </w:r>
    </w:p>
    <w:p w14:paraId="70920A27" w14:textId="6A59E255" w:rsidR="0004526C" w:rsidRDefault="0004526C" w:rsidP="00C37F82">
      <w:r>
        <w:t xml:space="preserve">Na emissão do documento fiscal deve ser criado um arquivo XML na pasta específica para </w:t>
      </w:r>
      <w:r w:rsidR="00683C13">
        <w:t>encaminhamento ao site do sistema de seguros</w:t>
      </w:r>
      <w:r w:rsidR="00770335">
        <w:t xml:space="preserve"> (esse caminho será definido via parâmetro)</w:t>
      </w:r>
      <w:r w:rsidR="00434202">
        <w:t>.</w:t>
      </w:r>
    </w:p>
    <w:p w14:paraId="666571B3" w14:textId="21B5A8BE" w:rsidR="006D02F3" w:rsidRDefault="006D02F3" w:rsidP="003560F5">
      <w:pPr>
        <w:jc w:val="center"/>
      </w:pPr>
      <w:r>
        <w:rPr>
          <w:noProof/>
        </w:rPr>
        <w:drawing>
          <wp:inline distT="0" distB="0" distL="0" distR="0" wp14:anchorId="2E0169D7" wp14:editId="5EEE5C3A">
            <wp:extent cx="6394450" cy="2693222"/>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TE_1.PNG"/>
                    <pic:cNvPicPr/>
                  </pic:nvPicPr>
                  <pic:blipFill>
                    <a:blip r:embed="rId23">
                      <a:extLst>
                        <a:ext uri="{28A0092B-C50C-407E-A947-70E740481C1C}">
                          <a14:useLocalDpi xmlns:a14="http://schemas.microsoft.com/office/drawing/2010/main" val="0"/>
                        </a:ext>
                      </a:extLst>
                    </a:blip>
                    <a:stretch>
                      <a:fillRect/>
                    </a:stretch>
                  </pic:blipFill>
                  <pic:spPr>
                    <a:xfrm>
                      <a:off x="0" y="0"/>
                      <a:ext cx="6449019" cy="2716206"/>
                    </a:xfrm>
                    <a:prstGeom prst="rect">
                      <a:avLst/>
                    </a:prstGeom>
                  </pic:spPr>
                </pic:pic>
              </a:graphicData>
            </a:graphic>
          </wp:inline>
        </w:drawing>
      </w:r>
    </w:p>
    <w:p w14:paraId="51173F83" w14:textId="77777777" w:rsidR="006D02F3" w:rsidRDefault="006D02F3" w:rsidP="00C37F82"/>
    <w:p w14:paraId="74CE36FD" w14:textId="2DC80AE9" w:rsidR="006D02F3" w:rsidRDefault="006D02F3" w:rsidP="003560F5">
      <w:pPr>
        <w:jc w:val="center"/>
      </w:pPr>
      <w:r>
        <w:rPr>
          <w:noProof/>
        </w:rPr>
        <w:lastRenderedPageBreak/>
        <w:drawing>
          <wp:inline distT="0" distB="0" distL="0" distR="0" wp14:anchorId="3654E014" wp14:editId="6C7B595D">
            <wp:extent cx="6724193" cy="33051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TE_2.PNG"/>
                    <pic:cNvPicPr/>
                  </pic:nvPicPr>
                  <pic:blipFill>
                    <a:blip r:embed="rId24">
                      <a:extLst>
                        <a:ext uri="{28A0092B-C50C-407E-A947-70E740481C1C}">
                          <a14:useLocalDpi xmlns:a14="http://schemas.microsoft.com/office/drawing/2010/main" val="0"/>
                        </a:ext>
                      </a:extLst>
                    </a:blip>
                    <a:stretch>
                      <a:fillRect/>
                    </a:stretch>
                  </pic:blipFill>
                  <pic:spPr>
                    <a:xfrm>
                      <a:off x="0" y="0"/>
                      <a:ext cx="6765401" cy="3325430"/>
                    </a:xfrm>
                    <a:prstGeom prst="rect">
                      <a:avLst/>
                    </a:prstGeom>
                  </pic:spPr>
                </pic:pic>
              </a:graphicData>
            </a:graphic>
          </wp:inline>
        </w:drawing>
      </w:r>
    </w:p>
    <w:p w14:paraId="6E574B82" w14:textId="77777777" w:rsidR="00770335" w:rsidRDefault="00770335" w:rsidP="003560F5">
      <w:pPr>
        <w:jc w:val="center"/>
      </w:pPr>
    </w:p>
    <w:p w14:paraId="52FB924B" w14:textId="0095A2E1" w:rsidR="006D02F3" w:rsidRDefault="006D02F3" w:rsidP="003560F5">
      <w:pPr>
        <w:jc w:val="center"/>
      </w:pPr>
      <w:r>
        <w:rPr>
          <w:noProof/>
        </w:rPr>
        <w:drawing>
          <wp:inline distT="0" distB="0" distL="0" distR="0" wp14:anchorId="0184C689" wp14:editId="03DA5C1C">
            <wp:extent cx="6751320" cy="33229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TE_3.PNG"/>
                    <pic:cNvPicPr/>
                  </pic:nvPicPr>
                  <pic:blipFill>
                    <a:blip r:embed="rId25">
                      <a:extLst>
                        <a:ext uri="{28A0092B-C50C-407E-A947-70E740481C1C}">
                          <a14:useLocalDpi xmlns:a14="http://schemas.microsoft.com/office/drawing/2010/main" val="0"/>
                        </a:ext>
                      </a:extLst>
                    </a:blip>
                    <a:stretch>
                      <a:fillRect/>
                    </a:stretch>
                  </pic:blipFill>
                  <pic:spPr>
                    <a:xfrm>
                      <a:off x="0" y="0"/>
                      <a:ext cx="6751320" cy="3322955"/>
                    </a:xfrm>
                    <a:prstGeom prst="rect">
                      <a:avLst/>
                    </a:prstGeom>
                  </pic:spPr>
                </pic:pic>
              </a:graphicData>
            </a:graphic>
          </wp:inline>
        </w:drawing>
      </w:r>
    </w:p>
    <w:p w14:paraId="0796497D" w14:textId="77777777" w:rsidR="006D02F3" w:rsidRDefault="006D02F3" w:rsidP="00C37F82"/>
    <w:p w14:paraId="677EFFFA" w14:textId="77777777" w:rsidR="006D02F3" w:rsidRDefault="006D02F3" w:rsidP="003560F5">
      <w:pPr>
        <w:jc w:val="center"/>
      </w:pPr>
      <w:r>
        <w:rPr>
          <w:noProof/>
        </w:rPr>
        <w:lastRenderedPageBreak/>
        <w:drawing>
          <wp:inline distT="0" distB="0" distL="0" distR="0" wp14:anchorId="1D38BC27" wp14:editId="53FE0F75">
            <wp:extent cx="6751320" cy="3310890"/>
            <wp:effectExtent l="0" t="0" r="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TE_4.PNG"/>
                    <pic:cNvPicPr/>
                  </pic:nvPicPr>
                  <pic:blipFill>
                    <a:blip r:embed="rId26">
                      <a:extLst>
                        <a:ext uri="{28A0092B-C50C-407E-A947-70E740481C1C}">
                          <a14:useLocalDpi xmlns:a14="http://schemas.microsoft.com/office/drawing/2010/main" val="0"/>
                        </a:ext>
                      </a:extLst>
                    </a:blip>
                    <a:stretch>
                      <a:fillRect/>
                    </a:stretch>
                  </pic:blipFill>
                  <pic:spPr>
                    <a:xfrm>
                      <a:off x="0" y="0"/>
                      <a:ext cx="6751320" cy="3310890"/>
                    </a:xfrm>
                    <a:prstGeom prst="rect">
                      <a:avLst/>
                    </a:prstGeom>
                  </pic:spPr>
                </pic:pic>
              </a:graphicData>
            </a:graphic>
          </wp:inline>
        </w:drawing>
      </w:r>
    </w:p>
    <w:p w14:paraId="7F4D3BBB" w14:textId="43379063" w:rsidR="002B5FE1" w:rsidRDefault="006D02F3" w:rsidP="003560F5">
      <w:pPr>
        <w:jc w:val="center"/>
      </w:pPr>
      <w:r>
        <w:rPr>
          <w:noProof/>
        </w:rPr>
        <w:drawing>
          <wp:inline distT="0" distB="0" distL="0" distR="0" wp14:anchorId="5B903B03" wp14:editId="54A3D93D">
            <wp:extent cx="6751320" cy="332041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TE_5.PNG"/>
                    <pic:cNvPicPr/>
                  </pic:nvPicPr>
                  <pic:blipFill>
                    <a:blip r:embed="rId27">
                      <a:extLst>
                        <a:ext uri="{28A0092B-C50C-407E-A947-70E740481C1C}">
                          <a14:useLocalDpi xmlns:a14="http://schemas.microsoft.com/office/drawing/2010/main" val="0"/>
                        </a:ext>
                      </a:extLst>
                    </a:blip>
                    <a:stretch>
                      <a:fillRect/>
                    </a:stretch>
                  </pic:blipFill>
                  <pic:spPr>
                    <a:xfrm>
                      <a:off x="0" y="0"/>
                      <a:ext cx="6751320" cy="3320415"/>
                    </a:xfrm>
                    <a:prstGeom prst="rect">
                      <a:avLst/>
                    </a:prstGeom>
                  </pic:spPr>
                </pic:pic>
              </a:graphicData>
            </a:graphic>
          </wp:inline>
        </w:drawing>
      </w:r>
    </w:p>
    <w:p w14:paraId="136C4D7B" w14:textId="77777777" w:rsidR="00955E8F" w:rsidRDefault="00955E8F" w:rsidP="0004526C">
      <w:pPr>
        <w:pStyle w:val="Ttulo3"/>
      </w:pPr>
      <w:bookmarkStart w:id="16" w:name="_Toc508711837"/>
      <w:r>
        <w:t>Parametrização</w:t>
      </w:r>
      <w:bookmarkEnd w:id="16"/>
    </w:p>
    <w:p w14:paraId="4569AF55" w14:textId="5B73CED4" w:rsidR="00ED65F4" w:rsidRDefault="00955E8F" w:rsidP="00955E8F">
      <w:r>
        <w:t>Deve ser criado um campo de configuração para os documentos que o sistema irá emitir</w:t>
      </w:r>
      <w:r w:rsidR="00ED65F4">
        <w:t>.</w:t>
      </w:r>
    </w:p>
    <w:p w14:paraId="04D27F33" w14:textId="77777777" w:rsidR="00D11F41" w:rsidRDefault="00D11F41" w:rsidP="00955E8F"/>
    <w:p w14:paraId="3D0D7D08" w14:textId="19302DD7" w:rsidR="00955E8F" w:rsidRDefault="00500680" w:rsidP="00955E8F">
      <w:pPr>
        <w:jc w:val="center"/>
      </w:pPr>
      <w:r>
        <w:rPr>
          <w:noProof/>
        </w:rPr>
        <w:lastRenderedPageBreak/>
        <w:drawing>
          <wp:inline distT="0" distB="0" distL="0" distR="0" wp14:anchorId="685B51EB" wp14:editId="68400766">
            <wp:extent cx="4077269" cy="4534533"/>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figuração_Numeração.png"/>
                    <pic:cNvPicPr/>
                  </pic:nvPicPr>
                  <pic:blipFill>
                    <a:blip r:embed="rId28">
                      <a:extLst>
                        <a:ext uri="{28A0092B-C50C-407E-A947-70E740481C1C}">
                          <a14:useLocalDpi xmlns:a14="http://schemas.microsoft.com/office/drawing/2010/main" val="0"/>
                        </a:ext>
                      </a:extLst>
                    </a:blip>
                    <a:stretch>
                      <a:fillRect/>
                    </a:stretch>
                  </pic:blipFill>
                  <pic:spPr>
                    <a:xfrm>
                      <a:off x="0" y="0"/>
                      <a:ext cx="4077269" cy="4534533"/>
                    </a:xfrm>
                    <a:prstGeom prst="rect">
                      <a:avLst/>
                    </a:prstGeom>
                  </pic:spPr>
                </pic:pic>
              </a:graphicData>
            </a:graphic>
          </wp:inline>
        </w:drawing>
      </w:r>
    </w:p>
    <w:p w14:paraId="19E8AF28" w14:textId="4618192E" w:rsidR="00053F9B" w:rsidRDefault="00053F9B" w:rsidP="00053F9B">
      <w:pPr>
        <w:pStyle w:val="Ttulo3"/>
      </w:pPr>
      <w:bookmarkStart w:id="17" w:name="_Toc508711838"/>
      <w:r>
        <w:t>Observações</w:t>
      </w:r>
      <w:bookmarkEnd w:id="17"/>
    </w:p>
    <w:p w14:paraId="258AD2CD" w14:textId="26104371" w:rsidR="00053F9B" w:rsidRDefault="00BB220C" w:rsidP="00053F9B">
      <w:r>
        <w:t>Como descrito nesse documento de análise, os documentos que serão gerados pelo sistema são relacionados e dependentes</w:t>
      </w:r>
      <w:r w:rsidR="002A3B98">
        <w:t>, isso quer dizer que um existe baseado em outro.</w:t>
      </w:r>
    </w:p>
    <w:p w14:paraId="591799C9" w14:textId="026CBF0E" w:rsidR="00382E5F" w:rsidRDefault="00A54C91" w:rsidP="00053F9B">
      <w:r>
        <w:t>Isso quer dizer que ao gerar um documento posterior, o documento anterior não pode ser passível de alteração</w:t>
      </w:r>
      <w:r w:rsidR="00382E5F">
        <w:t>.</w:t>
      </w:r>
    </w:p>
    <w:p w14:paraId="20EA35EF" w14:textId="24F94C6C" w:rsidR="00382E5F" w:rsidRDefault="00382E5F" w:rsidP="00053F9B">
      <w:r>
        <w:t xml:space="preserve">Para que seja possível alterar um documento anterior ao último gerado, devemos </w:t>
      </w:r>
      <w:r w:rsidR="002A5E8C">
        <w:t>cancelar o documento posterior, liberando-o assim</w:t>
      </w:r>
      <w:r w:rsidR="008E75A9">
        <w:t xml:space="preserve"> para alteração.</w:t>
      </w:r>
    </w:p>
    <w:p w14:paraId="0AF5817C" w14:textId="177C592A" w:rsidR="008E75A9" w:rsidRDefault="008E75A9" w:rsidP="00053F9B">
      <w:r>
        <w:t xml:space="preserve">No caso de documentos não fiscais, o ato para liberação </w:t>
      </w:r>
      <w:r w:rsidR="00101509">
        <w:t xml:space="preserve">do documento anterior </w:t>
      </w:r>
      <w:r>
        <w:t>é a exclusão do documento posterior</w:t>
      </w:r>
      <w:r w:rsidR="00101509">
        <w:t>.</w:t>
      </w:r>
    </w:p>
    <w:p w14:paraId="187552D6" w14:textId="33C83CC6" w:rsidR="00101509" w:rsidRDefault="00101509" w:rsidP="00053F9B">
      <w:r>
        <w:t xml:space="preserve">No caso de documentos fiscais, é necessário o cancelamento do documento fiscal junto aos órgãos </w:t>
      </w:r>
      <w:r w:rsidR="0017510B">
        <w:t>responsáveis. Nesse caso, o documento cancelado não deixa de existir</w:t>
      </w:r>
      <w:r w:rsidR="00B62C00">
        <w:t xml:space="preserve"> (como no caso de documentos não fiscais)</w:t>
      </w:r>
      <w:r w:rsidR="0017510B">
        <w:t>, ele apenas muda seu status para cancelado.</w:t>
      </w:r>
      <w:r w:rsidR="00B62C00">
        <w:t xml:space="preserve"> Nessa situação, uma OCC pode estar ligada a </w:t>
      </w:r>
      <w:r w:rsidR="00BE1DAB">
        <w:t xml:space="preserve">mais do que </w:t>
      </w:r>
      <w:r w:rsidR="00305A13">
        <w:t>um</w:t>
      </w:r>
      <w:r w:rsidR="00B62C00">
        <w:t xml:space="preserve"> CT-e</w:t>
      </w:r>
      <w:r w:rsidR="00BE1DAB">
        <w:t xml:space="preserve">, desde que apenas um deles esteja </w:t>
      </w:r>
      <w:r w:rsidR="00305A13">
        <w:t>com status de “Emitido”.</w:t>
      </w:r>
    </w:p>
    <w:p w14:paraId="23D0487B" w14:textId="08795447" w:rsidR="00BF5157" w:rsidRDefault="00BF5157" w:rsidP="00053F9B"/>
    <w:p w14:paraId="31A2E71C" w14:textId="72D39694" w:rsidR="00BF5157" w:rsidRDefault="009E7BEC" w:rsidP="009779FF">
      <w:pPr>
        <w:pStyle w:val="Ttulo3"/>
      </w:pPr>
      <w:bookmarkStart w:id="18" w:name="_Toc508711839"/>
      <w:r>
        <w:t>Processos</w:t>
      </w:r>
      <w:bookmarkEnd w:id="18"/>
    </w:p>
    <w:p w14:paraId="3A44ABE5" w14:textId="5AAC4C49" w:rsidR="009E7BEC" w:rsidRDefault="009E7BEC" w:rsidP="009779FF">
      <w:pPr>
        <w:pStyle w:val="Ttulo4"/>
      </w:pPr>
      <w:r>
        <w:t>Processo 1</w:t>
      </w:r>
      <w:r w:rsidR="002F5435">
        <w:t xml:space="preserve"> – AS – Ordem de Serviço – NFS-e</w:t>
      </w:r>
    </w:p>
    <w:p w14:paraId="10B08EA9" w14:textId="06E477D7" w:rsidR="009E7BEC" w:rsidRDefault="009E7BEC" w:rsidP="00053F9B">
      <w:r>
        <w:t>Segue as telas e documentos referentes a um mesmo processo de uso do sistema atual, para que sejam avaliados os campos de uso</w:t>
      </w:r>
      <w:r w:rsidR="009779FF">
        <w:t>.</w:t>
      </w:r>
    </w:p>
    <w:p w14:paraId="05D61919" w14:textId="65320568" w:rsidR="009779FF" w:rsidRDefault="00E90DF9" w:rsidP="00E90DF9">
      <w:pPr>
        <w:jc w:val="center"/>
      </w:pPr>
      <w:r>
        <w:rPr>
          <w:noProof/>
        </w:rPr>
        <w:lastRenderedPageBreak/>
        <w:drawing>
          <wp:inline distT="0" distB="0" distL="0" distR="0" wp14:anchorId="5AEF6D63" wp14:editId="5E9EBF34">
            <wp:extent cx="6289153" cy="456247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esso 1 - Print - AS 1 - A.png"/>
                    <pic:cNvPicPr/>
                  </pic:nvPicPr>
                  <pic:blipFill>
                    <a:blip r:embed="rId29">
                      <a:extLst>
                        <a:ext uri="{28A0092B-C50C-407E-A947-70E740481C1C}">
                          <a14:useLocalDpi xmlns:a14="http://schemas.microsoft.com/office/drawing/2010/main" val="0"/>
                        </a:ext>
                      </a:extLst>
                    </a:blip>
                    <a:stretch>
                      <a:fillRect/>
                    </a:stretch>
                  </pic:blipFill>
                  <pic:spPr>
                    <a:xfrm>
                      <a:off x="0" y="0"/>
                      <a:ext cx="6293981" cy="4565978"/>
                    </a:xfrm>
                    <a:prstGeom prst="rect">
                      <a:avLst/>
                    </a:prstGeom>
                  </pic:spPr>
                </pic:pic>
              </a:graphicData>
            </a:graphic>
          </wp:inline>
        </w:drawing>
      </w:r>
    </w:p>
    <w:p w14:paraId="4B064C3C" w14:textId="4BA77163" w:rsidR="00E90DF9" w:rsidRDefault="00E90DF9" w:rsidP="00053F9B"/>
    <w:p w14:paraId="71B5C9C4" w14:textId="352D6E02" w:rsidR="00E90DF9" w:rsidRDefault="00E90DF9" w:rsidP="00E90DF9">
      <w:pPr>
        <w:jc w:val="center"/>
      </w:pPr>
      <w:r>
        <w:rPr>
          <w:noProof/>
        </w:rPr>
        <w:lastRenderedPageBreak/>
        <w:drawing>
          <wp:inline distT="0" distB="0" distL="0" distR="0" wp14:anchorId="2BAE8EBC" wp14:editId="7F9ADBCC">
            <wp:extent cx="5667375" cy="4109806"/>
            <wp:effectExtent l="0" t="0" r="0"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o 1 - Print - AS 1 - B.png"/>
                    <pic:cNvPicPr/>
                  </pic:nvPicPr>
                  <pic:blipFill>
                    <a:blip r:embed="rId30">
                      <a:extLst>
                        <a:ext uri="{28A0092B-C50C-407E-A947-70E740481C1C}">
                          <a14:useLocalDpi xmlns:a14="http://schemas.microsoft.com/office/drawing/2010/main" val="0"/>
                        </a:ext>
                      </a:extLst>
                    </a:blip>
                    <a:stretch>
                      <a:fillRect/>
                    </a:stretch>
                  </pic:blipFill>
                  <pic:spPr>
                    <a:xfrm>
                      <a:off x="0" y="0"/>
                      <a:ext cx="5678004" cy="4117514"/>
                    </a:xfrm>
                    <a:prstGeom prst="rect">
                      <a:avLst/>
                    </a:prstGeom>
                  </pic:spPr>
                </pic:pic>
              </a:graphicData>
            </a:graphic>
          </wp:inline>
        </w:drawing>
      </w:r>
    </w:p>
    <w:p w14:paraId="2AE212C0" w14:textId="2ABDC2BD" w:rsidR="00E90DF9" w:rsidRDefault="00E90DF9" w:rsidP="00053F9B"/>
    <w:p w14:paraId="4CE4A680" w14:textId="0EB257C0" w:rsidR="00E90DF9" w:rsidRDefault="00E90DF9" w:rsidP="00E90DF9">
      <w:pPr>
        <w:jc w:val="center"/>
      </w:pPr>
      <w:r>
        <w:rPr>
          <w:noProof/>
        </w:rPr>
        <w:drawing>
          <wp:inline distT="0" distB="0" distL="0" distR="0" wp14:anchorId="10968366" wp14:editId="3BCBA629">
            <wp:extent cx="5667375" cy="41199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cesso 1 - Print - AS 2 - A.png"/>
                    <pic:cNvPicPr/>
                  </pic:nvPicPr>
                  <pic:blipFill>
                    <a:blip r:embed="rId31">
                      <a:extLst>
                        <a:ext uri="{28A0092B-C50C-407E-A947-70E740481C1C}">
                          <a14:useLocalDpi xmlns:a14="http://schemas.microsoft.com/office/drawing/2010/main" val="0"/>
                        </a:ext>
                      </a:extLst>
                    </a:blip>
                    <a:stretch>
                      <a:fillRect/>
                    </a:stretch>
                  </pic:blipFill>
                  <pic:spPr>
                    <a:xfrm>
                      <a:off x="0" y="0"/>
                      <a:ext cx="5670518" cy="4122220"/>
                    </a:xfrm>
                    <a:prstGeom prst="rect">
                      <a:avLst/>
                    </a:prstGeom>
                  </pic:spPr>
                </pic:pic>
              </a:graphicData>
            </a:graphic>
          </wp:inline>
        </w:drawing>
      </w:r>
    </w:p>
    <w:p w14:paraId="6ADD26F5" w14:textId="5473F630" w:rsidR="00E90DF9" w:rsidRDefault="00E90DF9" w:rsidP="00E90DF9">
      <w:pPr>
        <w:jc w:val="center"/>
      </w:pPr>
      <w:r>
        <w:rPr>
          <w:noProof/>
        </w:rPr>
        <w:lastRenderedPageBreak/>
        <w:drawing>
          <wp:inline distT="0" distB="0" distL="0" distR="0" wp14:anchorId="283EC887" wp14:editId="6170873E">
            <wp:extent cx="5527040" cy="4003361"/>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cesso 1 - Print - AS 2 - B.png"/>
                    <pic:cNvPicPr/>
                  </pic:nvPicPr>
                  <pic:blipFill>
                    <a:blip r:embed="rId32">
                      <a:extLst>
                        <a:ext uri="{28A0092B-C50C-407E-A947-70E740481C1C}">
                          <a14:useLocalDpi xmlns:a14="http://schemas.microsoft.com/office/drawing/2010/main" val="0"/>
                        </a:ext>
                      </a:extLst>
                    </a:blip>
                    <a:stretch>
                      <a:fillRect/>
                    </a:stretch>
                  </pic:blipFill>
                  <pic:spPr>
                    <a:xfrm>
                      <a:off x="0" y="0"/>
                      <a:ext cx="5544632" cy="4016103"/>
                    </a:xfrm>
                    <a:prstGeom prst="rect">
                      <a:avLst/>
                    </a:prstGeom>
                  </pic:spPr>
                </pic:pic>
              </a:graphicData>
            </a:graphic>
          </wp:inline>
        </w:drawing>
      </w:r>
    </w:p>
    <w:p w14:paraId="7FB8787C" w14:textId="3C6F0476" w:rsidR="00E90DF9" w:rsidRDefault="00E90DF9" w:rsidP="00E90DF9">
      <w:pPr>
        <w:jc w:val="center"/>
      </w:pPr>
    </w:p>
    <w:p w14:paraId="0A0AEDF3" w14:textId="786C83B5" w:rsidR="00E90DF9" w:rsidRDefault="00E90DF9" w:rsidP="00E90DF9">
      <w:pPr>
        <w:jc w:val="center"/>
      </w:pPr>
      <w:r>
        <w:rPr>
          <w:noProof/>
        </w:rPr>
        <w:drawing>
          <wp:inline distT="0" distB="0" distL="0" distR="0" wp14:anchorId="3C715801" wp14:editId="00B69B32">
            <wp:extent cx="5553075" cy="419875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cesso 1 - Print - OS 1 - A.png"/>
                    <pic:cNvPicPr/>
                  </pic:nvPicPr>
                  <pic:blipFill>
                    <a:blip r:embed="rId33">
                      <a:extLst>
                        <a:ext uri="{28A0092B-C50C-407E-A947-70E740481C1C}">
                          <a14:useLocalDpi xmlns:a14="http://schemas.microsoft.com/office/drawing/2010/main" val="0"/>
                        </a:ext>
                      </a:extLst>
                    </a:blip>
                    <a:stretch>
                      <a:fillRect/>
                    </a:stretch>
                  </pic:blipFill>
                  <pic:spPr>
                    <a:xfrm>
                      <a:off x="0" y="0"/>
                      <a:ext cx="5572856" cy="4213711"/>
                    </a:xfrm>
                    <a:prstGeom prst="rect">
                      <a:avLst/>
                    </a:prstGeom>
                  </pic:spPr>
                </pic:pic>
              </a:graphicData>
            </a:graphic>
          </wp:inline>
        </w:drawing>
      </w:r>
    </w:p>
    <w:p w14:paraId="7605BFF2" w14:textId="69A27D39" w:rsidR="00E90DF9" w:rsidRDefault="00E90DF9" w:rsidP="00E90DF9">
      <w:pPr>
        <w:jc w:val="center"/>
      </w:pPr>
      <w:r>
        <w:rPr>
          <w:noProof/>
        </w:rPr>
        <w:lastRenderedPageBreak/>
        <w:drawing>
          <wp:inline distT="0" distB="0" distL="0" distR="0" wp14:anchorId="2E976293" wp14:editId="46F45482">
            <wp:extent cx="5366165" cy="4238625"/>
            <wp:effectExtent l="0" t="0" r="635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cesso 1 - Print - OS 1 - B.png"/>
                    <pic:cNvPicPr/>
                  </pic:nvPicPr>
                  <pic:blipFill>
                    <a:blip r:embed="rId34">
                      <a:extLst>
                        <a:ext uri="{28A0092B-C50C-407E-A947-70E740481C1C}">
                          <a14:useLocalDpi xmlns:a14="http://schemas.microsoft.com/office/drawing/2010/main" val="0"/>
                        </a:ext>
                      </a:extLst>
                    </a:blip>
                    <a:stretch>
                      <a:fillRect/>
                    </a:stretch>
                  </pic:blipFill>
                  <pic:spPr>
                    <a:xfrm>
                      <a:off x="0" y="0"/>
                      <a:ext cx="5379525" cy="4249178"/>
                    </a:xfrm>
                    <a:prstGeom prst="rect">
                      <a:avLst/>
                    </a:prstGeom>
                  </pic:spPr>
                </pic:pic>
              </a:graphicData>
            </a:graphic>
          </wp:inline>
        </w:drawing>
      </w:r>
    </w:p>
    <w:p w14:paraId="19AAF4D0" w14:textId="76324758" w:rsidR="00E90DF9" w:rsidRDefault="00E90DF9" w:rsidP="00E90DF9">
      <w:pPr>
        <w:jc w:val="center"/>
      </w:pPr>
    </w:p>
    <w:p w14:paraId="01E80298" w14:textId="1E042084" w:rsidR="00E90DF9" w:rsidRDefault="005B4F71" w:rsidP="00E90DF9">
      <w:pPr>
        <w:jc w:val="center"/>
      </w:pPr>
      <w:r>
        <w:rPr>
          <w:noProof/>
        </w:rPr>
        <w:drawing>
          <wp:inline distT="0" distB="0" distL="0" distR="0" wp14:anchorId="091A5B69" wp14:editId="1AADF106">
            <wp:extent cx="5334000" cy="4012039"/>
            <wp:effectExtent l="0" t="0" r="0" b="762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cesso 1 - Print - OS 2.png"/>
                    <pic:cNvPicPr/>
                  </pic:nvPicPr>
                  <pic:blipFill>
                    <a:blip r:embed="rId35">
                      <a:extLst>
                        <a:ext uri="{28A0092B-C50C-407E-A947-70E740481C1C}">
                          <a14:useLocalDpi xmlns:a14="http://schemas.microsoft.com/office/drawing/2010/main" val="0"/>
                        </a:ext>
                      </a:extLst>
                    </a:blip>
                    <a:stretch>
                      <a:fillRect/>
                    </a:stretch>
                  </pic:blipFill>
                  <pic:spPr>
                    <a:xfrm>
                      <a:off x="0" y="0"/>
                      <a:ext cx="5384236" cy="4049825"/>
                    </a:xfrm>
                    <a:prstGeom prst="rect">
                      <a:avLst/>
                    </a:prstGeom>
                  </pic:spPr>
                </pic:pic>
              </a:graphicData>
            </a:graphic>
          </wp:inline>
        </w:drawing>
      </w:r>
    </w:p>
    <w:p w14:paraId="1F60174F" w14:textId="21A7E194" w:rsidR="005B4F71" w:rsidRDefault="005B4F71" w:rsidP="00E90DF9">
      <w:pPr>
        <w:jc w:val="center"/>
      </w:pPr>
      <w:r>
        <w:rPr>
          <w:noProof/>
        </w:rPr>
        <w:lastRenderedPageBreak/>
        <w:drawing>
          <wp:inline distT="0" distB="0" distL="0" distR="0" wp14:anchorId="0245C1FE" wp14:editId="10DDA24B">
            <wp:extent cx="5345150" cy="3982720"/>
            <wp:effectExtent l="0" t="0" r="825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cesso 1 - Print - OS 3.png"/>
                    <pic:cNvPicPr/>
                  </pic:nvPicPr>
                  <pic:blipFill>
                    <a:blip r:embed="rId36">
                      <a:extLst>
                        <a:ext uri="{28A0092B-C50C-407E-A947-70E740481C1C}">
                          <a14:useLocalDpi xmlns:a14="http://schemas.microsoft.com/office/drawing/2010/main" val="0"/>
                        </a:ext>
                      </a:extLst>
                    </a:blip>
                    <a:stretch>
                      <a:fillRect/>
                    </a:stretch>
                  </pic:blipFill>
                  <pic:spPr>
                    <a:xfrm>
                      <a:off x="0" y="0"/>
                      <a:ext cx="5357729" cy="3992093"/>
                    </a:xfrm>
                    <a:prstGeom prst="rect">
                      <a:avLst/>
                    </a:prstGeom>
                  </pic:spPr>
                </pic:pic>
              </a:graphicData>
            </a:graphic>
          </wp:inline>
        </w:drawing>
      </w:r>
    </w:p>
    <w:p w14:paraId="4085A56F" w14:textId="6FE24A38" w:rsidR="005B4F71" w:rsidRDefault="00671363" w:rsidP="00CC50F9">
      <w:pPr>
        <w:pStyle w:val="Ttulo4"/>
      </w:pPr>
      <w:r>
        <w:t>Processo 2</w:t>
      </w:r>
      <w:r w:rsidR="002424E0">
        <w:t xml:space="preserve"> – AS – Ordem de Coleta </w:t>
      </w:r>
      <w:r w:rsidR="00D74762">
        <w:t>–</w:t>
      </w:r>
      <w:r w:rsidR="002424E0">
        <w:t xml:space="preserve"> </w:t>
      </w:r>
      <w:r w:rsidR="00D74762">
        <w:t>CT-e</w:t>
      </w:r>
    </w:p>
    <w:p w14:paraId="51C5067B" w14:textId="0E967B9F" w:rsidR="00CC50F9" w:rsidRDefault="00CC50F9" w:rsidP="00CC50F9">
      <w:r>
        <w:t>Segue as telas e documentos referentes a um mesmo processo de uso do sistema atual, para que sejam avaliados os campos de uso.</w:t>
      </w:r>
    </w:p>
    <w:p w14:paraId="3E113B8F" w14:textId="542AEC52" w:rsidR="00CC50F9" w:rsidRDefault="00643A38" w:rsidP="00643A38">
      <w:pPr>
        <w:jc w:val="center"/>
      </w:pPr>
      <w:r>
        <w:rPr>
          <w:noProof/>
        </w:rPr>
        <w:lastRenderedPageBreak/>
        <w:drawing>
          <wp:inline distT="0" distB="0" distL="0" distR="0" wp14:anchorId="581A222F" wp14:editId="6211A2BB">
            <wp:extent cx="5215161" cy="4257675"/>
            <wp:effectExtent l="0" t="0" r="508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cesso 2 - AS - 1 - A.png"/>
                    <pic:cNvPicPr/>
                  </pic:nvPicPr>
                  <pic:blipFill>
                    <a:blip r:embed="rId37">
                      <a:extLst>
                        <a:ext uri="{28A0092B-C50C-407E-A947-70E740481C1C}">
                          <a14:useLocalDpi xmlns:a14="http://schemas.microsoft.com/office/drawing/2010/main" val="0"/>
                        </a:ext>
                      </a:extLst>
                    </a:blip>
                    <a:stretch>
                      <a:fillRect/>
                    </a:stretch>
                  </pic:blipFill>
                  <pic:spPr>
                    <a:xfrm>
                      <a:off x="0" y="0"/>
                      <a:ext cx="5233827" cy="4272914"/>
                    </a:xfrm>
                    <a:prstGeom prst="rect">
                      <a:avLst/>
                    </a:prstGeom>
                  </pic:spPr>
                </pic:pic>
              </a:graphicData>
            </a:graphic>
          </wp:inline>
        </w:drawing>
      </w:r>
    </w:p>
    <w:p w14:paraId="0DB8D657" w14:textId="07038533" w:rsidR="00643A38" w:rsidRDefault="00643A38" w:rsidP="00643A38">
      <w:pPr>
        <w:jc w:val="center"/>
      </w:pPr>
    </w:p>
    <w:p w14:paraId="2D19B4D8" w14:textId="58C147EF" w:rsidR="00643A38" w:rsidRDefault="00643A38" w:rsidP="00643A38">
      <w:pPr>
        <w:jc w:val="center"/>
      </w:pPr>
      <w:r>
        <w:rPr>
          <w:noProof/>
        </w:rPr>
        <w:drawing>
          <wp:inline distT="0" distB="0" distL="0" distR="0" wp14:anchorId="24A2D0A9" wp14:editId="0C9F5D0C">
            <wp:extent cx="5133975" cy="4017074"/>
            <wp:effectExtent l="0" t="0" r="0" b="254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cesso 2 - AS - 1 - B.png"/>
                    <pic:cNvPicPr/>
                  </pic:nvPicPr>
                  <pic:blipFill>
                    <a:blip r:embed="rId38">
                      <a:extLst>
                        <a:ext uri="{28A0092B-C50C-407E-A947-70E740481C1C}">
                          <a14:useLocalDpi xmlns:a14="http://schemas.microsoft.com/office/drawing/2010/main" val="0"/>
                        </a:ext>
                      </a:extLst>
                    </a:blip>
                    <a:stretch>
                      <a:fillRect/>
                    </a:stretch>
                  </pic:blipFill>
                  <pic:spPr>
                    <a:xfrm>
                      <a:off x="0" y="0"/>
                      <a:ext cx="5134735" cy="4017669"/>
                    </a:xfrm>
                    <a:prstGeom prst="rect">
                      <a:avLst/>
                    </a:prstGeom>
                  </pic:spPr>
                </pic:pic>
              </a:graphicData>
            </a:graphic>
          </wp:inline>
        </w:drawing>
      </w:r>
    </w:p>
    <w:p w14:paraId="09F18CF8" w14:textId="430868E6" w:rsidR="00643A38" w:rsidRDefault="00643A38" w:rsidP="00643A38">
      <w:pPr>
        <w:jc w:val="center"/>
      </w:pPr>
      <w:r>
        <w:rPr>
          <w:noProof/>
        </w:rPr>
        <w:lastRenderedPageBreak/>
        <w:drawing>
          <wp:inline distT="0" distB="0" distL="0" distR="0" wp14:anchorId="61CF7FEC" wp14:editId="3A1586EB">
            <wp:extent cx="5601322" cy="406717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cesso 2 - AS - 2 - A.png"/>
                    <pic:cNvPicPr/>
                  </pic:nvPicPr>
                  <pic:blipFill>
                    <a:blip r:embed="rId39">
                      <a:extLst>
                        <a:ext uri="{28A0092B-C50C-407E-A947-70E740481C1C}">
                          <a14:useLocalDpi xmlns:a14="http://schemas.microsoft.com/office/drawing/2010/main" val="0"/>
                        </a:ext>
                      </a:extLst>
                    </a:blip>
                    <a:stretch>
                      <a:fillRect/>
                    </a:stretch>
                  </pic:blipFill>
                  <pic:spPr>
                    <a:xfrm>
                      <a:off x="0" y="0"/>
                      <a:ext cx="5614187" cy="4076517"/>
                    </a:xfrm>
                    <a:prstGeom prst="rect">
                      <a:avLst/>
                    </a:prstGeom>
                  </pic:spPr>
                </pic:pic>
              </a:graphicData>
            </a:graphic>
          </wp:inline>
        </w:drawing>
      </w:r>
    </w:p>
    <w:p w14:paraId="34AD2875" w14:textId="524C8623" w:rsidR="00643A38" w:rsidRDefault="00643A38" w:rsidP="00643A38">
      <w:pPr>
        <w:jc w:val="center"/>
      </w:pPr>
    </w:p>
    <w:p w14:paraId="5CC2DF5B" w14:textId="66E5AE6D" w:rsidR="00643A38" w:rsidRDefault="00643A38" w:rsidP="00643A38">
      <w:pPr>
        <w:jc w:val="center"/>
      </w:pPr>
      <w:r>
        <w:rPr>
          <w:noProof/>
        </w:rPr>
        <w:drawing>
          <wp:inline distT="0" distB="0" distL="0" distR="0" wp14:anchorId="63CFBF7D" wp14:editId="2ADA290A">
            <wp:extent cx="5634106" cy="4095750"/>
            <wp:effectExtent l="0" t="0" r="508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cesso 2 - AS - 2 - B.png"/>
                    <pic:cNvPicPr/>
                  </pic:nvPicPr>
                  <pic:blipFill>
                    <a:blip r:embed="rId40">
                      <a:extLst>
                        <a:ext uri="{28A0092B-C50C-407E-A947-70E740481C1C}">
                          <a14:useLocalDpi xmlns:a14="http://schemas.microsoft.com/office/drawing/2010/main" val="0"/>
                        </a:ext>
                      </a:extLst>
                    </a:blip>
                    <a:stretch>
                      <a:fillRect/>
                    </a:stretch>
                  </pic:blipFill>
                  <pic:spPr>
                    <a:xfrm>
                      <a:off x="0" y="0"/>
                      <a:ext cx="5661930" cy="4115977"/>
                    </a:xfrm>
                    <a:prstGeom prst="rect">
                      <a:avLst/>
                    </a:prstGeom>
                  </pic:spPr>
                </pic:pic>
              </a:graphicData>
            </a:graphic>
          </wp:inline>
        </w:drawing>
      </w:r>
    </w:p>
    <w:p w14:paraId="14616943" w14:textId="03BC7AF7" w:rsidR="00643A38" w:rsidRDefault="00643A38" w:rsidP="00643A38">
      <w:pPr>
        <w:jc w:val="center"/>
      </w:pPr>
      <w:r>
        <w:rPr>
          <w:noProof/>
        </w:rPr>
        <w:lastRenderedPageBreak/>
        <w:drawing>
          <wp:inline distT="0" distB="0" distL="0" distR="0" wp14:anchorId="4413380F" wp14:editId="53F26E13">
            <wp:extent cx="5052104" cy="412432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cesso 2 - CT-E - 2.png"/>
                    <pic:cNvPicPr/>
                  </pic:nvPicPr>
                  <pic:blipFill>
                    <a:blip r:embed="rId41">
                      <a:extLst>
                        <a:ext uri="{28A0092B-C50C-407E-A947-70E740481C1C}">
                          <a14:useLocalDpi xmlns:a14="http://schemas.microsoft.com/office/drawing/2010/main" val="0"/>
                        </a:ext>
                      </a:extLst>
                    </a:blip>
                    <a:stretch>
                      <a:fillRect/>
                    </a:stretch>
                  </pic:blipFill>
                  <pic:spPr>
                    <a:xfrm>
                      <a:off x="0" y="0"/>
                      <a:ext cx="5073096" cy="4141462"/>
                    </a:xfrm>
                    <a:prstGeom prst="rect">
                      <a:avLst/>
                    </a:prstGeom>
                  </pic:spPr>
                </pic:pic>
              </a:graphicData>
            </a:graphic>
          </wp:inline>
        </w:drawing>
      </w:r>
    </w:p>
    <w:p w14:paraId="70C613FE" w14:textId="2FDEFEC2" w:rsidR="00643A38" w:rsidRDefault="00643A38" w:rsidP="00643A38">
      <w:pPr>
        <w:jc w:val="center"/>
      </w:pPr>
    </w:p>
    <w:p w14:paraId="18E013E6" w14:textId="1675A227" w:rsidR="00643A38" w:rsidRDefault="00643A38" w:rsidP="00643A38">
      <w:pPr>
        <w:jc w:val="center"/>
      </w:pPr>
      <w:r>
        <w:rPr>
          <w:noProof/>
        </w:rPr>
        <w:drawing>
          <wp:inline distT="0" distB="0" distL="0" distR="0" wp14:anchorId="03994CDD" wp14:editId="4C15B50F">
            <wp:extent cx="5133921" cy="416242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cesso 2 - CT-E - 3.png"/>
                    <pic:cNvPicPr/>
                  </pic:nvPicPr>
                  <pic:blipFill>
                    <a:blip r:embed="rId42">
                      <a:extLst>
                        <a:ext uri="{28A0092B-C50C-407E-A947-70E740481C1C}">
                          <a14:useLocalDpi xmlns:a14="http://schemas.microsoft.com/office/drawing/2010/main" val="0"/>
                        </a:ext>
                      </a:extLst>
                    </a:blip>
                    <a:stretch>
                      <a:fillRect/>
                    </a:stretch>
                  </pic:blipFill>
                  <pic:spPr>
                    <a:xfrm>
                      <a:off x="0" y="0"/>
                      <a:ext cx="5153642" cy="4178414"/>
                    </a:xfrm>
                    <a:prstGeom prst="rect">
                      <a:avLst/>
                    </a:prstGeom>
                  </pic:spPr>
                </pic:pic>
              </a:graphicData>
            </a:graphic>
          </wp:inline>
        </w:drawing>
      </w:r>
    </w:p>
    <w:p w14:paraId="39DA5E14" w14:textId="78B5F403" w:rsidR="00643A38" w:rsidRDefault="00643A38" w:rsidP="00643A38">
      <w:pPr>
        <w:jc w:val="center"/>
      </w:pPr>
      <w:r>
        <w:rPr>
          <w:noProof/>
        </w:rPr>
        <w:lastRenderedPageBreak/>
        <w:drawing>
          <wp:inline distT="0" distB="0" distL="0" distR="0" wp14:anchorId="004635C3" wp14:editId="043465A0">
            <wp:extent cx="4985385" cy="4049667"/>
            <wp:effectExtent l="0" t="0" r="5715"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cesso 2 - CT-E - 4.png"/>
                    <pic:cNvPicPr/>
                  </pic:nvPicPr>
                  <pic:blipFill>
                    <a:blip r:embed="rId43">
                      <a:extLst>
                        <a:ext uri="{28A0092B-C50C-407E-A947-70E740481C1C}">
                          <a14:useLocalDpi xmlns:a14="http://schemas.microsoft.com/office/drawing/2010/main" val="0"/>
                        </a:ext>
                      </a:extLst>
                    </a:blip>
                    <a:stretch>
                      <a:fillRect/>
                    </a:stretch>
                  </pic:blipFill>
                  <pic:spPr>
                    <a:xfrm>
                      <a:off x="0" y="0"/>
                      <a:ext cx="4999110" cy="4060816"/>
                    </a:xfrm>
                    <a:prstGeom prst="rect">
                      <a:avLst/>
                    </a:prstGeom>
                  </pic:spPr>
                </pic:pic>
              </a:graphicData>
            </a:graphic>
          </wp:inline>
        </w:drawing>
      </w:r>
    </w:p>
    <w:p w14:paraId="775F05AE" w14:textId="46D6361B" w:rsidR="00643A38" w:rsidRDefault="00643A38" w:rsidP="00643A38">
      <w:pPr>
        <w:jc w:val="center"/>
      </w:pPr>
    </w:p>
    <w:p w14:paraId="22E67EA1" w14:textId="442732B9" w:rsidR="00643A38" w:rsidRDefault="00643A38" w:rsidP="00643A38">
      <w:pPr>
        <w:jc w:val="center"/>
      </w:pPr>
      <w:r>
        <w:rPr>
          <w:noProof/>
        </w:rPr>
        <w:drawing>
          <wp:inline distT="0" distB="0" distL="0" distR="0" wp14:anchorId="08608069" wp14:editId="0D31A22C">
            <wp:extent cx="5116071" cy="4163695"/>
            <wp:effectExtent l="0" t="0" r="8890" b="825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cesso 2 - CT-E - 5.png"/>
                    <pic:cNvPicPr/>
                  </pic:nvPicPr>
                  <pic:blipFill>
                    <a:blip r:embed="rId44">
                      <a:extLst>
                        <a:ext uri="{28A0092B-C50C-407E-A947-70E740481C1C}">
                          <a14:useLocalDpi xmlns:a14="http://schemas.microsoft.com/office/drawing/2010/main" val="0"/>
                        </a:ext>
                      </a:extLst>
                    </a:blip>
                    <a:stretch>
                      <a:fillRect/>
                    </a:stretch>
                  </pic:blipFill>
                  <pic:spPr>
                    <a:xfrm>
                      <a:off x="0" y="0"/>
                      <a:ext cx="5133155" cy="4177599"/>
                    </a:xfrm>
                    <a:prstGeom prst="rect">
                      <a:avLst/>
                    </a:prstGeom>
                  </pic:spPr>
                </pic:pic>
              </a:graphicData>
            </a:graphic>
          </wp:inline>
        </w:drawing>
      </w:r>
    </w:p>
    <w:p w14:paraId="39BC6C1C" w14:textId="2BD13466" w:rsidR="00643A38" w:rsidRDefault="00643A38" w:rsidP="00643A38">
      <w:pPr>
        <w:jc w:val="center"/>
      </w:pPr>
      <w:r>
        <w:rPr>
          <w:noProof/>
        </w:rPr>
        <w:lastRenderedPageBreak/>
        <w:drawing>
          <wp:inline distT="0" distB="0" distL="0" distR="0" wp14:anchorId="13D3F883" wp14:editId="2E08B0D9">
            <wp:extent cx="5360752" cy="4373245"/>
            <wp:effectExtent l="0" t="0" r="0" b="825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cesso 2 - CT-E.png"/>
                    <pic:cNvPicPr/>
                  </pic:nvPicPr>
                  <pic:blipFill>
                    <a:blip r:embed="rId45">
                      <a:extLst>
                        <a:ext uri="{28A0092B-C50C-407E-A947-70E740481C1C}">
                          <a14:useLocalDpi xmlns:a14="http://schemas.microsoft.com/office/drawing/2010/main" val="0"/>
                        </a:ext>
                      </a:extLst>
                    </a:blip>
                    <a:stretch>
                      <a:fillRect/>
                    </a:stretch>
                  </pic:blipFill>
                  <pic:spPr>
                    <a:xfrm>
                      <a:off x="0" y="0"/>
                      <a:ext cx="5373047" cy="4383275"/>
                    </a:xfrm>
                    <a:prstGeom prst="rect">
                      <a:avLst/>
                    </a:prstGeom>
                  </pic:spPr>
                </pic:pic>
              </a:graphicData>
            </a:graphic>
          </wp:inline>
        </w:drawing>
      </w:r>
    </w:p>
    <w:p w14:paraId="10FBE1EF" w14:textId="739BE0A9" w:rsidR="00896586" w:rsidRDefault="00896586" w:rsidP="00896586">
      <w:pPr>
        <w:pStyle w:val="Ttulo2"/>
      </w:pPr>
      <w:bookmarkStart w:id="19" w:name="_Toc508711840"/>
      <w:r>
        <w:t>Participantes do Projeto</w:t>
      </w:r>
      <w:bookmarkEnd w:id="1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4"/>
        <w:gridCol w:w="3039"/>
        <w:gridCol w:w="2126"/>
        <w:gridCol w:w="3823"/>
      </w:tblGrid>
      <w:tr w:rsidR="00896586" w:rsidRPr="00712119" w14:paraId="5876899B" w14:textId="77777777" w:rsidTr="00814A28">
        <w:tc>
          <w:tcPr>
            <w:tcW w:w="1634" w:type="dxa"/>
            <w:shd w:val="clear" w:color="auto" w:fill="D9D9D9" w:themeFill="background1" w:themeFillShade="D9"/>
          </w:tcPr>
          <w:p w14:paraId="2A1746FF" w14:textId="77777777" w:rsidR="00896586" w:rsidRPr="00712119" w:rsidRDefault="00896586" w:rsidP="00814A28">
            <w:pPr>
              <w:rPr>
                <w:rFonts w:asciiTheme="minorHAnsi" w:hAnsiTheme="minorHAnsi" w:cstheme="minorHAnsi"/>
                <w:b/>
              </w:rPr>
            </w:pPr>
            <w:r w:rsidRPr="00712119">
              <w:rPr>
                <w:rFonts w:asciiTheme="minorHAnsi" w:hAnsiTheme="minorHAnsi" w:cstheme="minorHAnsi"/>
                <w:b/>
              </w:rPr>
              <w:t>Empresa</w:t>
            </w:r>
          </w:p>
        </w:tc>
        <w:tc>
          <w:tcPr>
            <w:tcW w:w="3039" w:type="dxa"/>
            <w:shd w:val="clear" w:color="auto" w:fill="D9D9D9" w:themeFill="background1" w:themeFillShade="D9"/>
          </w:tcPr>
          <w:p w14:paraId="5A0B6ED1" w14:textId="77777777" w:rsidR="00896586" w:rsidRPr="00712119" w:rsidRDefault="00896586" w:rsidP="00814A28">
            <w:pPr>
              <w:rPr>
                <w:rFonts w:asciiTheme="minorHAnsi" w:hAnsiTheme="minorHAnsi" w:cstheme="minorHAnsi"/>
                <w:b/>
              </w:rPr>
            </w:pPr>
          </w:p>
        </w:tc>
        <w:tc>
          <w:tcPr>
            <w:tcW w:w="2126" w:type="dxa"/>
            <w:shd w:val="clear" w:color="auto" w:fill="D9D9D9" w:themeFill="background1" w:themeFillShade="D9"/>
          </w:tcPr>
          <w:p w14:paraId="03A71B06" w14:textId="77777777" w:rsidR="00896586" w:rsidRPr="00712119" w:rsidRDefault="00896586" w:rsidP="00814A28">
            <w:pPr>
              <w:rPr>
                <w:rFonts w:asciiTheme="minorHAnsi" w:hAnsiTheme="minorHAnsi" w:cstheme="minorHAnsi"/>
                <w:b/>
              </w:rPr>
            </w:pPr>
            <w:r w:rsidRPr="00712119">
              <w:rPr>
                <w:rFonts w:asciiTheme="minorHAnsi" w:hAnsiTheme="minorHAnsi" w:cstheme="minorHAnsi"/>
                <w:b/>
              </w:rPr>
              <w:t>Responsável</w:t>
            </w:r>
          </w:p>
        </w:tc>
        <w:tc>
          <w:tcPr>
            <w:tcW w:w="3823" w:type="dxa"/>
            <w:shd w:val="clear" w:color="auto" w:fill="D9D9D9" w:themeFill="background1" w:themeFillShade="D9"/>
          </w:tcPr>
          <w:p w14:paraId="3CC47984" w14:textId="77777777" w:rsidR="00896586" w:rsidRPr="00712119" w:rsidRDefault="00896586" w:rsidP="00814A28">
            <w:pPr>
              <w:rPr>
                <w:b/>
              </w:rPr>
            </w:pPr>
            <w:r w:rsidRPr="00206B0B">
              <w:rPr>
                <w:rFonts w:asciiTheme="minorHAnsi" w:hAnsiTheme="minorHAnsi" w:cstheme="minorHAnsi"/>
                <w:b/>
              </w:rPr>
              <w:t>E-mail</w:t>
            </w:r>
          </w:p>
        </w:tc>
      </w:tr>
      <w:tr w:rsidR="00896586" w14:paraId="1C8EB1CB" w14:textId="77777777" w:rsidTr="00814A28">
        <w:tc>
          <w:tcPr>
            <w:tcW w:w="1634" w:type="dxa"/>
          </w:tcPr>
          <w:p w14:paraId="5689D22E" w14:textId="77777777" w:rsidR="00896586" w:rsidRPr="00CC7EB0" w:rsidRDefault="00896586" w:rsidP="00814A28">
            <w:pPr>
              <w:rPr>
                <w:rFonts w:asciiTheme="minorHAnsi" w:hAnsiTheme="minorHAnsi" w:cstheme="minorHAnsi"/>
              </w:rPr>
            </w:pPr>
            <w:r w:rsidRPr="00CC7EB0">
              <w:rPr>
                <w:rFonts w:asciiTheme="minorHAnsi" w:hAnsiTheme="minorHAnsi" w:cstheme="minorHAnsi"/>
              </w:rPr>
              <w:t>N&amp;C Brasil</w:t>
            </w:r>
          </w:p>
        </w:tc>
        <w:tc>
          <w:tcPr>
            <w:tcW w:w="3039" w:type="dxa"/>
          </w:tcPr>
          <w:p w14:paraId="00510482" w14:textId="77777777" w:rsidR="00896586" w:rsidRPr="00CC7EB0" w:rsidRDefault="00896586" w:rsidP="00814A28">
            <w:pPr>
              <w:rPr>
                <w:rFonts w:asciiTheme="minorHAnsi" w:hAnsiTheme="minorHAnsi" w:cstheme="minorHAnsi"/>
              </w:rPr>
            </w:pPr>
            <w:r>
              <w:rPr>
                <w:rFonts w:asciiTheme="minorHAnsi" w:hAnsiTheme="minorHAnsi" w:cstheme="minorHAnsi"/>
              </w:rPr>
              <w:t>Gerente de Projeto</w:t>
            </w:r>
          </w:p>
        </w:tc>
        <w:tc>
          <w:tcPr>
            <w:tcW w:w="2126" w:type="dxa"/>
          </w:tcPr>
          <w:p w14:paraId="3F26A1E1" w14:textId="77777777" w:rsidR="00896586" w:rsidRPr="00CC7EB0" w:rsidRDefault="00896586" w:rsidP="00814A28">
            <w:pPr>
              <w:rPr>
                <w:rFonts w:asciiTheme="minorHAnsi" w:hAnsiTheme="minorHAnsi" w:cstheme="minorHAnsi"/>
              </w:rPr>
            </w:pPr>
            <w:r>
              <w:rPr>
                <w:rFonts w:asciiTheme="minorHAnsi" w:hAnsiTheme="minorHAnsi" w:cstheme="minorHAnsi"/>
              </w:rPr>
              <w:t>Gabriel Pavan</w:t>
            </w:r>
          </w:p>
        </w:tc>
        <w:tc>
          <w:tcPr>
            <w:tcW w:w="3823" w:type="dxa"/>
          </w:tcPr>
          <w:p w14:paraId="481D067D" w14:textId="77777777" w:rsidR="00896586" w:rsidRDefault="00C35B39" w:rsidP="00814A28">
            <w:hyperlink r:id="rId46" w:history="1">
              <w:r w:rsidR="00896586" w:rsidRPr="00BA7BB9">
                <w:rPr>
                  <w:rStyle w:val="Hyperlink"/>
                  <w:rFonts w:asciiTheme="minorHAnsi" w:hAnsiTheme="minorHAnsi" w:cstheme="minorHAnsi"/>
                </w:rPr>
                <w:t>gabriel.pavan@necbrasil.com.br</w:t>
              </w:r>
            </w:hyperlink>
          </w:p>
        </w:tc>
      </w:tr>
      <w:tr w:rsidR="00896586" w14:paraId="3556D20E" w14:textId="77777777" w:rsidTr="00814A28">
        <w:tc>
          <w:tcPr>
            <w:tcW w:w="1634" w:type="dxa"/>
          </w:tcPr>
          <w:p w14:paraId="29477E0E" w14:textId="77777777" w:rsidR="00896586" w:rsidRPr="00CC7EB0" w:rsidRDefault="00896586" w:rsidP="00814A28">
            <w:pPr>
              <w:rPr>
                <w:rFonts w:asciiTheme="minorHAnsi" w:hAnsiTheme="minorHAnsi" w:cstheme="minorHAnsi"/>
              </w:rPr>
            </w:pPr>
            <w:r w:rsidRPr="00CC7EB0">
              <w:rPr>
                <w:rFonts w:asciiTheme="minorHAnsi" w:hAnsiTheme="minorHAnsi" w:cstheme="minorHAnsi"/>
              </w:rPr>
              <w:t>N&amp;C Brasil</w:t>
            </w:r>
          </w:p>
        </w:tc>
        <w:tc>
          <w:tcPr>
            <w:tcW w:w="3039" w:type="dxa"/>
          </w:tcPr>
          <w:p w14:paraId="36BBB99A" w14:textId="77777777" w:rsidR="00896586" w:rsidRPr="00CC7EB0" w:rsidRDefault="00896586" w:rsidP="00814A28">
            <w:pPr>
              <w:rPr>
                <w:rFonts w:asciiTheme="minorHAnsi" w:hAnsiTheme="minorHAnsi" w:cstheme="minorHAnsi"/>
              </w:rPr>
            </w:pPr>
            <w:r>
              <w:rPr>
                <w:rFonts w:asciiTheme="minorHAnsi" w:hAnsiTheme="minorHAnsi" w:cstheme="minorHAnsi"/>
              </w:rPr>
              <w:t>Responsável do Produto</w:t>
            </w:r>
          </w:p>
        </w:tc>
        <w:tc>
          <w:tcPr>
            <w:tcW w:w="2126" w:type="dxa"/>
          </w:tcPr>
          <w:p w14:paraId="5ACC0C9B" w14:textId="77777777" w:rsidR="00896586" w:rsidRPr="00CC7EB0" w:rsidRDefault="00896586" w:rsidP="00814A28">
            <w:pPr>
              <w:rPr>
                <w:rFonts w:asciiTheme="minorHAnsi" w:hAnsiTheme="minorHAnsi" w:cstheme="minorHAnsi"/>
              </w:rPr>
            </w:pPr>
            <w:r>
              <w:rPr>
                <w:rFonts w:asciiTheme="minorHAnsi" w:hAnsiTheme="minorHAnsi" w:cstheme="minorHAnsi"/>
              </w:rPr>
              <w:t>Ana Maria Alves</w:t>
            </w:r>
          </w:p>
        </w:tc>
        <w:tc>
          <w:tcPr>
            <w:tcW w:w="3823" w:type="dxa"/>
          </w:tcPr>
          <w:p w14:paraId="610C70F8" w14:textId="77777777" w:rsidR="00896586" w:rsidRDefault="00C35B39" w:rsidP="00814A28">
            <w:hyperlink r:id="rId47" w:history="1">
              <w:r w:rsidR="00896586" w:rsidRPr="00BA7BB9">
                <w:rPr>
                  <w:rStyle w:val="Hyperlink"/>
                  <w:rFonts w:asciiTheme="minorHAnsi" w:hAnsiTheme="minorHAnsi" w:cstheme="minorHAnsi"/>
                </w:rPr>
                <w:t>ana.alves@necbrasil.com.br</w:t>
              </w:r>
            </w:hyperlink>
          </w:p>
        </w:tc>
      </w:tr>
      <w:tr w:rsidR="00896586" w14:paraId="16CB1DA9" w14:textId="77777777" w:rsidTr="00814A28">
        <w:tc>
          <w:tcPr>
            <w:tcW w:w="1634" w:type="dxa"/>
          </w:tcPr>
          <w:p w14:paraId="5EC53581" w14:textId="77777777" w:rsidR="00896586" w:rsidRPr="00CC7EB0" w:rsidRDefault="00896586" w:rsidP="00814A28">
            <w:pPr>
              <w:rPr>
                <w:rFonts w:asciiTheme="minorHAnsi" w:hAnsiTheme="minorHAnsi" w:cstheme="minorHAnsi"/>
              </w:rPr>
            </w:pPr>
            <w:r w:rsidRPr="00CC7EB0">
              <w:rPr>
                <w:rFonts w:asciiTheme="minorHAnsi" w:hAnsiTheme="minorHAnsi" w:cstheme="minorHAnsi"/>
              </w:rPr>
              <w:t>N&amp;C Brasil</w:t>
            </w:r>
          </w:p>
        </w:tc>
        <w:tc>
          <w:tcPr>
            <w:tcW w:w="3039" w:type="dxa"/>
          </w:tcPr>
          <w:p w14:paraId="4EA28E92" w14:textId="77777777" w:rsidR="00896586" w:rsidRPr="00CC7EB0" w:rsidRDefault="00896586" w:rsidP="00814A28">
            <w:pPr>
              <w:rPr>
                <w:rFonts w:asciiTheme="minorHAnsi" w:hAnsiTheme="minorHAnsi" w:cstheme="minorHAnsi"/>
              </w:rPr>
            </w:pPr>
            <w:r>
              <w:rPr>
                <w:rFonts w:asciiTheme="minorHAnsi" w:hAnsiTheme="minorHAnsi" w:cstheme="minorHAnsi"/>
              </w:rPr>
              <w:t>Desenvolvedor Responsável</w:t>
            </w:r>
          </w:p>
        </w:tc>
        <w:tc>
          <w:tcPr>
            <w:tcW w:w="2126" w:type="dxa"/>
          </w:tcPr>
          <w:p w14:paraId="4D4468C8" w14:textId="77777777" w:rsidR="00896586" w:rsidRPr="00CC7EB0" w:rsidRDefault="00896586" w:rsidP="00814A28">
            <w:pPr>
              <w:rPr>
                <w:rFonts w:asciiTheme="minorHAnsi" w:hAnsiTheme="minorHAnsi" w:cstheme="minorHAnsi"/>
              </w:rPr>
            </w:pPr>
            <w:r>
              <w:rPr>
                <w:rFonts w:asciiTheme="minorHAnsi" w:hAnsiTheme="minorHAnsi" w:cstheme="minorHAnsi"/>
              </w:rPr>
              <w:t>Eduardo Oliveira</w:t>
            </w:r>
          </w:p>
        </w:tc>
        <w:tc>
          <w:tcPr>
            <w:tcW w:w="3823" w:type="dxa"/>
          </w:tcPr>
          <w:p w14:paraId="54749027" w14:textId="77777777" w:rsidR="00896586" w:rsidRDefault="00C35B39" w:rsidP="00814A28">
            <w:hyperlink r:id="rId48" w:history="1">
              <w:r w:rsidR="00896586" w:rsidRPr="002815CA">
                <w:rPr>
                  <w:rStyle w:val="Hyperlink"/>
                  <w:rFonts w:asciiTheme="minorHAnsi" w:hAnsiTheme="minorHAnsi" w:cstheme="minorHAnsi"/>
                </w:rPr>
                <w:t>eduardo.oliveira@necbrasil.com.br</w:t>
              </w:r>
            </w:hyperlink>
          </w:p>
        </w:tc>
      </w:tr>
      <w:tr w:rsidR="00896586" w14:paraId="4788B955" w14:textId="77777777" w:rsidTr="00814A28">
        <w:tc>
          <w:tcPr>
            <w:tcW w:w="1634" w:type="dxa"/>
          </w:tcPr>
          <w:p w14:paraId="093D88AE" w14:textId="77777777" w:rsidR="00896586" w:rsidRPr="00CC7EB0" w:rsidRDefault="00896586" w:rsidP="00814A28">
            <w:pPr>
              <w:rPr>
                <w:rFonts w:asciiTheme="minorHAnsi" w:hAnsiTheme="minorHAnsi" w:cstheme="minorHAnsi"/>
              </w:rPr>
            </w:pPr>
            <w:r w:rsidRPr="00CC7EB0">
              <w:rPr>
                <w:rFonts w:asciiTheme="minorHAnsi" w:hAnsiTheme="minorHAnsi" w:cstheme="minorHAnsi"/>
              </w:rPr>
              <w:t>Cruz de Malta</w:t>
            </w:r>
          </w:p>
        </w:tc>
        <w:tc>
          <w:tcPr>
            <w:tcW w:w="3039" w:type="dxa"/>
          </w:tcPr>
          <w:p w14:paraId="18B13C1A" w14:textId="77777777" w:rsidR="00896586" w:rsidRPr="00CC7EB0" w:rsidRDefault="00896586" w:rsidP="00814A28">
            <w:pPr>
              <w:rPr>
                <w:rFonts w:asciiTheme="minorHAnsi" w:hAnsiTheme="minorHAnsi" w:cstheme="minorHAnsi"/>
              </w:rPr>
            </w:pPr>
            <w:r>
              <w:rPr>
                <w:rFonts w:asciiTheme="minorHAnsi" w:hAnsiTheme="minorHAnsi" w:cstheme="minorHAnsi"/>
              </w:rPr>
              <w:t>Dono do Projeto</w:t>
            </w:r>
          </w:p>
        </w:tc>
        <w:tc>
          <w:tcPr>
            <w:tcW w:w="2126" w:type="dxa"/>
          </w:tcPr>
          <w:p w14:paraId="625B7075" w14:textId="77777777" w:rsidR="00896586" w:rsidRPr="00CC7EB0" w:rsidRDefault="00896586" w:rsidP="00814A28">
            <w:pPr>
              <w:rPr>
                <w:rFonts w:asciiTheme="minorHAnsi" w:hAnsiTheme="minorHAnsi" w:cstheme="minorHAnsi"/>
              </w:rPr>
            </w:pPr>
            <w:r>
              <w:rPr>
                <w:rFonts w:asciiTheme="minorHAnsi" w:hAnsiTheme="minorHAnsi" w:cstheme="minorHAnsi"/>
              </w:rPr>
              <w:t>Junior Almeida</w:t>
            </w:r>
          </w:p>
        </w:tc>
        <w:tc>
          <w:tcPr>
            <w:tcW w:w="3823" w:type="dxa"/>
          </w:tcPr>
          <w:p w14:paraId="68F62F7D" w14:textId="77777777" w:rsidR="00896586" w:rsidRDefault="00C35B39" w:rsidP="00814A28">
            <w:hyperlink r:id="rId49" w:history="1">
              <w:r w:rsidR="00896586" w:rsidRPr="00BA7BB9">
                <w:rPr>
                  <w:rStyle w:val="Hyperlink"/>
                  <w:rFonts w:asciiTheme="minorHAnsi" w:hAnsiTheme="minorHAnsi" w:cstheme="minorHAnsi"/>
                </w:rPr>
                <w:t>junior@cruzdemalta.com.br</w:t>
              </w:r>
            </w:hyperlink>
          </w:p>
        </w:tc>
      </w:tr>
      <w:tr w:rsidR="00896586" w14:paraId="09024EED" w14:textId="77777777" w:rsidTr="00814A28">
        <w:tc>
          <w:tcPr>
            <w:tcW w:w="1634" w:type="dxa"/>
          </w:tcPr>
          <w:p w14:paraId="633AD36F" w14:textId="77777777" w:rsidR="00896586" w:rsidRPr="00CC7EB0" w:rsidRDefault="00896586" w:rsidP="00814A28">
            <w:pPr>
              <w:rPr>
                <w:rFonts w:asciiTheme="minorHAnsi" w:hAnsiTheme="minorHAnsi" w:cstheme="minorHAnsi"/>
              </w:rPr>
            </w:pPr>
            <w:r w:rsidRPr="00CC7EB0">
              <w:rPr>
                <w:rFonts w:asciiTheme="minorHAnsi" w:hAnsiTheme="minorHAnsi" w:cstheme="minorHAnsi"/>
              </w:rPr>
              <w:t>Cruz de Malta</w:t>
            </w:r>
          </w:p>
        </w:tc>
        <w:tc>
          <w:tcPr>
            <w:tcW w:w="3039" w:type="dxa"/>
          </w:tcPr>
          <w:p w14:paraId="62CE3631" w14:textId="77777777" w:rsidR="00896586" w:rsidRPr="00CC7EB0" w:rsidRDefault="00896586" w:rsidP="00814A28">
            <w:pPr>
              <w:rPr>
                <w:rFonts w:asciiTheme="minorHAnsi" w:hAnsiTheme="minorHAnsi" w:cstheme="minorHAnsi"/>
              </w:rPr>
            </w:pPr>
            <w:r>
              <w:rPr>
                <w:rFonts w:asciiTheme="minorHAnsi" w:hAnsiTheme="minorHAnsi" w:cstheme="minorHAnsi"/>
              </w:rPr>
              <w:t>Responsável do Produto</w:t>
            </w:r>
          </w:p>
        </w:tc>
        <w:tc>
          <w:tcPr>
            <w:tcW w:w="2126" w:type="dxa"/>
          </w:tcPr>
          <w:p w14:paraId="1C01F315" w14:textId="77777777" w:rsidR="00896586" w:rsidRPr="00CC7EB0" w:rsidRDefault="00896586" w:rsidP="00814A28">
            <w:pPr>
              <w:rPr>
                <w:rFonts w:asciiTheme="minorHAnsi" w:hAnsiTheme="minorHAnsi" w:cstheme="minorHAnsi"/>
              </w:rPr>
            </w:pPr>
            <w:r>
              <w:rPr>
                <w:rFonts w:asciiTheme="minorHAnsi" w:hAnsiTheme="minorHAnsi" w:cstheme="minorHAnsi"/>
              </w:rPr>
              <w:t>Ederson Farias</w:t>
            </w:r>
          </w:p>
        </w:tc>
        <w:tc>
          <w:tcPr>
            <w:tcW w:w="3823" w:type="dxa"/>
          </w:tcPr>
          <w:p w14:paraId="11D73B15" w14:textId="77777777" w:rsidR="00896586" w:rsidRDefault="00C35B39" w:rsidP="00814A28">
            <w:hyperlink r:id="rId50" w:history="1">
              <w:r w:rsidR="00896586" w:rsidRPr="00BA7BB9">
                <w:rPr>
                  <w:rStyle w:val="Hyperlink"/>
                  <w:rFonts w:asciiTheme="minorHAnsi" w:hAnsiTheme="minorHAnsi" w:cstheme="minorHAnsi"/>
                </w:rPr>
                <w:t>ederson@cruzdemalta.com.br</w:t>
              </w:r>
            </w:hyperlink>
          </w:p>
        </w:tc>
      </w:tr>
      <w:tr w:rsidR="00896586" w14:paraId="7B20527C" w14:textId="77777777" w:rsidTr="00814A28">
        <w:tc>
          <w:tcPr>
            <w:tcW w:w="1634" w:type="dxa"/>
          </w:tcPr>
          <w:p w14:paraId="389A99B6" w14:textId="77777777" w:rsidR="00896586" w:rsidRPr="00CC7EB0" w:rsidRDefault="00896586" w:rsidP="00814A28">
            <w:pPr>
              <w:rPr>
                <w:rFonts w:asciiTheme="minorHAnsi" w:hAnsiTheme="minorHAnsi" w:cstheme="minorHAnsi"/>
              </w:rPr>
            </w:pPr>
            <w:r w:rsidRPr="00CC7EB0">
              <w:rPr>
                <w:rFonts w:asciiTheme="minorHAnsi" w:hAnsiTheme="minorHAnsi" w:cstheme="minorHAnsi"/>
              </w:rPr>
              <w:t>Cruz de Malta</w:t>
            </w:r>
          </w:p>
        </w:tc>
        <w:tc>
          <w:tcPr>
            <w:tcW w:w="3039" w:type="dxa"/>
          </w:tcPr>
          <w:p w14:paraId="1E07BD20" w14:textId="77777777" w:rsidR="00896586" w:rsidRPr="00CC7EB0" w:rsidRDefault="00896586" w:rsidP="00814A28">
            <w:pPr>
              <w:rPr>
                <w:rFonts w:asciiTheme="minorHAnsi" w:hAnsiTheme="minorHAnsi" w:cstheme="minorHAnsi"/>
              </w:rPr>
            </w:pPr>
            <w:r w:rsidRPr="00CC7EB0">
              <w:rPr>
                <w:rFonts w:asciiTheme="minorHAnsi" w:hAnsiTheme="minorHAnsi" w:cstheme="minorHAnsi"/>
              </w:rPr>
              <w:t>Responsável Técnico</w:t>
            </w:r>
          </w:p>
        </w:tc>
        <w:tc>
          <w:tcPr>
            <w:tcW w:w="2126" w:type="dxa"/>
          </w:tcPr>
          <w:p w14:paraId="29EF3E95" w14:textId="77777777" w:rsidR="00896586" w:rsidRPr="00CC7EB0" w:rsidRDefault="00896586" w:rsidP="00814A28">
            <w:pPr>
              <w:rPr>
                <w:rFonts w:asciiTheme="minorHAnsi" w:hAnsiTheme="minorHAnsi" w:cstheme="minorHAnsi"/>
              </w:rPr>
            </w:pPr>
            <w:r>
              <w:rPr>
                <w:rFonts w:asciiTheme="minorHAnsi" w:hAnsiTheme="minorHAnsi" w:cstheme="minorHAnsi"/>
              </w:rPr>
              <w:t>Diego Roque</w:t>
            </w:r>
          </w:p>
        </w:tc>
        <w:tc>
          <w:tcPr>
            <w:tcW w:w="3823" w:type="dxa"/>
          </w:tcPr>
          <w:p w14:paraId="5A409851" w14:textId="77777777" w:rsidR="00896586" w:rsidRDefault="00C35B39" w:rsidP="00814A28">
            <w:hyperlink r:id="rId51" w:history="1">
              <w:r w:rsidR="00896586" w:rsidRPr="00BA7BB9">
                <w:rPr>
                  <w:rStyle w:val="Hyperlink"/>
                  <w:rFonts w:asciiTheme="minorHAnsi" w:hAnsiTheme="minorHAnsi" w:cstheme="minorHAnsi"/>
                </w:rPr>
                <w:t>diego.roque@cruzdemalta.com.br</w:t>
              </w:r>
            </w:hyperlink>
          </w:p>
        </w:tc>
      </w:tr>
    </w:tbl>
    <w:p w14:paraId="5DF7D5C7" w14:textId="77777777" w:rsidR="00D23D0C" w:rsidRPr="00A1290D" w:rsidRDefault="00D23D0C" w:rsidP="005F0403">
      <w:pPr>
        <w:spacing w:line="360" w:lineRule="auto"/>
        <w:rPr>
          <w:rFonts w:asciiTheme="minorHAnsi" w:hAnsiTheme="minorHAnsi" w:cstheme="minorHAnsi"/>
        </w:rPr>
      </w:pPr>
    </w:p>
    <w:sectPr w:rsidR="00D23D0C" w:rsidRPr="00A1290D" w:rsidSect="00EF29A8">
      <w:headerReference w:type="default" r:id="rId52"/>
      <w:footerReference w:type="default" r:id="rId53"/>
      <w:pgSz w:w="11906" w:h="16838"/>
      <w:pgMar w:top="1418" w:right="707" w:bottom="1418" w:left="567"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A3F2D" w14:textId="77777777" w:rsidR="00C35B39" w:rsidRDefault="00C35B39">
      <w:r>
        <w:separator/>
      </w:r>
    </w:p>
  </w:endnote>
  <w:endnote w:type="continuationSeparator" w:id="0">
    <w:p w14:paraId="1C678151" w14:textId="77777777" w:rsidR="00C35B39" w:rsidRDefault="00C35B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CDF91" w14:textId="1DCB698A" w:rsidR="00DF3848" w:rsidRDefault="002A7C70">
    <w:pPr>
      <w:pStyle w:val="Rodap"/>
      <w:rPr>
        <w:i/>
      </w:rPr>
    </w:pPr>
    <w:r>
      <w:rPr>
        <w:noProof/>
        <w:lang w:eastAsia="pt-BR"/>
      </w:rPr>
      <mc:AlternateContent>
        <mc:Choice Requires="wps">
          <w:drawing>
            <wp:inline distT="0" distB="0" distL="0" distR="0" wp14:anchorId="629CDF95" wp14:editId="7BE36886">
              <wp:extent cx="6772275" cy="45719"/>
              <wp:effectExtent l="0" t="0" r="9525" b="0"/>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2275" cy="45719"/>
                      </a:xfrm>
                      <a:prstGeom prst="rect">
                        <a:avLst/>
                      </a:prstGeom>
                      <a:solidFill>
                        <a:srgbClr val="808080"/>
                      </a:solidFill>
                      <a:ln>
                        <a:noFill/>
                      </a:ln>
                      <a:extLst>
                        <a:ext uri="{91240B29-F687-4F45-9708-019B960494DF}">
                          <a14:hiddenLine xmlns:a14="http://schemas.microsoft.com/office/drawing/2010/main" w="9525">
                            <a:solidFill>
                              <a:srgbClr val="808080"/>
                            </a:solidFill>
                            <a:round/>
                            <a:headEnd/>
                            <a:tailEnd/>
                          </a14:hiddenLine>
                        </a:ext>
                      </a:extLst>
                    </wps:spPr>
                    <wps:bodyPr rot="0" vert="horz" wrap="none" lIns="91440" tIns="45720" rIns="91440" bIns="45720" anchor="ctr" anchorCtr="0" upright="1">
                      <a:noAutofit/>
                    </wps:bodyPr>
                  </wps:wsp>
                </a:graphicData>
              </a:graphic>
            </wp:inline>
          </w:drawing>
        </mc:Choice>
        <mc:Fallback>
          <w:pict>
            <v:rect w14:anchorId="28E2AFBE" id="Rectangle 1" o:spid="_x0000_s1026" style="width:533.25pt;height:3.6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" fillcolor="gray" stroked="f" strokecolor="gray">
              <v:stroke joinstyle="round"/>
              <w10:anchorlock/>
            </v:rect>
          </w:pict>
        </mc:Fallback>
      </mc:AlternateContent>
    </w:r>
  </w:p>
  <w:p w14:paraId="629CDF92" w14:textId="3A779A79" w:rsidR="00DF3848" w:rsidRDefault="00DF4713">
    <w:pPr>
      <w:pStyle w:val="Rodap"/>
      <w:jc w:val="center"/>
      <w:rPr>
        <w:i/>
      </w:rPr>
    </w:pPr>
    <w:r>
      <w:rPr>
        <w:i/>
      </w:rPr>
      <w:t>N&amp;C Brasil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AC76CE" w14:textId="77777777" w:rsidR="00C35B39" w:rsidRDefault="00C35B39">
      <w:r>
        <w:separator/>
      </w:r>
    </w:p>
  </w:footnote>
  <w:footnote w:type="continuationSeparator" w:id="0">
    <w:p w14:paraId="3F183767" w14:textId="77777777" w:rsidR="00C35B39" w:rsidRDefault="00C35B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634" w:type="dxa"/>
      <w:tblInd w:w="52" w:type="dxa"/>
      <w:tblLayout w:type="fixed"/>
      <w:tblLook w:val="0000" w:firstRow="0" w:lastRow="0" w:firstColumn="0" w:lastColumn="0" w:noHBand="0" w:noVBand="0"/>
    </w:tblPr>
    <w:tblGrid>
      <w:gridCol w:w="1474"/>
      <w:gridCol w:w="7829"/>
      <w:gridCol w:w="1331"/>
    </w:tblGrid>
    <w:tr w:rsidR="00E80D5C" w14:paraId="629CDF8B" w14:textId="77777777" w:rsidTr="00EF29A8">
      <w:trPr>
        <w:trHeight w:val="563"/>
      </w:trPr>
      <w:tc>
        <w:tcPr>
          <w:tcW w:w="1474" w:type="dxa"/>
          <w:vMerge w:val="restart"/>
          <w:tcBorders>
            <w:top w:val="single" w:sz="1" w:space="0" w:color="808080"/>
            <w:left w:val="single" w:sz="1" w:space="0" w:color="808080"/>
          </w:tcBorders>
          <w:shd w:val="clear" w:color="auto" w:fill="auto"/>
          <w:vAlign w:val="center"/>
        </w:tcPr>
        <w:p w14:paraId="629CDF88" w14:textId="67B3F167" w:rsidR="00E80D5C" w:rsidRDefault="00DF4713">
          <w:pPr>
            <w:pStyle w:val="Cabealho"/>
            <w:snapToGrid w:val="0"/>
            <w:jc w:val="center"/>
            <w:rPr>
              <w:rFonts w:ascii="Arial" w:hAnsi="Arial" w:cs="Arial"/>
              <w:color w:val="000000"/>
              <w:sz w:val="32"/>
              <w:szCs w:val="32"/>
            </w:rPr>
          </w:pPr>
          <w:r>
            <w:rPr>
              <w:rFonts w:ascii="Arial" w:hAnsi="Arial" w:cs="Arial"/>
              <w:noProof/>
              <w:color w:val="000000"/>
              <w:sz w:val="32"/>
              <w:szCs w:val="32"/>
            </w:rPr>
            <w:drawing>
              <wp:inline distT="0" distB="0" distL="0" distR="0" wp14:anchorId="7D40F0DA" wp14:editId="0D9B61ED">
                <wp:extent cx="798830" cy="464185"/>
                <wp:effectExtent l="0" t="0" r="127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a:extLst>
                            <a:ext uri="{28A0092B-C50C-407E-A947-70E740481C1C}">
                              <a14:useLocalDpi xmlns:a14="http://schemas.microsoft.com/office/drawing/2010/main" val="0"/>
                            </a:ext>
                          </a:extLst>
                        </a:blip>
                        <a:stretch>
                          <a:fillRect/>
                        </a:stretch>
                      </pic:blipFill>
                      <pic:spPr>
                        <a:xfrm>
                          <a:off x="0" y="0"/>
                          <a:ext cx="798830" cy="464185"/>
                        </a:xfrm>
                        <a:prstGeom prst="rect">
                          <a:avLst/>
                        </a:prstGeom>
                      </pic:spPr>
                    </pic:pic>
                  </a:graphicData>
                </a:graphic>
              </wp:inline>
            </w:drawing>
          </w:r>
        </w:p>
      </w:tc>
      <w:tc>
        <w:tcPr>
          <w:tcW w:w="7829" w:type="dxa"/>
          <w:vMerge w:val="restart"/>
          <w:tcBorders>
            <w:top w:val="single" w:sz="1" w:space="0" w:color="808080"/>
            <w:left w:val="single" w:sz="1" w:space="0" w:color="808080"/>
          </w:tcBorders>
          <w:shd w:val="clear" w:color="auto" w:fill="auto"/>
        </w:tcPr>
        <w:p w14:paraId="3A43BE73" w14:textId="41BB1BB3" w:rsidR="00D23D0C" w:rsidRPr="005F0403" w:rsidRDefault="00D23D0C" w:rsidP="00D23D0C">
          <w:pPr>
            <w:pStyle w:val="Ttulo1"/>
            <w:jc w:val="center"/>
          </w:pPr>
          <w:r w:rsidRPr="00D23D0C">
            <w:t>Projeto Cruz de Malta – SGT (Sistema de Gestão</w:t>
          </w:r>
          <w:r>
            <w:t xml:space="preserve"> </w:t>
          </w:r>
          <w:r w:rsidRPr="00D23D0C">
            <w:t>de Transporte)</w:t>
          </w:r>
        </w:p>
      </w:tc>
      <w:tc>
        <w:tcPr>
          <w:tcW w:w="1331" w:type="dxa"/>
          <w:tcBorders>
            <w:top w:val="single" w:sz="1" w:space="0" w:color="808080"/>
            <w:left w:val="single" w:sz="1" w:space="0" w:color="808080"/>
            <w:bottom w:val="single" w:sz="1" w:space="0" w:color="808080"/>
            <w:right w:val="single" w:sz="1" w:space="0" w:color="808080"/>
          </w:tcBorders>
          <w:shd w:val="clear" w:color="auto" w:fill="auto"/>
        </w:tcPr>
        <w:p w14:paraId="629CDF8A" w14:textId="32DACCE6" w:rsidR="00E80D5C" w:rsidRPr="00381149" w:rsidRDefault="00E80D5C">
          <w:pPr>
            <w:pStyle w:val="Cabealho"/>
            <w:snapToGrid w:val="0"/>
            <w:spacing w:before="100"/>
            <w:jc w:val="right"/>
            <w:rPr>
              <w:rFonts w:ascii="Arial" w:hAnsi="Arial" w:cs="Arial"/>
              <w:color w:val="0000FF"/>
              <w:sz w:val="23"/>
              <w:szCs w:val="23"/>
            </w:rPr>
          </w:pPr>
          <w:r w:rsidRPr="00381149">
            <w:rPr>
              <w:rFonts w:ascii="Arial" w:hAnsi="Arial" w:cs="Arial"/>
              <w:color w:val="000000"/>
              <w:sz w:val="24"/>
              <w:szCs w:val="24"/>
            </w:rPr>
            <w:t>Pág:</w:t>
          </w:r>
          <w:r w:rsidR="00D10D7E" w:rsidRPr="00381149">
            <w:rPr>
              <w:rFonts w:ascii="Arial" w:hAnsi="Arial" w:cs="Arial"/>
              <w:color w:val="000000"/>
              <w:sz w:val="24"/>
              <w:szCs w:val="24"/>
            </w:rPr>
            <w:fldChar w:fldCharType="begin"/>
          </w:r>
          <w:r w:rsidRPr="00381149">
            <w:rPr>
              <w:rFonts w:ascii="Arial" w:hAnsi="Arial" w:cs="Arial"/>
              <w:color w:val="000000"/>
              <w:sz w:val="24"/>
              <w:szCs w:val="24"/>
            </w:rPr>
            <w:instrText xml:space="preserve"> PAGE </w:instrText>
          </w:r>
          <w:r w:rsidR="00D10D7E" w:rsidRPr="00381149">
            <w:rPr>
              <w:rFonts w:ascii="Arial" w:hAnsi="Arial" w:cs="Arial"/>
              <w:color w:val="000000"/>
              <w:sz w:val="24"/>
              <w:szCs w:val="24"/>
            </w:rPr>
            <w:fldChar w:fldCharType="separate"/>
          </w:r>
          <w:r w:rsidR="00E61E43">
            <w:rPr>
              <w:rFonts w:ascii="Arial" w:hAnsi="Arial" w:cs="Arial"/>
              <w:noProof/>
              <w:color w:val="000000"/>
              <w:sz w:val="24"/>
              <w:szCs w:val="24"/>
            </w:rPr>
            <w:t>15</w:t>
          </w:r>
          <w:r w:rsidR="00D10D7E" w:rsidRPr="00381149">
            <w:rPr>
              <w:rFonts w:ascii="Arial" w:hAnsi="Arial" w:cs="Arial"/>
              <w:color w:val="000000"/>
              <w:sz w:val="24"/>
              <w:szCs w:val="24"/>
            </w:rPr>
            <w:fldChar w:fldCharType="end"/>
          </w:r>
          <w:r w:rsidRPr="00381149">
            <w:rPr>
              <w:rFonts w:ascii="Arial" w:hAnsi="Arial" w:cs="Arial"/>
              <w:color w:val="000000"/>
              <w:sz w:val="24"/>
              <w:szCs w:val="24"/>
            </w:rPr>
            <w:t>/</w:t>
          </w:r>
          <w:r w:rsidR="00D10D7E" w:rsidRPr="00381149">
            <w:rPr>
              <w:rStyle w:val="Nmerodepgina"/>
              <w:rFonts w:ascii="Arial" w:hAnsi="Arial" w:cs="Arial"/>
              <w:color w:val="000000"/>
              <w:sz w:val="24"/>
              <w:szCs w:val="24"/>
            </w:rPr>
            <w:fldChar w:fldCharType="begin"/>
          </w:r>
          <w:r w:rsidRPr="00381149">
            <w:rPr>
              <w:rStyle w:val="Nmerodepgina"/>
              <w:rFonts w:ascii="Arial" w:hAnsi="Arial" w:cs="Arial"/>
              <w:color w:val="000000"/>
              <w:sz w:val="24"/>
              <w:szCs w:val="24"/>
            </w:rPr>
            <w:instrText xml:space="preserve"> NUMPAGES \*Arabic </w:instrText>
          </w:r>
          <w:r w:rsidR="00D10D7E" w:rsidRPr="00381149">
            <w:rPr>
              <w:rStyle w:val="Nmerodepgina"/>
              <w:rFonts w:ascii="Arial" w:hAnsi="Arial" w:cs="Arial"/>
              <w:color w:val="000000"/>
              <w:sz w:val="24"/>
              <w:szCs w:val="24"/>
            </w:rPr>
            <w:fldChar w:fldCharType="separate"/>
          </w:r>
          <w:r w:rsidR="00E61E43">
            <w:rPr>
              <w:rStyle w:val="Nmerodepgina"/>
              <w:rFonts w:ascii="Arial" w:hAnsi="Arial" w:cs="Arial"/>
              <w:noProof/>
              <w:color w:val="000000"/>
              <w:sz w:val="24"/>
              <w:szCs w:val="24"/>
            </w:rPr>
            <w:t>15</w:t>
          </w:r>
          <w:r w:rsidR="00D10D7E" w:rsidRPr="00381149">
            <w:rPr>
              <w:rStyle w:val="Nmerodepgina"/>
              <w:rFonts w:ascii="Arial" w:hAnsi="Arial" w:cs="Arial"/>
              <w:color w:val="000000"/>
              <w:sz w:val="24"/>
              <w:szCs w:val="24"/>
            </w:rPr>
            <w:fldChar w:fldCharType="end"/>
          </w:r>
        </w:p>
      </w:tc>
    </w:tr>
    <w:tr w:rsidR="00E80D5C" w14:paraId="629CDF8F" w14:textId="77777777" w:rsidTr="00EF29A8">
      <w:trPr>
        <w:trHeight w:val="562"/>
      </w:trPr>
      <w:tc>
        <w:tcPr>
          <w:tcW w:w="1474" w:type="dxa"/>
          <w:vMerge/>
          <w:tcBorders>
            <w:left w:val="single" w:sz="1" w:space="0" w:color="808080"/>
            <w:bottom w:val="single" w:sz="1" w:space="0" w:color="808080"/>
          </w:tcBorders>
          <w:shd w:val="clear" w:color="auto" w:fill="auto"/>
          <w:vAlign w:val="center"/>
        </w:tcPr>
        <w:p w14:paraId="629CDF8C" w14:textId="77777777" w:rsidR="00E80D5C" w:rsidRDefault="00E80D5C">
          <w:pPr>
            <w:pStyle w:val="Cabealho"/>
            <w:snapToGrid w:val="0"/>
            <w:jc w:val="center"/>
            <w:rPr>
              <w:rFonts w:ascii="Arial" w:hAnsi="Arial" w:cs="Arial"/>
              <w:noProof/>
              <w:color w:val="000000"/>
              <w:sz w:val="32"/>
              <w:szCs w:val="32"/>
              <w:lang w:eastAsia="pt-BR"/>
            </w:rPr>
          </w:pPr>
        </w:p>
      </w:tc>
      <w:tc>
        <w:tcPr>
          <w:tcW w:w="7829" w:type="dxa"/>
          <w:vMerge/>
          <w:tcBorders>
            <w:left w:val="single" w:sz="1" w:space="0" w:color="808080"/>
            <w:bottom w:val="single" w:sz="1" w:space="0" w:color="808080"/>
          </w:tcBorders>
          <w:shd w:val="clear" w:color="auto" w:fill="auto"/>
        </w:tcPr>
        <w:p w14:paraId="629CDF8D" w14:textId="77777777" w:rsidR="00E80D5C" w:rsidRDefault="00E80D5C" w:rsidP="00C35B9A">
          <w:pPr>
            <w:pStyle w:val="Cabealho"/>
            <w:snapToGrid w:val="0"/>
            <w:spacing w:before="100"/>
            <w:jc w:val="center"/>
            <w:rPr>
              <w:rFonts w:ascii="Arial" w:hAnsi="Arial" w:cs="Arial"/>
              <w:color w:val="000000"/>
              <w:sz w:val="32"/>
              <w:szCs w:val="32"/>
            </w:rPr>
          </w:pPr>
        </w:p>
      </w:tc>
      <w:tc>
        <w:tcPr>
          <w:tcW w:w="1331" w:type="dxa"/>
          <w:tcBorders>
            <w:top w:val="single" w:sz="1" w:space="0" w:color="808080"/>
            <w:left w:val="single" w:sz="1" w:space="0" w:color="808080"/>
            <w:bottom w:val="single" w:sz="1" w:space="0" w:color="808080"/>
            <w:right w:val="single" w:sz="1" w:space="0" w:color="808080"/>
          </w:tcBorders>
          <w:shd w:val="clear" w:color="auto" w:fill="auto"/>
        </w:tcPr>
        <w:p w14:paraId="629CDF8E" w14:textId="55CF585D" w:rsidR="00D23D0C" w:rsidRDefault="000463D8" w:rsidP="00DB5474">
          <w:pPr>
            <w:pStyle w:val="Cabealho"/>
            <w:snapToGrid w:val="0"/>
            <w:spacing w:before="100"/>
            <w:jc w:val="right"/>
            <w:rPr>
              <w:rFonts w:ascii="Arial" w:hAnsi="Arial" w:cs="Arial"/>
              <w:color w:val="000000"/>
              <w:sz w:val="24"/>
              <w:szCs w:val="24"/>
            </w:rPr>
          </w:pPr>
          <w:r>
            <w:rPr>
              <w:rFonts w:ascii="Arial" w:hAnsi="Arial" w:cs="Arial"/>
              <w:color w:val="000000"/>
              <w:sz w:val="24"/>
              <w:szCs w:val="24"/>
            </w:rPr>
            <w:t>03</w:t>
          </w:r>
          <w:r w:rsidR="00E80D5C">
            <w:rPr>
              <w:rFonts w:ascii="Arial" w:hAnsi="Arial" w:cs="Arial"/>
              <w:color w:val="000000"/>
              <w:sz w:val="24"/>
              <w:szCs w:val="24"/>
            </w:rPr>
            <w:t>/201</w:t>
          </w:r>
          <w:r>
            <w:rPr>
              <w:rFonts w:ascii="Arial" w:hAnsi="Arial" w:cs="Arial"/>
              <w:color w:val="000000"/>
              <w:sz w:val="24"/>
              <w:szCs w:val="24"/>
            </w:rPr>
            <w:t>8</w:t>
          </w:r>
        </w:p>
        <w:p w14:paraId="561FD9C8" w14:textId="49BD8E5F" w:rsidR="00E80D5C" w:rsidRPr="00D23D0C" w:rsidRDefault="00D23D0C" w:rsidP="00D23D0C">
          <w:pPr>
            <w:jc w:val="right"/>
          </w:pPr>
          <w:r>
            <w:t>V1.0</w:t>
          </w:r>
        </w:p>
      </w:tc>
    </w:tr>
  </w:tbl>
  <w:p w14:paraId="629CDF90" w14:textId="77777777" w:rsidR="00DF3848" w:rsidRDefault="00DF384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2"/>
    <w:lvl w:ilvl="0">
      <w:start w:val="1"/>
      <w:numFmt w:val="bullet"/>
      <w:lvlText w:val=""/>
      <w:lvlJc w:val="left"/>
      <w:pPr>
        <w:tabs>
          <w:tab w:val="num" w:pos="1209"/>
        </w:tabs>
        <w:ind w:left="1209" w:hanging="360"/>
      </w:pPr>
      <w:rPr>
        <w:rFonts w:ascii="Symbol" w:hAnsi="Symbol" w:cs="Symbol"/>
      </w:rPr>
    </w:lvl>
  </w:abstractNum>
  <w:abstractNum w:abstractNumId="1" w15:restartNumberingAfterBreak="0">
    <w:nsid w:val="00000003"/>
    <w:multiLevelType w:val="singleLevel"/>
    <w:tmpl w:val="00000003"/>
    <w:name w:val="WW8Num3"/>
    <w:lvl w:ilvl="0">
      <w:start w:val="1"/>
      <w:numFmt w:val="bullet"/>
      <w:lvlText w:val=""/>
      <w:lvlJc w:val="left"/>
      <w:pPr>
        <w:tabs>
          <w:tab w:val="num" w:pos="926"/>
        </w:tabs>
        <w:ind w:left="926" w:hanging="360"/>
      </w:pPr>
      <w:rPr>
        <w:rFonts w:ascii="Symbol" w:hAnsi="Symbol" w:cs="Symbol"/>
      </w:rPr>
    </w:lvl>
  </w:abstractNum>
  <w:abstractNum w:abstractNumId="2" w15:restartNumberingAfterBreak="0">
    <w:nsid w:val="00000004"/>
    <w:multiLevelType w:val="singleLevel"/>
    <w:tmpl w:val="00000004"/>
    <w:name w:val="WW8Num4"/>
    <w:lvl w:ilvl="0">
      <w:start w:val="1"/>
      <w:numFmt w:val="bullet"/>
      <w:lvlText w:val=""/>
      <w:lvlJc w:val="left"/>
      <w:pPr>
        <w:tabs>
          <w:tab w:val="num" w:pos="643"/>
        </w:tabs>
        <w:ind w:left="643" w:hanging="360"/>
      </w:pPr>
      <w:rPr>
        <w:rFonts w:ascii="Symbol" w:hAnsi="Symbol" w:cs="Wingdings"/>
      </w:rPr>
    </w:lvl>
  </w:abstractNum>
  <w:abstractNum w:abstractNumId="3" w15:restartNumberingAfterBreak="0">
    <w:nsid w:val="001E2F4B"/>
    <w:multiLevelType w:val="multilevel"/>
    <w:tmpl w:val="067ACE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DB7B89"/>
    <w:multiLevelType w:val="hybridMultilevel"/>
    <w:tmpl w:val="F476E2A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19DB2361"/>
    <w:multiLevelType w:val="hybridMultilevel"/>
    <w:tmpl w:val="D8B2B9F4"/>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6" w15:restartNumberingAfterBreak="0">
    <w:nsid w:val="20C306AA"/>
    <w:multiLevelType w:val="hybridMultilevel"/>
    <w:tmpl w:val="8CE4AB7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A4A55E6"/>
    <w:multiLevelType w:val="hybridMultilevel"/>
    <w:tmpl w:val="340632B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F6308C9"/>
    <w:multiLevelType w:val="multilevel"/>
    <w:tmpl w:val="4FCEF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BD4651"/>
    <w:multiLevelType w:val="hybridMultilevel"/>
    <w:tmpl w:val="7484506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2542EAE"/>
    <w:multiLevelType w:val="hybridMultilevel"/>
    <w:tmpl w:val="10B8D96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4255FB1"/>
    <w:multiLevelType w:val="multilevel"/>
    <w:tmpl w:val="067ACE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A417E5A"/>
    <w:multiLevelType w:val="hybridMultilevel"/>
    <w:tmpl w:val="367C7E76"/>
    <w:lvl w:ilvl="0" w:tplc="0416000B">
      <w:start w:val="1"/>
      <w:numFmt w:val="bullet"/>
      <w:lvlText w:val=""/>
      <w:lvlJc w:val="left"/>
      <w:pPr>
        <w:tabs>
          <w:tab w:val="num" w:pos="720"/>
        </w:tabs>
        <w:ind w:left="720" w:hanging="360"/>
      </w:pPr>
      <w:rPr>
        <w:rFonts w:ascii="Wingdings" w:hAnsi="Wingdings" w:hint="default"/>
      </w:rPr>
    </w:lvl>
    <w:lvl w:ilvl="1" w:tplc="990E34FA" w:tentative="1">
      <w:start w:val="1"/>
      <w:numFmt w:val="bullet"/>
      <w:lvlText w:val="•"/>
      <w:lvlJc w:val="left"/>
      <w:pPr>
        <w:tabs>
          <w:tab w:val="num" w:pos="1440"/>
        </w:tabs>
        <w:ind w:left="1440" w:hanging="360"/>
      </w:pPr>
      <w:rPr>
        <w:rFonts w:ascii="Arial" w:hAnsi="Arial" w:hint="default"/>
      </w:rPr>
    </w:lvl>
    <w:lvl w:ilvl="2" w:tplc="A762D122" w:tentative="1">
      <w:start w:val="1"/>
      <w:numFmt w:val="bullet"/>
      <w:lvlText w:val="•"/>
      <w:lvlJc w:val="left"/>
      <w:pPr>
        <w:tabs>
          <w:tab w:val="num" w:pos="2160"/>
        </w:tabs>
        <w:ind w:left="2160" w:hanging="360"/>
      </w:pPr>
      <w:rPr>
        <w:rFonts w:ascii="Arial" w:hAnsi="Arial" w:hint="default"/>
      </w:rPr>
    </w:lvl>
    <w:lvl w:ilvl="3" w:tplc="C5AE37E6" w:tentative="1">
      <w:start w:val="1"/>
      <w:numFmt w:val="bullet"/>
      <w:lvlText w:val="•"/>
      <w:lvlJc w:val="left"/>
      <w:pPr>
        <w:tabs>
          <w:tab w:val="num" w:pos="2880"/>
        </w:tabs>
        <w:ind w:left="2880" w:hanging="360"/>
      </w:pPr>
      <w:rPr>
        <w:rFonts w:ascii="Arial" w:hAnsi="Arial" w:hint="default"/>
      </w:rPr>
    </w:lvl>
    <w:lvl w:ilvl="4" w:tplc="FCD65BB8" w:tentative="1">
      <w:start w:val="1"/>
      <w:numFmt w:val="bullet"/>
      <w:lvlText w:val="•"/>
      <w:lvlJc w:val="left"/>
      <w:pPr>
        <w:tabs>
          <w:tab w:val="num" w:pos="3600"/>
        </w:tabs>
        <w:ind w:left="3600" w:hanging="360"/>
      </w:pPr>
      <w:rPr>
        <w:rFonts w:ascii="Arial" w:hAnsi="Arial" w:hint="default"/>
      </w:rPr>
    </w:lvl>
    <w:lvl w:ilvl="5" w:tplc="3E1C05A0" w:tentative="1">
      <w:start w:val="1"/>
      <w:numFmt w:val="bullet"/>
      <w:lvlText w:val="•"/>
      <w:lvlJc w:val="left"/>
      <w:pPr>
        <w:tabs>
          <w:tab w:val="num" w:pos="4320"/>
        </w:tabs>
        <w:ind w:left="4320" w:hanging="360"/>
      </w:pPr>
      <w:rPr>
        <w:rFonts w:ascii="Arial" w:hAnsi="Arial" w:hint="default"/>
      </w:rPr>
    </w:lvl>
    <w:lvl w:ilvl="6" w:tplc="1428B6EC" w:tentative="1">
      <w:start w:val="1"/>
      <w:numFmt w:val="bullet"/>
      <w:lvlText w:val="•"/>
      <w:lvlJc w:val="left"/>
      <w:pPr>
        <w:tabs>
          <w:tab w:val="num" w:pos="5040"/>
        </w:tabs>
        <w:ind w:left="5040" w:hanging="360"/>
      </w:pPr>
      <w:rPr>
        <w:rFonts w:ascii="Arial" w:hAnsi="Arial" w:hint="default"/>
      </w:rPr>
    </w:lvl>
    <w:lvl w:ilvl="7" w:tplc="F4F4C758" w:tentative="1">
      <w:start w:val="1"/>
      <w:numFmt w:val="bullet"/>
      <w:lvlText w:val="•"/>
      <w:lvlJc w:val="left"/>
      <w:pPr>
        <w:tabs>
          <w:tab w:val="num" w:pos="5760"/>
        </w:tabs>
        <w:ind w:left="5760" w:hanging="360"/>
      </w:pPr>
      <w:rPr>
        <w:rFonts w:ascii="Arial" w:hAnsi="Arial" w:hint="default"/>
      </w:rPr>
    </w:lvl>
    <w:lvl w:ilvl="8" w:tplc="12746B1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0B3448B"/>
    <w:multiLevelType w:val="hybridMultilevel"/>
    <w:tmpl w:val="8AAED2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41C37FE"/>
    <w:multiLevelType w:val="hybridMultilevel"/>
    <w:tmpl w:val="0CBC0DB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9E81152"/>
    <w:multiLevelType w:val="hybridMultilevel"/>
    <w:tmpl w:val="4D68181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12"/>
  </w:num>
  <w:num w:numId="3">
    <w:abstractNumId w:val="14"/>
  </w:num>
  <w:num w:numId="4">
    <w:abstractNumId w:val="3"/>
  </w:num>
  <w:num w:numId="5">
    <w:abstractNumId w:val="6"/>
  </w:num>
  <w:num w:numId="6">
    <w:abstractNumId w:val="15"/>
  </w:num>
  <w:num w:numId="7">
    <w:abstractNumId w:val="13"/>
  </w:num>
  <w:num w:numId="8">
    <w:abstractNumId w:val="11"/>
  </w:num>
  <w:num w:numId="9">
    <w:abstractNumId w:val="4"/>
  </w:num>
  <w:num w:numId="10">
    <w:abstractNumId w:val="10"/>
  </w:num>
  <w:num w:numId="11">
    <w:abstractNumId w:val="9"/>
  </w:num>
  <w:num w:numId="12">
    <w:abstractNumId w:val="5"/>
  </w:num>
  <w:num w:numId="13">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110"/>
  <w:drawingGridVerticalSpacing w:val="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FA5"/>
    <w:rsid w:val="0000155D"/>
    <w:rsid w:val="00006F97"/>
    <w:rsid w:val="000120E3"/>
    <w:rsid w:val="0001290F"/>
    <w:rsid w:val="000131D8"/>
    <w:rsid w:val="000137BF"/>
    <w:rsid w:val="00015E06"/>
    <w:rsid w:val="000174DB"/>
    <w:rsid w:val="00025ECA"/>
    <w:rsid w:val="00031A3F"/>
    <w:rsid w:val="00036B5F"/>
    <w:rsid w:val="00037D5D"/>
    <w:rsid w:val="00041EAF"/>
    <w:rsid w:val="00044303"/>
    <w:rsid w:val="0004526C"/>
    <w:rsid w:val="000458E7"/>
    <w:rsid w:val="000463D8"/>
    <w:rsid w:val="00053A5B"/>
    <w:rsid w:val="00053F9B"/>
    <w:rsid w:val="00061FA7"/>
    <w:rsid w:val="0006509C"/>
    <w:rsid w:val="000657F6"/>
    <w:rsid w:val="0006601D"/>
    <w:rsid w:val="00070911"/>
    <w:rsid w:val="00076184"/>
    <w:rsid w:val="00076D9D"/>
    <w:rsid w:val="000814E2"/>
    <w:rsid w:val="000815B9"/>
    <w:rsid w:val="00081C6A"/>
    <w:rsid w:val="0008342E"/>
    <w:rsid w:val="00084E40"/>
    <w:rsid w:val="00085202"/>
    <w:rsid w:val="000869D0"/>
    <w:rsid w:val="00090BD7"/>
    <w:rsid w:val="000A0EAB"/>
    <w:rsid w:val="000B3159"/>
    <w:rsid w:val="000B6443"/>
    <w:rsid w:val="000C2444"/>
    <w:rsid w:val="000C5482"/>
    <w:rsid w:val="000D1CB2"/>
    <w:rsid w:val="000D5FAD"/>
    <w:rsid w:val="000D69BD"/>
    <w:rsid w:val="000D720F"/>
    <w:rsid w:val="000D76E8"/>
    <w:rsid w:val="000E2659"/>
    <w:rsid w:val="000E388C"/>
    <w:rsid w:val="000E3962"/>
    <w:rsid w:val="000F010D"/>
    <w:rsid w:val="000F1C39"/>
    <w:rsid w:val="000F57B3"/>
    <w:rsid w:val="000F5D30"/>
    <w:rsid w:val="000F72D3"/>
    <w:rsid w:val="001008EF"/>
    <w:rsid w:val="00101509"/>
    <w:rsid w:val="0010381E"/>
    <w:rsid w:val="00103AC7"/>
    <w:rsid w:val="00107A3B"/>
    <w:rsid w:val="001146D3"/>
    <w:rsid w:val="00117BD6"/>
    <w:rsid w:val="00120235"/>
    <w:rsid w:val="00123739"/>
    <w:rsid w:val="00123D5B"/>
    <w:rsid w:val="00137BBA"/>
    <w:rsid w:val="00137C2C"/>
    <w:rsid w:val="00140DB2"/>
    <w:rsid w:val="00141475"/>
    <w:rsid w:val="00143220"/>
    <w:rsid w:val="00145FF8"/>
    <w:rsid w:val="001469CC"/>
    <w:rsid w:val="00154005"/>
    <w:rsid w:val="0016035D"/>
    <w:rsid w:val="0016098A"/>
    <w:rsid w:val="00163629"/>
    <w:rsid w:val="00164713"/>
    <w:rsid w:val="001661B9"/>
    <w:rsid w:val="001726BD"/>
    <w:rsid w:val="0017510B"/>
    <w:rsid w:val="00180E20"/>
    <w:rsid w:val="0018212E"/>
    <w:rsid w:val="00184031"/>
    <w:rsid w:val="0018731A"/>
    <w:rsid w:val="001966F1"/>
    <w:rsid w:val="001969A4"/>
    <w:rsid w:val="0019786C"/>
    <w:rsid w:val="001B06DF"/>
    <w:rsid w:val="001B1F22"/>
    <w:rsid w:val="001B50F0"/>
    <w:rsid w:val="001B7D50"/>
    <w:rsid w:val="001C3D1C"/>
    <w:rsid w:val="001C60A2"/>
    <w:rsid w:val="001D152D"/>
    <w:rsid w:val="001D2BAF"/>
    <w:rsid w:val="001D3C87"/>
    <w:rsid w:val="001D4329"/>
    <w:rsid w:val="001E02E6"/>
    <w:rsid w:val="001E22CC"/>
    <w:rsid w:val="001E2F22"/>
    <w:rsid w:val="001E5BD5"/>
    <w:rsid w:val="001E5F71"/>
    <w:rsid w:val="001E6147"/>
    <w:rsid w:val="001E6579"/>
    <w:rsid w:val="001E7442"/>
    <w:rsid w:val="001F23A9"/>
    <w:rsid w:val="001F40C5"/>
    <w:rsid w:val="00204B8F"/>
    <w:rsid w:val="00206518"/>
    <w:rsid w:val="00206B0B"/>
    <w:rsid w:val="00221EDD"/>
    <w:rsid w:val="00232FAC"/>
    <w:rsid w:val="00233BBD"/>
    <w:rsid w:val="00234BE5"/>
    <w:rsid w:val="00234D23"/>
    <w:rsid w:val="00241EAE"/>
    <w:rsid w:val="002424E0"/>
    <w:rsid w:val="00243B7F"/>
    <w:rsid w:val="00245866"/>
    <w:rsid w:val="00245BE4"/>
    <w:rsid w:val="00246E62"/>
    <w:rsid w:val="0025095F"/>
    <w:rsid w:val="00253105"/>
    <w:rsid w:val="00255CEE"/>
    <w:rsid w:val="002737D1"/>
    <w:rsid w:val="002772F7"/>
    <w:rsid w:val="00277BC9"/>
    <w:rsid w:val="0028028A"/>
    <w:rsid w:val="002827C4"/>
    <w:rsid w:val="002828D7"/>
    <w:rsid w:val="00285083"/>
    <w:rsid w:val="00285E53"/>
    <w:rsid w:val="00295984"/>
    <w:rsid w:val="002973A2"/>
    <w:rsid w:val="002A2BAE"/>
    <w:rsid w:val="002A39CE"/>
    <w:rsid w:val="002A3B98"/>
    <w:rsid w:val="002A4F6D"/>
    <w:rsid w:val="002A5349"/>
    <w:rsid w:val="002A5E8C"/>
    <w:rsid w:val="002A7C70"/>
    <w:rsid w:val="002B585B"/>
    <w:rsid w:val="002B5F95"/>
    <w:rsid w:val="002B5FE1"/>
    <w:rsid w:val="002B6F66"/>
    <w:rsid w:val="002C237D"/>
    <w:rsid w:val="002C3F4A"/>
    <w:rsid w:val="002E133C"/>
    <w:rsid w:val="002E63BB"/>
    <w:rsid w:val="002F374E"/>
    <w:rsid w:val="002F5435"/>
    <w:rsid w:val="0030092E"/>
    <w:rsid w:val="003027AC"/>
    <w:rsid w:val="00302C03"/>
    <w:rsid w:val="00305A13"/>
    <w:rsid w:val="00306332"/>
    <w:rsid w:val="00316FBD"/>
    <w:rsid w:val="00324CAC"/>
    <w:rsid w:val="003277CD"/>
    <w:rsid w:val="00337163"/>
    <w:rsid w:val="00337C11"/>
    <w:rsid w:val="003434A4"/>
    <w:rsid w:val="003446A8"/>
    <w:rsid w:val="00344731"/>
    <w:rsid w:val="0034645F"/>
    <w:rsid w:val="00347140"/>
    <w:rsid w:val="00355F6A"/>
    <w:rsid w:val="003560F5"/>
    <w:rsid w:val="0035691A"/>
    <w:rsid w:val="00356A8A"/>
    <w:rsid w:val="00361BCF"/>
    <w:rsid w:val="00362885"/>
    <w:rsid w:val="00366082"/>
    <w:rsid w:val="00366DAE"/>
    <w:rsid w:val="0036708C"/>
    <w:rsid w:val="00367578"/>
    <w:rsid w:val="00371967"/>
    <w:rsid w:val="00371A24"/>
    <w:rsid w:val="00374504"/>
    <w:rsid w:val="00375403"/>
    <w:rsid w:val="00375731"/>
    <w:rsid w:val="0038067C"/>
    <w:rsid w:val="00381149"/>
    <w:rsid w:val="00382446"/>
    <w:rsid w:val="00382E5F"/>
    <w:rsid w:val="00383704"/>
    <w:rsid w:val="00387E7A"/>
    <w:rsid w:val="00391D4E"/>
    <w:rsid w:val="00392593"/>
    <w:rsid w:val="00397F09"/>
    <w:rsid w:val="003A4FFE"/>
    <w:rsid w:val="003B1C7C"/>
    <w:rsid w:val="003B54EB"/>
    <w:rsid w:val="003C1F2A"/>
    <w:rsid w:val="003C228D"/>
    <w:rsid w:val="003C3419"/>
    <w:rsid w:val="003C38A6"/>
    <w:rsid w:val="003C7432"/>
    <w:rsid w:val="003D16D6"/>
    <w:rsid w:val="003D6D23"/>
    <w:rsid w:val="003E05D9"/>
    <w:rsid w:val="003E1871"/>
    <w:rsid w:val="003E1CD2"/>
    <w:rsid w:val="003E341F"/>
    <w:rsid w:val="003F0EB5"/>
    <w:rsid w:val="003F151F"/>
    <w:rsid w:val="003F2920"/>
    <w:rsid w:val="003F3911"/>
    <w:rsid w:val="003F40C4"/>
    <w:rsid w:val="003F4B0D"/>
    <w:rsid w:val="003F7DF8"/>
    <w:rsid w:val="00403C43"/>
    <w:rsid w:val="0041182F"/>
    <w:rsid w:val="00417F30"/>
    <w:rsid w:val="004215A7"/>
    <w:rsid w:val="00425A87"/>
    <w:rsid w:val="00426E34"/>
    <w:rsid w:val="004300C0"/>
    <w:rsid w:val="00433AB3"/>
    <w:rsid w:val="00434202"/>
    <w:rsid w:val="0043474B"/>
    <w:rsid w:val="004351DD"/>
    <w:rsid w:val="00435F16"/>
    <w:rsid w:val="00443759"/>
    <w:rsid w:val="00446E26"/>
    <w:rsid w:val="0045153C"/>
    <w:rsid w:val="004610AF"/>
    <w:rsid w:val="00465B29"/>
    <w:rsid w:val="00467C31"/>
    <w:rsid w:val="00471939"/>
    <w:rsid w:val="00474237"/>
    <w:rsid w:val="00474D6C"/>
    <w:rsid w:val="00475084"/>
    <w:rsid w:val="00480B49"/>
    <w:rsid w:val="00487900"/>
    <w:rsid w:val="004A1CDA"/>
    <w:rsid w:val="004A1FB1"/>
    <w:rsid w:val="004A6D8E"/>
    <w:rsid w:val="004B593B"/>
    <w:rsid w:val="004B5ABD"/>
    <w:rsid w:val="004B796F"/>
    <w:rsid w:val="004C0D34"/>
    <w:rsid w:val="004D393C"/>
    <w:rsid w:val="004E0E56"/>
    <w:rsid w:val="004E1642"/>
    <w:rsid w:val="004E31A9"/>
    <w:rsid w:val="004E5AC5"/>
    <w:rsid w:val="004E5FE6"/>
    <w:rsid w:val="004F03EF"/>
    <w:rsid w:val="004F3A0B"/>
    <w:rsid w:val="004F3A75"/>
    <w:rsid w:val="004F5100"/>
    <w:rsid w:val="004F57B4"/>
    <w:rsid w:val="004F6B1B"/>
    <w:rsid w:val="004F6ED1"/>
    <w:rsid w:val="00500680"/>
    <w:rsid w:val="00501B74"/>
    <w:rsid w:val="0050733F"/>
    <w:rsid w:val="00520300"/>
    <w:rsid w:val="00521869"/>
    <w:rsid w:val="00524145"/>
    <w:rsid w:val="005247AE"/>
    <w:rsid w:val="005261A0"/>
    <w:rsid w:val="00526416"/>
    <w:rsid w:val="00526421"/>
    <w:rsid w:val="00526EE1"/>
    <w:rsid w:val="00527237"/>
    <w:rsid w:val="00532ED0"/>
    <w:rsid w:val="00536F2A"/>
    <w:rsid w:val="00540576"/>
    <w:rsid w:val="00540BE0"/>
    <w:rsid w:val="005434A0"/>
    <w:rsid w:val="00546176"/>
    <w:rsid w:val="00551A8B"/>
    <w:rsid w:val="00554489"/>
    <w:rsid w:val="00554F44"/>
    <w:rsid w:val="005566D5"/>
    <w:rsid w:val="005575CB"/>
    <w:rsid w:val="005610D8"/>
    <w:rsid w:val="005620E3"/>
    <w:rsid w:val="005672C2"/>
    <w:rsid w:val="0057021A"/>
    <w:rsid w:val="00575109"/>
    <w:rsid w:val="005756E8"/>
    <w:rsid w:val="00575E58"/>
    <w:rsid w:val="00584695"/>
    <w:rsid w:val="00584D84"/>
    <w:rsid w:val="00590134"/>
    <w:rsid w:val="005904CA"/>
    <w:rsid w:val="005927AD"/>
    <w:rsid w:val="005A2E83"/>
    <w:rsid w:val="005A436C"/>
    <w:rsid w:val="005B18F4"/>
    <w:rsid w:val="005B2B5B"/>
    <w:rsid w:val="005B4D2F"/>
    <w:rsid w:val="005B4F71"/>
    <w:rsid w:val="005B505E"/>
    <w:rsid w:val="005B614D"/>
    <w:rsid w:val="005C1319"/>
    <w:rsid w:val="005C2318"/>
    <w:rsid w:val="005C5981"/>
    <w:rsid w:val="005C73DF"/>
    <w:rsid w:val="005D1DB2"/>
    <w:rsid w:val="005D258D"/>
    <w:rsid w:val="005D4F2B"/>
    <w:rsid w:val="005D785C"/>
    <w:rsid w:val="005E1CE7"/>
    <w:rsid w:val="005F0403"/>
    <w:rsid w:val="005F291B"/>
    <w:rsid w:val="005F2CEA"/>
    <w:rsid w:val="005F581B"/>
    <w:rsid w:val="00600DA6"/>
    <w:rsid w:val="0060218D"/>
    <w:rsid w:val="006044DC"/>
    <w:rsid w:val="0062250A"/>
    <w:rsid w:val="00626D80"/>
    <w:rsid w:val="00627DC4"/>
    <w:rsid w:val="00632B6C"/>
    <w:rsid w:val="00634356"/>
    <w:rsid w:val="00643A38"/>
    <w:rsid w:val="00644986"/>
    <w:rsid w:val="00654316"/>
    <w:rsid w:val="0065658B"/>
    <w:rsid w:val="00663E0E"/>
    <w:rsid w:val="00665C61"/>
    <w:rsid w:val="006675E0"/>
    <w:rsid w:val="00671363"/>
    <w:rsid w:val="00683C13"/>
    <w:rsid w:val="006906A5"/>
    <w:rsid w:val="006940EA"/>
    <w:rsid w:val="00696C33"/>
    <w:rsid w:val="00697974"/>
    <w:rsid w:val="006A0FA1"/>
    <w:rsid w:val="006B28B0"/>
    <w:rsid w:val="006B3D87"/>
    <w:rsid w:val="006B577A"/>
    <w:rsid w:val="006C1B22"/>
    <w:rsid w:val="006C54F4"/>
    <w:rsid w:val="006D02F3"/>
    <w:rsid w:val="006E1321"/>
    <w:rsid w:val="006E170E"/>
    <w:rsid w:val="006E2BD9"/>
    <w:rsid w:val="006E34BF"/>
    <w:rsid w:val="006E3A49"/>
    <w:rsid w:val="006E48DD"/>
    <w:rsid w:val="006E7AFB"/>
    <w:rsid w:val="006F0D51"/>
    <w:rsid w:val="006F3F98"/>
    <w:rsid w:val="006F5406"/>
    <w:rsid w:val="00700538"/>
    <w:rsid w:val="0070155A"/>
    <w:rsid w:val="00702254"/>
    <w:rsid w:val="00712119"/>
    <w:rsid w:val="00712BD7"/>
    <w:rsid w:val="0071457C"/>
    <w:rsid w:val="00714D6D"/>
    <w:rsid w:val="00716030"/>
    <w:rsid w:val="00717F39"/>
    <w:rsid w:val="00723100"/>
    <w:rsid w:val="0072333F"/>
    <w:rsid w:val="0072482C"/>
    <w:rsid w:val="00726F01"/>
    <w:rsid w:val="007275B5"/>
    <w:rsid w:val="00730987"/>
    <w:rsid w:val="00731EFD"/>
    <w:rsid w:val="00734F36"/>
    <w:rsid w:val="00735E7F"/>
    <w:rsid w:val="00737E2A"/>
    <w:rsid w:val="00744D5D"/>
    <w:rsid w:val="00744DCC"/>
    <w:rsid w:val="00746043"/>
    <w:rsid w:val="0074744E"/>
    <w:rsid w:val="00751029"/>
    <w:rsid w:val="00753216"/>
    <w:rsid w:val="00757CE6"/>
    <w:rsid w:val="00760C4C"/>
    <w:rsid w:val="007618E2"/>
    <w:rsid w:val="00764B52"/>
    <w:rsid w:val="00765EF8"/>
    <w:rsid w:val="00766131"/>
    <w:rsid w:val="00766B5B"/>
    <w:rsid w:val="0076771C"/>
    <w:rsid w:val="00770335"/>
    <w:rsid w:val="00770877"/>
    <w:rsid w:val="00772C2B"/>
    <w:rsid w:val="00775296"/>
    <w:rsid w:val="00777C21"/>
    <w:rsid w:val="00783C86"/>
    <w:rsid w:val="007847FD"/>
    <w:rsid w:val="00786919"/>
    <w:rsid w:val="00786E53"/>
    <w:rsid w:val="00790658"/>
    <w:rsid w:val="0079189D"/>
    <w:rsid w:val="00795362"/>
    <w:rsid w:val="007A3688"/>
    <w:rsid w:val="007A5F7F"/>
    <w:rsid w:val="007A5FDA"/>
    <w:rsid w:val="007A74B8"/>
    <w:rsid w:val="007B1C4D"/>
    <w:rsid w:val="007B26E9"/>
    <w:rsid w:val="007B3885"/>
    <w:rsid w:val="007B3C48"/>
    <w:rsid w:val="007B5297"/>
    <w:rsid w:val="007C2CFE"/>
    <w:rsid w:val="007C6CC4"/>
    <w:rsid w:val="007D06C4"/>
    <w:rsid w:val="007D1C33"/>
    <w:rsid w:val="007D24A8"/>
    <w:rsid w:val="007D7D27"/>
    <w:rsid w:val="007E1C29"/>
    <w:rsid w:val="007E7ACD"/>
    <w:rsid w:val="007F1A81"/>
    <w:rsid w:val="007F29A4"/>
    <w:rsid w:val="007F2B5B"/>
    <w:rsid w:val="007F50EB"/>
    <w:rsid w:val="007F65EA"/>
    <w:rsid w:val="008109F3"/>
    <w:rsid w:val="008151E0"/>
    <w:rsid w:val="008178C1"/>
    <w:rsid w:val="00825500"/>
    <w:rsid w:val="00826DC3"/>
    <w:rsid w:val="00830BB7"/>
    <w:rsid w:val="0083102D"/>
    <w:rsid w:val="00832245"/>
    <w:rsid w:val="00833BF2"/>
    <w:rsid w:val="00835DD2"/>
    <w:rsid w:val="00851CE3"/>
    <w:rsid w:val="00857B55"/>
    <w:rsid w:val="008618C7"/>
    <w:rsid w:val="00862E9D"/>
    <w:rsid w:val="00864AD1"/>
    <w:rsid w:val="008657ED"/>
    <w:rsid w:val="00872D7F"/>
    <w:rsid w:val="00874AF6"/>
    <w:rsid w:val="00877106"/>
    <w:rsid w:val="00880ECA"/>
    <w:rsid w:val="0088463C"/>
    <w:rsid w:val="0088558F"/>
    <w:rsid w:val="0088702A"/>
    <w:rsid w:val="00887B89"/>
    <w:rsid w:val="00895E58"/>
    <w:rsid w:val="00896586"/>
    <w:rsid w:val="008973C1"/>
    <w:rsid w:val="008A3B8E"/>
    <w:rsid w:val="008A4A38"/>
    <w:rsid w:val="008A569C"/>
    <w:rsid w:val="008A7C1E"/>
    <w:rsid w:val="008A7DB7"/>
    <w:rsid w:val="008B391B"/>
    <w:rsid w:val="008C6253"/>
    <w:rsid w:val="008D429E"/>
    <w:rsid w:val="008E08A4"/>
    <w:rsid w:val="008E19B3"/>
    <w:rsid w:val="008E7218"/>
    <w:rsid w:val="008E75A9"/>
    <w:rsid w:val="008F0529"/>
    <w:rsid w:val="009007D8"/>
    <w:rsid w:val="0090215A"/>
    <w:rsid w:val="00902727"/>
    <w:rsid w:val="00921959"/>
    <w:rsid w:val="0093036B"/>
    <w:rsid w:val="00933B67"/>
    <w:rsid w:val="00934CE8"/>
    <w:rsid w:val="00955A66"/>
    <w:rsid w:val="00955D54"/>
    <w:rsid w:val="00955E8F"/>
    <w:rsid w:val="00956891"/>
    <w:rsid w:val="00956DB7"/>
    <w:rsid w:val="00960BBC"/>
    <w:rsid w:val="009617BF"/>
    <w:rsid w:val="00961C21"/>
    <w:rsid w:val="009628CB"/>
    <w:rsid w:val="009779FF"/>
    <w:rsid w:val="009812E6"/>
    <w:rsid w:val="00982A50"/>
    <w:rsid w:val="009852DB"/>
    <w:rsid w:val="009854D2"/>
    <w:rsid w:val="00986272"/>
    <w:rsid w:val="00987B08"/>
    <w:rsid w:val="00990A1F"/>
    <w:rsid w:val="00991216"/>
    <w:rsid w:val="0099171A"/>
    <w:rsid w:val="00996008"/>
    <w:rsid w:val="00996009"/>
    <w:rsid w:val="009A51F1"/>
    <w:rsid w:val="009A7326"/>
    <w:rsid w:val="009B010D"/>
    <w:rsid w:val="009B1F9E"/>
    <w:rsid w:val="009B2567"/>
    <w:rsid w:val="009B2A2B"/>
    <w:rsid w:val="009B474D"/>
    <w:rsid w:val="009B62B5"/>
    <w:rsid w:val="009B6860"/>
    <w:rsid w:val="009B6B06"/>
    <w:rsid w:val="009C0A6A"/>
    <w:rsid w:val="009C282B"/>
    <w:rsid w:val="009D21E3"/>
    <w:rsid w:val="009D446B"/>
    <w:rsid w:val="009D6F00"/>
    <w:rsid w:val="009E258C"/>
    <w:rsid w:val="009E263B"/>
    <w:rsid w:val="009E5FFD"/>
    <w:rsid w:val="009E7BEC"/>
    <w:rsid w:val="009F0760"/>
    <w:rsid w:val="009F175F"/>
    <w:rsid w:val="009F4B7D"/>
    <w:rsid w:val="009F7165"/>
    <w:rsid w:val="00A0486E"/>
    <w:rsid w:val="00A06102"/>
    <w:rsid w:val="00A078F2"/>
    <w:rsid w:val="00A07C37"/>
    <w:rsid w:val="00A10ABA"/>
    <w:rsid w:val="00A1290D"/>
    <w:rsid w:val="00A14768"/>
    <w:rsid w:val="00A1607F"/>
    <w:rsid w:val="00A21699"/>
    <w:rsid w:val="00A2456E"/>
    <w:rsid w:val="00A2478D"/>
    <w:rsid w:val="00A25A25"/>
    <w:rsid w:val="00A2751B"/>
    <w:rsid w:val="00A3263A"/>
    <w:rsid w:val="00A32A37"/>
    <w:rsid w:val="00A40FD5"/>
    <w:rsid w:val="00A42549"/>
    <w:rsid w:val="00A431FF"/>
    <w:rsid w:val="00A477ED"/>
    <w:rsid w:val="00A52113"/>
    <w:rsid w:val="00A54402"/>
    <w:rsid w:val="00A54C91"/>
    <w:rsid w:val="00A607D9"/>
    <w:rsid w:val="00A63915"/>
    <w:rsid w:val="00A71734"/>
    <w:rsid w:val="00A73764"/>
    <w:rsid w:val="00A7404D"/>
    <w:rsid w:val="00A757A1"/>
    <w:rsid w:val="00A762FF"/>
    <w:rsid w:val="00A7663B"/>
    <w:rsid w:val="00A82327"/>
    <w:rsid w:val="00A83DA5"/>
    <w:rsid w:val="00A83E45"/>
    <w:rsid w:val="00A9142B"/>
    <w:rsid w:val="00A92488"/>
    <w:rsid w:val="00A9263D"/>
    <w:rsid w:val="00A94C47"/>
    <w:rsid w:val="00A95DB2"/>
    <w:rsid w:val="00AA203D"/>
    <w:rsid w:val="00AB0CCE"/>
    <w:rsid w:val="00AB172D"/>
    <w:rsid w:val="00AB579A"/>
    <w:rsid w:val="00AB6CA9"/>
    <w:rsid w:val="00AB7300"/>
    <w:rsid w:val="00AC61F3"/>
    <w:rsid w:val="00AD09BF"/>
    <w:rsid w:val="00AD10D8"/>
    <w:rsid w:val="00AD4CE2"/>
    <w:rsid w:val="00AD724F"/>
    <w:rsid w:val="00AE226D"/>
    <w:rsid w:val="00AE2ED5"/>
    <w:rsid w:val="00AE5C62"/>
    <w:rsid w:val="00AF0C74"/>
    <w:rsid w:val="00AF195A"/>
    <w:rsid w:val="00AF4C95"/>
    <w:rsid w:val="00B03B56"/>
    <w:rsid w:val="00B07BDF"/>
    <w:rsid w:val="00B10C83"/>
    <w:rsid w:val="00B24757"/>
    <w:rsid w:val="00B25C79"/>
    <w:rsid w:val="00B263D9"/>
    <w:rsid w:val="00B36660"/>
    <w:rsid w:val="00B4009C"/>
    <w:rsid w:val="00B45373"/>
    <w:rsid w:val="00B45E00"/>
    <w:rsid w:val="00B47D2E"/>
    <w:rsid w:val="00B523F0"/>
    <w:rsid w:val="00B54659"/>
    <w:rsid w:val="00B62C00"/>
    <w:rsid w:val="00B64B4E"/>
    <w:rsid w:val="00B6663A"/>
    <w:rsid w:val="00B67AE8"/>
    <w:rsid w:val="00B700ED"/>
    <w:rsid w:val="00B76FB1"/>
    <w:rsid w:val="00B83C96"/>
    <w:rsid w:val="00B84627"/>
    <w:rsid w:val="00B87FAB"/>
    <w:rsid w:val="00B9250E"/>
    <w:rsid w:val="00B97A91"/>
    <w:rsid w:val="00BA4281"/>
    <w:rsid w:val="00BA4C07"/>
    <w:rsid w:val="00BA4CD8"/>
    <w:rsid w:val="00BA5672"/>
    <w:rsid w:val="00BB0097"/>
    <w:rsid w:val="00BB220C"/>
    <w:rsid w:val="00BB699B"/>
    <w:rsid w:val="00BC2A79"/>
    <w:rsid w:val="00BC37E5"/>
    <w:rsid w:val="00BC4ECC"/>
    <w:rsid w:val="00BC5C1C"/>
    <w:rsid w:val="00BC6DBD"/>
    <w:rsid w:val="00BC7A4F"/>
    <w:rsid w:val="00BD048E"/>
    <w:rsid w:val="00BD0DBD"/>
    <w:rsid w:val="00BD69BF"/>
    <w:rsid w:val="00BD6A69"/>
    <w:rsid w:val="00BE18A3"/>
    <w:rsid w:val="00BE1DAB"/>
    <w:rsid w:val="00BE26AA"/>
    <w:rsid w:val="00BE2963"/>
    <w:rsid w:val="00BE29BF"/>
    <w:rsid w:val="00BE3091"/>
    <w:rsid w:val="00BE340F"/>
    <w:rsid w:val="00BE6ADA"/>
    <w:rsid w:val="00BF0153"/>
    <w:rsid w:val="00BF10C1"/>
    <w:rsid w:val="00BF27D5"/>
    <w:rsid w:val="00BF5157"/>
    <w:rsid w:val="00BF5B69"/>
    <w:rsid w:val="00C00741"/>
    <w:rsid w:val="00C01D29"/>
    <w:rsid w:val="00C029F4"/>
    <w:rsid w:val="00C02E07"/>
    <w:rsid w:val="00C03BA7"/>
    <w:rsid w:val="00C03F36"/>
    <w:rsid w:val="00C06103"/>
    <w:rsid w:val="00C07F0F"/>
    <w:rsid w:val="00C2013F"/>
    <w:rsid w:val="00C24407"/>
    <w:rsid w:val="00C25B73"/>
    <w:rsid w:val="00C270FC"/>
    <w:rsid w:val="00C332DE"/>
    <w:rsid w:val="00C35B39"/>
    <w:rsid w:val="00C35B9A"/>
    <w:rsid w:val="00C37F82"/>
    <w:rsid w:val="00C40948"/>
    <w:rsid w:val="00C502A2"/>
    <w:rsid w:val="00C51216"/>
    <w:rsid w:val="00C518A9"/>
    <w:rsid w:val="00C52BE7"/>
    <w:rsid w:val="00C544E0"/>
    <w:rsid w:val="00C569DA"/>
    <w:rsid w:val="00C577CE"/>
    <w:rsid w:val="00C61C20"/>
    <w:rsid w:val="00C62DA1"/>
    <w:rsid w:val="00C6334D"/>
    <w:rsid w:val="00C73356"/>
    <w:rsid w:val="00C750ED"/>
    <w:rsid w:val="00C809D8"/>
    <w:rsid w:val="00C83E45"/>
    <w:rsid w:val="00C8488A"/>
    <w:rsid w:val="00C85011"/>
    <w:rsid w:val="00C91612"/>
    <w:rsid w:val="00CA01AC"/>
    <w:rsid w:val="00CA178B"/>
    <w:rsid w:val="00CA3534"/>
    <w:rsid w:val="00CA38EC"/>
    <w:rsid w:val="00CB13E1"/>
    <w:rsid w:val="00CB5FB5"/>
    <w:rsid w:val="00CB784D"/>
    <w:rsid w:val="00CC0CA4"/>
    <w:rsid w:val="00CC4D71"/>
    <w:rsid w:val="00CC50F9"/>
    <w:rsid w:val="00CC6A20"/>
    <w:rsid w:val="00CC7EB0"/>
    <w:rsid w:val="00CD0384"/>
    <w:rsid w:val="00CD05A8"/>
    <w:rsid w:val="00CD0D24"/>
    <w:rsid w:val="00CD5702"/>
    <w:rsid w:val="00CD6FF9"/>
    <w:rsid w:val="00CE1850"/>
    <w:rsid w:val="00CE5F00"/>
    <w:rsid w:val="00CF31D9"/>
    <w:rsid w:val="00CF6CE9"/>
    <w:rsid w:val="00CF7579"/>
    <w:rsid w:val="00D0031D"/>
    <w:rsid w:val="00D02B0D"/>
    <w:rsid w:val="00D033D2"/>
    <w:rsid w:val="00D055FE"/>
    <w:rsid w:val="00D05780"/>
    <w:rsid w:val="00D10649"/>
    <w:rsid w:val="00D10D7E"/>
    <w:rsid w:val="00D11F41"/>
    <w:rsid w:val="00D14108"/>
    <w:rsid w:val="00D17775"/>
    <w:rsid w:val="00D17EFE"/>
    <w:rsid w:val="00D233E0"/>
    <w:rsid w:val="00D23929"/>
    <w:rsid w:val="00D23D0C"/>
    <w:rsid w:val="00D24274"/>
    <w:rsid w:val="00D31802"/>
    <w:rsid w:val="00D32CD6"/>
    <w:rsid w:val="00D34745"/>
    <w:rsid w:val="00D366AB"/>
    <w:rsid w:val="00D36B1F"/>
    <w:rsid w:val="00D378A4"/>
    <w:rsid w:val="00D45516"/>
    <w:rsid w:val="00D519ED"/>
    <w:rsid w:val="00D52A87"/>
    <w:rsid w:val="00D540AA"/>
    <w:rsid w:val="00D5593E"/>
    <w:rsid w:val="00D56602"/>
    <w:rsid w:val="00D575FB"/>
    <w:rsid w:val="00D61CC1"/>
    <w:rsid w:val="00D723F4"/>
    <w:rsid w:val="00D738B6"/>
    <w:rsid w:val="00D73BB7"/>
    <w:rsid w:val="00D74762"/>
    <w:rsid w:val="00D834D3"/>
    <w:rsid w:val="00D86E77"/>
    <w:rsid w:val="00DA4916"/>
    <w:rsid w:val="00DA4E61"/>
    <w:rsid w:val="00DA6E67"/>
    <w:rsid w:val="00DB3BA4"/>
    <w:rsid w:val="00DB5397"/>
    <w:rsid w:val="00DB5474"/>
    <w:rsid w:val="00DC29C6"/>
    <w:rsid w:val="00DC78D1"/>
    <w:rsid w:val="00DD062A"/>
    <w:rsid w:val="00DD142B"/>
    <w:rsid w:val="00DD1C42"/>
    <w:rsid w:val="00DE35D2"/>
    <w:rsid w:val="00DF1FA5"/>
    <w:rsid w:val="00DF3848"/>
    <w:rsid w:val="00DF4713"/>
    <w:rsid w:val="00DF4DF1"/>
    <w:rsid w:val="00E01B78"/>
    <w:rsid w:val="00E034C2"/>
    <w:rsid w:val="00E061A7"/>
    <w:rsid w:val="00E111F9"/>
    <w:rsid w:val="00E1353B"/>
    <w:rsid w:val="00E16C5A"/>
    <w:rsid w:val="00E22978"/>
    <w:rsid w:val="00E23114"/>
    <w:rsid w:val="00E25C10"/>
    <w:rsid w:val="00E303B1"/>
    <w:rsid w:val="00E30DF3"/>
    <w:rsid w:val="00E41164"/>
    <w:rsid w:val="00E46C35"/>
    <w:rsid w:val="00E52DF1"/>
    <w:rsid w:val="00E57999"/>
    <w:rsid w:val="00E61821"/>
    <w:rsid w:val="00E61E43"/>
    <w:rsid w:val="00E6311E"/>
    <w:rsid w:val="00E701D6"/>
    <w:rsid w:val="00E70BDF"/>
    <w:rsid w:val="00E72973"/>
    <w:rsid w:val="00E806D6"/>
    <w:rsid w:val="00E80D5C"/>
    <w:rsid w:val="00E828C2"/>
    <w:rsid w:val="00E83EBD"/>
    <w:rsid w:val="00E86D0F"/>
    <w:rsid w:val="00E90DE9"/>
    <w:rsid w:val="00E90DF9"/>
    <w:rsid w:val="00E91E77"/>
    <w:rsid w:val="00E944C5"/>
    <w:rsid w:val="00E963E4"/>
    <w:rsid w:val="00E96A06"/>
    <w:rsid w:val="00EA6CD9"/>
    <w:rsid w:val="00EB6B64"/>
    <w:rsid w:val="00EC36E9"/>
    <w:rsid w:val="00EC4B23"/>
    <w:rsid w:val="00EC7052"/>
    <w:rsid w:val="00EC7077"/>
    <w:rsid w:val="00ED07D7"/>
    <w:rsid w:val="00ED1DF3"/>
    <w:rsid w:val="00ED3AF4"/>
    <w:rsid w:val="00ED4A53"/>
    <w:rsid w:val="00ED65F4"/>
    <w:rsid w:val="00EE081B"/>
    <w:rsid w:val="00EE44B9"/>
    <w:rsid w:val="00EE4B5E"/>
    <w:rsid w:val="00EE6021"/>
    <w:rsid w:val="00EE65B8"/>
    <w:rsid w:val="00EF0AE0"/>
    <w:rsid w:val="00EF149D"/>
    <w:rsid w:val="00EF1904"/>
    <w:rsid w:val="00EF29A8"/>
    <w:rsid w:val="00EF2B64"/>
    <w:rsid w:val="00EF402D"/>
    <w:rsid w:val="00EF5612"/>
    <w:rsid w:val="00F06399"/>
    <w:rsid w:val="00F06E30"/>
    <w:rsid w:val="00F125EC"/>
    <w:rsid w:val="00F13B9E"/>
    <w:rsid w:val="00F151F0"/>
    <w:rsid w:val="00F24DFB"/>
    <w:rsid w:val="00F25EF5"/>
    <w:rsid w:val="00F3139E"/>
    <w:rsid w:val="00F31A03"/>
    <w:rsid w:val="00F41152"/>
    <w:rsid w:val="00F42C29"/>
    <w:rsid w:val="00F4702A"/>
    <w:rsid w:val="00F56F5D"/>
    <w:rsid w:val="00F61102"/>
    <w:rsid w:val="00F61482"/>
    <w:rsid w:val="00F65376"/>
    <w:rsid w:val="00F6742B"/>
    <w:rsid w:val="00F73140"/>
    <w:rsid w:val="00F7550F"/>
    <w:rsid w:val="00F77CD8"/>
    <w:rsid w:val="00F80EA8"/>
    <w:rsid w:val="00F85EDB"/>
    <w:rsid w:val="00F86726"/>
    <w:rsid w:val="00F872BB"/>
    <w:rsid w:val="00F90449"/>
    <w:rsid w:val="00F92201"/>
    <w:rsid w:val="00F939D1"/>
    <w:rsid w:val="00FA040D"/>
    <w:rsid w:val="00FA2E62"/>
    <w:rsid w:val="00FA517D"/>
    <w:rsid w:val="00FA5776"/>
    <w:rsid w:val="00FA6FCD"/>
    <w:rsid w:val="00FA7C6E"/>
    <w:rsid w:val="00FB1188"/>
    <w:rsid w:val="00FB141F"/>
    <w:rsid w:val="00FB2D4E"/>
    <w:rsid w:val="00FB5DA7"/>
    <w:rsid w:val="00FB7529"/>
    <w:rsid w:val="00FC102F"/>
    <w:rsid w:val="00FC625E"/>
    <w:rsid w:val="00FD0D21"/>
    <w:rsid w:val="00FD2777"/>
    <w:rsid w:val="00FD4E8F"/>
    <w:rsid w:val="00FD65A1"/>
    <w:rsid w:val="00FE5255"/>
    <w:rsid w:val="00FE58C8"/>
    <w:rsid w:val="00FE6A56"/>
    <w:rsid w:val="00FE7C0C"/>
    <w:rsid w:val="00FF1041"/>
    <w:rsid w:val="00FF3D89"/>
    <w:rsid w:val="00FF4A7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29CDF83"/>
  <w15:docId w15:val="{9941528F-535D-4920-8B42-028374421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1C4D"/>
    <w:pPr>
      <w:suppressAutoHyphens/>
    </w:pPr>
    <w:rPr>
      <w:rFonts w:ascii="Arial" w:hAnsi="Arial" w:cs="Arial"/>
      <w:bCs/>
      <w:sz w:val="22"/>
      <w:szCs w:val="22"/>
      <w:lang w:eastAsia="zh-CN"/>
    </w:rPr>
  </w:style>
  <w:style w:type="paragraph" w:styleId="Ttulo1">
    <w:name w:val="heading 1"/>
    <w:basedOn w:val="Normal"/>
    <w:next w:val="Normal"/>
    <w:qFormat/>
    <w:rsid w:val="007B1C4D"/>
    <w:pPr>
      <w:keepNext/>
      <w:tabs>
        <w:tab w:val="num" w:pos="0"/>
      </w:tabs>
      <w:spacing w:before="240" w:after="60"/>
      <w:ind w:left="432" w:hanging="432"/>
      <w:outlineLvl w:val="0"/>
    </w:pPr>
    <w:rPr>
      <w:b/>
      <w:kern w:val="1"/>
      <w:sz w:val="32"/>
      <w:szCs w:val="32"/>
    </w:rPr>
  </w:style>
  <w:style w:type="paragraph" w:styleId="Ttulo2">
    <w:name w:val="heading 2"/>
    <w:basedOn w:val="Normal"/>
    <w:next w:val="Normal"/>
    <w:qFormat/>
    <w:rsid w:val="007B1C4D"/>
    <w:pPr>
      <w:keepNext/>
      <w:tabs>
        <w:tab w:val="num" w:pos="0"/>
      </w:tabs>
      <w:spacing w:before="240" w:after="60"/>
      <w:ind w:left="576" w:hanging="576"/>
      <w:outlineLvl w:val="1"/>
    </w:pPr>
    <w:rPr>
      <w:b/>
      <w:i/>
      <w:iCs/>
      <w:sz w:val="28"/>
      <w:szCs w:val="28"/>
    </w:rPr>
  </w:style>
  <w:style w:type="paragraph" w:styleId="Ttulo3">
    <w:name w:val="heading 3"/>
    <w:basedOn w:val="Normal"/>
    <w:next w:val="Normal"/>
    <w:qFormat/>
    <w:rsid w:val="007B1C4D"/>
    <w:pPr>
      <w:keepNext/>
      <w:tabs>
        <w:tab w:val="num" w:pos="0"/>
      </w:tabs>
      <w:spacing w:before="240" w:after="60"/>
      <w:ind w:left="720" w:hanging="720"/>
      <w:outlineLvl w:val="2"/>
    </w:pPr>
    <w:rPr>
      <w:b/>
      <w:sz w:val="26"/>
      <w:szCs w:val="26"/>
    </w:rPr>
  </w:style>
  <w:style w:type="paragraph" w:styleId="Ttulo4">
    <w:name w:val="heading 4"/>
    <w:basedOn w:val="Normal"/>
    <w:next w:val="Normal"/>
    <w:qFormat/>
    <w:rsid w:val="007B1C4D"/>
    <w:pPr>
      <w:keepNext/>
      <w:tabs>
        <w:tab w:val="num" w:pos="0"/>
      </w:tabs>
      <w:spacing w:before="240" w:after="60"/>
      <w:ind w:left="864" w:hanging="864"/>
      <w:outlineLvl w:val="3"/>
    </w:pPr>
    <w:rPr>
      <w:rFonts w:ascii="Times New Roman" w:hAnsi="Times New Roman" w:cs="Times New Roman"/>
      <w:b/>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sid w:val="007B1C4D"/>
    <w:rPr>
      <w:rFonts w:ascii="Symbol" w:hAnsi="Symbol" w:cs="Symbol"/>
    </w:rPr>
  </w:style>
  <w:style w:type="character" w:customStyle="1" w:styleId="WW8Num3z0">
    <w:name w:val="WW8Num3z0"/>
    <w:rsid w:val="007B1C4D"/>
    <w:rPr>
      <w:rFonts w:ascii="Symbol" w:hAnsi="Symbol" w:cs="Symbol"/>
    </w:rPr>
  </w:style>
  <w:style w:type="character" w:customStyle="1" w:styleId="WW8Num4z0">
    <w:name w:val="WW8Num4z0"/>
    <w:rsid w:val="007B1C4D"/>
    <w:rPr>
      <w:rFonts w:ascii="Wingdings" w:hAnsi="Wingdings" w:cs="Wingdings"/>
    </w:rPr>
  </w:style>
  <w:style w:type="character" w:customStyle="1" w:styleId="Absatz-Standardschriftart">
    <w:name w:val="Absatz-Standardschriftart"/>
    <w:rsid w:val="007B1C4D"/>
  </w:style>
  <w:style w:type="character" w:customStyle="1" w:styleId="WW-Absatz-Standardschriftart">
    <w:name w:val="WW-Absatz-Standardschriftart"/>
    <w:rsid w:val="007B1C4D"/>
  </w:style>
  <w:style w:type="character" w:customStyle="1" w:styleId="WW-Absatz-Standardschriftart1">
    <w:name w:val="WW-Absatz-Standardschriftart1"/>
    <w:rsid w:val="007B1C4D"/>
  </w:style>
  <w:style w:type="character" w:customStyle="1" w:styleId="WW8Num1z0">
    <w:name w:val="WW8Num1z0"/>
    <w:rsid w:val="007B1C4D"/>
    <w:rPr>
      <w:rFonts w:ascii="Symbol" w:hAnsi="Symbol" w:cs="Symbol"/>
    </w:rPr>
  </w:style>
  <w:style w:type="character" w:customStyle="1" w:styleId="WW8Num4z1">
    <w:name w:val="WW8Num4z1"/>
    <w:rsid w:val="007B1C4D"/>
    <w:rPr>
      <w:rFonts w:ascii="Wingdings" w:eastAsia="Times New Roman" w:hAnsi="Wingdings" w:cs="Arial"/>
    </w:rPr>
  </w:style>
  <w:style w:type="character" w:customStyle="1" w:styleId="WW8Num4z3">
    <w:name w:val="WW8Num4z3"/>
    <w:rsid w:val="007B1C4D"/>
    <w:rPr>
      <w:rFonts w:ascii="Symbol" w:hAnsi="Symbol" w:cs="Symbol"/>
    </w:rPr>
  </w:style>
  <w:style w:type="character" w:customStyle="1" w:styleId="WW8Num4z4">
    <w:name w:val="WW8Num4z4"/>
    <w:rsid w:val="007B1C4D"/>
    <w:rPr>
      <w:rFonts w:ascii="Courier New" w:hAnsi="Courier New" w:cs="Courier New"/>
    </w:rPr>
  </w:style>
  <w:style w:type="character" w:customStyle="1" w:styleId="WW8Num5z0">
    <w:name w:val="WW8Num5z0"/>
    <w:rsid w:val="007B1C4D"/>
    <w:rPr>
      <w:rFonts w:ascii="Symbol" w:hAnsi="Symbol" w:cs="Symbol"/>
      <w:color w:val="auto"/>
    </w:rPr>
  </w:style>
  <w:style w:type="character" w:customStyle="1" w:styleId="WW8Num5z1">
    <w:name w:val="WW8Num5z1"/>
    <w:rsid w:val="007B1C4D"/>
    <w:rPr>
      <w:rFonts w:ascii="Courier New" w:hAnsi="Courier New" w:cs="Courier New"/>
    </w:rPr>
  </w:style>
  <w:style w:type="character" w:customStyle="1" w:styleId="WW8Num5z2">
    <w:name w:val="WW8Num5z2"/>
    <w:rsid w:val="007B1C4D"/>
    <w:rPr>
      <w:rFonts w:ascii="Wingdings" w:hAnsi="Wingdings" w:cs="Wingdings"/>
    </w:rPr>
  </w:style>
  <w:style w:type="character" w:customStyle="1" w:styleId="WW8Num5z3">
    <w:name w:val="WW8Num5z3"/>
    <w:rsid w:val="007B1C4D"/>
    <w:rPr>
      <w:rFonts w:ascii="Symbol" w:hAnsi="Symbol" w:cs="Symbol"/>
    </w:rPr>
  </w:style>
  <w:style w:type="character" w:customStyle="1" w:styleId="WW8Num6z0">
    <w:name w:val="WW8Num6z0"/>
    <w:rsid w:val="007B1C4D"/>
    <w:rPr>
      <w:rFonts w:ascii="Symbol" w:hAnsi="Symbol" w:cs="Symbol"/>
      <w:color w:val="auto"/>
    </w:rPr>
  </w:style>
  <w:style w:type="character" w:customStyle="1" w:styleId="WW8Num6z1">
    <w:name w:val="WW8Num6z1"/>
    <w:rsid w:val="007B1C4D"/>
    <w:rPr>
      <w:rFonts w:ascii="Courier New" w:hAnsi="Courier New" w:cs="Courier New"/>
    </w:rPr>
  </w:style>
  <w:style w:type="character" w:customStyle="1" w:styleId="WW8Num6z2">
    <w:name w:val="WW8Num6z2"/>
    <w:rsid w:val="007B1C4D"/>
    <w:rPr>
      <w:rFonts w:ascii="Wingdings" w:hAnsi="Wingdings" w:cs="Wingdings"/>
    </w:rPr>
  </w:style>
  <w:style w:type="character" w:customStyle="1" w:styleId="WW8Num6z3">
    <w:name w:val="WW8Num6z3"/>
    <w:rsid w:val="007B1C4D"/>
    <w:rPr>
      <w:rFonts w:ascii="Symbol" w:hAnsi="Symbol" w:cs="Symbol"/>
    </w:rPr>
  </w:style>
  <w:style w:type="character" w:customStyle="1" w:styleId="WW8Num7z0">
    <w:name w:val="WW8Num7z0"/>
    <w:rsid w:val="007B1C4D"/>
    <w:rPr>
      <w:rFonts w:ascii="Symbol" w:hAnsi="Symbol" w:cs="Symbol"/>
      <w:color w:val="auto"/>
    </w:rPr>
  </w:style>
  <w:style w:type="character" w:customStyle="1" w:styleId="WW8Num7z1">
    <w:name w:val="WW8Num7z1"/>
    <w:rsid w:val="007B1C4D"/>
    <w:rPr>
      <w:rFonts w:ascii="Courier New" w:hAnsi="Courier New" w:cs="Courier New"/>
    </w:rPr>
  </w:style>
  <w:style w:type="character" w:customStyle="1" w:styleId="WW8Num7z2">
    <w:name w:val="WW8Num7z2"/>
    <w:rsid w:val="007B1C4D"/>
    <w:rPr>
      <w:rFonts w:ascii="Wingdings" w:hAnsi="Wingdings" w:cs="Wingdings"/>
    </w:rPr>
  </w:style>
  <w:style w:type="character" w:customStyle="1" w:styleId="WW8Num7z3">
    <w:name w:val="WW8Num7z3"/>
    <w:rsid w:val="007B1C4D"/>
    <w:rPr>
      <w:rFonts w:ascii="Symbol" w:hAnsi="Symbol" w:cs="Symbol"/>
    </w:rPr>
  </w:style>
  <w:style w:type="character" w:customStyle="1" w:styleId="WW8Num8z0">
    <w:name w:val="WW8Num8z0"/>
    <w:rsid w:val="007B1C4D"/>
    <w:rPr>
      <w:rFonts w:ascii="Symbol" w:hAnsi="Symbol" w:cs="Symbol"/>
      <w:color w:val="auto"/>
    </w:rPr>
  </w:style>
  <w:style w:type="character" w:customStyle="1" w:styleId="WW8Num8z1">
    <w:name w:val="WW8Num8z1"/>
    <w:rsid w:val="007B1C4D"/>
    <w:rPr>
      <w:rFonts w:ascii="Courier New" w:hAnsi="Courier New" w:cs="Courier New"/>
    </w:rPr>
  </w:style>
  <w:style w:type="character" w:customStyle="1" w:styleId="WW8Num8z2">
    <w:name w:val="WW8Num8z2"/>
    <w:rsid w:val="007B1C4D"/>
    <w:rPr>
      <w:rFonts w:ascii="Wingdings" w:hAnsi="Wingdings" w:cs="Wingdings"/>
    </w:rPr>
  </w:style>
  <w:style w:type="character" w:customStyle="1" w:styleId="WW8Num8z3">
    <w:name w:val="WW8Num8z3"/>
    <w:rsid w:val="007B1C4D"/>
    <w:rPr>
      <w:rFonts w:ascii="Symbol" w:hAnsi="Symbol" w:cs="Symbol"/>
    </w:rPr>
  </w:style>
  <w:style w:type="character" w:customStyle="1" w:styleId="WW8Num9z0">
    <w:name w:val="WW8Num9z0"/>
    <w:rsid w:val="007B1C4D"/>
    <w:rPr>
      <w:rFonts w:ascii="Symbol" w:hAnsi="Symbol" w:cs="Symbol"/>
      <w:color w:val="auto"/>
    </w:rPr>
  </w:style>
  <w:style w:type="character" w:customStyle="1" w:styleId="WW8Num9z1">
    <w:name w:val="WW8Num9z1"/>
    <w:rsid w:val="007B1C4D"/>
    <w:rPr>
      <w:rFonts w:ascii="Courier New" w:hAnsi="Courier New" w:cs="Courier New"/>
    </w:rPr>
  </w:style>
  <w:style w:type="character" w:customStyle="1" w:styleId="WW8Num9z2">
    <w:name w:val="WW8Num9z2"/>
    <w:rsid w:val="007B1C4D"/>
    <w:rPr>
      <w:rFonts w:ascii="Wingdings" w:hAnsi="Wingdings" w:cs="Wingdings"/>
    </w:rPr>
  </w:style>
  <w:style w:type="character" w:customStyle="1" w:styleId="WW8Num9z3">
    <w:name w:val="WW8Num9z3"/>
    <w:rsid w:val="007B1C4D"/>
    <w:rPr>
      <w:rFonts w:ascii="Symbol" w:hAnsi="Symbol" w:cs="Symbol"/>
    </w:rPr>
  </w:style>
  <w:style w:type="character" w:customStyle="1" w:styleId="WW8Num10z0">
    <w:name w:val="WW8Num10z0"/>
    <w:rsid w:val="007B1C4D"/>
    <w:rPr>
      <w:rFonts w:ascii="Symbol" w:hAnsi="Symbol" w:cs="Symbol"/>
    </w:rPr>
  </w:style>
  <w:style w:type="character" w:customStyle="1" w:styleId="WW8Num10z1">
    <w:name w:val="WW8Num10z1"/>
    <w:rsid w:val="007B1C4D"/>
    <w:rPr>
      <w:rFonts w:ascii="Wingdings" w:eastAsia="Times New Roman" w:hAnsi="Wingdings" w:cs="Arial"/>
    </w:rPr>
  </w:style>
  <w:style w:type="character" w:customStyle="1" w:styleId="WW8Num10z2">
    <w:name w:val="WW8Num10z2"/>
    <w:rsid w:val="007B1C4D"/>
    <w:rPr>
      <w:rFonts w:ascii="Wingdings" w:hAnsi="Wingdings" w:cs="Wingdings"/>
    </w:rPr>
  </w:style>
  <w:style w:type="character" w:customStyle="1" w:styleId="WW8Num10z4">
    <w:name w:val="WW8Num10z4"/>
    <w:rsid w:val="007B1C4D"/>
    <w:rPr>
      <w:rFonts w:ascii="Courier New" w:hAnsi="Courier New" w:cs="Courier New"/>
    </w:rPr>
  </w:style>
  <w:style w:type="character" w:customStyle="1" w:styleId="WW8Num12z0">
    <w:name w:val="WW8Num12z0"/>
    <w:rsid w:val="007B1C4D"/>
    <w:rPr>
      <w:rFonts w:ascii="Symbol" w:hAnsi="Symbol" w:cs="Symbol"/>
      <w:color w:val="auto"/>
    </w:rPr>
  </w:style>
  <w:style w:type="character" w:customStyle="1" w:styleId="WW8Num12z1">
    <w:name w:val="WW8Num12z1"/>
    <w:rsid w:val="007B1C4D"/>
    <w:rPr>
      <w:rFonts w:ascii="Courier New" w:hAnsi="Courier New" w:cs="Courier New"/>
    </w:rPr>
  </w:style>
  <w:style w:type="character" w:customStyle="1" w:styleId="WW8Num12z2">
    <w:name w:val="WW8Num12z2"/>
    <w:rsid w:val="007B1C4D"/>
    <w:rPr>
      <w:rFonts w:ascii="Wingdings" w:hAnsi="Wingdings" w:cs="Wingdings"/>
    </w:rPr>
  </w:style>
  <w:style w:type="character" w:customStyle="1" w:styleId="WW8Num12z3">
    <w:name w:val="WW8Num12z3"/>
    <w:rsid w:val="007B1C4D"/>
    <w:rPr>
      <w:rFonts w:ascii="Symbol" w:hAnsi="Symbol" w:cs="Symbol"/>
    </w:rPr>
  </w:style>
  <w:style w:type="character" w:customStyle="1" w:styleId="WW8Num14z0">
    <w:name w:val="WW8Num14z0"/>
    <w:rsid w:val="007B1C4D"/>
    <w:rPr>
      <w:rFonts w:ascii="Symbol" w:hAnsi="Symbol" w:cs="Symbol"/>
      <w:color w:val="auto"/>
    </w:rPr>
  </w:style>
  <w:style w:type="character" w:customStyle="1" w:styleId="WW8Num14z1">
    <w:name w:val="WW8Num14z1"/>
    <w:rsid w:val="007B1C4D"/>
    <w:rPr>
      <w:rFonts w:ascii="Wingdings" w:eastAsia="Times New Roman" w:hAnsi="Wingdings" w:cs="Microsoft Sans Serif"/>
    </w:rPr>
  </w:style>
  <w:style w:type="character" w:customStyle="1" w:styleId="WW8Num14z2">
    <w:name w:val="WW8Num14z2"/>
    <w:rsid w:val="007B1C4D"/>
    <w:rPr>
      <w:rFonts w:ascii="Wingdings" w:hAnsi="Wingdings" w:cs="Wingdings"/>
    </w:rPr>
  </w:style>
  <w:style w:type="character" w:customStyle="1" w:styleId="WW8Num14z3">
    <w:name w:val="WW8Num14z3"/>
    <w:rsid w:val="007B1C4D"/>
    <w:rPr>
      <w:rFonts w:ascii="Symbol" w:hAnsi="Symbol" w:cs="Symbol"/>
    </w:rPr>
  </w:style>
  <w:style w:type="character" w:customStyle="1" w:styleId="WW8Num14z4">
    <w:name w:val="WW8Num14z4"/>
    <w:rsid w:val="007B1C4D"/>
    <w:rPr>
      <w:rFonts w:ascii="Courier New" w:hAnsi="Courier New" w:cs="Courier New"/>
    </w:rPr>
  </w:style>
  <w:style w:type="character" w:customStyle="1" w:styleId="WW8Num15z0">
    <w:name w:val="WW8Num15z0"/>
    <w:rsid w:val="007B1C4D"/>
    <w:rPr>
      <w:rFonts w:ascii="Symbol" w:hAnsi="Symbol" w:cs="Symbol"/>
    </w:rPr>
  </w:style>
  <w:style w:type="character" w:customStyle="1" w:styleId="WW8Num15z1">
    <w:name w:val="WW8Num15z1"/>
    <w:rsid w:val="007B1C4D"/>
    <w:rPr>
      <w:rFonts w:ascii="Wingdings" w:eastAsia="Times New Roman" w:hAnsi="Wingdings" w:cs="Arial"/>
    </w:rPr>
  </w:style>
  <w:style w:type="character" w:customStyle="1" w:styleId="WW8Num15z2">
    <w:name w:val="WW8Num15z2"/>
    <w:rsid w:val="007B1C4D"/>
    <w:rPr>
      <w:rFonts w:ascii="Wingdings" w:hAnsi="Wingdings" w:cs="Wingdings"/>
    </w:rPr>
  </w:style>
  <w:style w:type="character" w:customStyle="1" w:styleId="WW8Num15z4">
    <w:name w:val="WW8Num15z4"/>
    <w:rsid w:val="007B1C4D"/>
    <w:rPr>
      <w:rFonts w:ascii="Courier New" w:hAnsi="Courier New" w:cs="Courier New"/>
    </w:rPr>
  </w:style>
  <w:style w:type="character" w:customStyle="1" w:styleId="WW8Num16z0">
    <w:name w:val="WW8Num16z0"/>
    <w:rsid w:val="007B1C4D"/>
    <w:rPr>
      <w:rFonts w:ascii="Symbol" w:hAnsi="Symbol" w:cs="Symbol"/>
      <w:color w:val="auto"/>
    </w:rPr>
  </w:style>
  <w:style w:type="character" w:customStyle="1" w:styleId="WW8Num16z1">
    <w:name w:val="WW8Num16z1"/>
    <w:rsid w:val="007B1C4D"/>
    <w:rPr>
      <w:rFonts w:ascii="Courier New" w:hAnsi="Courier New" w:cs="Courier New"/>
    </w:rPr>
  </w:style>
  <w:style w:type="character" w:customStyle="1" w:styleId="WW8Num16z2">
    <w:name w:val="WW8Num16z2"/>
    <w:rsid w:val="007B1C4D"/>
    <w:rPr>
      <w:rFonts w:ascii="Wingdings" w:hAnsi="Wingdings" w:cs="Wingdings"/>
    </w:rPr>
  </w:style>
  <w:style w:type="character" w:customStyle="1" w:styleId="WW8Num16z3">
    <w:name w:val="WW8Num16z3"/>
    <w:rsid w:val="007B1C4D"/>
    <w:rPr>
      <w:rFonts w:ascii="Symbol" w:hAnsi="Symbol" w:cs="Symbol"/>
    </w:rPr>
  </w:style>
  <w:style w:type="character" w:customStyle="1" w:styleId="WW8Num17z0">
    <w:name w:val="WW8Num17z0"/>
    <w:rsid w:val="007B1C4D"/>
    <w:rPr>
      <w:rFonts w:ascii="Symbol" w:hAnsi="Symbol" w:cs="Symbol"/>
      <w:color w:val="auto"/>
    </w:rPr>
  </w:style>
  <w:style w:type="character" w:customStyle="1" w:styleId="WW8Num17z1">
    <w:name w:val="WW8Num17z1"/>
    <w:rsid w:val="007B1C4D"/>
    <w:rPr>
      <w:rFonts w:ascii="Courier New" w:hAnsi="Courier New" w:cs="Courier New"/>
    </w:rPr>
  </w:style>
  <w:style w:type="character" w:customStyle="1" w:styleId="WW8Num17z2">
    <w:name w:val="WW8Num17z2"/>
    <w:rsid w:val="007B1C4D"/>
    <w:rPr>
      <w:rFonts w:ascii="Wingdings" w:hAnsi="Wingdings" w:cs="Wingdings"/>
    </w:rPr>
  </w:style>
  <w:style w:type="character" w:customStyle="1" w:styleId="WW8Num17z3">
    <w:name w:val="WW8Num17z3"/>
    <w:rsid w:val="007B1C4D"/>
    <w:rPr>
      <w:rFonts w:ascii="Symbol" w:hAnsi="Symbol" w:cs="Symbol"/>
    </w:rPr>
  </w:style>
  <w:style w:type="character" w:customStyle="1" w:styleId="WW8Num18z0">
    <w:name w:val="WW8Num18z0"/>
    <w:rsid w:val="007B1C4D"/>
    <w:rPr>
      <w:rFonts w:ascii="Symbol" w:hAnsi="Symbol" w:cs="Symbol"/>
    </w:rPr>
  </w:style>
  <w:style w:type="character" w:customStyle="1" w:styleId="WW8Num18z1">
    <w:name w:val="WW8Num18z1"/>
    <w:rsid w:val="007B1C4D"/>
    <w:rPr>
      <w:rFonts w:ascii="Courier New" w:hAnsi="Courier New" w:cs="Courier New"/>
    </w:rPr>
  </w:style>
  <w:style w:type="character" w:customStyle="1" w:styleId="WW8Num18z2">
    <w:name w:val="WW8Num18z2"/>
    <w:rsid w:val="007B1C4D"/>
    <w:rPr>
      <w:rFonts w:ascii="Wingdings" w:hAnsi="Wingdings" w:cs="Wingdings"/>
    </w:rPr>
  </w:style>
  <w:style w:type="character" w:customStyle="1" w:styleId="WW8Num19z0">
    <w:name w:val="WW8Num19z0"/>
    <w:rsid w:val="007B1C4D"/>
    <w:rPr>
      <w:rFonts w:ascii="Symbol" w:hAnsi="Symbol" w:cs="Symbol"/>
    </w:rPr>
  </w:style>
  <w:style w:type="character" w:customStyle="1" w:styleId="WW8Num19z1">
    <w:name w:val="WW8Num19z1"/>
    <w:rsid w:val="007B1C4D"/>
    <w:rPr>
      <w:rFonts w:ascii="Courier New" w:hAnsi="Courier New" w:cs="Courier New"/>
    </w:rPr>
  </w:style>
  <w:style w:type="character" w:customStyle="1" w:styleId="WW8Num19z2">
    <w:name w:val="WW8Num19z2"/>
    <w:rsid w:val="007B1C4D"/>
    <w:rPr>
      <w:rFonts w:ascii="Wingdings" w:hAnsi="Wingdings" w:cs="Wingdings"/>
    </w:rPr>
  </w:style>
  <w:style w:type="character" w:customStyle="1" w:styleId="WW8Num20z0">
    <w:name w:val="WW8Num20z0"/>
    <w:rsid w:val="007B1C4D"/>
    <w:rPr>
      <w:rFonts w:ascii="Symbol" w:hAnsi="Symbol" w:cs="Symbol"/>
      <w:color w:val="auto"/>
    </w:rPr>
  </w:style>
  <w:style w:type="character" w:customStyle="1" w:styleId="WW8Num20z1">
    <w:name w:val="WW8Num20z1"/>
    <w:rsid w:val="007B1C4D"/>
    <w:rPr>
      <w:rFonts w:ascii="Courier New" w:hAnsi="Courier New" w:cs="Courier New"/>
    </w:rPr>
  </w:style>
  <w:style w:type="character" w:customStyle="1" w:styleId="WW8Num20z2">
    <w:name w:val="WW8Num20z2"/>
    <w:rsid w:val="007B1C4D"/>
    <w:rPr>
      <w:rFonts w:ascii="Wingdings" w:hAnsi="Wingdings" w:cs="Wingdings"/>
    </w:rPr>
  </w:style>
  <w:style w:type="character" w:customStyle="1" w:styleId="WW8Num20z3">
    <w:name w:val="WW8Num20z3"/>
    <w:rsid w:val="007B1C4D"/>
    <w:rPr>
      <w:rFonts w:ascii="Symbol" w:hAnsi="Symbol" w:cs="Symbol"/>
    </w:rPr>
  </w:style>
  <w:style w:type="character" w:customStyle="1" w:styleId="WW8Num21z0">
    <w:name w:val="WW8Num21z0"/>
    <w:rsid w:val="007B1C4D"/>
    <w:rPr>
      <w:rFonts w:ascii="Courier New" w:hAnsi="Courier New" w:cs="Courier New"/>
    </w:rPr>
  </w:style>
  <w:style w:type="character" w:customStyle="1" w:styleId="WW8Num21z1">
    <w:name w:val="WW8Num21z1"/>
    <w:rsid w:val="007B1C4D"/>
    <w:rPr>
      <w:rFonts w:ascii="Courier New" w:hAnsi="Courier New" w:cs="Courier New"/>
    </w:rPr>
  </w:style>
  <w:style w:type="character" w:customStyle="1" w:styleId="WW8Num21z2">
    <w:name w:val="WW8Num21z2"/>
    <w:rsid w:val="007B1C4D"/>
    <w:rPr>
      <w:rFonts w:ascii="Wingdings" w:hAnsi="Wingdings" w:cs="Wingdings"/>
    </w:rPr>
  </w:style>
  <w:style w:type="character" w:customStyle="1" w:styleId="WW8Num21z3">
    <w:name w:val="WW8Num21z3"/>
    <w:rsid w:val="007B1C4D"/>
    <w:rPr>
      <w:rFonts w:ascii="Symbol" w:hAnsi="Symbol" w:cs="Symbol"/>
    </w:rPr>
  </w:style>
  <w:style w:type="character" w:customStyle="1" w:styleId="WW8Num22z1">
    <w:name w:val="WW8Num22z1"/>
    <w:rsid w:val="007B1C4D"/>
    <w:rPr>
      <w:rFonts w:ascii="Courier New" w:hAnsi="Courier New" w:cs="Courier New"/>
    </w:rPr>
  </w:style>
  <w:style w:type="character" w:customStyle="1" w:styleId="WW8Num22z2">
    <w:name w:val="WW8Num22z2"/>
    <w:rsid w:val="007B1C4D"/>
    <w:rPr>
      <w:rFonts w:ascii="Wingdings" w:hAnsi="Wingdings" w:cs="Wingdings"/>
    </w:rPr>
  </w:style>
  <w:style w:type="character" w:customStyle="1" w:styleId="WW8Num22z3">
    <w:name w:val="WW8Num22z3"/>
    <w:rsid w:val="007B1C4D"/>
    <w:rPr>
      <w:rFonts w:ascii="Symbol" w:hAnsi="Symbol" w:cs="Symbol"/>
    </w:rPr>
  </w:style>
  <w:style w:type="character" w:customStyle="1" w:styleId="WW8Num23z0">
    <w:name w:val="WW8Num23z0"/>
    <w:rsid w:val="007B1C4D"/>
    <w:rPr>
      <w:rFonts w:ascii="Symbol" w:hAnsi="Symbol" w:cs="Symbol"/>
      <w:color w:val="auto"/>
    </w:rPr>
  </w:style>
  <w:style w:type="character" w:customStyle="1" w:styleId="WW8Num23z1">
    <w:name w:val="WW8Num23z1"/>
    <w:rsid w:val="007B1C4D"/>
    <w:rPr>
      <w:rFonts w:ascii="Courier New" w:hAnsi="Courier New" w:cs="Courier New"/>
    </w:rPr>
  </w:style>
  <w:style w:type="character" w:customStyle="1" w:styleId="WW8Num23z2">
    <w:name w:val="WW8Num23z2"/>
    <w:rsid w:val="007B1C4D"/>
    <w:rPr>
      <w:rFonts w:ascii="Wingdings" w:hAnsi="Wingdings" w:cs="Wingdings"/>
    </w:rPr>
  </w:style>
  <w:style w:type="character" w:customStyle="1" w:styleId="WW8Num23z3">
    <w:name w:val="WW8Num23z3"/>
    <w:rsid w:val="007B1C4D"/>
    <w:rPr>
      <w:rFonts w:ascii="Symbol" w:hAnsi="Symbol" w:cs="Symbol"/>
    </w:rPr>
  </w:style>
  <w:style w:type="character" w:customStyle="1" w:styleId="WW8Num24z0">
    <w:name w:val="WW8Num24z0"/>
    <w:rsid w:val="007B1C4D"/>
    <w:rPr>
      <w:rFonts w:ascii="Symbol" w:hAnsi="Symbol" w:cs="Symbol"/>
    </w:rPr>
  </w:style>
  <w:style w:type="character" w:customStyle="1" w:styleId="WW8Num24z1">
    <w:name w:val="WW8Num24z1"/>
    <w:rsid w:val="007B1C4D"/>
    <w:rPr>
      <w:rFonts w:ascii="Courier New" w:hAnsi="Courier New" w:cs="Courier New"/>
    </w:rPr>
  </w:style>
  <w:style w:type="character" w:customStyle="1" w:styleId="WW8Num24z2">
    <w:name w:val="WW8Num24z2"/>
    <w:rsid w:val="007B1C4D"/>
    <w:rPr>
      <w:rFonts w:ascii="Wingdings" w:hAnsi="Wingdings" w:cs="Wingdings"/>
    </w:rPr>
  </w:style>
  <w:style w:type="character" w:customStyle="1" w:styleId="WW8Num25z0">
    <w:name w:val="WW8Num25z0"/>
    <w:rsid w:val="007B1C4D"/>
    <w:rPr>
      <w:rFonts w:ascii="Wingdings" w:hAnsi="Wingdings" w:cs="Wingdings"/>
    </w:rPr>
  </w:style>
  <w:style w:type="character" w:customStyle="1" w:styleId="WW8Num25z1">
    <w:name w:val="WW8Num25z1"/>
    <w:rsid w:val="007B1C4D"/>
    <w:rPr>
      <w:rFonts w:ascii="Wingdings" w:eastAsia="Times New Roman" w:hAnsi="Wingdings" w:cs="Arial"/>
    </w:rPr>
  </w:style>
  <w:style w:type="character" w:customStyle="1" w:styleId="WW8Num25z3">
    <w:name w:val="WW8Num25z3"/>
    <w:rsid w:val="007B1C4D"/>
    <w:rPr>
      <w:rFonts w:ascii="Symbol" w:hAnsi="Symbol" w:cs="Symbol"/>
    </w:rPr>
  </w:style>
  <w:style w:type="character" w:customStyle="1" w:styleId="WW8Num25z4">
    <w:name w:val="WW8Num25z4"/>
    <w:rsid w:val="007B1C4D"/>
    <w:rPr>
      <w:rFonts w:ascii="Courier New" w:hAnsi="Courier New" w:cs="Courier New"/>
    </w:rPr>
  </w:style>
  <w:style w:type="character" w:customStyle="1" w:styleId="WW8Num26z0">
    <w:name w:val="WW8Num26z0"/>
    <w:rsid w:val="007B1C4D"/>
    <w:rPr>
      <w:rFonts w:ascii="Symbol" w:hAnsi="Symbol" w:cs="Symbol"/>
      <w:color w:val="auto"/>
    </w:rPr>
  </w:style>
  <w:style w:type="character" w:customStyle="1" w:styleId="WW8Num26z1">
    <w:name w:val="WW8Num26z1"/>
    <w:rsid w:val="007B1C4D"/>
    <w:rPr>
      <w:rFonts w:ascii="Courier New" w:hAnsi="Courier New" w:cs="Courier New"/>
    </w:rPr>
  </w:style>
  <w:style w:type="character" w:customStyle="1" w:styleId="WW8Num26z2">
    <w:name w:val="WW8Num26z2"/>
    <w:rsid w:val="007B1C4D"/>
    <w:rPr>
      <w:rFonts w:ascii="Wingdings" w:hAnsi="Wingdings" w:cs="Wingdings"/>
    </w:rPr>
  </w:style>
  <w:style w:type="character" w:customStyle="1" w:styleId="WW8Num26z3">
    <w:name w:val="WW8Num26z3"/>
    <w:rsid w:val="007B1C4D"/>
    <w:rPr>
      <w:rFonts w:ascii="Symbol" w:hAnsi="Symbol" w:cs="Symbol"/>
    </w:rPr>
  </w:style>
  <w:style w:type="character" w:customStyle="1" w:styleId="WW8Num27z0">
    <w:name w:val="WW8Num27z0"/>
    <w:rsid w:val="007B1C4D"/>
    <w:rPr>
      <w:rFonts w:ascii="Wingdings" w:hAnsi="Wingdings" w:cs="Wingdings"/>
    </w:rPr>
  </w:style>
  <w:style w:type="character" w:customStyle="1" w:styleId="WW8Num27z1">
    <w:name w:val="WW8Num27z1"/>
    <w:rsid w:val="007B1C4D"/>
    <w:rPr>
      <w:rFonts w:ascii="Wingdings" w:eastAsia="Times New Roman" w:hAnsi="Wingdings" w:cs="Arial"/>
    </w:rPr>
  </w:style>
  <w:style w:type="character" w:customStyle="1" w:styleId="WW8Num27z3">
    <w:name w:val="WW8Num27z3"/>
    <w:rsid w:val="007B1C4D"/>
    <w:rPr>
      <w:rFonts w:ascii="Symbol" w:hAnsi="Symbol" w:cs="Symbol"/>
    </w:rPr>
  </w:style>
  <w:style w:type="character" w:customStyle="1" w:styleId="WW8Num27z4">
    <w:name w:val="WW8Num27z4"/>
    <w:rsid w:val="007B1C4D"/>
    <w:rPr>
      <w:rFonts w:ascii="Courier New" w:hAnsi="Courier New" w:cs="Courier New"/>
    </w:rPr>
  </w:style>
  <w:style w:type="character" w:customStyle="1" w:styleId="WW8Num28z0">
    <w:name w:val="WW8Num28z0"/>
    <w:rsid w:val="007B1C4D"/>
    <w:rPr>
      <w:rFonts w:ascii="Symbol" w:hAnsi="Symbol" w:cs="Symbol"/>
    </w:rPr>
  </w:style>
  <w:style w:type="character" w:customStyle="1" w:styleId="WW8Num28z1">
    <w:name w:val="WW8Num28z1"/>
    <w:rsid w:val="007B1C4D"/>
    <w:rPr>
      <w:rFonts w:ascii="Courier New" w:hAnsi="Courier New" w:cs="Courier New"/>
    </w:rPr>
  </w:style>
  <w:style w:type="character" w:customStyle="1" w:styleId="WW8Num28z2">
    <w:name w:val="WW8Num28z2"/>
    <w:rsid w:val="007B1C4D"/>
    <w:rPr>
      <w:rFonts w:ascii="Wingdings" w:hAnsi="Wingdings" w:cs="Wingdings"/>
    </w:rPr>
  </w:style>
  <w:style w:type="character" w:customStyle="1" w:styleId="WW8Num29z0">
    <w:name w:val="WW8Num29z0"/>
    <w:rsid w:val="007B1C4D"/>
    <w:rPr>
      <w:rFonts w:ascii="Wingdings" w:hAnsi="Wingdings" w:cs="Wingdings"/>
    </w:rPr>
  </w:style>
  <w:style w:type="character" w:customStyle="1" w:styleId="WW8Num29z1">
    <w:name w:val="WW8Num29z1"/>
    <w:rsid w:val="007B1C4D"/>
    <w:rPr>
      <w:rFonts w:ascii="Wingdings" w:eastAsia="Times New Roman" w:hAnsi="Wingdings" w:cs="Arial"/>
    </w:rPr>
  </w:style>
  <w:style w:type="character" w:customStyle="1" w:styleId="WW8Num29z3">
    <w:name w:val="WW8Num29z3"/>
    <w:rsid w:val="007B1C4D"/>
    <w:rPr>
      <w:rFonts w:ascii="Symbol" w:hAnsi="Symbol" w:cs="Symbol"/>
    </w:rPr>
  </w:style>
  <w:style w:type="character" w:customStyle="1" w:styleId="WW8Num29z4">
    <w:name w:val="WW8Num29z4"/>
    <w:rsid w:val="007B1C4D"/>
    <w:rPr>
      <w:rFonts w:ascii="Courier New" w:hAnsi="Courier New" w:cs="Courier New"/>
    </w:rPr>
  </w:style>
  <w:style w:type="character" w:customStyle="1" w:styleId="WW8Num30z0">
    <w:name w:val="WW8Num30z0"/>
    <w:rsid w:val="007B1C4D"/>
    <w:rPr>
      <w:rFonts w:ascii="Symbol" w:hAnsi="Symbol" w:cs="Symbol"/>
    </w:rPr>
  </w:style>
  <w:style w:type="character" w:customStyle="1" w:styleId="WW8Num30z1">
    <w:name w:val="WW8Num30z1"/>
    <w:rsid w:val="007B1C4D"/>
    <w:rPr>
      <w:rFonts w:ascii="Courier New" w:hAnsi="Courier New" w:cs="Courier New"/>
    </w:rPr>
  </w:style>
  <w:style w:type="character" w:customStyle="1" w:styleId="WW8Num30z2">
    <w:name w:val="WW8Num30z2"/>
    <w:rsid w:val="007B1C4D"/>
    <w:rPr>
      <w:rFonts w:ascii="Wingdings" w:hAnsi="Wingdings" w:cs="Wingdings"/>
    </w:rPr>
  </w:style>
  <w:style w:type="character" w:customStyle="1" w:styleId="WW8Num31z0">
    <w:name w:val="WW8Num31z0"/>
    <w:rsid w:val="007B1C4D"/>
    <w:rPr>
      <w:rFonts w:ascii="Symbol" w:hAnsi="Symbol" w:cs="Symbol"/>
      <w:color w:val="auto"/>
    </w:rPr>
  </w:style>
  <w:style w:type="character" w:customStyle="1" w:styleId="WW8Num31z1">
    <w:name w:val="WW8Num31z1"/>
    <w:rsid w:val="007B1C4D"/>
    <w:rPr>
      <w:rFonts w:ascii="Courier New" w:hAnsi="Courier New" w:cs="Courier New"/>
    </w:rPr>
  </w:style>
  <w:style w:type="character" w:customStyle="1" w:styleId="WW8Num31z2">
    <w:name w:val="WW8Num31z2"/>
    <w:rsid w:val="007B1C4D"/>
    <w:rPr>
      <w:rFonts w:ascii="Wingdings" w:hAnsi="Wingdings" w:cs="Wingdings"/>
    </w:rPr>
  </w:style>
  <w:style w:type="character" w:customStyle="1" w:styleId="WW8Num31z3">
    <w:name w:val="WW8Num31z3"/>
    <w:rsid w:val="007B1C4D"/>
    <w:rPr>
      <w:rFonts w:ascii="Symbol" w:hAnsi="Symbol" w:cs="Symbol"/>
    </w:rPr>
  </w:style>
  <w:style w:type="character" w:customStyle="1" w:styleId="WW8Num32z0">
    <w:name w:val="WW8Num32z0"/>
    <w:rsid w:val="007B1C4D"/>
    <w:rPr>
      <w:rFonts w:ascii="Wingdings" w:hAnsi="Wingdings" w:cs="Wingdings"/>
    </w:rPr>
  </w:style>
  <w:style w:type="character" w:customStyle="1" w:styleId="WW8Num32z1">
    <w:name w:val="WW8Num32z1"/>
    <w:rsid w:val="007B1C4D"/>
    <w:rPr>
      <w:rFonts w:ascii="Wingdings" w:eastAsia="Times New Roman" w:hAnsi="Wingdings" w:cs="Arial"/>
    </w:rPr>
  </w:style>
  <w:style w:type="character" w:customStyle="1" w:styleId="WW8Num32z3">
    <w:name w:val="WW8Num32z3"/>
    <w:rsid w:val="007B1C4D"/>
    <w:rPr>
      <w:rFonts w:ascii="Symbol" w:hAnsi="Symbol" w:cs="Symbol"/>
    </w:rPr>
  </w:style>
  <w:style w:type="character" w:customStyle="1" w:styleId="WW8Num32z4">
    <w:name w:val="WW8Num32z4"/>
    <w:rsid w:val="007B1C4D"/>
    <w:rPr>
      <w:rFonts w:ascii="Courier New" w:hAnsi="Courier New" w:cs="Courier New"/>
    </w:rPr>
  </w:style>
  <w:style w:type="character" w:customStyle="1" w:styleId="WW8Num33z0">
    <w:name w:val="WW8Num33z0"/>
    <w:rsid w:val="007B1C4D"/>
    <w:rPr>
      <w:rFonts w:ascii="Symbol" w:hAnsi="Symbol" w:cs="Symbol"/>
      <w:color w:val="auto"/>
    </w:rPr>
  </w:style>
  <w:style w:type="character" w:customStyle="1" w:styleId="WW8Num33z1">
    <w:name w:val="WW8Num33z1"/>
    <w:rsid w:val="007B1C4D"/>
    <w:rPr>
      <w:rFonts w:ascii="Courier New" w:hAnsi="Courier New" w:cs="Courier New"/>
    </w:rPr>
  </w:style>
  <w:style w:type="character" w:customStyle="1" w:styleId="WW8Num33z2">
    <w:name w:val="WW8Num33z2"/>
    <w:rsid w:val="007B1C4D"/>
    <w:rPr>
      <w:rFonts w:ascii="Wingdings" w:hAnsi="Wingdings" w:cs="Wingdings"/>
    </w:rPr>
  </w:style>
  <w:style w:type="character" w:customStyle="1" w:styleId="WW8Num33z3">
    <w:name w:val="WW8Num33z3"/>
    <w:rsid w:val="007B1C4D"/>
    <w:rPr>
      <w:rFonts w:ascii="Symbol" w:hAnsi="Symbol" w:cs="Symbol"/>
    </w:rPr>
  </w:style>
  <w:style w:type="character" w:customStyle="1" w:styleId="WW8Num34z0">
    <w:name w:val="WW8Num34z0"/>
    <w:rsid w:val="007B1C4D"/>
    <w:rPr>
      <w:rFonts w:ascii="Symbol" w:hAnsi="Symbol" w:cs="Symbol"/>
      <w:color w:val="auto"/>
    </w:rPr>
  </w:style>
  <w:style w:type="character" w:customStyle="1" w:styleId="WW8Num34z1">
    <w:name w:val="WW8Num34z1"/>
    <w:rsid w:val="007B1C4D"/>
    <w:rPr>
      <w:rFonts w:ascii="Courier New" w:hAnsi="Courier New" w:cs="Courier New"/>
    </w:rPr>
  </w:style>
  <w:style w:type="character" w:customStyle="1" w:styleId="WW8Num34z2">
    <w:name w:val="WW8Num34z2"/>
    <w:rsid w:val="007B1C4D"/>
    <w:rPr>
      <w:rFonts w:ascii="Wingdings" w:hAnsi="Wingdings" w:cs="Wingdings"/>
    </w:rPr>
  </w:style>
  <w:style w:type="character" w:customStyle="1" w:styleId="WW8Num34z3">
    <w:name w:val="WW8Num34z3"/>
    <w:rsid w:val="007B1C4D"/>
    <w:rPr>
      <w:rFonts w:ascii="Symbol" w:hAnsi="Symbol" w:cs="Symbol"/>
    </w:rPr>
  </w:style>
  <w:style w:type="character" w:customStyle="1" w:styleId="WW8Num35z0">
    <w:name w:val="WW8Num35z0"/>
    <w:rsid w:val="007B1C4D"/>
    <w:rPr>
      <w:rFonts w:ascii="Symbol" w:hAnsi="Symbol" w:cs="Symbol"/>
      <w:color w:val="auto"/>
    </w:rPr>
  </w:style>
  <w:style w:type="character" w:customStyle="1" w:styleId="WW8Num35z1">
    <w:name w:val="WW8Num35z1"/>
    <w:rsid w:val="007B1C4D"/>
    <w:rPr>
      <w:rFonts w:ascii="Courier New" w:hAnsi="Courier New" w:cs="Courier New"/>
    </w:rPr>
  </w:style>
  <w:style w:type="character" w:customStyle="1" w:styleId="WW8Num35z2">
    <w:name w:val="WW8Num35z2"/>
    <w:rsid w:val="007B1C4D"/>
    <w:rPr>
      <w:rFonts w:ascii="Wingdings" w:hAnsi="Wingdings" w:cs="Wingdings"/>
    </w:rPr>
  </w:style>
  <w:style w:type="character" w:customStyle="1" w:styleId="WW8Num35z3">
    <w:name w:val="WW8Num35z3"/>
    <w:rsid w:val="007B1C4D"/>
    <w:rPr>
      <w:rFonts w:ascii="Symbol" w:hAnsi="Symbol" w:cs="Symbol"/>
    </w:rPr>
  </w:style>
  <w:style w:type="character" w:customStyle="1" w:styleId="WW8Num36z0">
    <w:name w:val="WW8Num36z0"/>
    <w:rsid w:val="007B1C4D"/>
    <w:rPr>
      <w:rFonts w:ascii="Symbol" w:hAnsi="Symbol" w:cs="Symbol"/>
    </w:rPr>
  </w:style>
  <w:style w:type="character" w:customStyle="1" w:styleId="WW8Num36z1">
    <w:name w:val="WW8Num36z1"/>
    <w:rsid w:val="007B1C4D"/>
    <w:rPr>
      <w:rFonts w:ascii="Courier New" w:hAnsi="Courier New" w:cs="Courier New"/>
    </w:rPr>
  </w:style>
  <w:style w:type="character" w:customStyle="1" w:styleId="WW8Num36z2">
    <w:name w:val="WW8Num36z2"/>
    <w:rsid w:val="007B1C4D"/>
    <w:rPr>
      <w:rFonts w:ascii="Wingdings" w:hAnsi="Wingdings" w:cs="Wingdings"/>
    </w:rPr>
  </w:style>
  <w:style w:type="character" w:customStyle="1" w:styleId="WW8Num37z2">
    <w:name w:val="WW8Num37z2"/>
    <w:rsid w:val="007B1C4D"/>
    <w:rPr>
      <w:rFonts w:ascii="Wingdings" w:hAnsi="Wingdings" w:cs="Wingdings"/>
      <w:b w:val="0"/>
      <w:i w:val="0"/>
      <w:caps w:val="0"/>
      <w:smallCaps w:val="0"/>
      <w:strike w:val="0"/>
      <w:dstrike w:val="0"/>
      <w:vanish w:val="0"/>
      <w:color w:val="999999"/>
      <w:position w:val="0"/>
      <w:sz w:val="22"/>
      <w:szCs w:val="22"/>
      <w:vertAlign w:val="baseline"/>
    </w:rPr>
  </w:style>
  <w:style w:type="character" w:customStyle="1" w:styleId="WW8Num38z0">
    <w:name w:val="WW8Num38z0"/>
    <w:rsid w:val="007B1C4D"/>
    <w:rPr>
      <w:rFonts w:ascii="Symbol" w:hAnsi="Symbol" w:cs="Symbol"/>
    </w:rPr>
  </w:style>
  <w:style w:type="character" w:customStyle="1" w:styleId="WW8Num38z1">
    <w:name w:val="WW8Num38z1"/>
    <w:rsid w:val="007B1C4D"/>
    <w:rPr>
      <w:rFonts w:ascii="Courier New" w:hAnsi="Courier New" w:cs="Courier New"/>
    </w:rPr>
  </w:style>
  <w:style w:type="character" w:customStyle="1" w:styleId="WW8Num38z2">
    <w:name w:val="WW8Num38z2"/>
    <w:rsid w:val="007B1C4D"/>
    <w:rPr>
      <w:rFonts w:ascii="Wingdings" w:hAnsi="Wingdings" w:cs="Wingdings"/>
    </w:rPr>
  </w:style>
  <w:style w:type="character" w:customStyle="1" w:styleId="WW8Num39z0">
    <w:name w:val="WW8Num39z0"/>
    <w:rsid w:val="007B1C4D"/>
    <w:rPr>
      <w:rFonts w:ascii="Symbol" w:hAnsi="Symbol" w:cs="Symbol"/>
    </w:rPr>
  </w:style>
  <w:style w:type="character" w:customStyle="1" w:styleId="WW8Num39z1">
    <w:name w:val="WW8Num39z1"/>
    <w:rsid w:val="007B1C4D"/>
    <w:rPr>
      <w:rFonts w:ascii="Wingdings" w:eastAsia="Times New Roman" w:hAnsi="Wingdings" w:cs="Arial"/>
    </w:rPr>
  </w:style>
  <w:style w:type="character" w:customStyle="1" w:styleId="WW8Num39z2">
    <w:name w:val="WW8Num39z2"/>
    <w:rsid w:val="007B1C4D"/>
    <w:rPr>
      <w:rFonts w:ascii="Wingdings" w:hAnsi="Wingdings" w:cs="Wingdings"/>
    </w:rPr>
  </w:style>
  <w:style w:type="character" w:customStyle="1" w:styleId="WW8Num39z4">
    <w:name w:val="WW8Num39z4"/>
    <w:rsid w:val="007B1C4D"/>
    <w:rPr>
      <w:rFonts w:ascii="Courier New" w:hAnsi="Courier New" w:cs="Courier New"/>
    </w:rPr>
  </w:style>
  <w:style w:type="character" w:customStyle="1" w:styleId="WW8Num40z0">
    <w:name w:val="WW8Num40z0"/>
    <w:rsid w:val="007B1C4D"/>
    <w:rPr>
      <w:rFonts w:ascii="Symbol" w:hAnsi="Symbol" w:cs="Symbol"/>
      <w:color w:val="auto"/>
    </w:rPr>
  </w:style>
  <w:style w:type="character" w:customStyle="1" w:styleId="WW8Num40z1">
    <w:name w:val="WW8Num40z1"/>
    <w:rsid w:val="007B1C4D"/>
    <w:rPr>
      <w:rFonts w:ascii="Courier New" w:hAnsi="Courier New" w:cs="Courier New"/>
    </w:rPr>
  </w:style>
  <w:style w:type="character" w:customStyle="1" w:styleId="WW8Num40z2">
    <w:name w:val="WW8Num40z2"/>
    <w:rsid w:val="007B1C4D"/>
    <w:rPr>
      <w:rFonts w:ascii="Wingdings" w:hAnsi="Wingdings" w:cs="Wingdings"/>
    </w:rPr>
  </w:style>
  <w:style w:type="character" w:customStyle="1" w:styleId="WW8Num40z3">
    <w:name w:val="WW8Num40z3"/>
    <w:rsid w:val="007B1C4D"/>
    <w:rPr>
      <w:rFonts w:ascii="Symbol" w:hAnsi="Symbol" w:cs="Symbol"/>
    </w:rPr>
  </w:style>
  <w:style w:type="character" w:customStyle="1" w:styleId="WW8Num41z1">
    <w:name w:val="WW8Num41z1"/>
    <w:rsid w:val="007B1C4D"/>
    <w:rPr>
      <w:rFonts w:ascii="Courier New" w:hAnsi="Courier New" w:cs="Courier New"/>
    </w:rPr>
  </w:style>
  <w:style w:type="character" w:customStyle="1" w:styleId="WW8Num41z2">
    <w:name w:val="WW8Num41z2"/>
    <w:rsid w:val="007B1C4D"/>
    <w:rPr>
      <w:rFonts w:ascii="Wingdings" w:hAnsi="Wingdings" w:cs="Wingdings"/>
    </w:rPr>
  </w:style>
  <w:style w:type="character" w:customStyle="1" w:styleId="WW8Num41z3">
    <w:name w:val="WW8Num41z3"/>
    <w:rsid w:val="007B1C4D"/>
    <w:rPr>
      <w:rFonts w:ascii="Symbol" w:hAnsi="Symbol" w:cs="Symbol"/>
    </w:rPr>
  </w:style>
  <w:style w:type="character" w:customStyle="1" w:styleId="WW8Num42z0">
    <w:name w:val="WW8Num42z0"/>
    <w:rsid w:val="007B1C4D"/>
    <w:rPr>
      <w:rFonts w:ascii="Symbol" w:hAnsi="Symbol" w:cs="Symbol"/>
    </w:rPr>
  </w:style>
  <w:style w:type="character" w:customStyle="1" w:styleId="WW8Num42z1">
    <w:name w:val="WW8Num42z1"/>
    <w:rsid w:val="007B1C4D"/>
    <w:rPr>
      <w:rFonts w:ascii="Courier New" w:hAnsi="Courier New" w:cs="Courier New"/>
    </w:rPr>
  </w:style>
  <w:style w:type="character" w:customStyle="1" w:styleId="WW8Num42z2">
    <w:name w:val="WW8Num42z2"/>
    <w:rsid w:val="007B1C4D"/>
    <w:rPr>
      <w:rFonts w:ascii="Wingdings" w:hAnsi="Wingdings" w:cs="Wingdings"/>
    </w:rPr>
  </w:style>
  <w:style w:type="character" w:customStyle="1" w:styleId="WW8Num43z0">
    <w:name w:val="WW8Num43z0"/>
    <w:rsid w:val="007B1C4D"/>
    <w:rPr>
      <w:rFonts w:ascii="Symbol" w:hAnsi="Symbol" w:cs="Symbol"/>
      <w:color w:val="auto"/>
    </w:rPr>
  </w:style>
  <w:style w:type="character" w:customStyle="1" w:styleId="WW8Num43z1">
    <w:name w:val="WW8Num43z1"/>
    <w:rsid w:val="007B1C4D"/>
    <w:rPr>
      <w:rFonts w:ascii="Wingdings" w:eastAsia="Times New Roman" w:hAnsi="Wingdings" w:cs="Microsoft Sans Serif"/>
    </w:rPr>
  </w:style>
  <w:style w:type="character" w:customStyle="1" w:styleId="WW8Num43z2">
    <w:name w:val="WW8Num43z2"/>
    <w:rsid w:val="007B1C4D"/>
    <w:rPr>
      <w:rFonts w:ascii="Wingdings" w:hAnsi="Wingdings" w:cs="Wingdings"/>
    </w:rPr>
  </w:style>
  <w:style w:type="character" w:customStyle="1" w:styleId="WW8Num43z3">
    <w:name w:val="WW8Num43z3"/>
    <w:rsid w:val="007B1C4D"/>
    <w:rPr>
      <w:rFonts w:ascii="Symbol" w:hAnsi="Symbol" w:cs="Symbol"/>
    </w:rPr>
  </w:style>
  <w:style w:type="character" w:customStyle="1" w:styleId="WW8Num43z4">
    <w:name w:val="WW8Num43z4"/>
    <w:rsid w:val="007B1C4D"/>
    <w:rPr>
      <w:rFonts w:ascii="Courier New" w:hAnsi="Courier New" w:cs="Courier New"/>
    </w:rPr>
  </w:style>
  <w:style w:type="character" w:customStyle="1" w:styleId="WW8Num45z0">
    <w:name w:val="WW8Num45z0"/>
    <w:rsid w:val="007B1C4D"/>
    <w:rPr>
      <w:rFonts w:ascii="Wingdings" w:hAnsi="Wingdings" w:cs="Wingdings"/>
    </w:rPr>
  </w:style>
  <w:style w:type="character" w:customStyle="1" w:styleId="WW8Num45z1">
    <w:name w:val="WW8Num45z1"/>
    <w:rsid w:val="007B1C4D"/>
    <w:rPr>
      <w:rFonts w:ascii="Wingdings" w:eastAsia="Times New Roman" w:hAnsi="Wingdings" w:cs="Arial"/>
    </w:rPr>
  </w:style>
  <w:style w:type="character" w:customStyle="1" w:styleId="WW8Num45z3">
    <w:name w:val="WW8Num45z3"/>
    <w:rsid w:val="007B1C4D"/>
    <w:rPr>
      <w:rFonts w:ascii="Symbol" w:hAnsi="Symbol" w:cs="Symbol"/>
    </w:rPr>
  </w:style>
  <w:style w:type="character" w:customStyle="1" w:styleId="WW8Num45z4">
    <w:name w:val="WW8Num45z4"/>
    <w:rsid w:val="007B1C4D"/>
    <w:rPr>
      <w:rFonts w:ascii="Courier New" w:hAnsi="Courier New" w:cs="Courier New"/>
    </w:rPr>
  </w:style>
  <w:style w:type="character" w:customStyle="1" w:styleId="WW8Num46z0">
    <w:name w:val="WW8Num46z0"/>
    <w:rsid w:val="007B1C4D"/>
    <w:rPr>
      <w:rFonts w:ascii="Symbol" w:hAnsi="Symbol" w:cs="Symbol"/>
      <w:color w:val="auto"/>
    </w:rPr>
  </w:style>
  <w:style w:type="character" w:customStyle="1" w:styleId="WW8Num46z1">
    <w:name w:val="WW8Num46z1"/>
    <w:rsid w:val="007B1C4D"/>
    <w:rPr>
      <w:rFonts w:ascii="Courier New" w:hAnsi="Courier New" w:cs="Courier New"/>
    </w:rPr>
  </w:style>
  <w:style w:type="character" w:customStyle="1" w:styleId="WW8Num46z2">
    <w:name w:val="WW8Num46z2"/>
    <w:rsid w:val="007B1C4D"/>
    <w:rPr>
      <w:rFonts w:ascii="Wingdings" w:hAnsi="Wingdings" w:cs="Wingdings"/>
    </w:rPr>
  </w:style>
  <w:style w:type="character" w:customStyle="1" w:styleId="WW8Num46z3">
    <w:name w:val="WW8Num46z3"/>
    <w:rsid w:val="007B1C4D"/>
    <w:rPr>
      <w:rFonts w:ascii="Symbol" w:hAnsi="Symbol" w:cs="Symbol"/>
    </w:rPr>
  </w:style>
  <w:style w:type="character" w:customStyle="1" w:styleId="WW8Num47z0">
    <w:name w:val="WW8Num47z0"/>
    <w:rsid w:val="007B1C4D"/>
    <w:rPr>
      <w:rFonts w:ascii="Symbol" w:hAnsi="Symbol" w:cs="Symbol"/>
      <w:color w:val="auto"/>
    </w:rPr>
  </w:style>
  <w:style w:type="character" w:customStyle="1" w:styleId="WW8Num47z1">
    <w:name w:val="WW8Num47z1"/>
    <w:rsid w:val="007B1C4D"/>
    <w:rPr>
      <w:rFonts w:ascii="Wingdings" w:hAnsi="Wingdings" w:cs="Wingdings"/>
      <w:b w:val="0"/>
      <w:i w:val="0"/>
      <w:caps w:val="0"/>
      <w:smallCaps w:val="0"/>
      <w:strike w:val="0"/>
      <w:dstrike w:val="0"/>
      <w:vanish w:val="0"/>
      <w:color w:val="999999"/>
      <w:position w:val="0"/>
      <w:sz w:val="22"/>
      <w:szCs w:val="22"/>
      <w:vertAlign w:val="baseline"/>
    </w:rPr>
  </w:style>
  <w:style w:type="character" w:customStyle="1" w:styleId="WW8Num47z2">
    <w:name w:val="WW8Num47z2"/>
    <w:rsid w:val="007B1C4D"/>
    <w:rPr>
      <w:rFonts w:ascii="Wingdings" w:hAnsi="Wingdings" w:cs="Wingdings"/>
    </w:rPr>
  </w:style>
  <w:style w:type="character" w:customStyle="1" w:styleId="WW8Num47z3">
    <w:name w:val="WW8Num47z3"/>
    <w:rsid w:val="007B1C4D"/>
    <w:rPr>
      <w:rFonts w:ascii="Symbol" w:hAnsi="Symbol" w:cs="Symbol"/>
    </w:rPr>
  </w:style>
  <w:style w:type="character" w:customStyle="1" w:styleId="WW8Num47z4">
    <w:name w:val="WW8Num47z4"/>
    <w:rsid w:val="007B1C4D"/>
    <w:rPr>
      <w:rFonts w:ascii="Courier New" w:hAnsi="Courier New" w:cs="Courier New"/>
    </w:rPr>
  </w:style>
  <w:style w:type="character" w:customStyle="1" w:styleId="WW8Num48z0">
    <w:name w:val="WW8Num48z0"/>
    <w:rsid w:val="007B1C4D"/>
    <w:rPr>
      <w:rFonts w:ascii="Wingdings" w:hAnsi="Wingdings" w:cs="Wingdings"/>
    </w:rPr>
  </w:style>
  <w:style w:type="character" w:customStyle="1" w:styleId="WW8Num48z1">
    <w:name w:val="WW8Num48z1"/>
    <w:rsid w:val="007B1C4D"/>
    <w:rPr>
      <w:rFonts w:ascii="Wingdings" w:eastAsia="Times New Roman" w:hAnsi="Wingdings" w:cs="Arial"/>
    </w:rPr>
  </w:style>
  <w:style w:type="character" w:customStyle="1" w:styleId="WW8Num48z3">
    <w:name w:val="WW8Num48z3"/>
    <w:rsid w:val="007B1C4D"/>
    <w:rPr>
      <w:rFonts w:ascii="Symbol" w:hAnsi="Symbol" w:cs="Symbol"/>
    </w:rPr>
  </w:style>
  <w:style w:type="character" w:customStyle="1" w:styleId="WW8Num48z4">
    <w:name w:val="WW8Num48z4"/>
    <w:rsid w:val="007B1C4D"/>
    <w:rPr>
      <w:rFonts w:ascii="Courier New" w:hAnsi="Courier New" w:cs="Courier New"/>
    </w:rPr>
  </w:style>
  <w:style w:type="character" w:customStyle="1" w:styleId="WW8Num49z0">
    <w:name w:val="WW8Num49z0"/>
    <w:rsid w:val="007B1C4D"/>
    <w:rPr>
      <w:rFonts w:ascii="Symbol" w:hAnsi="Symbol" w:cs="Symbol"/>
      <w:color w:val="auto"/>
    </w:rPr>
  </w:style>
  <w:style w:type="character" w:customStyle="1" w:styleId="WW8Num49z1">
    <w:name w:val="WW8Num49z1"/>
    <w:rsid w:val="007B1C4D"/>
    <w:rPr>
      <w:rFonts w:ascii="Courier New" w:hAnsi="Courier New" w:cs="Courier New"/>
    </w:rPr>
  </w:style>
  <w:style w:type="character" w:customStyle="1" w:styleId="WW8Num49z2">
    <w:name w:val="WW8Num49z2"/>
    <w:rsid w:val="007B1C4D"/>
    <w:rPr>
      <w:rFonts w:ascii="Wingdings" w:hAnsi="Wingdings" w:cs="Wingdings"/>
    </w:rPr>
  </w:style>
  <w:style w:type="character" w:customStyle="1" w:styleId="WW8Num49z3">
    <w:name w:val="WW8Num49z3"/>
    <w:rsid w:val="007B1C4D"/>
    <w:rPr>
      <w:rFonts w:ascii="Symbol" w:hAnsi="Symbol" w:cs="Symbol"/>
    </w:rPr>
  </w:style>
  <w:style w:type="character" w:customStyle="1" w:styleId="Tipodeletrapredefinidodopargrafo">
    <w:name w:val="Tipo de letra predefinido do parágrafo"/>
    <w:rsid w:val="007B1C4D"/>
  </w:style>
  <w:style w:type="character" w:styleId="Nmerodepgina">
    <w:name w:val="page number"/>
    <w:basedOn w:val="Tipodeletrapredefinidodopargrafo"/>
    <w:rsid w:val="007B1C4D"/>
  </w:style>
  <w:style w:type="paragraph" w:customStyle="1" w:styleId="Ttulo10">
    <w:name w:val="Título1"/>
    <w:basedOn w:val="Normal"/>
    <w:next w:val="Corpodetexto"/>
    <w:rsid w:val="007B1C4D"/>
    <w:pPr>
      <w:keepNext/>
      <w:spacing w:before="240" w:after="120"/>
    </w:pPr>
    <w:rPr>
      <w:rFonts w:eastAsia="SimSun" w:cs="Mangal"/>
      <w:sz w:val="28"/>
      <w:szCs w:val="28"/>
    </w:rPr>
  </w:style>
  <w:style w:type="paragraph" w:styleId="Corpodetexto">
    <w:name w:val="Body Text"/>
    <w:basedOn w:val="Normal"/>
    <w:rsid w:val="007B1C4D"/>
    <w:pPr>
      <w:spacing w:after="120"/>
    </w:pPr>
  </w:style>
  <w:style w:type="paragraph" w:styleId="Lista">
    <w:name w:val="List"/>
    <w:basedOn w:val="Normal"/>
    <w:rsid w:val="007B1C4D"/>
    <w:pPr>
      <w:ind w:left="283" w:hanging="283"/>
    </w:pPr>
  </w:style>
  <w:style w:type="paragraph" w:styleId="Legenda">
    <w:name w:val="caption"/>
    <w:basedOn w:val="Normal"/>
    <w:next w:val="Normal"/>
    <w:qFormat/>
    <w:rsid w:val="007B1C4D"/>
    <w:pPr>
      <w:spacing w:before="120" w:after="120"/>
    </w:pPr>
    <w:rPr>
      <w:b/>
      <w:sz w:val="20"/>
      <w:szCs w:val="20"/>
    </w:rPr>
  </w:style>
  <w:style w:type="paragraph" w:customStyle="1" w:styleId="ndice">
    <w:name w:val="Índice"/>
    <w:basedOn w:val="Normal"/>
    <w:rsid w:val="007B1C4D"/>
    <w:pPr>
      <w:suppressLineNumbers/>
    </w:pPr>
    <w:rPr>
      <w:rFonts w:cs="Mangal"/>
    </w:rPr>
  </w:style>
  <w:style w:type="paragraph" w:customStyle="1" w:styleId="WW-Ttulo">
    <w:name w:val="WW-Título"/>
    <w:basedOn w:val="Normal"/>
    <w:next w:val="Subttulo"/>
    <w:rsid w:val="007B1C4D"/>
    <w:pPr>
      <w:spacing w:before="240" w:after="60"/>
      <w:jc w:val="center"/>
    </w:pPr>
    <w:rPr>
      <w:b/>
      <w:kern w:val="1"/>
      <w:sz w:val="32"/>
      <w:szCs w:val="32"/>
    </w:rPr>
  </w:style>
  <w:style w:type="paragraph" w:styleId="Subttulo">
    <w:name w:val="Subtitle"/>
    <w:basedOn w:val="Ttulo10"/>
    <w:next w:val="Corpodetexto"/>
    <w:qFormat/>
    <w:rsid w:val="007B1C4D"/>
    <w:pPr>
      <w:jc w:val="center"/>
    </w:pPr>
    <w:rPr>
      <w:i/>
      <w:iCs/>
    </w:rPr>
  </w:style>
  <w:style w:type="paragraph" w:customStyle="1" w:styleId="Mapadodocumento">
    <w:name w:val="Mapa do documento"/>
    <w:basedOn w:val="WW-Ttulo"/>
    <w:rsid w:val="007B1C4D"/>
    <w:pPr>
      <w:widowControl w:val="0"/>
    </w:pPr>
    <w:rPr>
      <w:rFonts w:ascii="Tahoma" w:hAnsi="Tahoma" w:cs="Tahoma"/>
      <w:sz w:val="20"/>
    </w:rPr>
  </w:style>
  <w:style w:type="paragraph" w:customStyle="1" w:styleId="EstiloMapadodocumento11ptNegrito">
    <w:name w:val="Estilo Mapa do documento + 11 pt Negrito"/>
    <w:basedOn w:val="Mapadodocumento"/>
    <w:rsid w:val="007B1C4D"/>
    <w:rPr>
      <w:rFonts w:ascii="Arial" w:hAnsi="Arial" w:cs="Arial"/>
      <w:b w:val="0"/>
      <w:bCs w:val="0"/>
      <w:sz w:val="22"/>
    </w:rPr>
  </w:style>
  <w:style w:type="paragraph" w:styleId="Cabealho">
    <w:name w:val="header"/>
    <w:basedOn w:val="Normal"/>
    <w:rsid w:val="007B1C4D"/>
    <w:pPr>
      <w:tabs>
        <w:tab w:val="center" w:pos="4419"/>
        <w:tab w:val="right" w:pos="8838"/>
      </w:tabs>
    </w:pPr>
    <w:rPr>
      <w:rFonts w:ascii="Times New Roman" w:hAnsi="Times New Roman" w:cs="Times New Roman"/>
      <w:sz w:val="18"/>
      <w:szCs w:val="20"/>
    </w:rPr>
  </w:style>
  <w:style w:type="paragraph" w:styleId="Rodap">
    <w:name w:val="footer"/>
    <w:basedOn w:val="Normal"/>
    <w:rsid w:val="007B1C4D"/>
    <w:pPr>
      <w:tabs>
        <w:tab w:val="center" w:pos="4419"/>
        <w:tab w:val="right" w:pos="8838"/>
      </w:tabs>
    </w:pPr>
  </w:style>
  <w:style w:type="paragraph" w:styleId="Commarcadores2">
    <w:name w:val="List Bullet 2"/>
    <w:basedOn w:val="Normal"/>
    <w:rsid w:val="007B1C4D"/>
    <w:pPr>
      <w:ind w:left="566" w:hanging="283"/>
    </w:pPr>
  </w:style>
  <w:style w:type="paragraph" w:styleId="Commarcadores3">
    <w:name w:val="List Bullet 3"/>
    <w:basedOn w:val="Normal"/>
    <w:rsid w:val="007B1C4D"/>
    <w:pPr>
      <w:ind w:left="849" w:hanging="283"/>
    </w:pPr>
  </w:style>
  <w:style w:type="paragraph" w:customStyle="1" w:styleId="Inciodecarta">
    <w:name w:val="Início de carta"/>
    <w:basedOn w:val="Normal"/>
    <w:next w:val="Normal"/>
    <w:rsid w:val="007B1C4D"/>
  </w:style>
  <w:style w:type="paragraph" w:customStyle="1" w:styleId="Listacommarcas2">
    <w:name w:val="Lista com marcas 2"/>
    <w:basedOn w:val="Normal"/>
    <w:rsid w:val="007B1C4D"/>
    <w:pPr>
      <w:tabs>
        <w:tab w:val="num" w:pos="643"/>
      </w:tabs>
      <w:ind w:left="643" w:hanging="360"/>
    </w:pPr>
  </w:style>
  <w:style w:type="paragraph" w:customStyle="1" w:styleId="Listacommarcas3">
    <w:name w:val="Lista com marcas 3"/>
    <w:basedOn w:val="Normal"/>
    <w:rsid w:val="007B1C4D"/>
    <w:pPr>
      <w:tabs>
        <w:tab w:val="num" w:pos="926"/>
      </w:tabs>
      <w:ind w:left="926" w:hanging="360"/>
    </w:pPr>
  </w:style>
  <w:style w:type="paragraph" w:customStyle="1" w:styleId="Listacommarcas4">
    <w:name w:val="Lista com marcas 4"/>
    <w:basedOn w:val="Normal"/>
    <w:rsid w:val="007B1C4D"/>
    <w:pPr>
      <w:tabs>
        <w:tab w:val="num" w:pos="1209"/>
      </w:tabs>
      <w:ind w:left="1209" w:hanging="360"/>
    </w:pPr>
  </w:style>
  <w:style w:type="paragraph" w:customStyle="1" w:styleId="Listadecont">
    <w:name w:val="Lista de cont."/>
    <w:basedOn w:val="Normal"/>
    <w:rsid w:val="007B1C4D"/>
    <w:pPr>
      <w:spacing w:after="120"/>
      <w:ind w:left="283"/>
    </w:pPr>
  </w:style>
  <w:style w:type="paragraph" w:customStyle="1" w:styleId="Endereointerior">
    <w:name w:val="Endereço interior"/>
    <w:basedOn w:val="Normal"/>
    <w:rsid w:val="007B1C4D"/>
  </w:style>
  <w:style w:type="paragraph" w:styleId="Recuodecorpodetexto">
    <w:name w:val="Body Text Indent"/>
    <w:basedOn w:val="Normal"/>
    <w:rsid w:val="007B1C4D"/>
    <w:pPr>
      <w:spacing w:after="120"/>
      <w:ind w:left="283"/>
    </w:pPr>
  </w:style>
  <w:style w:type="paragraph" w:customStyle="1" w:styleId="Assunto">
    <w:name w:val="Assunto"/>
    <w:basedOn w:val="Normal"/>
    <w:rsid w:val="007B1C4D"/>
  </w:style>
  <w:style w:type="paragraph" w:customStyle="1" w:styleId="Linhadereferncia">
    <w:name w:val="Linha de referência"/>
    <w:basedOn w:val="Corpodetexto"/>
    <w:rsid w:val="007B1C4D"/>
  </w:style>
  <w:style w:type="paragraph" w:customStyle="1" w:styleId="Avanonormal">
    <w:name w:val="Avanço normal"/>
    <w:basedOn w:val="Normal"/>
    <w:rsid w:val="007B1C4D"/>
    <w:pPr>
      <w:ind w:left="708"/>
    </w:pPr>
  </w:style>
  <w:style w:type="paragraph" w:customStyle="1" w:styleId="Endereoabreviadodoremetente">
    <w:name w:val="Endereço abreviado do remetente"/>
    <w:basedOn w:val="Normal"/>
    <w:rsid w:val="007B1C4D"/>
  </w:style>
  <w:style w:type="paragraph" w:customStyle="1" w:styleId="Contedodetabela">
    <w:name w:val="Conteúdo de tabela"/>
    <w:basedOn w:val="Normal"/>
    <w:rsid w:val="007B1C4D"/>
    <w:pPr>
      <w:suppressLineNumbers/>
    </w:pPr>
  </w:style>
  <w:style w:type="paragraph" w:customStyle="1" w:styleId="Contedodatabela">
    <w:name w:val="Conteúdo da tabela"/>
    <w:basedOn w:val="Normal"/>
    <w:rsid w:val="007B1C4D"/>
    <w:pPr>
      <w:suppressLineNumbers/>
    </w:pPr>
  </w:style>
  <w:style w:type="paragraph" w:customStyle="1" w:styleId="Ttulodetabela">
    <w:name w:val="Título de tabela"/>
    <w:basedOn w:val="Contedodetabela"/>
    <w:rsid w:val="007B1C4D"/>
    <w:pPr>
      <w:jc w:val="center"/>
    </w:pPr>
    <w:rPr>
      <w:b/>
    </w:rPr>
  </w:style>
  <w:style w:type="paragraph" w:styleId="Textodebalo">
    <w:name w:val="Balloon Text"/>
    <w:basedOn w:val="Normal"/>
    <w:link w:val="TextodebaloChar"/>
    <w:uiPriority w:val="99"/>
    <w:semiHidden/>
    <w:unhideWhenUsed/>
    <w:rsid w:val="00E41164"/>
    <w:rPr>
      <w:rFonts w:ascii="Tahoma" w:hAnsi="Tahoma" w:cs="Tahoma"/>
      <w:sz w:val="16"/>
      <w:szCs w:val="16"/>
    </w:rPr>
  </w:style>
  <w:style w:type="character" w:customStyle="1" w:styleId="TextodebaloChar">
    <w:name w:val="Texto de balão Char"/>
    <w:basedOn w:val="Fontepargpadro"/>
    <w:link w:val="Textodebalo"/>
    <w:uiPriority w:val="99"/>
    <w:semiHidden/>
    <w:rsid w:val="00E41164"/>
    <w:rPr>
      <w:rFonts w:ascii="Tahoma" w:hAnsi="Tahoma" w:cs="Tahoma"/>
      <w:bCs/>
      <w:sz w:val="16"/>
      <w:szCs w:val="16"/>
      <w:lang w:eastAsia="zh-CN"/>
    </w:rPr>
  </w:style>
  <w:style w:type="table" w:styleId="Tabelacomgrade">
    <w:name w:val="Table Grid"/>
    <w:basedOn w:val="Tabelanormal"/>
    <w:uiPriority w:val="59"/>
    <w:rsid w:val="00E4116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argrafodaLista">
    <w:name w:val="List Paragraph"/>
    <w:basedOn w:val="Normal"/>
    <w:uiPriority w:val="34"/>
    <w:qFormat/>
    <w:rsid w:val="00527237"/>
    <w:pPr>
      <w:ind w:left="720"/>
      <w:contextualSpacing/>
    </w:pPr>
  </w:style>
  <w:style w:type="paragraph" w:styleId="CabealhodoSumrio">
    <w:name w:val="TOC Heading"/>
    <w:basedOn w:val="Ttulo1"/>
    <w:next w:val="Normal"/>
    <w:uiPriority w:val="39"/>
    <w:unhideWhenUsed/>
    <w:qFormat/>
    <w:rsid w:val="00B24757"/>
    <w:pPr>
      <w:keepLines/>
      <w:tabs>
        <w:tab w:val="clear" w:pos="0"/>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en-US"/>
    </w:rPr>
  </w:style>
  <w:style w:type="paragraph" w:styleId="Sumrio1">
    <w:name w:val="toc 1"/>
    <w:basedOn w:val="Normal"/>
    <w:next w:val="Normal"/>
    <w:autoRedefine/>
    <w:uiPriority w:val="39"/>
    <w:unhideWhenUsed/>
    <w:qFormat/>
    <w:rsid w:val="00B24757"/>
    <w:pPr>
      <w:spacing w:before="120"/>
    </w:pPr>
    <w:rPr>
      <w:rFonts w:asciiTheme="minorHAnsi" w:hAnsiTheme="minorHAnsi" w:cstheme="minorHAnsi"/>
      <w:b/>
      <w:i/>
      <w:iCs/>
      <w:sz w:val="24"/>
      <w:szCs w:val="24"/>
    </w:rPr>
  </w:style>
  <w:style w:type="paragraph" w:styleId="Sumrio2">
    <w:name w:val="toc 2"/>
    <w:basedOn w:val="Normal"/>
    <w:next w:val="Normal"/>
    <w:autoRedefine/>
    <w:uiPriority w:val="39"/>
    <w:unhideWhenUsed/>
    <w:qFormat/>
    <w:rsid w:val="00B24757"/>
    <w:pPr>
      <w:spacing w:before="120"/>
      <w:ind w:left="220"/>
    </w:pPr>
    <w:rPr>
      <w:rFonts w:asciiTheme="minorHAnsi" w:hAnsiTheme="minorHAnsi" w:cstheme="minorHAnsi"/>
      <w:b/>
    </w:rPr>
  </w:style>
  <w:style w:type="paragraph" w:styleId="Sumrio3">
    <w:name w:val="toc 3"/>
    <w:basedOn w:val="Normal"/>
    <w:next w:val="Normal"/>
    <w:autoRedefine/>
    <w:uiPriority w:val="39"/>
    <w:unhideWhenUsed/>
    <w:qFormat/>
    <w:rsid w:val="00B24757"/>
    <w:pPr>
      <w:ind w:left="440"/>
    </w:pPr>
    <w:rPr>
      <w:rFonts w:asciiTheme="minorHAnsi" w:hAnsiTheme="minorHAnsi" w:cstheme="minorHAnsi"/>
      <w:bCs w:val="0"/>
      <w:sz w:val="20"/>
      <w:szCs w:val="20"/>
    </w:rPr>
  </w:style>
  <w:style w:type="character" w:styleId="Hyperlink">
    <w:name w:val="Hyperlink"/>
    <w:basedOn w:val="Fontepargpadro"/>
    <w:uiPriority w:val="99"/>
    <w:unhideWhenUsed/>
    <w:rsid w:val="00B24757"/>
    <w:rPr>
      <w:color w:val="0000FF" w:themeColor="hyperlink"/>
      <w:u w:val="single"/>
    </w:rPr>
  </w:style>
  <w:style w:type="paragraph" w:styleId="Sumrio4">
    <w:name w:val="toc 4"/>
    <w:basedOn w:val="Normal"/>
    <w:next w:val="Normal"/>
    <w:autoRedefine/>
    <w:uiPriority w:val="39"/>
    <w:unhideWhenUsed/>
    <w:rsid w:val="00B24757"/>
    <w:pPr>
      <w:ind w:left="660"/>
    </w:pPr>
    <w:rPr>
      <w:rFonts w:asciiTheme="minorHAnsi" w:hAnsiTheme="minorHAnsi" w:cstheme="minorHAnsi"/>
      <w:bCs w:val="0"/>
      <w:sz w:val="20"/>
      <w:szCs w:val="20"/>
    </w:rPr>
  </w:style>
  <w:style w:type="paragraph" w:styleId="Sumrio5">
    <w:name w:val="toc 5"/>
    <w:basedOn w:val="Normal"/>
    <w:next w:val="Normal"/>
    <w:autoRedefine/>
    <w:uiPriority w:val="39"/>
    <w:unhideWhenUsed/>
    <w:rsid w:val="00B24757"/>
    <w:pPr>
      <w:ind w:left="880"/>
    </w:pPr>
    <w:rPr>
      <w:rFonts w:asciiTheme="minorHAnsi" w:hAnsiTheme="minorHAnsi" w:cstheme="minorHAnsi"/>
      <w:bCs w:val="0"/>
      <w:sz w:val="20"/>
      <w:szCs w:val="20"/>
    </w:rPr>
  </w:style>
  <w:style w:type="paragraph" w:styleId="Sumrio6">
    <w:name w:val="toc 6"/>
    <w:basedOn w:val="Normal"/>
    <w:next w:val="Normal"/>
    <w:autoRedefine/>
    <w:uiPriority w:val="39"/>
    <w:unhideWhenUsed/>
    <w:rsid w:val="00B24757"/>
    <w:pPr>
      <w:ind w:left="1100"/>
    </w:pPr>
    <w:rPr>
      <w:rFonts w:asciiTheme="minorHAnsi" w:hAnsiTheme="minorHAnsi" w:cstheme="minorHAnsi"/>
      <w:bCs w:val="0"/>
      <w:sz w:val="20"/>
      <w:szCs w:val="20"/>
    </w:rPr>
  </w:style>
  <w:style w:type="paragraph" w:styleId="Sumrio7">
    <w:name w:val="toc 7"/>
    <w:basedOn w:val="Normal"/>
    <w:next w:val="Normal"/>
    <w:autoRedefine/>
    <w:uiPriority w:val="39"/>
    <w:unhideWhenUsed/>
    <w:rsid w:val="00B24757"/>
    <w:pPr>
      <w:ind w:left="1320"/>
    </w:pPr>
    <w:rPr>
      <w:rFonts w:asciiTheme="minorHAnsi" w:hAnsiTheme="minorHAnsi" w:cstheme="minorHAnsi"/>
      <w:bCs w:val="0"/>
      <w:sz w:val="20"/>
      <w:szCs w:val="20"/>
    </w:rPr>
  </w:style>
  <w:style w:type="paragraph" w:styleId="Sumrio8">
    <w:name w:val="toc 8"/>
    <w:basedOn w:val="Normal"/>
    <w:next w:val="Normal"/>
    <w:autoRedefine/>
    <w:uiPriority w:val="39"/>
    <w:unhideWhenUsed/>
    <w:rsid w:val="00B24757"/>
    <w:pPr>
      <w:ind w:left="1540"/>
    </w:pPr>
    <w:rPr>
      <w:rFonts w:asciiTheme="minorHAnsi" w:hAnsiTheme="minorHAnsi" w:cstheme="minorHAnsi"/>
      <w:bCs w:val="0"/>
      <w:sz w:val="20"/>
      <w:szCs w:val="20"/>
    </w:rPr>
  </w:style>
  <w:style w:type="paragraph" w:styleId="Sumrio9">
    <w:name w:val="toc 9"/>
    <w:basedOn w:val="Normal"/>
    <w:next w:val="Normal"/>
    <w:autoRedefine/>
    <w:uiPriority w:val="39"/>
    <w:unhideWhenUsed/>
    <w:rsid w:val="00B24757"/>
    <w:pPr>
      <w:ind w:left="1760"/>
    </w:pPr>
    <w:rPr>
      <w:rFonts w:asciiTheme="minorHAnsi" w:hAnsiTheme="minorHAnsi" w:cstheme="minorHAnsi"/>
      <w:bCs w:val="0"/>
      <w:sz w:val="20"/>
      <w:szCs w:val="20"/>
    </w:rPr>
  </w:style>
  <w:style w:type="character" w:styleId="Refdecomentrio">
    <w:name w:val="annotation reference"/>
    <w:basedOn w:val="Fontepargpadro"/>
    <w:uiPriority w:val="99"/>
    <w:semiHidden/>
    <w:unhideWhenUsed/>
    <w:rsid w:val="001B1F22"/>
    <w:rPr>
      <w:sz w:val="16"/>
      <w:szCs w:val="16"/>
    </w:rPr>
  </w:style>
  <w:style w:type="paragraph" w:styleId="Textodecomentrio">
    <w:name w:val="annotation text"/>
    <w:basedOn w:val="Normal"/>
    <w:link w:val="TextodecomentrioChar"/>
    <w:uiPriority w:val="99"/>
    <w:semiHidden/>
    <w:unhideWhenUsed/>
    <w:rsid w:val="001B1F22"/>
    <w:rPr>
      <w:sz w:val="20"/>
      <w:szCs w:val="20"/>
    </w:rPr>
  </w:style>
  <w:style w:type="character" w:customStyle="1" w:styleId="TextodecomentrioChar">
    <w:name w:val="Texto de comentário Char"/>
    <w:basedOn w:val="Fontepargpadro"/>
    <w:link w:val="Textodecomentrio"/>
    <w:uiPriority w:val="99"/>
    <w:semiHidden/>
    <w:rsid w:val="001B1F22"/>
    <w:rPr>
      <w:rFonts w:ascii="Arial" w:hAnsi="Arial" w:cs="Arial"/>
      <w:bCs/>
      <w:lang w:eastAsia="zh-CN"/>
    </w:rPr>
  </w:style>
  <w:style w:type="paragraph" w:styleId="Assuntodocomentrio">
    <w:name w:val="annotation subject"/>
    <w:basedOn w:val="Textodecomentrio"/>
    <w:next w:val="Textodecomentrio"/>
    <w:link w:val="AssuntodocomentrioChar"/>
    <w:uiPriority w:val="99"/>
    <w:semiHidden/>
    <w:unhideWhenUsed/>
    <w:rsid w:val="001B1F22"/>
    <w:rPr>
      <w:b/>
    </w:rPr>
  </w:style>
  <w:style w:type="character" w:customStyle="1" w:styleId="AssuntodocomentrioChar">
    <w:name w:val="Assunto do comentário Char"/>
    <w:basedOn w:val="TextodecomentrioChar"/>
    <w:link w:val="Assuntodocomentrio"/>
    <w:uiPriority w:val="99"/>
    <w:semiHidden/>
    <w:rsid w:val="001B1F22"/>
    <w:rPr>
      <w:rFonts w:ascii="Arial" w:hAnsi="Arial" w:cs="Arial"/>
      <w:b/>
      <w:bCs/>
      <w:lang w:eastAsia="zh-CN"/>
    </w:rPr>
  </w:style>
  <w:style w:type="character" w:customStyle="1" w:styleId="apple-converted-space">
    <w:name w:val="apple-converted-space"/>
    <w:basedOn w:val="Fontepargpadro"/>
    <w:rsid w:val="00EF5612"/>
  </w:style>
  <w:style w:type="character" w:styleId="MenoPendente">
    <w:name w:val="Unresolved Mention"/>
    <w:basedOn w:val="Fontepargpadro"/>
    <w:uiPriority w:val="99"/>
    <w:semiHidden/>
    <w:unhideWhenUsed/>
    <w:rsid w:val="00D23D0C"/>
    <w:rPr>
      <w:color w:val="808080"/>
      <w:shd w:val="clear" w:color="auto" w:fill="E6E6E6"/>
    </w:rPr>
  </w:style>
  <w:style w:type="paragraph" w:styleId="NormalWeb">
    <w:name w:val="Normal (Web)"/>
    <w:basedOn w:val="Normal"/>
    <w:uiPriority w:val="99"/>
    <w:semiHidden/>
    <w:unhideWhenUsed/>
    <w:rsid w:val="00A7404D"/>
    <w:pPr>
      <w:suppressAutoHyphens w:val="0"/>
      <w:spacing w:before="100" w:beforeAutospacing="1" w:after="100" w:afterAutospacing="1"/>
    </w:pPr>
    <w:rPr>
      <w:rFonts w:ascii="Times New Roman" w:hAnsi="Times New Roman" w:cs="Times New Roman"/>
      <w:bCs w:val="0"/>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79297">
      <w:bodyDiv w:val="1"/>
      <w:marLeft w:val="0"/>
      <w:marRight w:val="0"/>
      <w:marTop w:val="0"/>
      <w:marBottom w:val="0"/>
      <w:divBdr>
        <w:top w:val="none" w:sz="0" w:space="0" w:color="auto"/>
        <w:left w:val="none" w:sz="0" w:space="0" w:color="auto"/>
        <w:bottom w:val="none" w:sz="0" w:space="0" w:color="auto"/>
        <w:right w:val="none" w:sz="0" w:space="0" w:color="auto"/>
      </w:divBdr>
    </w:div>
    <w:div w:id="397018365">
      <w:bodyDiv w:val="1"/>
      <w:marLeft w:val="0"/>
      <w:marRight w:val="0"/>
      <w:marTop w:val="0"/>
      <w:marBottom w:val="0"/>
      <w:divBdr>
        <w:top w:val="none" w:sz="0" w:space="0" w:color="auto"/>
        <w:left w:val="none" w:sz="0" w:space="0" w:color="auto"/>
        <w:bottom w:val="none" w:sz="0" w:space="0" w:color="auto"/>
        <w:right w:val="none" w:sz="0" w:space="0" w:color="auto"/>
      </w:divBdr>
    </w:div>
    <w:div w:id="498155626">
      <w:bodyDiv w:val="1"/>
      <w:marLeft w:val="0"/>
      <w:marRight w:val="0"/>
      <w:marTop w:val="0"/>
      <w:marBottom w:val="0"/>
      <w:divBdr>
        <w:top w:val="none" w:sz="0" w:space="0" w:color="auto"/>
        <w:left w:val="none" w:sz="0" w:space="0" w:color="auto"/>
        <w:bottom w:val="none" w:sz="0" w:space="0" w:color="auto"/>
        <w:right w:val="none" w:sz="0" w:space="0" w:color="auto"/>
      </w:divBdr>
    </w:div>
    <w:div w:id="603653143">
      <w:bodyDiv w:val="1"/>
      <w:marLeft w:val="0"/>
      <w:marRight w:val="0"/>
      <w:marTop w:val="0"/>
      <w:marBottom w:val="0"/>
      <w:divBdr>
        <w:top w:val="none" w:sz="0" w:space="0" w:color="auto"/>
        <w:left w:val="none" w:sz="0" w:space="0" w:color="auto"/>
        <w:bottom w:val="none" w:sz="0" w:space="0" w:color="auto"/>
        <w:right w:val="none" w:sz="0" w:space="0" w:color="auto"/>
      </w:divBdr>
      <w:divsChild>
        <w:div w:id="1328484458">
          <w:marLeft w:val="360"/>
          <w:marRight w:val="0"/>
          <w:marTop w:val="200"/>
          <w:marBottom w:val="0"/>
          <w:divBdr>
            <w:top w:val="none" w:sz="0" w:space="0" w:color="auto"/>
            <w:left w:val="none" w:sz="0" w:space="0" w:color="auto"/>
            <w:bottom w:val="none" w:sz="0" w:space="0" w:color="auto"/>
            <w:right w:val="none" w:sz="0" w:space="0" w:color="auto"/>
          </w:divBdr>
        </w:div>
        <w:div w:id="1206521254">
          <w:marLeft w:val="360"/>
          <w:marRight w:val="0"/>
          <w:marTop w:val="200"/>
          <w:marBottom w:val="0"/>
          <w:divBdr>
            <w:top w:val="none" w:sz="0" w:space="0" w:color="auto"/>
            <w:left w:val="none" w:sz="0" w:space="0" w:color="auto"/>
            <w:bottom w:val="none" w:sz="0" w:space="0" w:color="auto"/>
            <w:right w:val="none" w:sz="0" w:space="0" w:color="auto"/>
          </w:divBdr>
        </w:div>
      </w:divsChild>
    </w:div>
    <w:div w:id="720179619">
      <w:bodyDiv w:val="1"/>
      <w:marLeft w:val="0"/>
      <w:marRight w:val="0"/>
      <w:marTop w:val="0"/>
      <w:marBottom w:val="0"/>
      <w:divBdr>
        <w:top w:val="none" w:sz="0" w:space="0" w:color="auto"/>
        <w:left w:val="none" w:sz="0" w:space="0" w:color="auto"/>
        <w:bottom w:val="none" w:sz="0" w:space="0" w:color="auto"/>
        <w:right w:val="none" w:sz="0" w:space="0" w:color="auto"/>
      </w:divBdr>
      <w:divsChild>
        <w:div w:id="1410618290">
          <w:marLeft w:val="0"/>
          <w:marRight w:val="0"/>
          <w:marTop w:val="0"/>
          <w:marBottom w:val="0"/>
          <w:divBdr>
            <w:top w:val="none" w:sz="0" w:space="0" w:color="auto"/>
            <w:left w:val="none" w:sz="0" w:space="0" w:color="auto"/>
            <w:bottom w:val="none" w:sz="0" w:space="0" w:color="auto"/>
            <w:right w:val="none" w:sz="0" w:space="0" w:color="auto"/>
          </w:divBdr>
        </w:div>
        <w:div w:id="2122259232">
          <w:marLeft w:val="0"/>
          <w:marRight w:val="0"/>
          <w:marTop w:val="0"/>
          <w:marBottom w:val="0"/>
          <w:divBdr>
            <w:top w:val="none" w:sz="0" w:space="0" w:color="auto"/>
            <w:left w:val="none" w:sz="0" w:space="0" w:color="auto"/>
            <w:bottom w:val="none" w:sz="0" w:space="0" w:color="auto"/>
            <w:right w:val="none" w:sz="0" w:space="0" w:color="auto"/>
          </w:divBdr>
        </w:div>
        <w:div w:id="639923940">
          <w:marLeft w:val="0"/>
          <w:marRight w:val="0"/>
          <w:marTop w:val="0"/>
          <w:marBottom w:val="0"/>
          <w:divBdr>
            <w:top w:val="none" w:sz="0" w:space="0" w:color="auto"/>
            <w:left w:val="none" w:sz="0" w:space="0" w:color="auto"/>
            <w:bottom w:val="none" w:sz="0" w:space="0" w:color="auto"/>
            <w:right w:val="none" w:sz="0" w:space="0" w:color="auto"/>
          </w:divBdr>
        </w:div>
        <w:div w:id="642076231">
          <w:marLeft w:val="0"/>
          <w:marRight w:val="0"/>
          <w:marTop w:val="0"/>
          <w:marBottom w:val="0"/>
          <w:divBdr>
            <w:top w:val="none" w:sz="0" w:space="0" w:color="auto"/>
            <w:left w:val="none" w:sz="0" w:space="0" w:color="auto"/>
            <w:bottom w:val="none" w:sz="0" w:space="0" w:color="auto"/>
            <w:right w:val="none" w:sz="0" w:space="0" w:color="auto"/>
          </w:divBdr>
        </w:div>
        <w:div w:id="618025096">
          <w:marLeft w:val="0"/>
          <w:marRight w:val="0"/>
          <w:marTop w:val="0"/>
          <w:marBottom w:val="0"/>
          <w:divBdr>
            <w:top w:val="none" w:sz="0" w:space="0" w:color="auto"/>
            <w:left w:val="none" w:sz="0" w:space="0" w:color="auto"/>
            <w:bottom w:val="none" w:sz="0" w:space="0" w:color="auto"/>
            <w:right w:val="none" w:sz="0" w:space="0" w:color="auto"/>
          </w:divBdr>
        </w:div>
        <w:div w:id="566110428">
          <w:marLeft w:val="0"/>
          <w:marRight w:val="0"/>
          <w:marTop w:val="0"/>
          <w:marBottom w:val="0"/>
          <w:divBdr>
            <w:top w:val="none" w:sz="0" w:space="0" w:color="auto"/>
            <w:left w:val="none" w:sz="0" w:space="0" w:color="auto"/>
            <w:bottom w:val="none" w:sz="0" w:space="0" w:color="auto"/>
            <w:right w:val="none" w:sz="0" w:space="0" w:color="auto"/>
          </w:divBdr>
        </w:div>
        <w:div w:id="593629430">
          <w:marLeft w:val="0"/>
          <w:marRight w:val="0"/>
          <w:marTop w:val="0"/>
          <w:marBottom w:val="0"/>
          <w:divBdr>
            <w:top w:val="none" w:sz="0" w:space="0" w:color="auto"/>
            <w:left w:val="none" w:sz="0" w:space="0" w:color="auto"/>
            <w:bottom w:val="none" w:sz="0" w:space="0" w:color="auto"/>
            <w:right w:val="none" w:sz="0" w:space="0" w:color="auto"/>
          </w:divBdr>
        </w:div>
      </w:divsChild>
    </w:div>
    <w:div w:id="790250316">
      <w:bodyDiv w:val="1"/>
      <w:marLeft w:val="0"/>
      <w:marRight w:val="0"/>
      <w:marTop w:val="0"/>
      <w:marBottom w:val="0"/>
      <w:divBdr>
        <w:top w:val="none" w:sz="0" w:space="0" w:color="auto"/>
        <w:left w:val="none" w:sz="0" w:space="0" w:color="auto"/>
        <w:bottom w:val="none" w:sz="0" w:space="0" w:color="auto"/>
        <w:right w:val="none" w:sz="0" w:space="0" w:color="auto"/>
      </w:divBdr>
    </w:div>
    <w:div w:id="797067006">
      <w:bodyDiv w:val="1"/>
      <w:marLeft w:val="0"/>
      <w:marRight w:val="0"/>
      <w:marTop w:val="0"/>
      <w:marBottom w:val="0"/>
      <w:divBdr>
        <w:top w:val="none" w:sz="0" w:space="0" w:color="auto"/>
        <w:left w:val="none" w:sz="0" w:space="0" w:color="auto"/>
        <w:bottom w:val="none" w:sz="0" w:space="0" w:color="auto"/>
        <w:right w:val="none" w:sz="0" w:space="0" w:color="auto"/>
      </w:divBdr>
    </w:div>
    <w:div w:id="903446460">
      <w:bodyDiv w:val="1"/>
      <w:marLeft w:val="0"/>
      <w:marRight w:val="0"/>
      <w:marTop w:val="0"/>
      <w:marBottom w:val="0"/>
      <w:divBdr>
        <w:top w:val="none" w:sz="0" w:space="0" w:color="auto"/>
        <w:left w:val="none" w:sz="0" w:space="0" w:color="auto"/>
        <w:bottom w:val="none" w:sz="0" w:space="0" w:color="auto"/>
        <w:right w:val="none" w:sz="0" w:space="0" w:color="auto"/>
      </w:divBdr>
    </w:div>
    <w:div w:id="1095322773">
      <w:bodyDiv w:val="1"/>
      <w:marLeft w:val="0"/>
      <w:marRight w:val="0"/>
      <w:marTop w:val="0"/>
      <w:marBottom w:val="0"/>
      <w:divBdr>
        <w:top w:val="none" w:sz="0" w:space="0" w:color="auto"/>
        <w:left w:val="none" w:sz="0" w:space="0" w:color="auto"/>
        <w:bottom w:val="none" w:sz="0" w:space="0" w:color="auto"/>
        <w:right w:val="none" w:sz="0" w:space="0" w:color="auto"/>
      </w:divBdr>
    </w:div>
    <w:div w:id="1157259017">
      <w:bodyDiv w:val="1"/>
      <w:marLeft w:val="0"/>
      <w:marRight w:val="0"/>
      <w:marTop w:val="0"/>
      <w:marBottom w:val="0"/>
      <w:divBdr>
        <w:top w:val="none" w:sz="0" w:space="0" w:color="auto"/>
        <w:left w:val="none" w:sz="0" w:space="0" w:color="auto"/>
        <w:bottom w:val="none" w:sz="0" w:space="0" w:color="auto"/>
        <w:right w:val="none" w:sz="0" w:space="0" w:color="auto"/>
      </w:divBdr>
    </w:div>
    <w:div w:id="1275404176">
      <w:bodyDiv w:val="1"/>
      <w:marLeft w:val="0"/>
      <w:marRight w:val="0"/>
      <w:marTop w:val="0"/>
      <w:marBottom w:val="0"/>
      <w:divBdr>
        <w:top w:val="none" w:sz="0" w:space="0" w:color="auto"/>
        <w:left w:val="none" w:sz="0" w:space="0" w:color="auto"/>
        <w:bottom w:val="none" w:sz="0" w:space="0" w:color="auto"/>
        <w:right w:val="none" w:sz="0" w:space="0" w:color="auto"/>
      </w:divBdr>
    </w:div>
    <w:div w:id="1277054818">
      <w:bodyDiv w:val="1"/>
      <w:marLeft w:val="0"/>
      <w:marRight w:val="0"/>
      <w:marTop w:val="0"/>
      <w:marBottom w:val="0"/>
      <w:divBdr>
        <w:top w:val="none" w:sz="0" w:space="0" w:color="auto"/>
        <w:left w:val="none" w:sz="0" w:space="0" w:color="auto"/>
        <w:bottom w:val="none" w:sz="0" w:space="0" w:color="auto"/>
        <w:right w:val="none" w:sz="0" w:space="0" w:color="auto"/>
      </w:divBdr>
    </w:div>
    <w:div w:id="1796870593">
      <w:bodyDiv w:val="1"/>
      <w:marLeft w:val="0"/>
      <w:marRight w:val="0"/>
      <w:marTop w:val="0"/>
      <w:marBottom w:val="0"/>
      <w:divBdr>
        <w:top w:val="none" w:sz="0" w:space="0" w:color="auto"/>
        <w:left w:val="none" w:sz="0" w:space="0" w:color="auto"/>
        <w:bottom w:val="none" w:sz="0" w:space="0" w:color="auto"/>
        <w:right w:val="none" w:sz="0" w:space="0" w:color="auto"/>
      </w:divBdr>
    </w:div>
    <w:div w:id="2037657186">
      <w:bodyDiv w:val="1"/>
      <w:marLeft w:val="0"/>
      <w:marRight w:val="0"/>
      <w:marTop w:val="0"/>
      <w:marBottom w:val="0"/>
      <w:divBdr>
        <w:top w:val="none" w:sz="0" w:space="0" w:color="auto"/>
        <w:left w:val="none" w:sz="0" w:space="0" w:color="auto"/>
        <w:bottom w:val="none" w:sz="0" w:space="0" w:color="auto"/>
        <w:right w:val="none" w:sz="0" w:space="0" w:color="auto"/>
      </w:divBdr>
      <w:divsChild>
        <w:div w:id="7753673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48696207">
              <w:marLeft w:val="0"/>
              <w:marRight w:val="0"/>
              <w:marTop w:val="0"/>
              <w:marBottom w:val="0"/>
              <w:divBdr>
                <w:top w:val="none" w:sz="0" w:space="0" w:color="auto"/>
                <w:left w:val="none" w:sz="0" w:space="0" w:color="auto"/>
                <w:bottom w:val="none" w:sz="0" w:space="0" w:color="auto"/>
                <w:right w:val="none" w:sz="0" w:space="0" w:color="auto"/>
              </w:divBdr>
              <w:divsChild>
                <w:div w:id="150023005">
                  <w:marLeft w:val="0"/>
                  <w:marRight w:val="0"/>
                  <w:marTop w:val="0"/>
                  <w:marBottom w:val="0"/>
                  <w:divBdr>
                    <w:top w:val="none" w:sz="0" w:space="0" w:color="auto"/>
                    <w:left w:val="none" w:sz="0" w:space="0" w:color="auto"/>
                    <w:bottom w:val="none" w:sz="0" w:space="0" w:color="auto"/>
                    <w:right w:val="none" w:sz="0" w:space="0" w:color="auto"/>
                  </w:divBdr>
                  <w:divsChild>
                    <w:div w:id="2421551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8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66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mailto:ana.alves@necbrasil.com.br" TargetMode="External"/><Relationship Id="rId50" Type="http://schemas.openxmlformats.org/officeDocument/2006/relationships/hyperlink" Target="mailto:ederson@cruzdemalta.com.br"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mailto:gabriel.pavan@necbrasil.com.b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mailto:junior@cruzdemalta.com.b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mailto:eduardo.oliveira@necbrasil.com.br" TargetMode="External"/><Relationship Id="rId8" Type="http://schemas.openxmlformats.org/officeDocument/2006/relationships/image" Target="media/image1.PNG"/><Relationship Id="rId51" Type="http://schemas.openxmlformats.org/officeDocument/2006/relationships/hyperlink" Target="mailto:diego.roque@cruzdemalta.com.br"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0D9349B-B59D-4B80-8E86-C473061D0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TotalTime>
  <Pages>25</Pages>
  <Words>1763</Words>
  <Characters>9524</Characters>
  <Application>Microsoft Office Word</Application>
  <DocSecurity>0</DocSecurity>
  <Lines>79</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PADRÃO</vt:lpstr>
      <vt:lpstr>DOCUMENTO PADRÃO</vt:lpstr>
    </vt:vector>
  </TitlesOfParts>
  <Company>Microsoft</Company>
  <LinksUpToDate>false</LinksUpToDate>
  <CharactersWithSpaces>11265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PADRÃO</dc:title>
  <dc:creator>Gabriel Pavan</dc:creator>
  <cp:lastModifiedBy>Gabriel Pavan</cp:lastModifiedBy>
  <cp:revision>193</cp:revision>
  <cp:lastPrinted>2014-07-10T20:17:00Z</cp:lastPrinted>
  <dcterms:created xsi:type="dcterms:W3CDTF">2017-12-13T13:07:00Z</dcterms:created>
  <dcterms:modified xsi:type="dcterms:W3CDTF">2018-03-13T16:41:00Z</dcterms:modified>
</cp:coreProperties>
</file>