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629CDF83" w14:textId="4910D2A3" w:rsidR="001C60A2" w:rsidRDefault="00EE0DEF" w:rsidP="00EE0DEF">
      <w:pPr>
        <w:pStyle w:val="Ttulo1"/>
      </w:pPr>
      <w:r>
        <w:t>Objetivo</w:t>
      </w:r>
    </w:p>
    <w:p w14:paraId="15B44212" w14:textId="07B24AC2" w:rsidR="00867D89" w:rsidRDefault="00EE0DEF" w:rsidP="00A82327">
      <w:r>
        <w:tab/>
        <w:t>Descrever o sistema para controle da Fábrica de software, com o cadastramento dos projetos ou atendimentos (suporte), com o apontamento das horas e o planejamento de tarefas entre a equip</w:t>
      </w:r>
      <w:r w:rsidR="00867D89">
        <w:t>e.</w:t>
      </w:r>
    </w:p>
    <w:p w14:paraId="30897FEA" w14:textId="2BED0900" w:rsidR="00371EF6" w:rsidRDefault="00371EF6" w:rsidP="006B17D3">
      <w:pPr>
        <w:pStyle w:val="Ttulo2"/>
      </w:pPr>
      <w:r>
        <w:t>Configurações</w:t>
      </w:r>
    </w:p>
    <w:p w14:paraId="261B1A70" w14:textId="03B48D00" w:rsidR="00371EF6" w:rsidRDefault="00371EF6" w:rsidP="00A82327">
      <w:r>
        <w:t>Quantidade de horas médias por dia por usuário (</w:t>
      </w:r>
      <w:r w:rsidR="000515B3">
        <w:t>7</w:t>
      </w:r>
      <w:r>
        <w:t xml:space="preserve"> e 5)</w:t>
      </w:r>
    </w:p>
    <w:p w14:paraId="1314FA25" w14:textId="19EF4B7D" w:rsidR="00371EF6" w:rsidRDefault="00371EF6" w:rsidP="00A82327">
      <w:r>
        <w:t>Horário de funcionamento da empresa (dias e horários)</w:t>
      </w:r>
    </w:p>
    <w:p w14:paraId="0C2FBA1A" w14:textId="26FAD4BB" w:rsidR="001B26B5" w:rsidRDefault="001B26B5" w:rsidP="00A82327">
      <w:r>
        <w:t>Informar feriados e “emendas”</w:t>
      </w:r>
    </w:p>
    <w:p w14:paraId="71BAE72B" w14:textId="5307875E" w:rsidR="00371EF6" w:rsidRDefault="00371EF6" w:rsidP="00A82327">
      <w:r>
        <w:t>Configurações do e-mail de atendimento (envio e recebimento</w:t>
      </w:r>
      <w:r w:rsidR="000515B3">
        <w:t>, sugestão: atendimento@necbrasil.com.br</w:t>
      </w:r>
      <w:r>
        <w:t>)</w:t>
      </w:r>
    </w:p>
    <w:p w14:paraId="26195F1F" w14:textId="3DFCF8B8" w:rsidR="008663ED" w:rsidRDefault="008663ED" w:rsidP="00A82327">
      <w:r>
        <w:t>Informar férias por usuários</w:t>
      </w:r>
    </w:p>
    <w:p w14:paraId="2985ACF8" w14:textId="44B158F3" w:rsidR="00EE0DEF" w:rsidRDefault="00EE0DEF" w:rsidP="00EE0DEF">
      <w:pPr>
        <w:pStyle w:val="Ttulo2"/>
      </w:pPr>
      <w:r>
        <w:t>Cadastros</w:t>
      </w:r>
    </w:p>
    <w:p w14:paraId="62AE4269" w14:textId="518A0C68" w:rsidR="00EE0DEF" w:rsidRDefault="00EE0DEF" w:rsidP="00A82327">
      <w:r>
        <w:t xml:space="preserve">Cadastros simples </w:t>
      </w:r>
      <w:r w:rsidR="00583427">
        <w:t>do sistema, junto aos seus valores</w:t>
      </w:r>
      <w:r>
        <w:t>:</w:t>
      </w:r>
    </w:p>
    <w:p w14:paraId="25010A0C" w14:textId="185D84B3" w:rsidR="00EE0DEF" w:rsidRDefault="00EE0DEF" w:rsidP="00A82327"/>
    <w:p w14:paraId="7876CCD7" w14:textId="77777777" w:rsidR="009C5C99" w:rsidRPr="009C5C99" w:rsidRDefault="00EE0DEF" w:rsidP="00A82327">
      <w:pPr>
        <w:rPr>
          <w:b/>
        </w:rPr>
      </w:pPr>
      <w:r w:rsidRPr="009C5C99">
        <w:rPr>
          <w:b/>
        </w:rPr>
        <w:t>Clientes</w:t>
      </w:r>
      <w:r w:rsidR="006A16C5" w:rsidRPr="009C5C99">
        <w:rPr>
          <w:b/>
        </w:rPr>
        <w:t xml:space="preserve"> </w:t>
      </w:r>
    </w:p>
    <w:p w14:paraId="7B8A6D0E" w14:textId="77777777" w:rsidR="009C5C99" w:rsidRDefault="009C5C99" w:rsidP="00A82327">
      <w:pPr>
        <w:rPr>
          <w:i/>
        </w:rPr>
      </w:pPr>
      <w:r>
        <w:rPr>
          <w:i/>
        </w:rPr>
        <w:t>Bloqueio do sistema dos clientes</w:t>
      </w:r>
    </w:p>
    <w:p w14:paraId="34E609F5" w14:textId="77777777" w:rsidR="009C5C99" w:rsidRDefault="009C5C99" w:rsidP="00A82327">
      <w:pPr>
        <w:rPr>
          <w:i/>
        </w:rPr>
      </w:pPr>
      <w:r>
        <w:rPr>
          <w:i/>
        </w:rPr>
        <w:t>L</w:t>
      </w:r>
      <w:r w:rsidR="006A16C5" w:rsidRPr="006A16C5">
        <w:rPr>
          <w:i/>
        </w:rPr>
        <w:t>iberação da área do FTP ou evoluir a ideia do http</w:t>
      </w:r>
    </w:p>
    <w:p w14:paraId="56B87F99" w14:textId="01893351" w:rsidR="00EE0DEF" w:rsidRDefault="009C5C99" w:rsidP="00A82327">
      <w:pPr>
        <w:rPr>
          <w:i/>
        </w:rPr>
      </w:pPr>
      <w:r>
        <w:rPr>
          <w:i/>
        </w:rPr>
        <w:t xml:space="preserve">Formas de conhecimento da N&amp;C (E-mail/Site/Internet, Indicação </w:t>
      </w:r>
      <w:proofErr w:type="spellStart"/>
      <w:r>
        <w:rPr>
          <w:i/>
        </w:rPr>
        <w:t>Sage</w:t>
      </w:r>
      <w:proofErr w:type="spellEnd"/>
      <w:r>
        <w:rPr>
          <w:i/>
        </w:rPr>
        <w:t xml:space="preserve">, Indicação </w:t>
      </w:r>
      <w:proofErr w:type="spellStart"/>
      <w:r>
        <w:rPr>
          <w:i/>
        </w:rPr>
        <w:t>Alterdata</w:t>
      </w:r>
      <w:proofErr w:type="spellEnd"/>
      <w:r>
        <w:rPr>
          <w:i/>
        </w:rPr>
        <w:t>, Indicação Domínio, Outros)</w:t>
      </w:r>
    </w:p>
    <w:p w14:paraId="07826134" w14:textId="01D572C6" w:rsidR="00C15E1C" w:rsidRDefault="00C15E1C" w:rsidP="00A82327">
      <w:pPr>
        <w:rPr>
          <w:i/>
        </w:rPr>
      </w:pPr>
      <w:proofErr w:type="spellStart"/>
      <w:r>
        <w:rPr>
          <w:i/>
        </w:rPr>
        <w:t>Checkbox</w:t>
      </w:r>
      <w:proofErr w:type="spellEnd"/>
      <w:r>
        <w:rPr>
          <w:i/>
        </w:rPr>
        <w:t xml:space="preserve"> de Prospecto (apenas os campos de Razão, Contato, Telefone e E-mail tornam-se obrigatórios)</w:t>
      </w:r>
    </w:p>
    <w:p w14:paraId="74A0B76B" w14:textId="519D1081" w:rsidR="00DB14E2" w:rsidRDefault="00DB14E2" w:rsidP="00A82327">
      <w:pPr>
        <w:rPr>
          <w:i/>
        </w:rPr>
      </w:pPr>
      <w:r>
        <w:rPr>
          <w:i/>
        </w:rPr>
        <w:t>Criar um botão facilitador de inclusão de Projetos, que após gravar o cliente direcione para a tela</w:t>
      </w:r>
    </w:p>
    <w:p w14:paraId="5EF57A0B" w14:textId="77777777" w:rsidR="009C5C99" w:rsidRPr="006A16C5" w:rsidRDefault="009C5C99" w:rsidP="00A82327">
      <w:pPr>
        <w:rPr>
          <w:i/>
        </w:rPr>
      </w:pPr>
    </w:p>
    <w:p w14:paraId="62B3862F" w14:textId="1127AB9C" w:rsidR="00EE0DEF" w:rsidRDefault="00EE0DEF" w:rsidP="00A82327">
      <w:r>
        <w:t>Usuários (informar nome e senha, e o e-mail do usuário</w:t>
      </w:r>
      <w:r w:rsidR="00C15E1C">
        <w:t>, e se é Administrador, se for, libera para escolher os Direitos de Acesso</w:t>
      </w:r>
      <w:r w:rsidR="00B16B01">
        <w:t>)</w:t>
      </w:r>
    </w:p>
    <w:p w14:paraId="095E55CB" w14:textId="11780BF5" w:rsidR="00E171E3" w:rsidRDefault="00E171E3" w:rsidP="00A82327">
      <w:r>
        <w:t>Direitos de Acesso dos usuários (</w:t>
      </w:r>
      <w:r w:rsidR="00C15E1C">
        <w:t>Listar</w:t>
      </w:r>
      <w:r>
        <w:t xml:space="preserve"> os tópicos disponíveis para seleção</w:t>
      </w:r>
      <w:r w:rsidR="00C15E1C">
        <w:t>, por usuário)</w:t>
      </w:r>
    </w:p>
    <w:p w14:paraId="7BD8A3C0" w14:textId="45BFDA01" w:rsidR="00EE0DEF" w:rsidRDefault="00EE0DEF" w:rsidP="00A82327">
      <w:r>
        <w:t xml:space="preserve">Parceiro: </w:t>
      </w:r>
      <w:proofErr w:type="spellStart"/>
      <w:r>
        <w:t>Sage</w:t>
      </w:r>
      <w:proofErr w:type="spellEnd"/>
      <w:r>
        <w:t xml:space="preserve">, </w:t>
      </w:r>
      <w:proofErr w:type="spellStart"/>
      <w:r>
        <w:t>Dominio</w:t>
      </w:r>
      <w:proofErr w:type="spellEnd"/>
      <w:r>
        <w:t xml:space="preserve"> ou N&amp;C</w:t>
      </w:r>
      <w:r w:rsidR="00C15E1C">
        <w:t xml:space="preserve">, vendedor </w:t>
      </w:r>
      <w:proofErr w:type="gramStart"/>
      <w:r w:rsidR="00C15E1C">
        <w:t>A, Vendedor</w:t>
      </w:r>
      <w:proofErr w:type="gramEnd"/>
      <w:r w:rsidR="00C15E1C">
        <w:t xml:space="preserve"> B</w:t>
      </w:r>
    </w:p>
    <w:p w14:paraId="6024B74C" w14:textId="7F0DEA37" w:rsidR="00EE0DEF" w:rsidRDefault="00F400EE" w:rsidP="00A82327">
      <w:r>
        <w:t>Classificação</w:t>
      </w:r>
      <w:r w:rsidR="00EE0DEF">
        <w:t xml:space="preserve">: </w:t>
      </w:r>
      <w:r w:rsidR="00BA491F">
        <w:t xml:space="preserve">Comercial, Preparação, </w:t>
      </w:r>
      <w:r>
        <w:t>Desenvolvimento, Análise, Suporte</w:t>
      </w:r>
    </w:p>
    <w:p w14:paraId="0ABD6ECB" w14:textId="2DCFE6D1" w:rsidR="00EE0DEF" w:rsidRDefault="00EE0DEF" w:rsidP="00A82327">
      <w:r>
        <w:t>Sub</w:t>
      </w:r>
      <w:r w:rsidR="00F400EE">
        <w:t>classificação</w:t>
      </w:r>
      <w:r>
        <w:t xml:space="preserve">: Desenvolvimento (Unificação, Conversão, </w:t>
      </w:r>
      <w:r w:rsidR="006536FD">
        <w:t xml:space="preserve">Unificação e Conversão, </w:t>
      </w:r>
      <w:r>
        <w:t>Customização), Suporte (</w:t>
      </w:r>
      <w:r w:rsidR="00F400EE">
        <w:t>Erro</w:t>
      </w:r>
      <w:r>
        <w:t>, Dúvida), Comercial (Atendimento)</w:t>
      </w:r>
    </w:p>
    <w:p w14:paraId="7E62AF53" w14:textId="5B863EB4" w:rsidR="00EE0DEF" w:rsidRDefault="00EE0DEF" w:rsidP="00A82327">
      <w:r>
        <w:t>Módulo: Sistemas próprios da N&amp;C</w:t>
      </w:r>
    </w:p>
    <w:p w14:paraId="48205ACE" w14:textId="5236B133" w:rsidR="00EE0DEF" w:rsidRDefault="004F2AC6" w:rsidP="00A82327">
      <w:r>
        <w:t xml:space="preserve">Sistemas: </w:t>
      </w:r>
      <w:proofErr w:type="spellStart"/>
      <w:r>
        <w:t>Sage</w:t>
      </w:r>
      <w:proofErr w:type="spellEnd"/>
      <w:r>
        <w:t xml:space="preserve">, Domínio, Prosoft, </w:t>
      </w:r>
      <w:proofErr w:type="spellStart"/>
      <w:r>
        <w:t>Contmatic</w:t>
      </w:r>
      <w:proofErr w:type="spellEnd"/>
      <w:r>
        <w:t xml:space="preserve">, </w:t>
      </w:r>
      <w:proofErr w:type="spellStart"/>
      <w:r>
        <w:t>Alterdata</w:t>
      </w:r>
      <w:proofErr w:type="spellEnd"/>
      <w:r>
        <w:t>, ADP, Cuca Fresca....</w:t>
      </w:r>
    </w:p>
    <w:p w14:paraId="1738C693" w14:textId="30EAD996" w:rsidR="004F2AC6" w:rsidRDefault="004F2AC6" w:rsidP="00A82327">
      <w:r>
        <w:t>Status: Aberto, F</w:t>
      </w:r>
      <w:r w:rsidR="00E171E3">
        <w:t>inalizado</w:t>
      </w:r>
      <w:r>
        <w:t>, Cancelado, Suspenso, Perdido</w:t>
      </w:r>
    </w:p>
    <w:p w14:paraId="3183908B" w14:textId="45139AD4" w:rsidR="0072342C" w:rsidRDefault="0072342C" w:rsidP="00A82327">
      <w:r>
        <w:t>De X Para: Cadastrar o De X Para que já existe hoje, planilha do Diego</w:t>
      </w:r>
    </w:p>
    <w:p w14:paraId="1C279E6B" w14:textId="767647A0" w:rsidR="00A41637" w:rsidRDefault="002D03B4" w:rsidP="00A82327">
      <w:r>
        <w:t>Prioridade: Baixa (cinza), Normal (Azul), Média (Amarela), Alta (Vermelha)</w:t>
      </w:r>
    </w:p>
    <w:p w14:paraId="1A331EF3" w14:textId="5169B82F" w:rsidR="00F400EE" w:rsidRDefault="007507B2" w:rsidP="00F400EE">
      <w:r>
        <w:rPr>
          <w:b/>
        </w:rPr>
        <w:t>Tarefas</w:t>
      </w:r>
    </w:p>
    <w:tbl>
      <w:tblPr>
        <w:tblW w:w="65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85"/>
        <w:gridCol w:w="4551"/>
      </w:tblGrid>
      <w:tr w:rsidR="00F400EE" w:rsidRPr="00F400EE" w14:paraId="2E1BD5A2" w14:textId="77777777" w:rsidTr="00285A55">
        <w:trPr>
          <w:trHeight w:val="300"/>
        </w:trPr>
        <w:tc>
          <w:tcPr>
            <w:tcW w:w="1985" w:type="dxa"/>
            <w:shd w:val="clear" w:color="auto" w:fill="auto"/>
            <w:noWrap/>
            <w:vAlign w:val="bottom"/>
            <w:hideMark/>
          </w:tcPr>
          <w:p w14:paraId="57A38851" w14:textId="0082899E" w:rsidR="00F400EE" w:rsidRPr="00F400EE" w:rsidRDefault="007507B2" w:rsidP="00F400EE">
            <w:pPr>
              <w:suppressAutoHyphens w:val="0"/>
              <w:rPr>
                <w:b/>
                <w:color w:val="000000"/>
                <w:lang w:eastAsia="pt-BR"/>
              </w:rPr>
            </w:pPr>
            <w:r>
              <w:rPr>
                <w:b/>
                <w:color w:val="000000"/>
                <w:lang w:eastAsia="pt-BR"/>
              </w:rPr>
              <w:t>Tarefas</w:t>
            </w:r>
          </w:p>
        </w:tc>
        <w:tc>
          <w:tcPr>
            <w:tcW w:w="4551" w:type="dxa"/>
            <w:shd w:val="clear" w:color="auto" w:fill="auto"/>
            <w:noWrap/>
            <w:vAlign w:val="bottom"/>
            <w:hideMark/>
          </w:tcPr>
          <w:p w14:paraId="37B17680" w14:textId="649B5323" w:rsidR="00F400EE" w:rsidRPr="00F400EE" w:rsidRDefault="00553716" w:rsidP="00F400EE">
            <w:pPr>
              <w:suppressAutoHyphens w:val="0"/>
              <w:rPr>
                <w:b/>
                <w:color w:val="000000"/>
                <w:lang w:eastAsia="pt-BR"/>
              </w:rPr>
            </w:pPr>
            <w:proofErr w:type="spellStart"/>
            <w:r>
              <w:rPr>
                <w:b/>
                <w:color w:val="000000"/>
                <w:lang w:eastAsia="pt-BR"/>
              </w:rPr>
              <w:t>SubT</w:t>
            </w:r>
            <w:r w:rsidR="007507B2">
              <w:rPr>
                <w:b/>
                <w:color w:val="000000"/>
                <w:lang w:eastAsia="pt-BR"/>
              </w:rPr>
              <w:t>arefas</w:t>
            </w:r>
            <w:proofErr w:type="spellEnd"/>
          </w:p>
        </w:tc>
      </w:tr>
      <w:tr w:rsidR="00F400EE" w:rsidRPr="00F400EE" w14:paraId="16E7D63C" w14:textId="77777777" w:rsidTr="00285A55">
        <w:trPr>
          <w:trHeight w:val="300"/>
        </w:trPr>
        <w:tc>
          <w:tcPr>
            <w:tcW w:w="1985" w:type="dxa"/>
            <w:shd w:val="clear" w:color="auto" w:fill="auto"/>
            <w:noWrap/>
            <w:vAlign w:val="bottom"/>
            <w:hideMark/>
          </w:tcPr>
          <w:p w14:paraId="7CDF661D" w14:textId="77777777" w:rsidR="00F400EE" w:rsidRPr="00F400EE" w:rsidRDefault="00F400EE" w:rsidP="00F400EE">
            <w:pPr>
              <w:suppressAutoHyphens w:val="0"/>
              <w:rPr>
                <w:bCs w:val="0"/>
                <w:color w:val="000000"/>
                <w:lang w:eastAsia="pt-BR"/>
              </w:rPr>
            </w:pPr>
            <w:r w:rsidRPr="00F400EE">
              <w:rPr>
                <w:bCs w:val="0"/>
                <w:color w:val="000000"/>
                <w:lang w:eastAsia="pt-BR"/>
              </w:rPr>
              <w:t>Preparação</w:t>
            </w:r>
          </w:p>
        </w:tc>
        <w:tc>
          <w:tcPr>
            <w:tcW w:w="4551" w:type="dxa"/>
            <w:shd w:val="clear" w:color="auto" w:fill="auto"/>
            <w:noWrap/>
            <w:vAlign w:val="bottom"/>
            <w:hideMark/>
          </w:tcPr>
          <w:p w14:paraId="215D6491" w14:textId="77777777" w:rsidR="00F400EE" w:rsidRPr="00F400EE" w:rsidRDefault="00F400EE" w:rsidP="00F400EE">
            <w:pPr>
              <w:suppressAutoHyphens w:val="0"/>
              <w:rPr>
                <w:bCs w:val="0"/>
                <w:color w:val="000000"/>
                <w:lang w:eastAsia="pt-BR"/>
              </w:rPr>
            </w:pPr>
            <w:r w:rsidRPr="00F400EE">
              <w:rPr>
                <w:bCs w:val="0"/>
                <w:color w:val="000000"/>
                <w:lang w:eastAsia="pt-BR"/>
              </w:rPr>
              <w:t>Cadastro de Cliente</w:t>
            </w:r>
          </w:p>
        </w:tc>
      </w:tr>
      <w:tr w:rsidR="00F400EE" w:rsidRPr="00F400EE" w14:paraId="266B74B5" w14:textId="77777777" w:rsidTr="00285A55">
        <w:trPr>
          <w:trHeight w:val="300"/>
        </w:trPr>
        <w:tc>
          <w:tcPr>
            <w:tcW w:w="1985" w:type="dxa"/>
            <w:shd w:val="clear" w:color="auto" w:fill="auto"/>
            <w:noWrap/>
            <w:vAlign w:val="bottom"/>
            <w:hideMark/>
          </w:tcPr>
          <w:p w14:paraId="5712812E" w14:textId="77777777" w:rsidR="00F400EE" w:rsidRPr="00F400EE" w:rsidRDefault="00F400EE" w:rsidP="00F400EE">
            <w:pPr>
              <w:suppressAutoHyphens w:val="0"/>
              <w:rPr>
                <w:bCs w:val="0"/>
                <w:color w:val="000000"/>
                <w:lang w:eastAsia="pt-BR"/>
              </w:rPr>
            </w:pPr>
            <w:r w:rsidRPr="00F400EE">
              <w:rPr>
                <w:bCs w:val="0"/>
                <w:color w:val="000000"/>
                <w:lang w:eastAsia="pt-BR"/>
              </w:rPr>
              <w:t>Preparação</w:t>
            </w:r>
          </w:p>
        </w:tc>
        <w:tc>
          <w:tcPr>
            <w:tcW w:w="4551" w:type="dxa"/>
            <w:shd w:val="clear" w:color="auto" w:fill="auto"/>
            <w:noWrap/>
            <w:vAlign w:val="bottom"/>
            <w:hideMark/>
          </w:tcPr>
          <w:p w14:paraId="7BF2A330" w14:textId="77777777" w:rsidR="00F400EE" w:rsidRPr="00F400EE" w:rsidRDefault="00F400EE" w:rsidP="00F400EE">
            <w:pPr>
              <w:suppressAutoHyphens w:val="0"/>
              <w:rPr>
                <w:bCs w:val="0"/>
                <w:color w:val="000000"/>
                <w:lang w:eastAsia="pt-BR"/>
              </w:rPr>
            </w:pPr>
            <w:r w:rsidRPr="00F400EE">
              <w:rPr>
                <w:bCs w:val="0"/>
                <w:color w:val="000000"/>
                <w:lang w:eastAsia="pt-BR"/>
              </w:rPr>
              <w:t>Área de FTP</w:t>
            </w:r>
          </w:p>
        </w:tc>
      </w:tr>
      <w:tr w:rsidR="00F400EE" w:rsidRPr="00F400EE" w14:paraId="0230D774" w14:textId="77777777" w:rsidTr="00285A55">
        <w:trPr>
          <w:trHeight w:val="300"/>
        </w:trPr>
        <w:tc>
          <w:tcPr>
            <w:tcW w:w="1985" w:type="dxa"/>
            <w:shd w:val="clear" w:color="auto" w:fill="auto"/>
            <w:noWrap/>
            <w:vAlign w:val="bottom"/>
            <w:hideMark/>
          </w:tcPr>
          <w:p w14:paraId="0368F86F" w14:textId="77777777" w:rsidR="00F400EE" w:rsidRPr="00F400EE" w:rsidRDefault="00F400EE" w:rsidP="00F400EE">
            <w:pPr>
              <w:suppressAutoHyphens w:val="0"/>
              <w:rPr>
                <w:bCs w:val="0"/>
                <w:color w:val="000000"/>
                <w:lang w:eastAsia="pt-BR"/>
              </w:rPr>
            </w:pPr>
            <w:r w:rsidRPr="00F400EE">
              <w:rPr>
                <w:bCs w:val="0"/>
                <w:color w:val="000000"/>
                <w:lang w:eastAsia="pt-BR"/>
              </w:rPr>
              <w:t>Preparação</w:t>
            </w:r>
          </w:p>
        </w:tc>
        <w:tc>
          <w:tcPr>
            <w:tcW w:w="4551" w:type="dxa"/>
            <w:shd w:val="clear" w:color="auto" w:fill="auto"/>
            <w:noWrap/>
            <w:vAlign w:val="bottom"/>
            <w:hideMark/>
          </w:tcPr>
          <w:p w14:paraId="6D0F6209" w14:textId="77777777" w:rsidR="00F400EE" w:rsidRPr="00F400EE" w:rsidRDefault="00F400EE" w:rsidP="00F400EE">
            <w:pPr>
              <w:suppressAutoHyphens w:val="0"/>
              <w:rPr>
                <w:bCs w:val="0"/>
                <w:color w:val="000000"/>
                <w:lang w:eastAsia="pt-BR"/>
              </w:rPr>
            </w:pPr>
            <w:r w:rsidRPr="00F400EE">
              <w:rPr>
                <w:bCs w:val="0"/>
                <w:color w:val="000000"/>
                <w:lang w:eastAsia="pt-BR"/>
              </w:rPr>
              <w:t>Encaminhamento do FTP para o cliente</w:t>
            </w:r>
          </w:p>
        </w:tc>
      </w:tr>
      <w:tr w:rsidR="00F400EE" w:rsidRPr="00F400EE" w14:paraId="14DCDA06" w14:textId="77777777" w:rsidTr="00285A55">
        <w:trPr>
          <w:trHeight w:val="300"/>
        </w:trPr>
        <w:tc>
          <w:tcPr>
            <w:tcW w:w="1985" w:type="dxa"/>
            <w:shd w:val="clear" w:color="auto" w:fill="auto"/>
            <w:noWrap/>
            <w:vAlign w:val="bottom"/>
            <w:hideMark/>
          </w:tcPr>
          <w:p w14:paraId="26C62B13" w14:textId="77777777" w:rsidR="00F400EE" w:rsidRPr="00F400EE" w:rsidRDefault="00F400EE" w:rsidP="00F400EE">
            <w:pPr>
              <w:suppressAutoHyphens w:val="0"/>
              <w:rPr>
                <w:bCs w:val="0"/>
                <w:color w:val="000000"/>
                <w:lang w:eastAsia="pt-BR"/>
              </w:rPr>
            </w:pPr>
            <w:r w:rsidRPr="00F400EE">
              <w:rPr>
                <w:bCs w:val="0"/>
                <w:color w:val="000000"/>
                <w:lang w:eastAsia="pt-BR"/>
              </w:rPr>
              <w:t>Preparação</w:t>
            </w:r>
          </w:p>
        </w:tc>
        <w:tc>
          <w:tcPr>
            <w:tcW w:w="4551" w:type="dxa"/>
            <w:shd w:val="clear" w:color="auto" w:fill="auto"/>
            <w:noWrap/>
            <w:vAlign w:val="bottom"/>
            <w:hideMark/>
          </w:tcPr>
          <w:p w14:paraId="1B6F38A5" w14:textId="77777777" w:rsidR="00F400EE" w:rsidRPr="00F400EE" w:rsidRDefault="00F400EE" w:rsidP="00F400EE">
            <w:pPr>
              <w:suppressAutoHyphens w:val="0"/>
              <w:rPr>
                <w:bCs w:val="0"/>
                <w:color w:val="000000"/>
                <w:lang w:eastAsia="pt-BR"/>
              </w:rPr>
            </w:pPr>
            <w:r w:rsidRPr="00F400EE">
              <w:rPr>
                <w:bCs w:val="0"/>
                <w:color w:val="000000"/>
                <w:lang w:eastAsia="pt-BR"/>
              </w:rPr>
              <w:t>Acesso remoto no cliente</w:t>
            </w:r>
          </w:p>
        </w:tc>
      </w:tr>
      <w:tr w:rsidR="00F400EE" w:rsidRPr="00F400EE" w14:paraId="7EE3D672" w14:textId="77777777" w:rsidTr="00285A55">
        <w:trPr>
          <w:trHeight w:val="300"/>
        </w:trPr>
        <w:tc>
          <w:tcPr>
            <w:tcW w:w="1985" w:type="dxa"/>
            <w:shd w:val="clear" w:color="auto" w:fill="auto"/>
            <w:noWrap/>
            <w:vAlign w:val="bottom"/>
            <w:hideMark/>
          </w:tcPr>
          <w:p w14:paraId="77A4E7FA" w14:textId="77777777" w:rsidR="00F400EE" w:rsidRPr="00F400EE" w:rsidRDefault="00F400EE" w:rsidP="00F400EE">
            <w:pPr>
              <w:suppressAutoHyphens w:val="0"/>
              <w:rPr>
                <w:bCs w:val="0"/>
                <w:color w:val="000000"/>
                <w:lang w:eastAsia="pt-BR"/>
              </w:rPr>
            </w:pPr>
            <w:r w:rsidRPr="00F400EE">
              <w:rPr>
                <w:bCs w:val="0"/>
                <w:color w:val="000000"/>
                <w:lang w:eastAsia="pt-BR"/>
              </w:rPr>
              <w:t>Preparação</w:t>
            </w:r>
          </w:p>
        </w:tc>
        <w:tc>
          <w:tcPr>
            <w:tcW w:w="4551" w:type="dxa"/>
            <w:shd w:val="clear" w:color="auto" w:fill="auto"/>
            <w:noWrap/>
            <w:vAlign w:val="bottom"/>
            <w:hideMark/>
          </w:tcPr>
          <w:p w14:paraId="0C644CD2" w14:textId="77777777" w:rsidR="00F400EE" w:rsidRPr="00F400EE" w:rsidRDefault="00F400EE" w:rsidP="00F400EE">
            <w:pPr>
              <w:suppressAutoHyphens w:val="0"/>
              <w:rPr>
                <w:bCs w:val="0"/>
                <w:color w:val="000000"/>
                <w:lang w:eastAsia="pt-BR"/>
              </w:rPr>
            </w:pPr>
            <w:r w:rsidRPr="00F400EE">
              <w:rPr>
                <w:bCs w:val="0"/>
                <w:color w:val="000000"/>
                <w:lang w:eastAsia="pt-BR"/>
              </w:rPr>
              <w:t>Análise do Banco de dados</w:t>
            </w:r>
          </w:p>
        </w:tc>
      </w:tr>
      <w:tr w:rsidR="00F400EE" w:rsidRPr="00F400EE" w14:paraId="21B069EA" w14:textId="77777777" w:rsidTr="00285A55">
        <w:trPr>
          <w:trHeight w:val="300"/>
        </w:trPr>
        <w:tc>
          <w:tcPr>
            <w:tcW w:w="1985" w:type="dxa"/>
            <w:shd w:val="clear" w:color="auto" w:fill="auto"/>
            <w:noWrap/>
            <w:vAlign w:val="bottom"/>
            <w:hideMark/>
          </w:tcPr>
          <w:p w14:paraId="05A6E288" w14:textId="77777777" w:rsidR="00F400EE" w:rsidRPr="00F400EE" w:rsidRDefault="00F400EE" w:rsidP="00F400EE">
            <w:pPr>
              <w:suppressAutoHyphens w:val="0"/>
              <w:rPr>
                <w:bCs w:val="0"/>
                <w:color w:val="000000"/>
                <w:lang w:eastAsia="pt-BR"/>
              </w:rPr>
            </w:pPr>
            <w:r w:rsidRPr="00F400EE">
              <w:rPr>
                <w:bCs w:val="0"/>
                <w:color w:val="000000"/>
                <w:lang w:eastAsia="pt-BR"/>
              </w:rPr>
              <w:t>Comercial</w:t>
            </w:r>
          </w:p>
        </w:tc>
        <w:tc>
          <w:tcPr>
            <w:tcW w:w="4551" w:type="dxa"/>
            <w:shd w:val="clear" w:color="auto" w:fill="auto"/>
            <w:noWrap/>
            <w:vAlign w:val="bottom"/>
            <w:hideMark/>
          </w:tcPr>
          <w:p w14:paraId="6E4D2C7B" w14:textId="77777777" w:rsidR="00F400EE" w:rsidRPr="00F400EE" w:rsidRDefault="00F400EE" w:rsidP="00F400EE">
            <w:pPr>
              <w:suppressAutoHyphens w:val="0"/>
              <w:rPr>
                <w:bCs w:val="0"/>
                <w:color w:val="000000"/>
                <w:lang w:eastAsia="pt-BR"/>
              </w:rPr>
            </w:pPr>
            <w:r w:rsidRPr="00F400EE">
              <w:rPr>
                <w:bCs w:val="0"/>
                <w:color w:val="000000"/>
                <w:lang w:eastAsia="pt-BR"/>
              </w:rPr>
              <w:t>Proposta Comercial</w:t>
            </w:r>
          </w:p>
        </w:tc>
      </w:tr>
      <w:tr w:rsidR="00F400EE" w:rsidRPr="00F400EE" w14:paraId="40E66B2E" w14:textId="77777777" w:rsidTr="00285A55">
        <w:trPr>
          <w:trHeight w:val="300"/>
        </w:trPr>
        <w:tc>
          <w:tcPr>
            <w:tcW w:w="1985" w:type="dxa"/>
            <w:shd w:val="clear" w:color="auto" w:fill="auto"/>
            <w:noWrap/>
            <w:vAlign w:val="bottom"/>
            <w:hideMark/>
          </w:tcPr>
          <w:p w14:paraId="07DBF9F9" w14:textId="77777777" w:rsidR="00F400EE" w:rsidRPr="00F400EE" w:rsidRDefault="00F400EE" w:rsidP="00F400EE">
            <w:pPr>
              <w:suppressAutoHyphens w:val="0"/>
              <w:rPr>
                <w:bCs w:val="0"/>
                <w:color w:val="000000"/>
                <w:lang w:eastAsia="pt-BR"/>
              </w:rPr>
            </w:pPr>
            <w:r w:rsidRPr="00F400EE">
              <w:rPr>
                <w:bCs w:val="0"/>
                <w:color w:val="000000"/>
                <w:lang w:eastAsia="pt-BR"/>
              </w:rPr>
              <w:t>Comercial</w:t>
            </w:r>
          </w:p>
        </w:tc>
        <w:tc>
          <w:tcPr>
            <w:tcW w:w="4551" w:type="dxa"/>
            <w:shd w:val="clear" w:color="auto" w:fill="auto"/>
            <w:noWrap/>
            <w:vAlign w:val="bottom"/>
            <w:hideMark/>
          </w:tcPr>
          <w:p w14:paraId="1D116F45" w14:textId="77777777" w:rsidR="00F400EE" w:rsidRPr="00F400EE" w:rsidRDefault="00F400EE" w:rsidP="00F400EE">
            <w:pPr>
              <w:suppressAutoHyphens w:val="0"/>
              <w:rPr>
                <w:bCs w:val="0"/>
                <w:color w:val="000000"/>
                <w:lang w:eastAsia="pt-BR"/>
              </w:rPr>
            </w:pPr>
            <w:r w:rsidRPr="00F400EE">
              <w:rPr>
                <w:bCs w:val="0"/>
                <w:color w:val="000000"/>
                <w:lang w:eastAsia="pt-BR"/>
              </w:rPr>
              <w:t>Aprovação da Proposta</w:t>
            </w:r>
          </w:p>
        </w:tc>
      </w:tr>
      <w:tr w:rsidR="00F400EE" w:rsidRPr="00F400EE" w14:paraId="0993AC39" w14:textId="77777777" w:rsidTr="00285A55">
        <w:trPr>
          <w:trHeight w:val="300"/>
        </w:trPr>
        <w:tc>
          <w:tcPr>
            <w:tcW w:w="1985" w:type="dxa"/>
            <w:shd w:val="clear" w:color="auto" w:fill="auto"/>
            <w:noWrap/>
            <w:vAlign w:val="bottom"/>
            <w:hideMark/>
          </w:tcPr>
          <w:p w14:paraId="62AA97A1" w14:textId="77777777" w:rsidR="00F400EE" w:rsidRPr="00F400EE" w:rsidRDefault="00F400EE" w:rsidP="00F400EE">
            <w:pPr>
              <w:suppressAutoHyphens w:val="0"/>
              <w:rPr>
                <w:bCs w:val="0"/>
                <w:color w:val="000000"/>
                <w:lang w:eastAsia="pt-BR"/>
              </w:rPr>
            </w:pPr>
            <w:r w:rsidRPr="00F400EE">
              <w:rPr>
                <w:bCs w:val="0"/>
                <w:color w:val="000000"/>
                <w:lang w:eastAsia="pt-BR"/>
              </w:rPr>
              <w:t>Comercial</w:t>
            </w:r>
          </w:p>
        </w:tc>
        <w:tc>
          <w:tcPr>
            <w:tcW w:w="4551" w:type="dxa"/>
            <w:shd w:val="clear" w:color="auto" w:fill="auto"/>
            <w:noWrap/>
            <w:vAlign w:val="bottom"/>
            <w:hideMark/>
          </w:tcPr>
          <w:p w14:paraId="4587E61C" w14:textId="77777777" w:rsidR="00F400EE" w:rsidRPr="00F400EE" w:rsidRDefault="00F400EE" w:rsidP="00F400EE">
            <w:pPr>
              <w:suppressAutoHyphens w:val="0"/>
              <w:rPr>
                <w:bCs w:val="0"/>
                <w:color w:val="000000"/>
                <w:lang w:eastAsia="pt-BR"/>
              </w:rPr>
            </w:pPr>
            <w:r w:rsidRPr="00F400EE">
              <w:rPr>
                <w:bCs w:val="0"/>
                <w:color w:val="000000"/>
                <w:lang w:eastAsia="pt-BR"/>
              </w:rPr>
              <w:t>Liberado para desenvolvimento</w:t>
            </w:r>
          </w:p>
        </w:tc>
      </w:tr>
      <w:tr w:rsidR="00F400EE" w:rsidRPr="00F400EE" w14:paraId="0C4AB6F0" w14:textId="77777777" w:rsidTr="00285A55">
        <w:trPr>
          <w:trHeight w:val="300"/>
        </w:trPr>
        <w:tc>
          <w:tcPr>
            <w:tcW w:w="1985" w:type="dxa"/>
            <w:shd w:val="clear" w:color="auto" w:fill="auto"/>
            <w:noWrap/>
            <w:vAlign w:val="bottom"/>
            <w:hideMark/>
          </w:tcPr>
          <w:p w14:paraId="0142B757" w14:textId="77777777" w:rsidR="00F400EE" w:rsidRPr="00F400EE" w:rsidRDefault="00F400EE" w:rsidP="00F400EE">
            <w:pPr>
              <w:suppressAutoHyphens w:val="0"/>
              <w:rPr>
                <w:bCs w:val="0"/>
                <w:color w:val="000000"/>
                <w:lang w:eastAsia="pt-BR"/>
              </w:rPr>
            </w:pPr>
            <w:r w:rsidRPr="00F400EE">
              <w:rPr>
                <w:bCs w:val="0"/>
                <w:color w:val="000000"/>
                <w:lang w:eastAsia="pt-BR"/>
              </w:rPr>
              <w:t>Desenvolvimento</w:t>
            </w:r>
          </w:p>
        </w:tc>
        <w:tc>
          <w:tcPr>
            <w:tcW w:w="4551" w:type="dxa"/>
            <w:shd w:val="clear" w:color="auto" w:fill="auto"/>
            <w:noWrap/>
            <w:vAlign w:val="bottom"/>
            <w:hideMark/>
          </w:tcPr>
          <w:p w14:paraId="778033A8" w14:textId="77777777" w:rsidR="00F400EE" w:rsidRPr="00F400EE" w:rsidRDefault="00F400EE" w:rsidP="00F400EE">
            <w:pPr>
              <w:suppressAutoHyphens w:val="0"/>
              <w:rPr>
                <w:bCs w:val="0"/>
                <w:color w:val="000000"/>
                <w:lang w:eastAsia="pt-BR"/>
              </w:rPr>
            </w:pPr>
            <w:r w:rsidRPr="00F400EE">
              <w:rPr>
                <w:bCs w:val="0"/>
                <w:color w:val="000000"/>
                <w:lang w:eastAsia="pt-BR"/>
              </w:rPr>
              <w:t>Desenvolvimento</w:t>
            </w:r>
          </w:p>
        </w:tc>
      </w:tr>
      <w:tr w:rsidR="00F400EE" w:rsidRPr="00F400EE" w14:paraId="09430521" w14:textId="77777777" w:rsidTr="00285A55">
        <w:trPr>
          <w:trHeight w:val="300"/>
        </w:trPr>
        <w:tc>
          <w:tcPr>
            <w:tcW w:w="1985" w:type="dxa"/>
            <w:shd w:val="clear" w:color="auto" w:fill="auto"/>
            <w:noWrap/>
            <w:vAlign w:val="bottom"/>
            <w:hideMark/>
          </w:tcPr>
          <w:p w14:paraId="2958BA6E" w14:textId="77777777" w:rsidR="00F400EE" w:rsidRPr="00F400EE" w:rsidRDefault="00F400EE" w:rsidP="00F400EE">
            <w:pPr>
              <w:suppressAutoHyphens w:val="0"/>
              <w:rPr>
                <w:bCs w:val="0"/>
                <w:color w:val="000000"/>
                <w:lang w:eastAsia="pt-BR"/>
              </w:rPr>
            </w:pPr>
            <w:r w:rsidRPr="00F400EE">
              <w:rPr>
                <w:bCs w:val="0"/>
                <w:color w:val="000000"/>
                <w:lang w:eastAsia="pt-BR"/>
              </w:rPr>
              <w:t>Análise</w:t>
            </w:r>
          </w:p>
        </w:tc>
        <w:tc>
          <w:tcPr>
            <w:tcW w:w="4551" w:type="dxa"/>
            <w:shd w:val="clear" w:color="auto" w:fill="auto"/>
            <w:noWrap/>
            <w:vAlign w:val="bottom"/>
            <w:hideMark/>
          </w:tcPr>
          <w:p w14:paraId="4BF4CC00" w14:textId="77777777" w:rsidR="00F400EE" w:rsidRPr="00F400EE" w:rsidRDefault="00F400EE" w:rsidP="00F400EE">
            <w:pPr>
              <w:suppressAutoHyphens w:val="0"/>
              <w:rPr>
                <w:bCs w:val="0"/>
                <w:color w:val="000000"/>
                <w:lang w:eastAsia="pt-BR"/>
              </w:rPr>
            </w:pPr>
            <w:proofErr w:type="spellStart"/>
            <w:r w:rsidRPr="00F400EE">
              <w:rPr>
                <w:bCs w:val="0"/>
                <w:color w:val="000000"/>
                <w:lang w:eastAsia="pt-BR"/>
              </w:rPr>
              <w:t>De-Para</w:t>
            </w:r>
            <w:proofErr w:type="spellEnd"/>
          </w:p>
        </w:tc>
      </w:tr>
      <w:tr w:rsidR="00F400EE" w:rsidRPr="00F400EE" w14:paraId="2990EA3E" w14:textId="77777777" w:rsidTr="00285A55">
        <w:trPr>
          <w:trHeight w:val="300"/>
        </w:trPr>
        <w:tc>
          <w:tcPr>
            <w:tcW w:w="1985" w:type="dxa"/>
            <w:shd w:val="clear" w:color="auto" w:fill="auto"/>
            <w:noWrap/>
            <w:vAlign w:val="bottom"/>
            <w:hideMark/>
          </w:tcPr>
          <w:p w14:paraId="6B287064" w14:textId="77777777" w:rsidR="00F400EE" w:rsidRPr="00F400EE" w:rsidRDefault="00F400EE" w:rsidP="00F400EE">
            <w:pPr>
              <w:suppressAutoHyphens w:val="0"/>
              <w:rPr>
                <w:bCs w:val="0"/>
                <w:color w:val="000000"/>
                <w:lang w:eastAsia="pt-BR"/>
              </w:rPr>
            </w:pPr>
            <w:r w:rsidRPr="00F400EE">
              <w:rPr>
                <w:bCs w:val="0"/>
                <w:color w:val="000000"/>
                <w:lang w:eastAsia="pt-BR"/>
              </w:rPr>
              <w:t>Análise</w:t>
            </w:r>
          </w:p>
        </w:tc>
        <w:tc>
          <w:tcPr>
            <w:tcW w:w="4551" w:type="dxa"/>
            <w:shd w:val="clear" w:color="auto" w:fill="auto"/>
            <w:noWrap/>
            <w:vAlign w:val="bottom"/>
            <w:hideMark/>
          </w:tcPr>
          <w:p w14:paraId="096CAF62" w14:textId="77777777" w:rsidR="00F400EE" w:rsidRPr="00F400EE" w:rsidRDefault="00F400EE" w:rsidP="00F400EE">
            <w:pPr>
              <w:suppressAutoHyphens w:val="0"/>
              <w:rPr>
                <w:bCs w:val="0"/>
                <w:color w:val="000000"/>
                <w:lang w:eastAsia="pt-BR"/>
              </w:rPr>
            </w:pPr>
            <w:r w:rsidRPr="00F400EE">
              <w:rPr>
                <w:bCs w:val="0"/>
                <w:color w:val="000000"/>
                <w:lang w:eastAsia="pt-BR"/>
              </w:rPr>
              <w:t>Teste</w:t>
            </w:r>
          </w:p>
        </w:tc>
      </w:tr>
      <w:tr w:rsidR="00F400EE" w:rsidRPr="00F400EE" w14:paraId="1FA429F5" w14:textId="77777777" w:rsidTr="00285A55">
        <w:trPr>
          <w:trHeight w:val="300"/>
        </w:trPr>
        <w:tc>
          <w:tcPr>
            <w:tcW w:w="1985" w:type="dxa"/>
            <w:shd w:val="clear" w:color="auto" w:fill="auto"/>
            <w:noWrap/>
            <w:vAlign w:val="bottom"/>
            <w:hideMark/>
          </w:tcPr>
          <w:p w14:paraId="3777035F" w14:textId="77777777" w:rsidR="00F400EE" w:rsidRPr="00F400EE" w:rsidRDefault="00F400EE" w:rsidP="00F400EE">
            <w:pPr>
              <w:suppressAutoHyphens w:val="0"/>
              <w:rPr>
                <w:bCs w:val="0"/>
                <w:color w:val="000000"/>
                <w:lang w:eastAsia="pt-BR"/>
              </w:rPr>
            </w:pPr>
            <w:r w:rsidRPr="00F400EE">
              <w:rPr>
                <w:bCs w:val="0"/>
                <w:color w:val="000000"/>
                <w:lang w:eastAsia="pt-BR"/>
              </w:rPr>
              <w:lastRenderedPageBreak/>
              <w:t>Análise</w:t>
            </w:r>
          </w:p>
        </w:tc>
        <w:tc>
          <w:tcPr>
            <w:tcW w:w="4551" w:type="dxa"/>
            <w:shd w:val="clear" w:color="auto" w:fill="auto"/>
            <w:noWrap/>
            <w:vAlign w:val="bottom"/>
            <w:hideMark/>
          </w:tcPr>
          <w:p w14:paraId="6BC92BDA" w14:textId="77777777" w:rsidR="00F400EE" w:rsidRPr="00F400EE" w:rsidRDefault="00F400EE" w:rsidP="00F400EE">
            <w:pPr>
              <w:suppressAutoHyphens w:val="0"/>
              <w:rPr>
                <w:bCs w:val="0"/>
                <w:color w:val="000000"/>
                <w:lang w:eastAsia="pt-BR"/>
              </w:rPr>
            </w:pPr>
            <w:r w:rsidRPr="00F400EE">
              <w:rPr>
                <w:bCs w:val="0"/>
                <w:color w:val="000000"/>
                <w:lang w:eastAsia="pt-BR"/>
              </w:rPr>
              <w:t>Envio do Projeto ao cliente</w:t>
            </w:r>
          </w:p>
        </w:tc>
      </w:tr>
      <w:tr w:rsidR="00F400EE" w:rsidRPr="00F400EE" w14:paraId="310D8BBA" w14:textId="77777777" w:rsidTr="00285A55">
        <w:trPr>
          <w:trHeight w:val="300"/>
        </w:trPr>
        <w:tc>
          <w:tcPr>
            <w:tcW w:w="1985" w:type="dxa"/>
            <w:shd w:val="clear" w:color="auto" w:fill="auto"/>
            <w:noWrap/>
            <w:vAlign w:val="bottom"/>
            <w:hideMark/>
          </w:tcPr>
          <w:p w14:paraId="77EA54DF" w14:textId="77777777" w:rsidR="00F400EE" w:rsidRPr="00F400EE" w:rsidRDefault="00F400EE" w:rsidP="00F400EE">
            <w:pPr>
              <w:suppressAutoHyphens w:val="0"/>
              <w:rPr>
                <w:bCs w:val="0"/>
                <w:color w:val="000000"/>
                <w:lang w:eastAsia="pt-BR"/>
              </w:rPr>
            </w:pPr>
            <w:r w:rsidRPr="00F400EE">
              <w:rPr>
                <w:bCs w:val="0"/>
                <w:color w:val="000000"/>
                <w:lang w:eastAsia="pt-BR"/>
              </w:rPr>
              <w:t>Análise</w:t>
            </w:r>
          </w:p>
        </w:tc>
        <w:tc>
          <w:tcPr>
            <w:tcW w:w="4551" w:type="dxa"/>
            <w:shd w:val="clear" w:color="auto" w:fill="auto"/>
            <w:noWrap/>
            <w:vAlign w:val="bottom"/>
            <w:hideMark/>
          </w:tcPr>
          <w:p w14:paraId="73C6EA0B" w14:textId="77777777" w:rsidR="00F400EE" w:rsidRPr="00F400EE" w:rsidRDefault="00F400EE" w:rsidP="00F400EE">
            <w:pPr>
              <w:suppressAutoHyphens w:val="0"/>
              <w:rPr>
                <w:bCs w:val="0"/>
                <w:color w:val="000000"/>
                <w:lang w:eastAsia="pt-BR"/>
              </w:rPr>
            </w:pPr>
            <w:r w:rsidRPr="00F400EE">
              <w:rPr>
                <w:bCs w:val="0"/>
                <w:color w:val="000000"/>
                <w:lang w:eastAsia="pt-BR"/>
              </w:rPr>
              <w:t>Verificação de Erros</w:t>
            </w:r>
          </w:p>
        </w:tc>
      </w:tr>
      <w:tr w:rsidR="00F400EE" w:rsidRPr="00F400EE" w14:paraId="05E1B997" w14:textId="77777777" w:rsidTr="00285A55">
        <w:trPr>
          <w:trHeight w:val="300"/>
        </w:trPr>
        <w:tc>
          <w:tcPr>
            <w:tcW w:w="1985" w:type="dxa"/>
            <w:shd w:val="clear" w:color="auto" w:fill="auto"/>
            <w:noWrap/>
            <w:vAlign w:val="bottom"/>
            <w:hideMark/>
          </w:tcPr>
          <w:p w14:paraId="6FB62F6A" w14:textId="77777777" w:rsidR="00F400EE" w:rsidRPr="00F400EE" w:rsidRDefault="00F400EE" w:rsidP="00F400EE">
            <w:pPr>
              <w:suppressAutoHyphens w:val="0"/>
              <w:rPr>
                <w:bCs w:val="0"/>
                <w:color w:val="000000"/>
                <w:lang w:eastAsia="pt-BR"/>
              </w:rPr>
            </w:pPr>
            <w:r w:rsidRPr="00F400EE">
              <w:rPr>
                <w:bCs w:val="0"/>
                <w:color w:val="000000"/>
                <w:lang w:eastAsia="pt-BR"/>
              </w:rPr>
              <w:t>Comercial</w:t>
            </w:r>
          </w:p>
        </w:tc>
        <w:tc>
          <w:tcPr>
            <w:tcW w:w="4551" w:type="dxa"/>
            <w:shd w:val="clear" w:color="auto" w:fill="auto"/>
            <w:noWrap/>
            <w:vAlign w:val="bottom"/>
            <w:hideMark/>
          </w:tcPr>
          <w:p w14:paraId="3B45F556" w14:textId="77777777" w:rsidR="00F400EE" w:rsidRPr="00F400EE" w:rsidRDefault="00F400EE" w:rsidP="00F400EE">
            <w:pPr>
              <w:suppressAutoHyphens w:val="0"/>
              <w:rPr>
                <w:bCs w:val="0"/>
                <w:color w:val="000000"/>
                <w:lang w:eastAsia="pt-BR"/>
              </w:rPr>
            </w:pPr>
            <w:proofErr w:type="gramStart"/>
            <w:r w:rsidRPr="00F400EE">
              <w:rPr>
                <w:bCs w:val="0"/>
                <w:color w:val="000000"/>
                <w:lang w:eastAsia="pt-BR"/>
              </w:rPr>
              <w:t>Pós venda</w:t>
            </w:r>
            <w:proofErr w:type="gramEnd"/>
          </w:p>
        </w:tc>
      </w:tr>
      <w:tr w:rsidR="00F400EE" w:rsidRPr="00F400EE" w14:paraId="31828DD8" w14:textId="77777777" w:rsidTr="00285A55">
        <w:trPr>
          <w:trHeight w:val="300"/>
        </w:trPr>
        <w:tc>
          <w:tcPr>
            <w:tcW w:w="1985" w:type="dxa"/>
            <w:shd w:val="clear" w:color="auto" w:fill="auto"/>
            <w:noWrap/>
            <w:vAlign w:val="bottom"/>
            <w:hideMark/>
          </w:tcPr>
          <w:p w14:paraId="3F998510" w14:textId="77777777" w:rsidR="00F400EE" w:rsidRPr="00F400EE" w:rsidRDefault="00F400EE" w:rsidP="00F400EE">
            <w:pPr>
              <w:suppressAutoHyphens w:val="0"/>
              <w:rPr>
                <w:bCs w:val="0"/>
                <w:color w:val="000000"/>
                <w:lang w:eastAsia="pt-BR"/>
              </w:rPr>
            </w:pPr>
            <w:r w:rsidRPr="00F400EE">
              <w:rPr>
                <w:bCs w:val="0"/>
                <w:color w:val="000000"/>
                <w:lang w:eastAsia="pt-BR"/>
              </w:rPr>
              <w:t>Suporte</w:t>
            </w:r>
          </w:p>
        </w:tc>
        <w:tc>
          <w:tcPr>
            <w:tcW w:w="4551" w:type="dxa"/>
            <w:shd w:val="clear" w:color="auto" w:fill="auto"/>
            <w:noWrap/>
            <w:vAlign w:val="bottom"/>
            <w:hideMark/>
          </w:tcPr>
          <w:p w14:paraId="7F927AEB" w14:textId="77777777" w:rsidR="00F400EE" w:rsidRPr="00F400EE" w:rsidRDefault="00F400EE" w:rsidP="00F400EE">
            <w:pPr>
              <w:suppressAutoHyphens w:val="0"/>
              <w:rPr>
                <w:bCs w:val="0"/>
                <w:color w:val="000000"/>
                <w:lang w:eastAsia="pt-BR"/>
              </w:rPr>
            </w:pPr>
            <w:r w:rsidRPr="00F400EE">
              <w:rPr>
                <w:bCs w:val="0"/>
                <w:color w:val="000000"/>
                <w:lang w:eastAsia="pt-BR"/>
              </w:rPr>
              <w:t>Erro</w:t>
            </w:r>
          </w:p>
        </w:tc>
      </w:tr>
      <w:tr w:rsidR="00F400EE" w:rsidRPr="00F400EE" w14:paraId="4D5B9F2E" w14:textId="77777777" w:rsidTr="00285A55">
        <w:trPr>
          <w:trHeight w:val="300"/>
        </w:trPr>
        <w:tc>
          <w:tcPr>
            <w:tcW w:w="1985" w:type="dxa"/>
            <w:shd w:val="clear" w:color="auto" w:fill="auto"/>
            <w:noWrap/>
            <w:vAlign w:val="bottom"/>
            <w:hideMark/>
          </w:tcPr>
          <w:p w14:paraId="788876B3" w14:textId="77777777" w:rsidR="00F400EE" w:rsidRPr="00F400EE" w:rsidRDefault="00F400EE" w:rsidP="00F400EE">
            <w:pPr>
              <w:suppressAutoHyphens w:val="0"/>
              <w:rPr>
                <w:bCs w:val="0"/>
                <w:color w:val="000000"/>
                <w:lang w:eastAsia="pt-BR"/>
              </w:rPr>
            </w:pPr>
            <w:r w:rsidRPr="00F400EE">
              <w:rPr>
                <w:bCs w:val="0"/>
                <w:color w:val="000000"/>
                <w:lang w:eastAsia="pt-BR"/>
              </w:rPr>
              <w:t>Suporte</w:t>
            </w:r>
          </w:p>
        </w:tc>
        <w:tc>
          <w:tcPr>
            <w:tcW w:w="4551" w:type="dxa"/>
            <w:shd w:val="clear" w:color="auto" w:fill="auto"/>
            <w:noWrap/>
            <w:vAlign w:val="bottom"/>
            <w:hideMark/>
          </w:tcPr>
          <w:p w14:paraId="263EAC10" w14:textId="77777777" w:rsidR="00F400EE" w:rsidRPr="00F400EE" w:rsidRDefault="00F400EE" w:rsidP="00F400EE">
            <w:pPr>
              <w:suppressAutoHyphens w:val="0"/>
              <w:rPr>
                <w:bCs w:val="0"/>
                <w:color w:val="000000"/>
                <w:lang w:eastAsia="pt-BR"/>
              </w:rPr>
            </w:pPr>
            <w:r w:rsidRPr="00F400EE">
              <w:rPr>
                <w:bCs w:val="0"/>
                <w:color w:val="000000"/>
                <w:lang w:eastAsia="pt-BR"/>
              </w:rPr>
              <w:t>Dúvida</w:t>
            </w:r>
          </w:p>
        </w:tc>
      </w:tr>
    </w:tbl>
    <w:p w14:paraId="177E1484" w14:textId="77777777" w:rsidR="00F400EE" w:rsidRDefault="00F400EE" w:rsidP="00A82327"/>
    <w:p w14:paraId="68C89604" w14:textId="1ED10777" w:rsidR="00583427" w:rsidRDefault="00C15E1C" w:rsidP="00A82327">
      <w:r>
        <w:t xml:space="preserve">Obs.: Um projeto </w:t>
      </w:r>
      <w:r w:rsidR="00285A55">
        <w:t xml:space="preserve">quando marcado como aprovado, deve pedir ao usuário que complemente o cadastro do cliente e o sistema </w:t>
      </w:r>
      <w:r>
        <w:t xml:space="preserve">não </w:t>
      </w:r>
      <w:r w:rsidR="00285A55">
        <w:t xml:space="preserve">deixa </w:t>
      </w:r>
      <w:r>
        <w:t>sai</w:t>
      </w:r>
      <w:r w:rsidR="00285A55">
        <w:t>r</w:t>
      </w:r>
      <w:r>
        <w:t xml:space="preserve"> do Status de </w:t>
      </w:r>
      <w:r w:rsidR="00285A55">
        <w:t>“</w:t>
      </w:r>
      <w:r>
        <w:t>Liberado para desenvolvimento</w:t>
      </w:r>
      <w:r w:rsidR="00285A55">
        <w:t>”</w:t>
      </w:r>
      <w:r>
        <w:t xml:space="preserve"> se o cadastro do cliente não estiver completo (ou seja, desmarcado o </w:t>
      </w:r>
      <w:proofErr w:type="spellStart"/>
      <w:r>
        <w:t>checkbox</w:t>
      </w:r>
      <w:proofErr w:type="spellEnd"/>
      <w:r>
        <w:t xml:space="preserve"> de Prospecto do cadastro respectivo) </w:t>
      </w:r>
    </w:p>
    <w:p w14:paraId="375B2688" w14:textId="5E96C1D2" w:rsidR="00583427" w:rsidRDefault="00583427" w:rsidP="00867D89">
      <w:pPr>
        <w:pStyle w:val="Ttulo2"/>
      </w:pPr>
      <w:r>
        <w:t>Projeto</w:t>
      </w:r>
    </w:p>
    <w:p w14:paraId="61F05EBC" w14:textId="2F2EE337" w:rsidR="00C15E1C" w:rsidRDefault="00A675FC" w:rsidP="00A82327">
      <w:r>
        <w:t>Ca</w:t>
      </w:r>
      <w:r w:rsidR="008B61B5">
        <w:t>mpos para inserção de Dados nos projetos</w:t>
      </w:r>
      <w:r w:rsidR="00C15E1C">
        <w:t>:</w:t>
      </w:r>
    </w:p>
    <w:p w14:paraId="5D59DC49" w14:textId="77777777" w:rsidR="00C15E1C" w:rsidRPr="00405ABC" w:rsidRDefault="00C15E1C" w:rsidP="00A82327">
      <w:pPr>
        <w:rPr>
          <w:b/>
        </w:rPr>
      </w:pPr>
      <w:r w:rsidRPr="00405ABC">
        <w:rPr>
          <w:b/>
        </w:rPr>
        <w:t>- Parceiro</w:t>
      </w:r>
    </w:p>
    <w:p w14:paraId="6CC0C42F" w14:textId="77777777" w:rsidR="00C15E1C" w:rsidRPr="00405ABC" w:rsidRDefault="00C15E1C" w:rsidP="00A82327">
      <w:pPr>
        <w:rPr>
          <w:b/>
        </w:rPr>
      </w:pPr>
      <w:r w:rsidRPr="00405ABC">
        <w:rPr>
          <w:b/>
        </w:rPr>
        <w:t>- Valor da comissão</w:t>
      </w:r>
    </w:p>
    <w:p w14:paraId="312BC10A" w14:textId="77777777" w:rsidR="00C15E1C" w:rsidRPr="00405ABC" w:rsidRDefault="00C15E1C" w:rsidP="00A82327">
      <w:pPr>
        <w:rPr>
          <w:b/>
        </w:rPr>
      </w:pPr>
      <w:r w:rsidRPr="00405ABC">
        <w:rPr>
          <w:b/>
        </w:rPr>
        <w:t>- Classificação</w:t>
      </w:r>
    </w:p>
    <w:p w14:paraId="6AF6D3C1" w14:textId="77777777" w:rsidR="00C15E1C" w:rsidRPr="00405ABC" w:rsidRDefault="00C15E1C" w:rsidP="00A82327">
      <w:pPr>
        <w:rPr>
          <w:b/>
        </w:rPr>
      </w:pPr>
      <w:r w:rsidRPr="00405ABC">
        <w:rPr>
          <w:b/>
        </w:rPr>
        <w:t>- S</w:t>
      </w:r>
      <w:r w:rsidR="000515B3" w:rsidRPr="00405ABC">
        <w:rPr>
          <w:b/>
        </w:rPr>
        <w:t>ub</w:t>
      </w:r>
      <w:r w:rsidRPr="00405ABC">
        <w:rPr>
          <w:b/>
        </w:rPr>
        <w:t>classificação</w:t>
      </w:r>
    </w:p>
    <w:p w14:paraId="3372A85C" w14:textId="01242EF1" w:rsidR="00285A55" w:rsidRPr="00405ABC" w:rsidRDefault="00C15E1C" w:rsidP="00A82327">
      <w:pPr>
        <w:rPr>
          <w:b/>
        </w:rPr>
      </w:pPr>
      <w:r w:rsidRPr="00405ABC">
        <w:rPr>
          <w:b/>
        </w:rPr>
        <w:t xml:space="preserve">- </w:t>
      </w:r>
      <w:proofErr w:type="gramStart"/>
      <w:r w:rsidRPr="00405ABC">
        <w:rPr>
          <w:b/>
        </w:rPr>
        <w:t>M</w:t>
      </w:r>
      <w:r w:rsidR="000515B3" w:rsidRPr="00405ABC">
        <w:rPr>
          <w:b/>
        </w:rPr>
        <w:t>ódulo</w:t>
      </w:r>
      <w:proofErr w:type="gramEnd"/>
    </w:p>
    <w:p w14:paraId="153834AB" w14:textId="77777777" w:rsidR="00C15E1C" w:rsidRPr="00405ABC" w:rsidRDefault="00C15E1C" w:rsidP="00A82327">
      <w:pPr>
        <w:rPr>
          <w:b/>
        </w:rPr>
      </w:pPr>
      <w:r w:rsidRPr="00405ABC">
        <w:rPr>
          <w:b/>
        </w:rPr>
        <w:t>- S</w:t>
      </w:r>
      <w:r w:rsidR="000515B3" w:rsidRPr="00405ABC">
        <w:rPr>
          <w:b/>
        </w:rPr>
        <w:t>istemas</w:t>
      </w:r>
    </w:p>
    <w:p w14:paraId="4E9BE809" w14:textId="77777777" w:rsidR="00C15E1C" w:rsidRPr="00405ABC" w:rsidRDefault="00C15E1C" w:rsidP="00A82327">
      <w:pPr>
        <w:rPr>
          <w:b/>
        </w:rPr>
      </w:pPr>
      <w:r w:rsidRPr="00405ABC">
        <w:rPr>
          <w:b/>
        </w:rPr>
        <w:t>- De/para</w:t>
      </w:r>
    </w:p>
    <w:p w14:paraId="72BE4E38" w14:textId="353D484F" w:rsidR="00A675FC" w:rsidRPr="00867D89" w:rsidRDefault="00867D89" w:rsidP="00A82327">
      <w:pPr>
        <w:rPr>
          <w:b/>
        </w:rPr>
      </w:pPr>
      <w:r w:rsidRPr="00867D89">
        <w:rPr>
          <w:b/>
        </w:rPr>
        <w:t xml:space="preserve">- </w:t>
      </w:r>
      <w:r w:rsidR="00A675FC" w:rsidRPr="00867D89">
        <w:rPr>
          <w:b/>
        </w:rPr>
        <w:t>Cliente</w:t>
      </w:r>
    </w:p>
    <w:p w14:paraId="55A25E4C" w14:textId="5A0B4129" w:rsidR="00A675FC" w:rsidRDefault="00867D89" w:rsidP="00A82327">
      <w:r w:rsidRPr="00867D89">
        <w:rPr>
          <w:b/>
        </w:rPr>
        <w:t xml:space="preserve">- </w:t>
      </w:r>
      <w:r w:rsidR="00A675FC" w:rsidRPr="00867D89">
        <w:rPr>
          <w:b/>
        </w:rPr>
        <w:t>Usuário</w:t>
      </w:r>
      <w:r w:rsidR="00A675FC">
        <w:t xml:space="preserve"> (trazer do cadastro </w:t>
      </w:r>
      <w:r w:rsidR="00B16B01">
        <w:t xml:space="preserve">do cliente </w:t>
      </w:r>
      <w:r w:rsidR="00A675FC">
        <w:t>e permite alteração)</w:t>
      </w:r>
    </w:p>
    <w:p w14:paraId="71EC2E2A" w14:textId="531C101D" w:rsidR="00A675FC" w:rsidRDefault="00867D89" w:rsidP="00A82327">
      <w:r w:rsidRPr="00867D89">
        <w:rPr>
          <w:b/>
        </w:rPr>
        <w:t xml:space="preserve">- </w:t>
      </w:r>
      <w:r w:rsidR="00A675FC" w:rsidRPr="00867D89">
        <w:rPr>
          <w:b/>
        </w:rPr>
        <w:t>Telefone</w:t>
      </w:r>
      <w:r w:rsidR="00A675FC">
        <w:t xml:space="preserve"> (trazer do cadastro e permite alteração)</w:t>
      </w:r>
    </w:p>
    <w:p w14:paraId="0FCF524C" w14:textId="4361D4FD" w:rsidR="00A675FC" w:rsidRDefault="00867D89" w:rsidP="00A82327">
      <w:r w:rsidRPr="00867D89">
        <w:rPr>
          <w:b/>
        </w:rPr>
        <w:t xml:space="preserve">- </w:t>
      </w:r>
      <w:r w:rsidR="00A675FC" w:rsidRPr="00867D89">
        <w:rPr>
          <w:b/>
        </w:rPr>
        <w:t>E-mail</w:t>
      </w:r>
      <w:r w:rsidR="00A675FC">
        <w:t xml:space="preserve"> (trazer do cadastro</w:t>
      </w:r>
      <w:r w:rsidR="00B16B01">
        <w:t xml:space="preserve"> do cliente</w:t>
      </w:r>
      <w:r w:rsidR="00A675FC">
        <w:t xml:space="preserve"> e permite alteração)</w:t>
      </w:r>
    </w:p>
    <w:p w14:paraId="1486D546" w14:textId="4A0E20A6" w:rsidR="00A675FC" w:rsidRDefault="00867D89" w:rsidP="00A82327">
      <w:r w:rsidRPr="00867D89">
        <w:rPr>
          <w:b/>
        </w:rPr>
        <w:t xml:space="preserve">- </w:t>
      </w:r>
      <w:r w:rsidR="00A675FC" w:rsidRPr="00867D89">
        <w:rPr>
          <w:b/>
        </w:rPr>
        <w:t>E-mail cópia</w:t>
      </w:r>
      <w:r w:rsidR="00A675FC">
        <w:t xml:space="preserve"> (permite informar mais do que um e-mail)</w:t>
      </w:r>
    </w:p>
    <w:p w14:paraId="3AB524B9" w14:textId="7557A769" w:rsidR="00A675FC" w:rsidRPr="00867D89" w:rsidRDefault="00867D89" w:rsidP="00A82327">
      <w:pPr>
        <w:rPr>
          <w:b/>
        </w:rPr>
      </w:pPr>
      <w:r w:rsidRPr="00867D89">
        <w:rPr>
          <w:b/>
        </w:rPr>
        <w:t xml:space="preserve">- </w:t>
      </w:r>
      <w:r w:rsidR="00A675FC" w:rsidRPr="00867D89">
        <w:rPr>
          <w:b/>
        </w:rPr>
        <w:t>Título</w:t>
      </w:r>
    </w:p>
    <w:p w14:paraId="76DF0D86" w14:textId="15665560" w:rsidR="0072342C" w:rsidRDefault="00867D89" w:rsidP="00A82327">
      <w:pPr>
        <w:rPr>
          <w:b/>
        </w:rPr>
      </w:pPr>
      <w:r w:rsidRPr="00867D89">
        <w:rPr>
          <w:b/>
        </w:rPr>
        <w:t xml:space="preserve">- </w:t>
      </w:r>
      <w:r w:rsidR="0072342C" w:rsidRPr="00867D89">
        <w:rPr>
          <w:b/>
        </w:rPr>
        <w:t>Prazo de Entrega</w:t>
      </w:r>
    </w:p>
    <w:p w14:paraId="04CD0FD9" w14:textId="16022A19" w:rsidR="002D03B4" w:rsidRPr="00867D89" w:rsidRDefault="002D03B4" w:rsidP="00A82327">
      <w:pPr>
        <w:rPr>
          <w:b/>
        </w:rPr>
      </w:pPr>
      <w:r>
        <w:rPr>
          <w:b/>
        </w:rPr>
        <w:t>- Prioridade</w:t>
      </w:r>
    </w:p>
    <w:p w14:paraId="6721C4B0" w14:textId="5D81C5B6" w:rsidR="0072342C" w:rsidRDefault="00867D89" w:rsidP="00A82327">
      <w:r>
        <w:rPr>
          <w:b/>
        </w:rPr>
        <w:t xml:space="preserve">- </w:t>
      </w:r>
      <w:r w:rsidR="0072342C" w:rsidRPr="00867D89">
        <w:rPr>
          <w:b/>
        </w:rPr>
        <w:t>Conversão De X Para:</w:t>
      </w:r>
      <w:r w:rsidR="0072342C">
        <w:t xml:space="preserve"> Campo </w:t>
      </w:r>
      <w:r w:rsidR="001915EE">
        <w:t>para informar o sistema De e o s</w:t>
      </w:r>
      <w:r w:rsidR="0072342C">
        <w:t>istema Para (só preenche no que for de conversão)</w:t>
      </w:r>
      <w:r>
        <w:t xml:space="preserve"> Caso não tenha o De Para cadastrado, abrir para cadastrar o que é convertido (sempre que for gravar o projeto, o sistema deve apresentar uma mensagem de que o campo não foi preenchido, não pode deixar finalizar um projeto sem informar esses campos)</w:t>
      </w:r>
    </w:p>
    <w:p w14:paraId="6508768F" w14:textId="30F1F32F" w:rsidR="006A16C5" w:rsidRDefault="006A16C5" w:rsidP="00A82327">
      <w:r w:rsidRPr="00FD23BD">
        <w:rPr>
          <w:b/>
        </w:rPr>
        <w:t>- Base Destino:</w:t>
      </w:r>
      <w:r>
        <w:t xml:space="preserve"> Deve ser apontado nesse campo a base destino</w:t>
      </w:r>
      <w:r w:rsidR="00FD23BD">
        <w:t xml:space="preserve"> que será gerada para o cliente (</w:t>
      </w:r>
      <w:proofErr w:type="spellStart"/>
      <w:r w:rsidR="00FD23BD">
        <w:t>Sql</w:t>
      </w:r>
      <w:proofErr w:type="spellEnd"/>
      <w:r w:rsidR="00FD23BD">
        <w:t xml:space="preserve">, </w:t>
      </w:r>
      <w:proofErr w:type="spellStart"/>
      <w:r w:rsidR="00FD23BD">
        <w:t>dbf</w:t>
      </w:r>
      <w:proofErr w:type="spellEnd"/>
      <w:r w:rsidR="00FD23BD">
        <w:t xml:space="preserve">, .NET, </w:t>
      </w:r>
      <w:proofErr w:type="spellStart"/>
      <w:r w:rsidR="00FD23BD">
        <w:t>Firebird</w:t>
      </w:r>
      <w:proofErr w:type="spellEnd"/>
      <w:r w:rsidR="00FD23BD">
        <w:t>.... com as versões respectivas, campo obrigatório para as Subclassificações: Conversão e Unificação)</w:t>
      </w:r>
    </w:p>
    <w:p w14:paraId="0AB83239" w14:textId="1AEC49A6" w:rsidR="00A675FC" w:rsidRDefault="00867D89" w:rsidP="00A675FC">
      <w:r>
        <w:rPr>
          <w:b/>
        </w:rPr>
        <w:t xml:space="preserve">- </w:t>
      </w:r>
      <w:r w:rsidR="00A675FC" w:rsidRPr="0072342C">
        <w:rPr>
          <w:b/>
        </w:rPr>
        <w:t>Descrição/Interação</w:t>
      </w:r>
      <w:r>
        <w:rPr>
          <w:b/>
        </w:rPr>
        <w:t>:</w:t>
      </w:r>
      <w:r w:rsidR="00A675FC">
        <w:t xml:space="preserve"> (esse campo de texto é onde será informado os dizeres conforme forem feitas as interações, então um projeto pode ter vários registros nessa tabela). Esse campo tem um </w:t>
      </w:r>
      <w:proofErr w:type="spellStart"/>
      <w:r w:rsidR="00A675FC">
        <w:t>checkbox</w:t>
      </w:r>
      <w:proofErr w:type="spellEnd"/>
      <w:r w:rsidR="00A675FC">
        <w:t xml:space="preserve"> se será ou não encaminhado essa interação ao cliente </w:t>
      </w:r>
      <w:r w:rsidR="00285A55">
        <w:t xml:space="preserve">via e-mail </w:t>
      </w:r>
      <w:r w:rsidR="00A675FC">
        <w:t xml:space="preserve">(enviar uma descrição da primeira interação mais a interação atual), por padrão esse </w:t>
      </w:r>
      <w:proofErr w:type="spellStart"/>
      <w:r w:rsidR="00A675FC">
        <w:t>check</w:t>
      </w:r>
      <w:proofErr w:type="spellEnd"/>
      <w:r w:rsidR="00A675FC">
        <w:t xml:space="preserve"> vem desmarcado.</w:t>
      </w:r>
    </w:p>
    <w:p w14:paraId="48268472" w14:textId="421FE657" w:rsidR="000027EB" w:rsidRDefault="000027EB" w:rsidP="000027EB">
      <w:r>
        <w:t>Descrição Comercial (só listada no usuário que tiver marcado como Comercial)</w:t>
      </w:r>
    </w:p>
    <w:p w14:paraId="5CD4629B" w14:textId="455EBCBC" w:rsidR="00B16B01" w:rsidRDefault="00B16B01" w:rsidP="000027EB">
      <w:r>
        <w:t>Quando um cliente responde uma interação encaminhada a ele pelo sistema, o sistema deve reconhecer esse e-mail e criar uma nova interação com a resposta do cliente.</w:t>
      </w:r>
    </w:p>
    <w:p w14:paraId="4117DC32" w14:textId="57F3FD74" w:rsidR="00A675FC" w:rsidRDefault="00867D89" w:rsidP="00A675FC">
      <w:r>
        <w:rPr>
          <w:b/>
        </w:rPr>
        <w:t xml:space="preserve">- </w:t>
      </w:r>
      <w:r w:rsidR="00A675FC" w:rsidRPr="0072342C">
        <w:rPr>
          <w:b/>
        </w:rPr>
        <w:t>Tarefa</w:t>
      </w:r>
      <w:r>
        <w:rPr>
          <w:b/>
        </w:rPr>
        <w:t>:</w:t>
      </w:r>
      <w:r w:rsidR="00A675FC">
        <w:t xml:space="preserve"> (esse campo descritivo é criado dentro de todos os projetos, permitindo aqui o lançamento da quantidade de horas dessa tarefa, todos os projetos precisam ter pelo menos 1 tarefa, em projetos de Suporte, não é necessário lançar a quantidade de horas) caso não seja informada uma tarefa, deve ser copiada do Subtipo</w:t>
      </w:r>
      <w:r w:rsidR="00371EF6">
        <w:t>. A tarefa deve ser direcionada a uma pessoa, mesmo que ela não seja a responsável pelo Projeto.</w:t>
      </w:r>
    </w:p>
    <w:p w14:paraId="2E7E5681" w14:textId="74A5812D" w:rsidR="009343AE" w:rsidRDefault="009343AE" w:rsidP="00A675FC">
      <w:r w:rsidRPr="009343AE">
        <w:rPr>
          <w:b/>
        </w:rPr>
        <w:t xml:space="preserve">- </w:t>
      </w:r>
      <w:proofErr w:type="spellStart"/>
      <w:proofErr w:type="gramStart"/>
      <w:r w:rsidRPr="009343AE">
        <w:rPr>
          <w:b/>
        </w:rPr>
        <w:t>Subtarefa</w:t>
      </w:r>
      <w:proofErr w:type="spellEnd"/>
      <w:proofErr w:type="gramEnd"/>
      <w:r w:rsidRPr="009343AE">
        <w:rPr>
          <w:b/>
        </w:rPr>
        <w:t>:</w:t>
      </w:r>
      <w:r>
        <w:t xml:space="preserve"> Campo para quebra das tarefas (hoje utilizaremos como a criação de itens não previstos dentro do projeto, então teremos a Tarefa Backlog, e as </w:t>
      </w:r>
      <w:proofErr w:type="spellStart"/>
      <w:r>
        <w:t>subtarefas</w:t>
      </w:r>
      <w:proofErr w:type="spellEnd"/>
      <w:r>
        <w:t xml:space="preserve">, são todos os itens que surgirem durante o desenvolvimento do projeto e não tiverem sido previstos inicialmente), a totalização de tempo de todas as </w:t>
      </w:r>
      <w:proofErr w:type="spellStart"/>
      <w:r>
        <w:t>subtarefas</w:t>
      </w:r>
      <w:proofErr w:type="spellEnd"/>
      <w:r>
        <w:t xml:space="preserve"> será o tempo da tarefa a que ela pertence, bem como todos os apontamentos.</w:t>
      </w:r>
    </w:p>
    <w:p w14:paraId="3F59E81C" w14:textId="3524A9A0" w:rsidR="0072342C" w:rsidRDefault="00867D89" w:rsidP="00A675FC">
      <w:r w:rsidRPr="00867D89">
        <w:rPr>
          <w:b/>
        </w:rPr>
        <w:lastRenderedPageBreak/>
        <w:t xml:space="preserve">- </w:t>
      </w:r>
      <w:r w:rsidR="0072342C" w:rsidRPr="00867D89">
        <w:rPr>
          <w:b/>
        </w:rPr>
        <w:t>Horas comerciais:</w:t>
      </w:r>
      <w:r w:rsidR="0072342C">
        <w:t xml:space="preserve"> Por tarefa, a quantidade de horas vendidas (previsão) para a cliente (só aparece para o usuário marcado como comercial)</w:t>
      </w:r>
    </w:p>
    <w:p w14:paraId="087DC645" w14:textId="5229C72D" w:rsidR="0072342C" w:rsidRDefault="00867D89" w:rsidP="00A675FC">
      <w:r w:rsidRPr="00867D89">
        <w:rPr>
          <w:b/>
        </w:rPr>
        <w:t xml:space="preserve">- </w:t>
      </w:r>
      <w:r w:rsidR="0072342C" w:rsidRPr="00867D89">
        <w:rPr>
          <w:b/>
        </w:rPr>
        <w:t>Horas Técnicas:</w:t>
      </w:r>
      <w:r w:rsidR="0072342C">
        <w:t xml:space="preserve"> Por tarefa, a quantidade de horas para executar a Tarefa a que se refere</w:t>
      </w:r>
    </w:p>
    <w:p w14:paraId="33F2D398" w14:textId="17F258AA" w:rsidR="0072342C" w:rsidRDefault="00A15686" w:rsidP="00A675FC">
      <w:r w:rsidRPr="00A15686">
        <w:rPr>
          <w:b/>
        </w:rPr>
        <w:t xml:space="preserve">- </w:t>
      </w:r>
      <w:r w:rsidR="0072342C" w:rsidRPr="00A15686">
        <w:rPr>
          <w:b/>
        </w:rPr>
        <w:t>Responsável:</w:t>
      </w:r>
      <w:r w:rsidR="0072342C">
        <w:t xml:space="preserve"> Informa-se o responsável pelo Projeto nesse momento (grava-se sempre o atual na tabela)</w:t>
      </w:r>
    </w:p>
    <w:p w14:paraId="54A51082" w14:textId="77777777" w:rsidR="0072342C" w:rsidRDefault="0072342C" w:rsidP="00A675FC"/>
    <w:p w14:paraId="14003EF0" w14:textId="4159F1F6" w:rsidR="0072342C" w:rsidRDefault="0072342C" w:rsidP="00A675FC">
      <w:r>
        <w:t xml:space="preserve">Obs.: Por padrão, todos os projetos que vêm para a </w:t>
      </w:r>
      <w:r w:rsidR="005B0ACB">
        <w:t>Fábrica</w:t>
      </w:r>
      <w:r>
        <w:t>, devem ter uma Tarefa “Correção de Bug”, para apontamento das correções necessárias (a conferencia é sempre da mesma tarefa, independente de quantas vezes a conversão retornar, por exemplo)</w:t>
      </w:r>
    </w:p>
    <w:p w14:paraId="61C2EC96" w14:textId="083AFF1E" w:rsidR="00DC5817" w:rsidRDefault="00DC5817" w:rsidP="00A675FC"/>
    <w:p w14:paraId="5A59CC28" w14:textId="40DD52EA" w:rsidR="00DC5817" w:rsidRDefault="00DC5817" w:rsidP="00A675FC">
      <w:r w:rsidRPr="00DC5817">
        <w:rPr>
          <w:b/>
        </w:rPr>
        <w:t>Anexo:</w:t>
      </w:r>
      <w:r>
        <w:t xml:space="preserve"> Possibilidade de </w:t>
      </w:r>
      <w:r w:rsidR="001915EE">
        <w:t>a</w:t>
      </w:r>
      <w:r>
        <w:t>nex</w:t>
      </w:r>
      <w:r w:rsidR="001915EE">
        <w:t>ar um documento</w:t>
      </w:r>
      <w:r>
        <w:t xml:space="preserve"> ao projeto</w:t>
      </w:r>
    </w:p>
    <w:p w14:paraId="6B38AF0C" w14:textId="649E0A7C" w:rsidR="001915EE" w:rsidRDefault="001915EE" w:rsidP="00A15686">
      <w:pPr>
        <w:pStyle w:val="Ttulo2"/>
      </w:pPr>
      <w:r>
        <w:t>Validações</w:t>
      </w:r>
    </w:p>
    <w:p w14:paraId="1E051156" w14:textId="087D3B83" w:rsidR="001915EE" w:rsidRDefault="001915EE" w:rsidP="00A82327">
      <w:r>
        <w:t>O sistema não deve permitir gravar um projeto sem Tarefas</w:t>
      </w:r>
    </w:p>
    <w:p w14:paraId="4760D8F8" w14:textId="3A072C36" w:rsidR="001915EE" w:rsidRDefault="001915EE" w:rsidP="00A82327">
      <w:r>
        <w:t>O sistema não deve permitir gravar um projeto sem horas técnicas previstas (caso não preencha as horas comerciais, o sistema deve repetir as horas técnicas nesse campo)</w:t>
      </w:r>
    </w:p>
    <w:p w14:paraId="06E760C8" w14:textId="3E5827EB" w:rsidR="001915EE" w:rsidRDefault="001915EE" w:rsidP="00A82327">
      <w:r>
        <w:t xml:space="preserve">O sistema não deve deixar finalizar um projeto sem o </w:t>
      </w:r>
      <w:proofErr w:type="spellStart"/>
      <w:r>
        <w:t>DeXPara</w:t>
      </w:r>
      <w:proofErr w:type="spellEnd"/>
      <w:r>
        <w:t xml:space="preserve"> preenchido (nem as tabelas que o sistema converte)</w:t>
      </w:r>
    </w:p>
    <w:p w14:paraId="644D9CBD" w14:textId="00851D3C" w:rsidR="00DB14E2" w:rsidRDefault="001915EE" w:rsidP="00A82327">
      <w:r>
        <w:t>O sistema não deve deixar finalizar um projeto sem que todas as fases dele estejam apontadas em 100%</w:t>
      </w:r>
      <w:r w:rsidR="00DB14E2">
        <w:t xml:space="preserve"> (deve existir um direito de acesso que permite marcar com 100% uma tarefa mesmo que ela não possua apontamentos) </w:t>
      </w:r>
    </w:p>
    <w:p w14:paraId="6A25A711" w14:textId="1A566278" w:rsidR="009E4153" w:rsidRDefault="009E4153" w:rsidP="00A82327">
      <w:r>
        <w:t xml:space="preserve">O sistema não deve permitir criar uma </w:t>
      </w:r>
      <w:proofErr w:type="spellStart"/>
      <w:r>
        <w:t>subtarefa</w:t>
      </w:r>
      <w:proofErr w:type="spellEnd"/>
      <w:r>
        <w:t xml:space="preserve"> para um projeto finalizado</w:t>
      </w:r>
    </w:p>
    <w:p w14:paraId="7F0C543B" w14:textId="0A104E5F" w:rsidR="00D806FC" w:rsidRDefault="008B61B5" w:rsidP="00A82327">
      <w:r>
        <w:rPr>
          <w:noProof/>
        </w:rPr>
        <w:drawing>
          <wp:inline distT="0" distB="0" distL="0" distR="0" wp14:anchorId="2E9B4431" wp14:editId="728C49A0">
            <wp:extent cx="6371429" cy="4228571"/>
            <wp:effectExtent l="0" t="0" r="0" b="63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ela_principal_do_projet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429" cy="4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DDE32" w14:textId="79598505" w:rsidR="00405ABC" w:rsidRDefault="00A769E1" w:rsidP="00A82327">
      <w:r>
        <w:rPr>
          <w:noProof/>
        </w:rPr>
        <w:lastRenderedPageBreak/>
        <w:drawing>
          <wp:inline distT="0" distB="0" distL="0" distR="0" wp14:anchorId="7A511BE1" wp14:editId="2F3BDC52">
            <wp:extent cx="6380952" cy="4228571"/>
            <wp:effectExtent l="0" t="0" r="1270" b="63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ela_tarefas_do_projet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0952" cy="4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FD2E" w14:textId="02941176" w:rsidR="00D806FC" w:rsidRDefault="00A769E1" w:rsidP="00A82327">
      <w:r>
        <w:rPr>
          <w:noProof/>
        </w:rPr>
        <w:drawing>
          <wp:inline distT="0" distB="0" distL="0" distR="0" wp14:anchorId="056E8FF2" wp14:editId="20A04D77">
            <wp:extent cx="6380952" cy="4238095"/>
            <wp:effectExtent l="0" t="0" r="127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ela_comercial_do_projet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0952" cy="4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8AF5" w14:textId="68E16358" w:rsidR="00D806FC" w:rsidRDefault="00D806FC" w:rsidP="00D806FC">
      <w:pPr>
        <w:pStyle w:val="Ttulo2"/>
      </w:pPr>
      <w:r>
        <w:lastRenderedPageBreak/>
        <w:t>Interação</w:t>
      </w:r>
    </w:p>
    <w:p w14:paraId="29AD200E" w14:textId="1753504D" w:rsidR="00D806FC" w:rsidRPr="00D806FC" w:rsidRDefault="00D806FC" w:rsidP="00D806FC">
      <w:r>
        <w:t xml:space="preserve">Tela para inserção de movimentações (descrições) </w:t>
      </w:r>
      <w:r w:rsidR="00A16DA6">
        <w:t>relevantes a</w:t>
      </w:r>
      <w:r>
        <w:t>o andamento do projeto.</w:t>
      </w:r>
      <w:r w:rsidR="0001385D">
        <w:t xml:space="preserve"> Contatos com clientes, definições de regras, posicionamento do projeto...</w:t>
      </w:r>
    </w:p>
    <w:p w14:paraId="3DA423BF" w14:textId="58804DAD" w:rsidR="00D806FC" w:rsidRPr="00D806FC" w:rsidRDefault="00A769E1" w:rsidP="00D806FC">
      <w:r>
        <w:rPr>
          <w:noProof/>
        </w:rPr>
        <w:drawing>
          <wp:inline distT="0" distB="0" distL="0" distR="0" wp14:anchorId="4D30D99D" wp14:editId="10810759">
            <wp:extent cx="6371429" cy="3514286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ela_interae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429" cy="3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F3468" w14:textId="53B9A58E" w:rsidR="00583427" w:rsidRDefault="00867D89" w:rsidP="00867D89">
      <w:pPr>
        <w:pStyle w:val="Ttulo2"/>
      </w:pPr>
      <w:r>
        <w:t>Apontamento</w:t>
      </w:r>
      <w:r w:rsidR="000027EB">
        <w:t xml:space="preserve"> (todos)</w:t>
      </w:r>
    </w:p>
    <w:p w14:paraId="799995AA" w14:textId="3259C262" w:rsidR="00867D89" w:rsidRDefault="00371EF6" w:rsidP="00A82327">
      <w:r>
        <w:t>Tela para apontamento dos horários de trabalho, por Tarefa, que recebe responsável na tela de Projeto, uma tarefa pode receber apontamento</w:t>
      </w:r>
      <w:r w:rsidR="00A15686">
        <w:t xml:space="preserve"> de qualquer usuário, mesmo que ele não seja o responsável pela tarefa</w:t>
      </w:r>
      <w:r>
        <w:t xml:space="preserve"> (isso será visto em relatórios de análise depois)</w:t>
      </w:r>
    </w:p>
    <w:p w14:paraId="52BBABB1" w14:textId="7AA964D3" w:rsidR="00371EF6" w:rsidRDefault="00371EF6" w:rsidP="00A82327">
      <w:r>
        <w:t xml:space="preserve">A tela é simples, deve ser selecionada a tarefa de sua responsabilidade (trazer filtros de responsabilidade já preenchidos de acordo com o usuário </w:t>
      </w:r>
      <w:proofErr w:type="spellStart"/>
      <w:r>
        <w:t>logado</w:t>
      </w:r>
      <w:proofErr w:type="spellEnd"/>
      <w:r>
        <w:t>)</w:t>
      </w:r>
    </w:p>
    <w:p w14:paraId="4F8DEC8F" w14:textId="76BECC28" w:rsidR="009343AE" w:rsidRDefault="009343AE" w:rsidP="00A82327">
      <w:r>
        <w:t xml:space="preserve">Caso o tempo de apontamento seja para uma </w:t>
      </w:r>
      <w:proofErr w:type="spellStart"/>
      <w:r>
        <w:t>subtarefa</w:t>
      </w:r>
      <w:proofErr w:type="spellEnd"/>
      <w:r>
        <w:t xml:space="preserve"> (backlog, não obrigatório) deve existir um campo, que quando preenchido adiciona essa </w:t>
      </w:r>
      <w:proofErr w:type="spellStart"/>
      <w:r>
        <w:t>subtarefa</w:t>
      </w:r>
      <w:proofErr w:type="spellEnd"/>
      <w:r>
        <w:t xml:space="preserve"> a tarefa escolhida dentro do projeto.</w:t>
      </w:r>
    </w:p>
    <w:p w14:paraId="36743BB3" w14:textId="7913071C" w:rsidR="00371EF6" w:rsidRDefault="00371EF6" w:rsidP="00A82327">
      <w:r>
        <w:t>Deve ter um botão de Início e Fim que carregará a hora do servidor</w:t>
      </w:r>
    </w:p>
    <w:p w14:paraId="6A04B042" w14:textId="72B21967" w:rsidR="00371EF6" w:rsidRDefault="00371EF6" w:rsidP="00A82327">
      <w:r>
        <w:t>Deve ter uma opção para lançamento da porcentagem concluída da tarefa (%) Trazer a que está gravada no projeto (não permite lançar porcentagem menor que a última, pode manter a mesma que trazer automaticamente)</w:t>
      </w:r>
    </w:p>
    <w:p w14:paraId="3585769C" w14:textId="6C3CA57D" w:rsidR="00371EF6" w:rsidRDefault="004F667B" w:rsidP="00A82327">
      <w:r>
        <w:t xml:space="preserve">Nessa tela também é possível </w:t>
      </w:r>
      <w:r w:rsidR="004F7AAC">
        <w:t>inserir uma interação</w:t>
      </w:r>
    </w:p>
    <w:p w14:paraId="0582F563" w14:textId="6037B28C" w:rsidR="000027EB" w:rsidRDefault="000027EB" w:rsidP="00A82327">
      <w:r>
        <w:t xml:space="preserve">Apesar de um usuário </w:t>
      </w:r>
      <w:proofErr w:type="spellStart"/>
      <w:r>
        <w:t>poder</w:t>
      </w:r>
      <w:proofErr w:type="spellEnd"/>
      <w:r>
        <w:t xml:space="preserve"> apontar uma tarefa que não seja de sua responsabilidade, ele nunca poderá apontar uma tarefa em nome de outro usuário.</w:t>
      </w:r>
    </w:p>
    <w:p w14:paraId="6FC0C987" w14:textId="788C27E8" w:rsidR="001915EE" w:rsidRDefault="001915EE" w:rsidP="00A82327"/>
    <w:p w14:paraId="33E3EAB0" w14:textId="6B00FA15" w:rsidR="00811008" w:rsidRDefault="00811008" w:rsidP="00A82327">
      <w:pPr>
        <w:rPr>
          <w:color w:val="FF0000"/>
        </w:rPr>
      </w:pPr>
      <w:r w:rsidRPr="00811008">
        <w:rPr>
          <w:color w:val="FF0000"/>
        </w:rPr>
        <w:t xml:space="preserve">Criação de </w:t>
      </w:r>
      <w:proofErr w:type="spellStart"/>
      <w:r w:rsidRPr="00811008">
        <w:rPr>
          <w:color w:val="FF0000"/>
        </w:rPr>
        <w:t>Subtarefas</w:t>
      </w:r>
      <w:proofErr w:type="spellEnd"/>
      <w:r w:rsidRPr="00811008">
        <w:rPr>
          <w:color w:val="FF0000"/>
        </w:rPr>
        <w:t xml:space="preserve"> (facilitador) dentro de um projeto, para criar os backlogs</w:t>
      </w:r>
    </w:p>
    <w:p w14:paraId="1F86F463" w14:textId="7E02C201" w:rsidR="00D806FC" w:rsidRPr="00811008" w:rsidRDefault="00A769E1" w:rsidP="00A82327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4AD9AE5A" wp14:editId="4CB4FC25">
            <wp:extent cx="6695238" cy="3504762"/>
            <wp:effectExtent l="0" t="0" r="0" b="63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ela_apontamento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5238" cy="3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3823" w14:textId="6F6FCC49" w:rsidR="001915EE" w:rsidRDefault="001915EE" w:rsidP="006277F5">
      <w:pPr>
        <w:pStyle w:val="Ttulo3"/>
      </w:pPr>
      <w:r>
        <w:t>Apontamento Manual</w:t>
      </w:r>
      <w:r w:rsidR="000027EB">
        <w:t xml:space="preserve"> (usuários Administradores)</w:t>
      </w:r>
    </w:p>
    <w:p w14:paraId="16694E1D" w14:textId="0122E34E" w:rsidR="001915EE" w:rsidRDefault="001915EE" w:rsidP="00A82327">
      <w:r>
        <w:t xml:space="preserve">Deve ser criada uma tela para apontamento manual, que devem ter os mesmos campos da tela de apontamento, mas os campos devem permitir a inclusão </w:t>
      </w:r>
      <w:r w:rsidR="006277F5">
        <w:t xml:space="preserve">da data e a hora </w:t>
      </w:r>
      <w:r w:rsidR="000027EB">
        <w:t xml:space="preserve">mesmo que </w:t>
      </w:r>
      <w:r w:rsidR="000515B3">
        <w:t>retroativas</w:t>
      </w:r>
      <w:r w:rsidR="006277F5">
        <w:t>. Pode ser usada essa tela também para alterar um possível apontamento incorreto. Para isso deve ter uma listagem de apontamentos (filtro de Data e usuário)</w:t>
      </w:r>
    </w:p>
    <w:p w14:paraId="1D71C4DA" w14:textId="79F05624" w:rsidR="00371EF6" w:rsidRDefault="00371EF6" w:rsidP="00A82327"/>
    <w:p w14:paraId="1425A42F" w14:textId="012BDBB0" w:rsidR="000027EB" w:rsidRDefault="000027EB" w:rsidP="000027EB">
      <w:pPr>
        <w:pStyle w:val="Ttulo2"/>
      </w:pPr>
      <w:r>
        <w:t>Minha área (todos)</w:t>
      </w:r>
    </w:p>
    <w:p w14:paraId="0FFEDEF3" w14:textId="62AB1F19" w:rsidR="000027EB" w:rsidRDefault="000027EB" w:rsidP="00A82327">
      <w:r>
        <w:t xml:space="preserve">Essa tela deve listar todas as tarefas, de todos os projetos que estão sob responsabilidade do usuário </w:t>
      </w:r>
      <w:proofErr w:type="spellStart"/>
      <w:r>
        <w:t>logado</w:t>
      </w:r>
      <w:proofErr w:type="spellEnd"/>
      <w:r w:rsidR="00A15686">
        <w:t xml:space="preserve"> (deve ser criado um flag para diferenciar, o projeto de responsabilidade, e a </w:t>
      </w:r>
      <w:r w:rsidR="00910950">
        <w:t>tarefa</w:t>
      </w:r>
      <w:r w:rsidR="00A15686">
        <w:t xml:space="preserve"> de responsabilidade)</w:t>
      </w:r>
      <w:r>
        <w:t>, deve ter uma tecla de atalho para o apontamento dessa tarefa. Deve ter uma opção de visualização rápida das interações do projeto. Deve ter uma opção de visualização dos apontamentos referentes a tarefa.</w:t>
      </w:r>
    </w:p>
    <w:p w14:paraId="0C2E89B3" w14:textId="7F4FF4D7" w:rsidR="00B16B01" w:rsidRDefault="00B16B01" w:rsidP="00A82327">
      <w:r>
        <w:t>Quando um projeto recebe uma nova interação, na listagem do usuário, ele é marcado com algum identificador para que o usuário leia a interação</w:t>
      </w:r>
      <w:r w:rsidR="00A15686">
        <w:t xml:space="preserve"> nova.</w:t>
      </w:r>
    </w:p>
    <w:p w14:paraId="29D9C429" w14:textId="09F9D4B1" w:rsidR="000027EB" w:rsidRDefault="000027EB" w:rsidP="00A82327">
      <w:r>
        <w:t>Deve ter acesso a todos os apontamentos (por ordem de data) feitos por esse usuário. Não permite alteração.</w:t>
      </w:r>
    </w:p>
    <w:p w14:paraId="303E7ECB" w14:textId="77777777" w:rsidR="000027EB" w:rsidRDefault="000027EB" w:rsidP="00A82327"/>
    <w:p w14:paraId="3F23B83F" w14:textId="636A1CB6" w:rsidR="0041797B" w:rsidRDefault="001B26B5" w:rsidP="001B26B5">
      <w:pPr>
        <w:pStyle w:val="Ttulo2"/>
      </w:pPr>
      <w:r>
        <w:t>Organização das tarefas</w:t>
      </w:r>
      <w:r w:rsidR="000027EB">
        <w:t xml:space="preserve"> (usuários Administradores)</w:t>
      </w:r>
    </w:p>
    <w:p w14:paraId="69F4A067" w14:textId="3E3F2845" w:rsidR="001B26B5" w:rsidRDefault="001B26B5" w:rsidP="00A82327">
      <w:r>
        <w:t>Criar uma tela para que o Gabriel possa priorizar as Tarefas de responsabilidade dos usuários</w:t>
      </w:r>
    </w:p>
    <w:p w14:paraId="17F8B370" w14:textId="7991494E" w:rsidR="001B26B5" w:rsidRDefault="001B26B5" w:rsidP="00A82327"/>
    <w:p w14:paraId="64842B41" w14:textId="6FA793F1" w:rsidR="001B26B5" w:rsidRDefault="001B26B5" w:rsidP="007E374E">
      <w:pPr>
        <w:pStyle w:val="Ttulo2"/>
      </w:pPr>
      <w:r>
        <w:t>Finalização do Projeto</w:t>
      </w:r>
    </w:p>
    <w:p w14:paraId="0AE3680F" w14:textId="4F46BF58" w:rsidR="001B26B5" w:rsidRDefault="001B26B5" w:rsidP="00A82327">
      <w:r>
        <w:t xml:space="preserve">Ao </w:t>
      </w:r>
      <w:r w:rsidR="007E374E">
        <w:t>f</w:t>
      </w:r>
      <w:r>
        <w:t>inalizar um projeto, o sistema deve encaminhar um e-mail informando do fim do projeto e pedindo que o cliente clique em um link para avaliação, com 3 perguntas básicas:</w:t>
      </w:r>
    </w:p>
    <w:p w14:paraId="2236E055" w14:textId="375E1E3E" w:rsidR="001B26B5" w:rsidRDefault="001B26B5" w:rsidP="00A82327">
      <w:r>
        <w:t>- Como você avalia a qualidade do atendimento recebido?</w:t>
      </w:r>
    </w:p>
    <w:p w14:paraId="30BB12C1" w14:textId="1AE7261C" w:rsidR="001B26B5" w:rsidRDefault="001B26B5" w:rsidP="00A82327">
      <w:r>
        <w:t>- Qual a nota para o nível de conhecimento do atendente?</w:t>
      </w:r>
    </w:p>
    <w:p w14:paraId="30ADC6C1" w14:textId="6003E9D0" w:rsidR="001B26B5" w:rsidRDefault="001B26B5" w:rsidP="00A82327">
      <w:r>
        <w:lastRenderedPageBreak/>
        <w:t>- Que nota você dá ao Produto/Serviço?</w:t>
      </w:r>
    </w:p>
    <w:p w14:paraId="112DAB27" w14:textId="04DB3A89" w:rsidR="00CC2703" w:rsidRDefault="0081777C" w:rsidP="00A82327">
      <w:r>
        <w:t>- Campo texto para maiores informações</w:t>
      </w:r>
    </w:p>
    <w:p w14:paraId="0DCA2ED6" w14:textId="536A7B8B" w:rsidR="00CC2703" w:rsidRDefault="00CC2703" w:rsidP="00CC2703">
      <w:pPr>
        <w:pStyle w:val="Ttulo2"/>
      </w:pPr>
      <w:r>
        <w:t>Visualização dos trabalhos em andamento</w:t>
      </w:r>
    </w:p>
    <w:p w14:paraId="37126A99" w14:textId="6C496793" w:rsidR="00CC2703" w:rsidRDefault="00CC2703" w:rsidP="00A82327">
      <w:r>
        <w:t>Montar uma tela que mostre as tarefas que estão sendo executadas no momento (pegar a informação dos Apontamentos iniciados)</w:t>
      </w:r>
    </w:p>
    <w:p w14:paraId="02CC596C" w14:textId="0FAEDA87" w:rsidR="007E374E" w:rsidRDefault="00125685" w:rsidP="00125685">
      <w:pPr>
        <w:pStyle w:val="Ttulo2"/>
      </w:pPr>
      <w:r>
        <w:t>Extração de Dados</w:t>
      </w:r>
    </w:p>
    <w:p w14:paraId="42022E9B" w14:textId="4AA902FF" w:rsidR="00125685" w:rsidRDefault="004F7AAC" w:rsidP="00125685">
      <w:r>
        <w:t>E</w:t>
      </w:r>
      <w:bookmarkStart w:id="0" w:name="_GoBack"/>
      <w:bookmarkEnd w:id="0"/>
      <w:r w:rsidR="00125685">
        <w:t>sse gráfico informa a saúde de um projeto, considerando as horas teorizadas e vendidas, comparando pelo tempo de apontamento.</w:t>
      </w:r>
    </w:p>
    <w:p w14:paraId="48144DB6" w14:textId="27DCCFD5" w:rsidR="00125685" w:rsidRDefault="00125685" w:rsidP="00125685">
      <w:r>
        <w:rPr>
          <w:noProof/>
        </w:rPr>
        <w:drawing>
          <wp:inline distT="0" distB="0" distL="0" distR="0" wp14:anchorId="553E415C" wp14:editId="00F918BB">
            <wp:extent cx="6751320" cy="10693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aúde do Projet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DDB12" w14:textId="118585A4" w:rsidR="00125685" w:rsidRDefault="00972ACB" w:rsidP="00125685">
      <w:r>
        <w:t>Por padrão esse relatório deve listar os projetos em aberto</w:t>
      </w:r>
    </w:p>
    <w:p w14:paraId="4A648F70" w14:textId="5C206DE5" w:rsidR="00972ACB" w:rsidRDefault="00972ACB" w:rsidP="00125685">
      <w:r>
        <w:t>Deve ser criado um filtro de projetos finalizados</w:t>
      </w:r>
    </w:p>
    <w:p w14:paraId="252031C1" w14:textId="3FEB4BD6" w:rsidR="00972ACB" w:rsidRDefault="00972ACB" w:rsidP="00125685">
      <w:r>
        <w:t>Deve ser criado um filtro que selecionando ou não, verifica o campo Desvio NEC, caso seja menor que 1, o projeto é saudável, maior que 1 é prejuízo para NEC (pois é considerado o tempo técnico)</w:t>
      </w:r>
    </w:p>
    <w:p w14:paraId="6324C8E6" w14:textId="2A4735B2" w:rsidR="00972ACB" w:rsidRDefault="00972ACB" w:rsidP="00125685">
      <w:r>
        <w:t xml:space="preserve">Mesmo funcionamento, </w:t>
      </w:r>
      <w:r w:rsidR="000515B3">
        <w:t>da coluna Desv</w:t>
      </w:r>
      <w:r w:rsidR="0081777C">
        <w:t xml:space="preserve">io NEC, </w:t>
      </w:r>
      <w:r>
        <w:t xml:space="preserve">mas </w:t>
      </w:r>
      <w:r w:rsidR="0081777C">
        <w:t xml:space="preserve">com </w:t>
      </w:r>
      <w:r>
        <w:t>a coluna Desvio Cliente apresenta o Prejuízo real do projeto, pois leva em consideração a coluna Horas Cobradas (que é o que foi cobrado realmente do cliente)</w:t>
      </w:r>
    </w:p>
    <w:p w14:paraId="329EE55B" w14:textId="3DC8827D" w:rsidR="00125685" w:rsidRDefault="00125685" w:rsidP="00F963E3">
      <w:pPr>
        <w:pStyle w:val="Ttulo2"/>
      </w:pPr>
      <w:r>
        <w:t>Relatório de Apontamentos por dia</w:t>
      </w:r>
    </w:p>
    <w:p w14:paraId="5042DD7C" w14:textId="76A595DF" w:rsidR="00125685" w:rsidRDefault="00125685" w:rsidP="00125685">
      <w:r>
        <w:t>Por dia, mostrar o tempo de apontamento de cada usuário</w:t>
      </w:r>
      <w:r w:rsidR="006277F5">
        <w:t xml:space="preserve"> (sempre calcula pelas horas cheias, </w:t>
      </w:r>
      <w:r w:rsidR="000515B3">
        <w:t xml:space="preserve">dos dias trabalhados, </w:t>
      </w:r>
      <w:r w:rsidR="006277F5">
        <w:t xml:space="preserve">sem considerar </w:t>
      </w:r>
      <w:r w:rsidR="008663ED">
        <w:t xml:space="preserve">os dias </w:t>
      </w:r>
      <w:r w:rsidR="000515B3">
        <w:t>de</w:t>
      </w:r>
      <w:r w:rsidR="008663ED">
        <w:t xml:space="preserve"> </w:t>
      </w:r>
      <w:r w:rsidR="006277F5">
        <w:t>folgas</w:t>
      </w:r>
      <w:r w:rsidR="000515B3">
        <w:t xml:space="preserve"> e</w:t>
      </w:r>
      <w:r w:rsidR="008663ED">
        <w:t xml:space="preserve"> férias</w:t>
      </w:r>
      <w:r w:rsidR="006277F5">
        <w:t>)</w:t>
      </w:r>
      <w:r w:rsidR="000515B3">
        <w:t>.</w:t>
      </w:r>
    </w:p>
    <w:p w14:paraId="49738BB0" w14:textId="4CBF49AD" w:rsidR="000515B3" w:rsidRDefault="000515B3" w:rsidP="00125685">
      <w:r>
        <w:t>Essa análise, se consideradas as horas comerciais, identificamos o lucro/prejuízo da equipe.</w:t>
      </w:r>
    </w:p>
    <w:p w14:paraId="33A6AD93" w14:textId="5636C29E" w:rsidR="00125685" w:rsidRPr="00125685" w:rsidRDefault="00576ADC" w:rsidP="00125685">
      <w:r>
        <w:rPr>
          <w:noProof/>
        </w:rPr>
        <w:drawing>
          <wp:inline distT="0" distB="0" distL="0" distR="0" wp14:anchorId="0DD50E47" wp14:editId="36679474">
            <wp:extent cx="6751320" cy="13366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lator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8277A" w14:textId="7C4BA5D1" w:rsidR="00125685" w:rsidRDefault="00125685" w:rsidP="00A82327"/>
    <w:p w14:paraId="7D2530EB" w14:textId="25AC5509" w:rsidR="00681F5D" w:rsidRDefault="00681F5D" w:rsidP="00A82327"/>
    <w:p w14:paraId="5F46EF3E" w14:textId="3A7FB402" w:rsidR="00681F5D" w:rsidRDefault="00681F5D" w:rsidP="00CC2703">
      <w:pPr>
        <w:pStyle w:val="Ttulo2"/>
      </w:pPr>
      <w:r>
        <w:t>Integração</w:t>
      </w:r>
    </w:p>
    <w:p w14:paraId="5029767C" w14:textId="3769D5F1" w:rsidR="00681F5D" w:rsidRDefault="00681F5D" w:rsidP="00A82327">
      <w:r>
        <w:t>Montar integração c</w:t>
      </w:r>
      <w:r w:rsidR="00CC2703">
        <w:t xml:space="preserve">om Excel/Project para mostrar o </w:t>
      </w:r>
      <w:proofErr w:type="spellStart"/>
      <w:r w:rsidR="00CC2703">
        <w:t>Gantt</w:t>
      </w:r>
      <w:proofErr w:type="spellEnd"/>
      <w:r w:rsidR="00CC2703">
        <w:t xml:space="preserve"> dos projetos, no sistema temos o calendário, as datas de trabalho, temos os projetos por pessoa, e a quantidade de horas dos projetos.</w:t>
      </w:r>
    </w:p>
    <w:p w14:paraId="7241497A" w14:textId="197995DE" w:rsidR="00CC2703" w:rsidRDefault="00CC2703" w:rsidP="00A82327"/>
    <w:p w14:paraId="687730F3" w14:textId="192D84ED" w:rsidR="00CC2703" w:rsidRDefault="002B5426" w:rsidP="00A82327">
      <w:r>
        <w:t>Quando um cliente enviar um e-mail para nosso endereço cadastrado, que o sistema não identificar como sendo de algum projeto, ele cria um atendimento para ele, que pode ser criado um projeto novo, ou então ser anexado a algum projeto que esteja em andamento.</w:t>
      </w:r>
    </w:p>
    <w:p w14:paraId="0251323F" w14:textId="0BE8CF57" w:rsidR="00A847D9" w:rsidRDefault="00A847D9" w:rsidP="00A82327"/>
    <w:p w14:paraId="7D66F639" w14:textId="7B3F2DD7" w:rsidR="00A847D9" w:rsidRDefault="00A847D9" w:rsidP="00A847D9">
      <w:pPr>
        <w:pStyle w:val="Ttulo2"/>
      </w:pPr>
      <w:r>
        <w:lastRenderedPageBreak/>
        <w:t>Estrutura de Tabelas</w:t>
      </w:r>
    </w:p>
    <w:p w14:paraId="574A9828" w14:textId="51C0D3AB" w:rsidR="00A847D9" w:rsidRDefault="00A847D9" w:rsidP="00A847D9">
      <w:pPr>
        <w:jc w:val="center"/>
      </w:pPr>
      <w:r>
        <w:rPr>
          <w:noProof/>
        </w:rPr>
        <w:drawing>
          <wp:inline distT="0" distB="0" distL="0" distR="0" wp14:anchorId="6D8526CD" wp14:editId="7BA529B6">
            <wp:extent cx="5668166" cy="2162477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abela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7996" w14:textId="5F7AA48E" w:rsidR="002B5426" w:rsidRDefault="002B5426" w:rsidP="00A82327"/>
    <w:p w14:paraId="21C8963C" w14:textId="2D1276F7" w:rsidR="002B5426" w:rsidRDefault="00972ACB" w:rsidP="001915EE">
      <w:pPr>
        <w:pStyle w:val="Ttulo2"/>
      </w:pPr>
      <w:r>
        <w:t>Observações</w:t>
      </w:r>
    </w:p>
    <w:p w14:paraId="386A9F3F" w14:textId="67A85CD1" w:rsidR="00972ACB" w:rsidRDefault="00972ACB" w:rsidP="00A82327">
      <w:r>
        <w:t xml:space="preserve">No documento informamos as horas cobradas do projeto, se tivermos interesse que o sistema calcule se o projeto deu prejuízo ou não, e vá mais a fundo, calculando de quanto foi esse prejuízo ou lucro cada </w:t>
      </w:r>
      <w:r w:rsidR="001915EE">
        <w:t>usuário que tiver apontamento no projeto, deve ter seu custo de valor hora em seu cadastro.</w:t>
      </w:r>
    </w:p>
    <w:p w14:paraId="7807D6E4" w14:textId="082A12CC" w:rsidR="00A15686" w:rsidRDefault="00A15686" w:rsidP="00A82327">
      <w:r>
        <w:t>É muito importante notar que o Projeto possui um responsável, e cada tarefa dentro desse projeto possui um responsável, quem recebe apontamento, é a tarefa, e não o projeto.</w:t>
      </w:r>
    </w:p>
    <w:p w14:paraId="7BA28704" w14:textId="39C01FC9" w:rsidR="002B5426" w:rsidRDefault="002B5426" w:rsidP="00A82327"/>
    <w:p w14:paraId="1A903B1D" w14:textId="1FCF10EC" w:rsidR="002B5426" w:rsidRDefault="000515B3" w:rsidP="00B32DCA">
      <w:pPr>
        <w:pStyle w:val="Ttulo2"/>
      </w:pPr>
      <w:r>
        <w:t>Calendário</w:t>
      </w:r>
    </w:p>
    <w:p w14:paraId="65C901E0" w14:textId="57D6F340" w:rsidR="000515B3" w:rsidRDefault="000515B3" w:rsidP="00A82327">
      <w:r>
        <w:t>Essa tela mostra as tarefas por usuários, seguindo a ordem estipulada na tela de Organização de Tarefas.</w:t>
      </w:r>
    </w:p>
    <w:p w14:paraId="6C3EC01B" w14:textId="1D686B32" w:rsidR="000515B3" w:rsidRDefault="000515B3" w:rsidP="00A82327">
      <w:r>
        <w:t>Nesse calendário, podem ser agendados períodos em que o usuário não estará na empresa (médico, saída mais cedo, atraso, doença...)</w:t>
      </w:r>
    </w:p>
    <w:p w14:paraId="49E51DC1" w14:textId="2A80BB30" w:rsidR="000515B3" w:rsidRDefault="000515B3" w:rsidP="00A82327">
      <w:r>
        <w:t xml:space="preserve">Ver Inspiração: </w:t>
      </w:r>
      <w:proofErr w:type="spellStart"/>
      <w:r>
        <w:t>Dapulse</w:t>
      </w:r>
      <w:proofErr w:type="spellEnd"/>
      <w:r>
        <w:t>, Calendário do Gmail...</w:t>
      </w:r>
    </w:p>
    <w:p w14:paraId="2EAB9096" w14:textId="4883959F" w:rsidR="000515B3" w:rsidRDefault="000515B3" w:rsidP="00A82327"/>
    <w:p w14:paraId="4DF1ED32" w14:textId="1283AF7C" w:rsidR="00CC2703" w:rsidRDefault="00CC2703" w:rsidP="00CC2703">
      <w:pPr>
        <w:pStyle w:val="Ttulo2"/>
      </w:pPr>
      <w:r>
        <w:t>Inspiração</w:t>
      </w:r>
    </w:p>
    <w:p w14:paraId="60EFD920" w14:textId="3B43521C" w:rsidR="00CC2703" w:rsidRDefault="005725F0" w:rsidP="00A82327">
      <w:proofErr w:type="spellStart"/>
      <w:r>
        <w:t>Geiko</w:t>
      </w:r>
      <w:proofErr w:type="spellEnd"/>
    </w:p>
    <w:p w14:paraId="44651467" w14:textId="77777777" w:rsidR="005725F0" w:rsidRDefault="005725F0" w:rsidP="005725F0">
      <w:pPr>
        <w:jc w:val="center"/>
      </w:pPr>
      <w:r>
        <w:rPr>
          <w:noProof/>
        </w:rPr>
        <w:lastRenderedPageBreak/>
        <w:drawing>
          <wp:inline distT="0" distB="0" distL="0" distR="0" wp14:anchorId="36958479" wp14:editId="7D37356F">
            <wp:extent cx="8591280" cy="4403317"/>
            <wp:effectExtent l="0" t="1587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iko-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603713" cy="440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C099" w14:textId="4D4505C1" w:rsidR="005725F0" w:rsidRDefault="005725F0" w:rsidP="005725F0">
      <w:pPr>
        <w:jc w:val="center"/>
      </w:pPr>
      <w:r>
        <w:rPr>
          <w:noProof/>
        </w:rPr>
        <w:lastRenderedPageBreak/>
        <w:drawing>
          <wp:inline distT="0" distB="0" distL="0" distR="0" wp14:anchorId="228ED6CF" wp14:editId="51AE5269">
            <wp:extent cx="8568695" cy="4378642"/>
            <wp:effectExtent l="0" t="318" r="3493" b="3492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eiko-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88195" cy="438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87A1A6" wp14:editId="38344B3A">
            <wp:extent cx="8570332" cy="4378868"/>
            <wp:effectExtent l="317" t="0" r="2858" b="2857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iko-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613635" cy="440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6846FF" wp14:editId="357FCD97">
            <wp:extent cx="8637468" cy="4403957"/>
            <wp:effectExtent l="2222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iko-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655474" cy="441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E6067A" wp14:editId="0AC00A9B">
            <wp:extent cx="8605682" cy="4006806"/>
            <wp:effectExtent l="0" t="5398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eiko-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637519" cy="402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5FFEA2" wp14:editId="3D8978B8">
            <wp:extent cx="8481981" cy="4772528"/>
            <wp:effectExtent l="6985" t="0" r="2540" b="254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esquis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05185" cy="478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8C63" w14:textId="3335997E" w:rsidR="005725F0" w:rsidRDefault="00AF44FD" w:rsidP="00AF44FD">
      <w:proofErr w:type="spellStart"/>
      <w:r>
        <w:lastRenderedPageBreak/>
        <w:t>Dapulse</w:t>
      </w:r>
      <w:proofErr w:type="spellEnd"/>
    </w:p>
    <w:p w14:paraId="2A4E3437" w14:textId="4DB34BBB" w:rsidR="00AF44FD" w:rsidRDefault="00AF44FD" w:rsidP="00AF44FD">
      <w:pPr>
        <w:jc w:val="center"/>
      </w:pPr>
      <w:r>
        <w:rPr>
          <w:noProof/>
        </w:rPr>
        <w:drawing>
          <wp:inline distT="0" distB="0" distL="0" distR="0" wp14:anchorId="42F7084B" wp14:editId="153690B8">
            <wp:extent cx="8081008" cy="3768400"/>
            <wp:effectExtent l="3493" t="0" r="317" b="318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apulse-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07948" cy="378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1B79" w14:textId="0F731019" w:rsidR="00AF44FD" w:rsidRDefault="00AF44FD" w:rsidP="00AF44FD">
      <w:pPr>
        <w:jc w:val="center"/>
      </w:pPr>
      <w:r>
        <w:rPr>
          <w:noProof/>
        </w:rPr>
        <w:lastRenderedPageBreak/>
        <w:drawing>
          <wp:inline distT="0" distB="0" distL="0" distR="0" wp14:anchorId="79DFE32E" wp14:editId="3711C5C5">
            <wp:extent cx="8641278" cy="4010977"/>
            <wp:effectExtent l="0" t="889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apulse-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657368" cy="401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4D59" w14:textId="3F85206F" w:rsidR="00AF44FD" w:rsidRDefault="00AF44FD" w:rsidP="00AF44FD">
      <w:proofErr w:type="spellStart"/>
      <w:r>
        <w:lastRenderedPageBreak/>
        <w:t>Redmine</w:t>
      </w:r>
      <w:proofErr w:type="spellEnd"/>
    </w:p>
    <w:p w14:paraId="325E430E" w14:textId="77777777" w:rsidR="00AF44FD" w:rsidRDefault="00AF44FD" w:rsidP="00AF44FD">
      <w:pPr>
        <w:jc w:val="center"/>
      </w:pPr>
      <w:r>
        <w:rPr>
          <w:noProof/>
        </w:rPr>
        <w:drawing>
          <wp:inline distT="0" distB="0" distL="0" distR="0" wp14:anchorId="27E3B139" wp14:editId="191A7FAE">
            <wp:extent cx="8251051" cy="4227965"/>
            <wp:effectExtent l="0" t="7937" r="9207" b="9208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dmine-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76698" cy="424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06AD" w14:textId="77777777" w:rsidR="00AF44FD" w:rsidRDefault="00AF44FD" w:rsidP="00AF44FD">
      <w:pPr>
        <w:jc w:val="center"/>
      </w:pPr>
      <w:r>
        <w:rPr>
          <w:noProof/>
        </w:rPr>
        <w:lastRenderedPageBreak/>
        <w:drawing>
          <wp:inline distT="0" distB="0" distL="0" distR="0" wp14:anchorId="07C26F83" wp14:editId="04555B4E">
            <wp:extent cx="8652552" cy="4430107"/>
            <wp:effectExtent l="0" t="3175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dmine-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663584" cy="44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552E" w14:textId="77777777" w:rsidR="00AF44FD" w:rsidRDefault="00AF44FD" w:rsidP="00AF44FD">
      <w:pPr>
        <w:jc w:val="center"/>
      </w:pPr>
      <w:r>
        <w:rPr>
          <w:noProof/>
        </w:rPr>
        <w:lastRenderedPageBreak/>
        <w:drawing>
          <wp:inline distT="0" distB="0" distL="0" distR="0" wp14:anchorId="1B2E7015" wp14:editId="08579ADB">
            <wp:extent cx="8581424" cy="4375382"/>
            <wp:effectExtent l="762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dmine-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99873" cy="438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0AA1" w14:textId="7E4ED71D" w:rsidR="00AF44FD" w:rsidRDefault="00AF44FD" w:rsidP="00AF44FD">
      <w:pPr>
        <w:jc w:val="center"/>
      </w:pPr>
      <w:r>
        <w:rPr>
          <w:noProof/>
        </w:rPr>
        <w:lastRenderedPageBreak/>
        <w:drawing>
          <wp:inline distT="0" distB="0" distL="0" distR="0" wp14:anchorId="65519D58" wp14:editId="52BF8259">
            <wp:extent cx="8520352" cy="4347527"/>
            <wp:effectExtent l="0" t="9207" r="5397" b="5398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dmine-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42866" cy="435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DA14" w14:textId="77777777" w:rsidR="00BC6055" w:rsidRDefault="00BC6055" w:rsidP="00AF44FD">
      <w:pPr>
        <w:jc w:val="center"/>
      </w:pPr>
      <w:r>
        <w:rPr>
          <w:noProof/>
        </w:rPr>
        <w:lastRenderedPageBreak/>
        <w:drawing>
          <wp:inline distT="0" distB="0" distL="0" distR="0" wp14:anchorId="6FF17551" wp14:editId="07F58FF6">
            <wp:extent cx="8513445" cy="4362420"/>
            <wp:effectExtent l="0" t="635" r="1270" b="127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dmine-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33006" cy="437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7BE8" w14:textId="5881C6CA" w:rsidR="00BC6055" w:rsidRPr="00A82327" w:rsidRDefault="00BC6055" w:rsidP="00AF44FD">
      <w:pPr>
        <w:jc w:val="center"/>
      </w:pPr>
      <w:r>
        <w:rPr>
          <w:noProof/>
        </w:rPr>
        <w:lastRenderedPageBreak/>
        <w:drawing>
          <wp:inline distT="0" distB="0" distL="0" distR="0" wp14:anchorId="5F24BAD2" wp14:editId="68DB3A60">
            <wp:extent cx="8598285" cy="4400232"/>
            <wp:effectExtent l="3492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dmine-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618128" cy="441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6055" w:rsidRPr="00A82327" w:rsidSect="00EF29A8">
      <w:headerReference w:type="default" r:id="rId30"/>
      <w:footerReference w:type="default" r:id="rId31"/>
      <w:pgSz w:w="11906" w:h="16838"/>
      <w:pgMar w:top="1418" w:right="707" w:bottom="1418" w:left="567" w:header="709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9CDF86" w14:textId="77777777" w:rsidR="007E1C29" w:rsidRDefault="007E1C29">
      <w:r>
        <w:separator/>
      </w:r>
    </w:p>
  </w:endnote>
  <w:endnote w:type="continuationSeparator" w:id="0">
    <w:p w14:paraId="629CDF87" w14:textId="77777777" w:rsidR="007E1C29" w:rsidRDefault="007E1C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9CDF91" w14:textId="1DCB698A" w:rsidR="00DF3848" w:rsidRDefault="002A7C70">
    <w:pPr>
      <w:pStyle w:val="Rodap"/>
      <w:rPr>
        <w:i/>
      </w:rPr>
    </w:pPr>
    <w:r>
      <w:rPr>
        <w:noProof/>
        <w:lang w:eastAsia="pt-BR"/>
      </w:rPr>
      <mc:AlternateContent>
        <mc:Choice Requires="wps">
          <w:drawing>
            <wp:inline distT="0" distB="0" distL="0" distR="0" wp14:anchorId="629CDF95" wp14:editId="7BE36886">
              <wp:extent cx="6772275" cy="45719"/>
              <wp:effectExtent l="0" t="0" r="9525" b="0"/>
              <wp:docPr id="2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72275" cy="45719"/>
                      </a:xfrm>
                      <a:prstGeom prst="rect">
                        <a:avLst/>
                      </a:prstGeom>
                      <a:solidFill>
                        <a:srgbClr val="80808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none" lIns="91440" tIns="45720" rIns="91440" bIns="45720" anchor="ctr" anchorCtr="0" upright="1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rect w14:anchorId="7CFC122A" id="Rectangle 1" o:spid="_x0000_s1026" style="width:533.25pt;height:3.6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" fillcolor="gray" stroked="f" strokecolor="gray">
              <v:stroke joinstyle="round"/>
              <w10:anchorlock/>
            </v:rect>
          </w:pict>
        </mc:Fallback>
      </mc:AlternateContent>
    </w:r>
  </w:p>
  <w:p w14:paraId="629CDF92" w14:textId="3A779A79" w:rsidR="00DF3848" w:rsidRDefault="00DF4713">
    <w:pPr>
      <w:pStyle w:val="Rodap"/>
      <w:jc w:val="center"/>
      <w:rPr>
        <w:i/>
      </w:rPr>
    </w:pPr>
    <w:r>
      <w:rPr>
        <w:i/>
      </w:rPr>
      <w:t>N&amp;C Brasil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9CDF84" w14:textId="77777777" w:rsidR="007E1C29" w:rsidRDefault="007E1C29">
      <w:r>
        <w:separator/>
      </w:r>
    </w:p>
  </w:footnote>
  <w:footnote w:type="continuationSeparator" w:id="0">
    <w:p w14:paraId="629CDF85" w14:textId="77777777" w:rsidR="007E1C29" w:rsidRDefault="007E1C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634" w:type="dxa"/>
      <w:tblInd w:w="52" w:type="dxa"/>
      <w:tblLayout w:type="fixed"/>
      <w:tblLook w:val="0000" w:firstRow="0" w:lastRow="0" w:firstColumn="0" w:lastColumn="0" w:noHBand="0" w:noVBand="0"/>
    </w:tblPr>
    <w:tblGrid>
      <w:gridCol w:w="1474"/>
      <w:gridCol w:w="7829"/>
      <w:gridCol w:w="1331"/>
    </w:tblGrid>
    <w:tr w:rsidR="00E80D5C" w14:paraId="629CDF8B" w14:textId="77777777" w:rsidTr="00EF29A8">
      <w:trPr>
        <w:trHeight w:val="563"/>
      </w:trPr>
      <w:tc>
        <w:tcPr>
          <w:tcW w:w="1474" w:type="dxa"/>
          <w:vMerge w:val="restart"/>
          <w:tcBorders>
            <w:top w:val="single" w:sz="1" w:space="0" w:color="808080"/>
            <w:left w:val="single" w:sz="1" w:space="0" w:color="808080"/>
          </w:tcBorders>
          <w:shd w:val="clear" w:color="auto" w:fill="auto"/>
          <w:vAlign w:val="center"/>
        </w:tcPr>
        <w:p w14:paraId="629CDF88" w14:textId="67B3F167" w:rsidR="00E80D5C" w:rsidRDefault="00DF4713">
          <w:pPr>
            <w:pStyle w:val="Cabealho"/>
            <w:snapToGrid w:val="0"/>
            <w:jc w:val="center"/>
            <w:rPr>
              <w:rFonts w:ascii="Arial" w:hAnsi="Arial" w:cs="Arial"/>
              <w:color w:val="000000"/>
              <w:sz w:val="32"/>
              <w:szCs w:val="32"/>
            </w:rPr>
          </w:pPr>
          <w:r>
            <w:rPr>
              <w:rFonts w:ascii="Arial" w:hAnsi="Arial" w:cs="Arial"/>
              <w:noProof/>
              <w:color w:val="000000"/>
              <w:sz w:val="32"/>
              <w:szCs w:val="32"/>
            </w:rPr>
            <w:drawing>
              <wp:inline distT="0" distB="0" distL="0" distR="0" wp14:anchorId="7D40F0DA" wp14:editId="0D9B61ED">
                <wp:extent cx="798830" cy="464185"/>
                <wp:effectExtent l="0" t="0" r="1270" b="0"/>
                <wp:docPr id="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8830" cy="4641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829" w:type="dxa"/>
          <w:vMerge w:val="restart"/>
          <w:tcBorders>
            <w:top w:val="single" w:sz="1" w:space="0" w:color="808080"/>
            <w:left w:val="single" w:sz="1" w:space="0" w:color="808080"/>
          </w:tcBorders>
          <w:shd w:val="clear" w:color="auto" w:fill="auto"/>
        </w:tcPr>
        <w:p w14:paraId="629CDF89" w14:textId="23F0D468" w:rsidR="00F90449" w:rsidRDefault="00EE0DEF" w:rsidP="00C35B9A">
          <w:pPr>
            <w:pStyle w:val="Cabealho"/>
            <w:snapToGrid w:val="0"/>
            <w:spacing w:before="100"/>
            <w:jc w:val="center"/>
            <w:rPr>
              <w:rFonts w:ascii="Arial" w:hAnsi="Arial" w:cs="Arial"/>
              <w:color w:val="000000"/>
              <w:sz w:val="32"/>
              <w:szCs w:val="32"/>
            </w:rPr>
          </w:pPr>
          <w:r>
            <w:rPr>
              <w:rFonts w:ascii="Arial" w:hAnsi="Arial" w:cs="Arial"/>
              <w:color w:val="000000"/>
              <w:sz w:val="32"/>
              <w:szCs w:val="32"/>
            </w:rPr>
            <w:t>Projeto para criação do módulo de controle da Fábrica de Software</w:t>
          </w:r>
          <w:r w:rsidR="00BA491F">
            <w:rPr>
              <w:rFonts w:ascii="Arial" w:hAnsi="Arial" w:cs="Arial"/>
              <w:color w:val="000000"/>
              <w:sz w:val="32"/>
              <w:szCs w:val="32"/>
            </w:rPr>
            <w:t xml:space="preserve"> V2</w:t>
          </w:r>
        </w:p>
      </w:tc>
      <w:tc>
        <w:tcPr>
          <w:tcW w:w="1331" w:type="dxa"/>
          <w:tcBorders>
            <w:top w:val="single" w:sz="1" w:space="0" w:color="808080"/>
            <w:left w:val="single" w:sz="1" w:space="0" w:color="808080"/>
            <w:bottom w:val="single" w:sz="1" w:space="0" w:color="808080"/>
            <w:right w:val="single" w:sz="1" w:space="0" w:color="808080"/>
          </w:tcBorders>
          <w:shd w:val="clear" w:color="auto" w:fill="auto"/>
        </w:tcPr>
        <w:p w14:paraId="629CDF8A" w14:textId="2E7864BD" w:rsidR="00E80D5C" w:rsidRPr="00381149" w:rsidRDefault="00E80D5C">
          <w:pPr>
            <w:pStyle w:val="Cabealho"/>
            <w:snapToGrid w:val="0"/>
            <w:spacing w:before="100"/>
            <w:jc w:val="right"/>
            <w:rPr>
              <w:rFonts w:ascii="Arial" w:hAnsi="Arial" w:cs="Arial"/>
              <w:color w:val="0000FF"/>
              <w:sz w:val="23"/>
              <w:szCs w:val="23"/>
            </w:rPr>
          </w:pPr>
          <w:r w:rsidRPr="00381149">
            <w:rPr>
              <w:rFonts w:ascii="Arial" w:hAnsi="Arial" w:cs="Arial"/>
              <w:color w:val="000000"/>
              <w:sz w:val="24"/>
              <w:szCs w:val="24"/>
            </w:rPr>
            <w:t>Pág:</w:t>
          </w:r>
          <w:r w:rsidR="00D10D7E" w:rsidRPr="00381149">
            <w:rPr>
              <w:rFonts w:ascii="Arial" w:hAnsi="Arial" w:cs="Arial"/>
              <w:color w:val="000000"/>
              <w:sz w:val="24"/>
              <w:szCs w:val="24"/>
            </w:rPr>
            <w:fldChar w:fldCharType="begin"/>
          </w:r>
          <w:r w:rsidRPr="00381149">
            <w:rPr>
              <w:rFonts w:ascii="Arial" w:hAnsi="Arial" w:cs="Arial"/>
              <w:color w:val="000000"/>
              <w:sz w:val="24"/>
              <w:szCs w:val="24"/>
            </w:rPr>
            <w:instrText xml:space="preserve"> PAGE </w:instrText>
          </w:r>
          <w:r w:rsidR="00D10D7E" w:rsidRPr="00381149">
            <w:rPr>
              <w:rFonts w:ascii="Arial" w:hAnsi="Arial" w:cs="Arial"/>
              <w:color w:val="000000"/>
              <w:sz w:val="24"/>
              <w:szCs w:val="24"/>
            </w:rPr>
            <w:fldChar w:fldCharType="separate"/>
          </w:r>
          <w:r w:rsidR="004F7AAC">
            <w:rPr>
              <w:rFonts w:ascii="Arial" w:hAnsi="Arial" w:cs="Arial"/>
              <w:noProof/>
              <w:color w:val="000000"/>
              <w:sz w:val="24"/>
              <w:szCs w:val="24"/>
            </w:rPr>
            <w:t>21</w:t>
          </w:r>
          <w:r w:rsidR="00D10D7E" w:rsidRPr="00381149">
            <w:rPr>
              <w:rFonts w:ascii="Arial" w:hAnsi="Arial" w:cs="Arial"/>
              <w:color w:val="000000"/>
              <w:sz w:val="24"/>
              <w:szCs w:val="24"/>
            </w:rPr>
            <w:fldChar w:fldCharType="end"/>
          </w:r>
          <w:r w:rsidRPr="00381149">
            <w:rPr>
              <w:rFonts w:ascii="Arial" w:hAnsi="Arial" w:cs="Arial"/>
              <w:color w:val="000000"/>
              <w:sz w:val="24"/>
              <w:szCs w:val="24"/>
            </w:rPr>
            <w:t>/</w:t>
          </w:r>
          <w:r w:rsidR="00D10D7E" w:rsidRPr="00381149">
            <w:rPr>
              <w:rStyle w:val="Nmerodepgina"/>
              <w:rFonts w:ascii="Arial" w:hAnsi="Arial" w:cs="Arial"/>
              <w:color w:val="000000"/>
              <w:sz w:val="24"/>
              <w:szCs w:val="24"/>
            </w:rPr>
            <w:fldChar w:fldCharType="begin"/>
          </w:r>
          <w:r w:rsidRPr="00381149">
            <w:rPr>
              <w:rStyle w:val="Nmerodepgina"/>
              <w:rFonts w:ascii="Arial" w:hAnsi="Arial" w:cs="Arial"/>
              <w:color w:val="000000"/>
              <w:sz w:val="24"/>
              <w:szCs w:val="24"/>
            </w:rPr>
            <w:instrText xml:space="preserve"> NUMPAGES \*Arabic </w:instrText>
          </w:r>
          <w:r w:rsidR="00D10D7E" w:rsidRPr="00381149">
            <w:rPr>
              <w:rStyle w:val="Nmerodepgina"/>
              <w:rFonts w:ascii="Arial" w:hAnsi="Arial" w:cs="Arial"/>
              <w:color w:val="000000"/>
              <w:sz w:val="24"/>
              <w:szCs w:val="24"/>
            </w:rPr>
            <w:fldChar w:fldCharType="separate"/>
          </w:r>
          <w:r w:rsidR="004F7AAC">
            <w:rPr>
              <w:rStyle w:val="Nmerodepgina"/>
              <w:rFonts w:ascii="Arial" w:hAnsi="Arial" w:cs="Arial"/>
              <w:noProof/>
              <w:color w:val="000000"/>
              <w:sz w:val="24"/>
              <w:szCs w:val="24"/>
            </w:rPr>
            <w:t>22</w:t>
          </w:r>
          <w:r w:rsidR="00D10D7E" w:rsidRPr="00381149">
            <w:rPr>
              <w:rStyle w:val="Nmerodepgina"/>
              <w:rFonts w:ascii="Arial" w:hAnsi="Arial" w:cs="Arial"/>
              <w:color w:val="000000"/>
              <w:sz w:val="24"/>
              <w:szCs w:val="24"/>
            </w:rPr>
            <w:fldChar w:fldCharType="end"/>
          </w:r>
        </w:p>
      </w:tc>
    </w:tr>
    <w:tr w:rsidR="00E80D5C" w14:paraId="629CDF8F" w14:textId="77777777" w:rsidTr="00EF29A8">
      <w:trPr>
        <w:trHeight w:val="562"/>
      </w:trPr>
      <w:tc>
        <w:tcPr>
          <w:tcW w:w="1474" w:type="dxa"/>
          <w:vMerge/>
          <w:tcBorders>
            <w:left w:val="single" w:sz="1" w:space="0" w:color="808080"/>
            <w:bottom w:val="single" w:sz="1" w:space="0" w:color="808080"/>
          </w:tcBorders>
          <w:shd w:val="clear" w:color="auto" w:fill="auto"/>
          <w:vAlign w:val="center"/>
        </w:tcPr>
        <w:p w14:paraId="629CDF8C" w14:textId="77777777" w:rsidR="00E80D5C" w:rsidRDefault="00E80D5C">
          <w:pPr>
            <w:pStyle w:val="Cabealho"/>
            <w:snapToGrid w:val="0"/>
            <w:jc w:val="center"/>
            <w:rPr>
              <w:rFonts w:ascii="Arial" w:hAnsi="Arial" w:cs="Arial"/>
              <w:noProof/>
              <w:color w:val="000000"/>
              <w:sz w:val="32"/>
              <w:szCs w:val="32"/>
              <w:lang w:eastAsia="pt-BR"/>
            </w:rPr>
          </w:pPr>
        </w:p>
      </w:tc>
      <w:tc>
        <w:tcPr>
          <w:tcW w:w="7829" w:type="dxa"/>
          <w:vMerge/>
          <w:tcBorders>
            <w:left w:val="single" w:sz="1" w:space="0" w:color="808080"/>
            <w:bottom w:val="single" w:sz="1" w:space="0" w:color="808080"/>
          </w:tcBorders>
          <w:shd w:val="clear" w:color="auto" w:fill="auto"/>
        </w:tcPr>
        <w:p w14:paraId="629CDF8D" w14:textId="77777777" w:rsidR="00E80D5C" w:rsidRDefault="00E80D5C" w:rsidP="00C35B9A">
          <w:pPr>
            <w:pStyle w:val="Cabealho"/>
            <w:snapToGrid w:val="0"/>
            <w:spacing w:before="100"/>
            <w:jc w:val="center"/>
            <w:rPr>
              <w:rFonts w:ascii="Arial" w:hAnsi="Arial" w:cs="Arial"/>
              <w:color w:val="000000"/>
              <w:sz w:val="32"/>
              <w:szCs w:val="32"/>
            </w:rPr>
          </w:pPr>
        </w:p>
      </w:tc>
      <w:tc>
        <w:tcPr>
          <w:tcW w:w="1331" w:type="dxa"/>
          <w:tcBorders>
            <w:top w:val="single" w:sz="1" w:space="0" w:color="808080"/>
            <w:left w:val="single" w:sz="1" w:space="0" w:color="808080"/>
            <w:bottom w:val="single" w:sz="1" w:space="0" w:color="808080"/>
            <w:right w:val="single" w:sz="1" w:space="0" w:color="808080"/>
          </w:tcBorders>
          <w:shd w:val="clear" w:color="auto" w:fill="auto"/>
        </w:tcPr>
        <w:p w14:paraId="629CDF8E" w14:textId="28683D5C" w:rsidR="00E80D5C" w:rsidRPr="00381149" w:rsidRDefault="00BA491F" w:rsidP="00DB5474">
          <w:pPr>
            <w:pStyle w:val="Cabealho"/>
            <w:snapToGrid w:val="0"/>
            <w:spacing w:before="100"/>
            <w:jc w:val="right"/>
            <w:rPr>
              <w:rFonts w:ascii="Arial" w:hAnsi="Arial" w:cs="Arial"/>
              <w:color w:val="000000"/>
              <w:sz w:val="24"/>
              <w:szCs w:val="24"/>
            </w:rPr>
          </w:pPr>
          <w:r>
            <w:rPr>
              <w:rFonts w:ascii="Arial" w:hAnsi="Arial" w:cs="Arial"/>
              <w:color w:val="000000"/>
              <w:sz w:val="24"/>
              <w:szCs w:val="24"/>
            </w:rPr>
            <w:t>10</w:t>
          </w:r>
          <w:r w:rsidR="00E80D5C">
            <w:rPr>
              <w:rFonts w:ascii="Arial" w:hAnsi="Arial" w:cs="Arial"/>
              <w:color w:val="000000"/>
              <w:sz w:val="24"/>
              <w:szCs w:val="24"/>
            </w:rPr>
            <w:t>/201</w:t>
          </w:r>
          <w:r w:rsidR="00BA4C07">
            <w:rPr>
              <w:rFonts w:ascii="Arial" w:hAnsi="Arial" w:cs="Arial"/>
              <w:color w:val="000000"/>
              <w:sz w:val="24"/>
              <w:szCs w:val="24"/>
            </w:rPr>
            <w:t>7</w:t>
          </w:r>
        </w:p>
      </w:tc>
    </w:tr>
  </w:tbl>
  <w:p w14:paraId="629CDF90" w14:textId="77777777" w:rsidR="00DF3848" w:rsidRDefault="00DF384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cs="Symbol"/>
      </w:rPr>
    </w:lvl>
  </w:abstractNum>
  <w:abstractNum w:abstractNumId="1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cs="Symbol"/>
      </w:rPr>
    </w:lvl>
  </w:abstractNum>
  <w:abstractNum w:abstractNumId="2" w15:restartNumberingAfterBreak="0">
    <w:nsid w:val="00000004"/>
    <w:multiLevelType w:val="single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cs="Wingdings"/>
      </w:rPr>
    </w:lvl>
  </w:abstractNum>
  <w:abstractNum w:abstractNumId="3" w15:restartNumberingAfterBreak="0">
    <w:nsid w:val="001E2F4B"/>
    <w:multiLevelType w:val="multilevel"/>
    <w:tmpl w:val="067ACE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7DB7B89"/>
    <w:multiLevelType w:val="hybridMultilevel"/>
    <w:tmpl w:val="F476E2A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0C306AA"/>
    <w:multiLevelType w:val="hybridMultilevel"/>
    <w:tmpl w:val="8CE4AB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4A55E6"/>
    <w:multiLevelType w:val="hybridMultilevel"/>
    <w:tmpl w:val="340632B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BD4651"/>
    <w:multiLevelType w:val="hybridMultilevel"/>
    <w:tmpl w:val="7484506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542EAE"/>
    <w:multiLevelType w:val="hybridMultilevel"/>
    <w:tmpl w:val="10B8D96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255FB1"/>
    <w:multiLevelType w:val="multilevel"/>
    <w:tmpl w:val="067ACE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6A417E5A"/>
    <w:multiLevelType w:val="hybridMultilevel"/>
    <w:tmpl w:val="367C7E76"/>
    <w:lvl w:ilvl="0" w:tplc="0416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90E34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762D1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5AE37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CD65B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E1C05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28B6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F4C7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2746B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70B3448B"/>
    <w:multiLevelType w:val="hybridMultilevel"/>
    <w:tmpl w:val="8AAED24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1C37FE"/>
    <w:multiLevelType w:val="hybridMultilevel"/>
    <w:tmpl w:val="0CBC0DB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E81152"/>
    <w:multiLevelType w:val="hybridMultilevel"/>
    <w:tmpl w:val="4D68181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0"/>
  </w:num>
  <w:num w:numId="3">
    <w:abstractNumId w:val="12"/>
  </w:num>
  <w:num w:numId="4">
    <w:abstractNumId w:val="3"/>
  </w:num>
  <w:num w:numId="5">
    <w:abstractNumId w:val="5"/>
  </w:num>
  <w:num w:numId="6">
    <w:abstractNumId w:val="13"/>
  </w:num>
  <w:num w:numId="7">
    <w:abstractNumId w:val="11"/>
  </w:num>
  <w:num w:numId="8">
    <w:abstractNumId w:val="9"/>
  </w:num>
  <w:num w:numId="9">
    <w:abstractNumId w:val="4"/>
  </w:num>
  <w:num w:numId="10">
    <w:abstractNumId w:val="8"/>
  </w:num>
  <w:num w:numId="11">
    <w:abstractNumId w:val="7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0" w:nlCheck="1" w:checkStyle="0"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efaultTableStyle w:val="Normal"/>
  <w:drawingGridHorizontalSpacing w:val="110"/>
  <w:drawingGridVerticalSpacing w:val="0"/>
  <w:displayHorizontalDrawingGridEvery w:val="0"/>
  <w:displayVerticalDrawingGridEvery w:val="0"/>
  <w:noPunctuationKerning/>
  <w:characterSpacingControl w:val="doNotCompress"/>
  <w:hdrShapeDefaults>
    <o:shapedefaults v:ext="edit" spidmax="266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1FA5"/>
    <w:rsid w:val="0000155D"/>
    <w:rsid w:val="000027EB"/>
    <w:rsid w:val="000120E3"/>
    <w:rsid w:val="0001290F"/>
    <w:rsid w:val="000131D8"/>
    <w:rsid w:val="0001385D"/>
    <w:rsid w:val="00015E06"/>
    <w:rsid w:val="00025ECA"/>
    <w:rsid w:val="00036B5F"/>
    <w:rsid w:val="00044303"/>
    <w:rsid w:val="000458E7"/>
    <w:rsid w:val="000515B3"/>
    <w:rsid w:val="00053A5B"/>
    <w:rsid w:val="00061FA7"/>
    <w:rsid w:val="0006509C"/>
    <w:rsid w:val="000657F6"/>
    <w:rsid w:val="0006601D"/>
    <w:rsid w:val="00070911"/>
    <w:rsid w:val="000814E2"/>
    <w:rsid w:val="000815B9"/>
    <w:rsid w:val="0008342E"/>
    <w:rsid w:val="00084E40"/>
    <w:rsid w:val="00085202"/>
    <w:rsid w:val="000869D0"/>
    <w:rsid w:val="000A0EAB"/>
    <w:rsid w:val="000B3159"/>
    <w:rsid w:val="000B6443"/>
    <w:rsid w:val="000C2444"/>
    <w:rsid w:val="000C5482"/>
    <w:rsid w:val="000D1CB2"/>
    <w:rsid w:val="000D69BD"/>
    <w:rsid w:val="000D76E8"/>
    <w:rsid w:val="000E2659"/>
    <w:rsid w:val="000E388C"/>
    <w:rsid w:val="000E3962"/>
    <w:rsid w:val="000F010D"/>
    <w:rsid w:val="000F57B3"/>
    <w:rsid w:val="000F5D30"/>
    <w:rsid w:val="000F72D3"/>
    <w:rsid w:val="001008EF"/>
    <w:rsid w:val="0010381E"/>
    <w:rsid w:val="00103AC7"/>
    <w:rsid w:val="00107A3B"/>
    <w:rsid w:val="001146D3"/>
    <w:rsid w:val="00120235"/>
    <w:rsid w:val="00123739"/>
    <w:rsid w:val="00123D5B"/>
    <w:rsid w:val="00125685"/>
    <w:rsid w:val="00137BBA"/>
    <w:rsid w:val="00137C2C"/>
    <w:rsid w:val="00141475"/>
    <w:rsid w:val="00145FF8"/>
    <w:rsid w:val="00154005"/>
    <w:rsid w:val="00163629"/>
    <w:rsid w:val="00164713"/>
    <w:rsid w:val="001720AE"/>
    <w:rsid w:val="001726BD"/>
    <w:rsid w:val="0018731A"/>
    <w:rsid w:val="001915EE"/>
    <w:rsid w:val="001966F1"/>
    <w:rsid w:val="0019786C"/>
    <w:rsid w:val="001B06DF"/>
    <w:rsid w:val="001B1F22"/>
    <w:rsid w:val="001B26B5"/>
    <w:rsid w:val="001B50F0"/>
    <w:rsid w:val="001B7D50"/>
    <w:rsid w:val="001C3D1C"/>
    <w:rsid w:val="001C60A2"/>
    <w:rsid w:val="001D152D"/>
    <w:rsid w:val="001D3C87"/>
    <w:rsid w:val="001D4329"/>
    <w:rsid w:val="001E22CC"/>
    <w:rsid w:val="001E5BD5"/>
    <w:rsid w:val="001E5F71"/>
    <w:rsid w:val="001E6147"/>
    <w:rsid w:val="001E6579"/>
    <w:rsid w:val="001E7442"/>
    <w:rsid w:val="001F40C5"/>
    <w:rsid w:val="00204B8F"/>
    <w:rsid w:val="00206518"/>
    <w:rsid w:val="00221EDD"/>
    <w:rsid w:val="00232FAC"/>
    <w:rsid w:val="00233BBD"/>
    <w:rsid w:val="00234D23"/>
    <w:rsid w:val="00241EAE"/>
    <w:rsid w:val="00243B7F"/>
    <w:rsid w:val="00245866"/>
    <w:rsid w:val="00245BE4"/>
    <w:rsid w:val="00246E62"/>
    <w:rsid w:val="0025095F"/>
    <w:rsid w:val="00253105"/>
    <w:rsid w:val="00255CEE"/>
    <w:rsid w:val="002737D1"/>
    <w:rsid w:val="002772F7"/>
    <w:rsid w:val="00277BC9"/>
    <w:rsid w:val="0028028A"/>
    <w:rsid w:val="002827C4"/>
    <w:rsid w:val="002828D7"/>
    <w:rsid w:val="00285083"/>
    <w:rsid w:val="00285A55"/>
    <w:rsid w:val="00285E53"/>
    <w:rsid w:val="00295984"/>
    <w:rsid w:val="002973A2"/>
    <w:rsid w:val="002A2BAE"/>
    <w:rsid w:val="002A4F6D"/>
    <w:rsid w:val="002A5349"/>
    <w:rsid w:val="002A7C70"/>
    <w:rsid w:val="002B5426"/>
    <w:rsid w:val="002B585B"/>
    <w:rsid w:val="002B5F95"/>
    <w:rsid w:val="002B6F66"/>
    <w:rsid w:val="002C237D"/>
    <w:rsid w:val="002C3F4A"/>
    <w:rsid w:val="002D03B4"/>
    <w:rsid w:val="002E133C"/>
    <w:rsid w:val="002F374E"/>
    <w:rsid w:val="003027AC"/>
    <w:rsid w:val="00302C03"/>
    <w:rsid w:val="00306332"/>
    <w:rsid w:val="00316FBD"/>
    <w:rsid w:val="00324CAC"/>
    <w:rsid w:val="00337C11"/>
    <w:rsid w:val="0034292A"/>
    <w:rsid w:val="003446A8"/>
    <w:rsid w:val="00344731"/>
    <w:rsid w:val="0034645F"/>
    <w:rsid w:val="00347140"/>
    <w:rsid w:val="00355F6A"/>
    <w:rsid w:val="0035691A"/>
    <w:rsid w:val="00361BCF"/>
    <w:rsid w:val="00362885"/>
    <w:rsid w:val="00366DAE"/>
    <w:rsid w:val="00367578"/>
    <w:rsid w:val="00371967"/>
    <w:rsid w:val="00371EF6"/>
    <w:rsid w:val="00374504"/>
    <w:rsid w:val="00375731"/>
    <w:rsid w:val="00381149"/>
    <w:rsid w:val="00382446"/>
    <w:rsid w:val="00383704"/>
    <w:rsid w:val="00387E7A"/>
    <w:rsid w:val="00391D4E"/>
    <w:rsid w:val="00392593"/>
    <w:rsid w:val="00397F09"/>
    <w:rsid w:val="003A4FFE"/>
    <w:rsid w:val="003B1C7C"/>
    <w:rsid w:val="003B54EB"/>
    <w:rsid w:val="003C1F2A"/>
    <w:rsid w:val="003C3419"/>
    <w:rsid w:val="003D16D6"/>
    <w:rsid w:val="003D6D23"/>
    <w:rsid w:val="003E05D9"/>
    <w:rsid w:val="003E1871"/>
    <w:rsid w:val="003E1CD2"/>
    <w:rsid w:val="003F0EB5"/>
    <w:rsid w:val="003F2920"/>
    <w:rsid w:val="003F3911"/>
    <w:rsid w:val="003F40C4"/>
    <w:rsid w:val="003F4B0D"/>
    <w:rsid w:val="003F7DF8"/>
    <w:rsid w:val="00403C43"/>
    <w:rsid w:val="00405ABC"/>
    <w:rsid w:val="0041182F"/>
    <w:rsid w:val="0041797B"/>
    <w:rsid w:val="00417F30"/>
    <w:rsid w:val="00425A87"/>
    <w:rsid w:val="00426E34"/>
    <w:rsid w:val="004300C0"/>
    <w:rsid w:val="00433AB3"/>
    <w:rsid w:val="0043474B"/>
    <w:rsid w:val="004351DD"/>
    <w:rsid w:val="00443759"/>
    <w:rsid w:val="00446E26"/>
    <w:rsid w:val="0045153C"/>
    <w:rsid w:val="004610AF"/>
    <w:rsid w:val="00465B29"/>
    <w:rsid w:val="00467C31"/>
    <w:rsid w:val="00471939"/>
    <w:rsid w:val="00474237"/>
    <w:rsid w:val="00474D6C"/>
    <w:rsid w:val="004761DA"/>
    <w:rsid w:val="00480B49"/>
    <w:rsid w:val="00487900"/>
    <w:rsid w:val="004A1CDA"/>
    <w:rsid w:val="004A1FB1"/>
    <w:rsid w:val="004B593B"/>
    <w:rsid w:val="004B5ABD"/>
    <w:rsid w:val="004B796F"/>
    <w:rsid w:val="004C0D34"/>
    <w:rsid w:val="004D393C"/>
    <w:rsid w:val="004E0E56"/>
    <w:rsid w:val="004E1642"/>
    <w:rsid w:val="004E5783"/>
    <w:rsid w:val="004F03EF"/>
    <w:rsid w:val="004F2AC6"/>
    <w:rsid w:val="004F3A0B"/>
    <w:rsid w:val="004F5100"/>
    <w:rsid w:val="004F57B4"/>
    <w:rsid w:val="004F667B"/>
    <w:rsid w:val="004F6B1B"/>
    <w:rsid w:val="004F6ED1"/>
    <w:rsid w:val="004F7AAC"/>
    <w:rsid w:val="00501B74"/>
    <w:rsid w:val="0050733F"/>
    <w:rsid w:val="00520300"/>
    <w:rsid w:val="00521869"/>
    <w:rsid w:val="00524145"/>
    <w:rsid w:val="005247AE"/>
    <w:rsid w:val="005261A0"/>
    <w:rsid w:val="00526416"/>
    <w:rsid w:val="00526421"/>
    <w:rsid w:val="00526EE1"/>
    <w:rsid w:val="00527237"/>
    <w:rsid w:val="00536F2A"/>
    <w:rsid w:val="00540576"/>
    <w:rsid w:val="00540BE0"/>
    <w:rsid w:val="005434A0"/>
    <w:rsid w:val="00546176"/>
    <w:rsid w:val="00551A8B"/>
    <w:rsid w:val="00553716"/>
    <w:rsid w:val="00554489"/>
    <w:rsid w:val="00554F44"/>
    <w:rsid w:val="005610D8"/>
    <w:rsid w:val="005620E3"/>
    <w:rsid w:val="005672C2"/>
    <w:rsid w:val="0057021A"/>
    <w:rsid w:val="005725F0"/>
    <w:rsid w:val="00575109"/>
    <w:rsid w:val="005756E8"/>
    <w:rsid w:val="00575E58"/>
    <w:rsid w:val="00576ADC"/>
    <w:rsid w:val="00583427"/>
    <w:rsid w:val="00584695"/>
    <w:rsid w:val="00584D84"/>
    <w:rsid w:val="00590134"/>
    <w:rsid w:val="005927AD"/>
    <w:rsid w:val="005A2E83"/>
    <w:rsid w:val="005A436C"/>
    <w:rsid w:val="005B0ACB"/>
    <w:rsid w:val="005B4D2F"/>
    <w:rsid w:val="005B505E"/>
    <w:rsid w:val="005C1319"/>
    <w:rsid w:val="005C2318"/>
    <w:rsid w:val="005D1DB2"/>
    <w:rsid w:val="005D258D"/>
    <w:rsid w:val="005D4F2B"/>
    <w:rsid w:val="005D785C"/>
    <w:rsid w:val="005E1CE7"/>
    <w:rsid w:val="005F291B"/>
    <w:rsid w:val="005F2CEA"/>
    <w:rsid w:val="005F581B"/>
    <w:rsid w:val="00600DA6"/>
    <w:rsid w:val="006044DC"/>
    <w:rsid w:val="0062250A"/>
    <w:rsid w:val="006277F5"/>
    <w:rsid w:val="00627DC4"/>
    <w:rsid w:val="00644986"/>
    <w:rsid w:val="006536FD"/>
    <w:rsid w:val="00654316"/>
    <w:rsid w:val="0065658B"/>
    <w:rsid w:val="00663E0E"/>
    <w:rsid w:val="006675E0"/>
    <w:rsid w:val="00681F5D"/>
    <w:rsid w:val="006940EA"/>
    <w:rsid w:val="00696C33"/>
    <w:rsid w:val="006A16C5"/>
    <w:rsid w:val="006B17D3"/>
    <w:rsid w:val="006B28B0"/>
    <w:rsid w:val="006B577A"/>
    <w:rsid w:val="006C54F4"/>
    <w:rsid w:val="006E170E"/>
    <w:rsid w:val="006E2BD9"/>
    <w:rsid w:val="006E3A49"/>
    <w:rsid w:val="006E7AFB"/>
    <w:rsid w:val="006F0D51"/>
    <w:rsid w:val="006F3F98"/>
    <w:rsid w:val="006F5406"/>
    <w:rsid w:val="00700538"/>
    <w:rsid w:val="0070155A"/>
    <w:rsid w:val="00702254"/>
    <w:rsid w:val="00712BD7"/>
    <w:rsid w:val="0071457C"/>
    <w:rsid w:val="00714D6D"/>
    <w:rsid w:val="00717F39"/>
    <w:rsid w:val="00723100"/>
    <w:rsid w:val="0072333F"/>
    <w:rsid w:val="0072342C"/>
    <w:rsid w:val="00726F01"/>
    <w:rsid w:val="007275B5"/>
    <w:rsid w:val="00730987"/>
    <w:rsid w:val="00734F36"/>
    <w:rsid w:val="00735E7F"/>
    <w:rsid w:val="00737E2A"/>
    <w:rsid w:val="00744D5D"/>
    <w:rsid w:val="00744DCC"/>
    <w:rsid w:val="00746043"/>
    <w:rsid w:val="0074744E"/>
    <w:rsid w:val="007507B2"/>
    <w:rsid w:val="00751029"/>
    <w:rsid w:val="00753216"/>
    <w:rsid w:val="00757CE6"/>
    <w:rsid w:val="007618E2"/>
    <w:rsid w:val="00764B52"/>
    <w:rsid w:val="00766131"/>
    <w:rsid w:val="00766B5B"/>
    <w:rsid w:val="0076771C"/>
    <w:rsid w:val="00770877"/>
    <w:rsid w:val="00772C2B"/>
    <w:rsid w:val="00777C21"/>
    <w:rsid w:val="00783C86"/>
    <w:rsid w:val="00786E53"/>
    <w:rsid w:val="00790658"/>
    <w:rsid w:val="007A3688"/>
    <w:rsid w:val="007A5F7F"/>
    <w:rsid w:val="007A5FDA"/>
    <w:rsid w:val="007A74B8"/>
    <w:rsid w:val="007B1C4D"/>
    <w:rsid w:val="007B26E9"/>
    <w:rsid w:val="007B3C48"/>
    <w:rsid w:val="007C2CFE"/>
    <w:rsid w:val="007C6CC4"/>
    <w:rsid w:val="007D06C4"/>
    <w:rsid w:val="007D1C33"/>
    <w:rsid w:val="007D24A8"/>
    <w:rsid w:val="007D7D27"/>
    <w:rsid w:val="007E1C29"/>
    <w:rsid w:val="007E374E"/>
    <w:rsid w:val="007E7ACD"/>
    <w:rsid w:val="007F1A81"/>
    <w:rsid w:val="007F29A4"/>
    <w:rsid w:val="007F2B5B"/>
    <w:rsid w:val="007F50EB"/>
    <w:rsid w:val="007F65EA"/>
    <w:rsid w:val="00805ED5"/>
    <w:rsid w:val="0081079B"/>
    <w:rsid w:val="008109F3"/>
    <w:rsid w:val="00811008"/>
    <w:rsid w:val="008151E0"/>
    <w:rsid w:val="0081777C"/>
    <w:rsid w:val="008178C1"/>
    <w:rsid w:val="00825500"/>
    <w:rsid w:val="0083102D"/>
    <w:rsid w:val="00833BF2"/>
    <w:rsid w:val="00835DD2"/>
    <w:rsid w:val="00857B55"/>
    <w:rsid w:val="008618C7"/>
    <w:rsid w:val="00862E9D"/>
    <w:rsid w:val="008657ED"/>
    <w:rsid w:val="008663ED"/>
    <w:rsid w:val="00867D89"/>
    <w:rsid w:val="00872D7F"/>
    <w:rsid w:val="00877106"/>
    <w:rsid w:val="00880ECA"/>
    <w:rsid w:val="0088558F"/>
    <w:rsid w:val="0088702A"/>
    <w:rsid w:val="00895E58"/>
    <w:rsid w:val="008973C1"/>
    <w:rsid w:val="008A3B8E"/>
    <w:rsid w:val="008A4A38"/>
    <w:rsid w:val="008A569C"/>
    <w:rsid w:val="008A7DB7"/>
    <w:rsid w:val="008B391B"/>
    <w:rsid w:val="008B61B5"/>
    <w:rsid w:val="008C6253"/>
    <w:rsid w:val="008D429E"/>
    <w:rsid w:val="008E08A4"/>
    <w:rsid w:val="008E19B3"/>
    <w:rsid w:val="008E7218"/>
    <w:rsid w:val="008F0529"/>
    <w:rsid w:val="009007D8"/>
    <w:rsid w:val="0090215A"/>
    <w:rsid w:val="00902727"/>
    <w:rsid w:val="00910950"/>
    <w:rsid w:val="00921959"/>
    <w:rsid w:val="0093036B"/>
    <w:rsid w:val="00933B67"/>
    <w:rsid w:val="009343AE"/>
    <w:rsid w:val="00934CE8"/>
    <w:rsid w:val="00955A66"/>
    <w:rsid w:val="00956891"/>
    <w:rsid w:val="00956DB7"/>
    <w:rsid w:val="009617BF"/>
    <w:rsid w:val="00961C21"/>
    <w:rsid w:val="009628CB"/>
    <w:rsid w:val="00966EA8"/>
    <w:rsid w:val="00972ACB"/>
    <w:rsid w:val="00982A50"/>
    <w:rsid w:val="009852DB"/>
    <w:rsid w:val="009854D2"/>
    <w:rsid w:val="00986272"/>
    <w:rsid w:val="00987B08"/>
    <w:rsid w:val="00990A1F"/>
    <w:rsid w:val="0099171A"/>
    <w:rsid w:val="00996008"/>
    <w:rsid w:val="00996009"/>
    <w:rsid w:val="009A7326"/>
    <w:rsid w:val="009B010D"/>
    <w:rsid w:val="009B1F9E"/>
    <w:rsid w:val="009B2567"/>
    <w:rsid w:val="009B62B5"/>
    <w:rsid w:val="009B6B06"/>
    <w:rsid w:val="009C0A6A"/>
    <w:rsid w:val="009C282B"/>
    <w:rsid w:val="009C5C99"/>
    <w:rsid w:val="009D446B"/>
    <w:rsid w:val="009D6F00"/>
    <w:rsid w:val="009E258C"/>
    <w:rsid w:val="009E4153"/>
    <w:rsid w:val="009E5FFD"/>
    <w:rsid w:val="009F175F"/>
    <w:rsid w:val="009F4B7D"/>
    <w:rsid w:val="009F7165"/>
    <w:rsid w:val="00A0486E"/>
    <w:rsid w:val="00A06102"/>
    <w:rsid w:val="00A078F2"/>
    <w:rsid w:val="00A07C37"/>
    <w:rsid w:val="00A10ABA"/>
    <w:rsid w:val="00A14768"/>
    <w:rsid w:val="00A15686"/>
    <w:rsid w:val="00A1607F"/>
    <w:rsid w:val="00A16DA6"/>
    <w:rsid w:val="00A21699"/>
    <w:rsid w:val="00A2456E"/>
    <w:rsid w:val="00A2478D"/>
    <w:rsid w:val="00A25A25"/>
    <w:rsid w:val="00A2751B"/>
    <w:rsid w:val="00A32A37"/>
    <w:rsid w:val="00A41637"/>
    <w:rsid w:val="00A42549"/>
    <w:rsid w:val="00A431FF"/>
    <w:rsid w:val="00A477ED"/>
    <w:rsid w:val="00A52113"/>
    <w:rsid w:val="00A54402"/>
    <w:rsid w:val="00A607D9"/>
    <w:rsid w:val="00A63915"/>
    <w:rsid w:val="00A675FC"/>
    <w:rsid w:val="00A71734"/>
    <w:rsid w:val="00A73764"/>
    <w:rsid w:val="00A762FF"/>
    <w:rsid w:val="00A7663B"/>
    <w:rsid w:val="00A769E1"/>
    <w:rsid w:val="00A82327"/>
    <w:rsid w:val="00A83E45"/>
    <w:rsid w:val="00A847D9"/>
    <w:rsid w:val="00A9142B"/>
    <w:rsid w:val="00A92488"/>
    <w:rsid w:val="00A9263D"/>
    <w:rsid w:val="00A94C47"/>
    <w:rsid w:val="00A95DB2"/>
    <w:rsid w:val="00AA203D"/>
    <w:rsid w:val="00AB0CCE"/>
    <w:rsid w:val="00AB579A"/>
    <w:rsid w:val="00AB6CA9"/>
    <w:rsid w:val="00AD09BF"/>
    <w:rsid w:val="00AD10D8"/>
    <w:rsid w:val="00AD4CE2"/>
    <w:rsid w:val="00AD724F"/>
    <w:rsid w:val="00AE226D"/>
    <w:rsid w:val="00AE2ED5"/>
    <w:rsid w:val="00AF0C74"/>
    <w:rsid w:val="00AF195A"/>
    <w:rsid w:val="00AF44FD"/>
    <w:rsid w:val="00AF4C95"/>
    <w:rsid w:val="00B03B56"/>
    <w:rsid w:val="00B07BDF"/>
    <w:rsid w:val="00B10C83"/>
    <w:rsid w:val="00B16B01"/>
    <w:rsid w:val="00B24757"/>
    <w:rsid w:val="00B25C79"/>
    <w:rsid w:val="00B263D9"/>
    <w:rsid w:val="00B32DCA"/>
    <w:rsid w:val="00B36660"/>
    <w:rsid w:val="00B4009C"/>
    <w:rsid w:val="00B45373"/>
    <w:rsid w:val="00B45E00"/>
    <w:rsid w:val="00B523F0"/>
    <w:rsid w:val="00B64B4E"/>
    <w:rsid w:val="00B6663A"/>
    <w:rsid w:val="00B67AE8"/>
    <w:rsid w:val="00B700ED"/>
    <w:rsid w:val="00B76FB1"/>
    <w:rsid w:val="00B83C96"/>
    <w:rsid w:val="00B84627"/>
    <w:rsid w:val="00B87FAB"/>
    <w:rsid w:val="00B9250E"/>
    <w:rsid w:val="00B9310A"/>
    <w:rsid w:val="00B97A91"/>
    <w:rsid w:val="00BA4281"/>
    <w:rsid w:val="00BA491F"/>
    <w:rsid w:val="00BA4C07"/>
    <w:rsid w:val="00BA4CD8"/>
    <w:rsid w:val="00BB0097"/>
    <w:rsid w:val="00BB699B"/>
    <w:rsid w:val="00BC2A79"/>
    <w:rsid w:val="00BC37E5"/>
    <w:rsid w:val="00BC4ECC"/>
    <w:rsid w:val="00BC5C1C"/>
    <w:rsid w:val="00BC6055"/>
    <w:rsid w:val="00BC6DBD"/>
    <w:rsid w:val="00BC7A4F"/>
    <w:rsid w:val="00BD048E"/>
    <w:rsid w:val="00BD0DBD"/>
    <w:rsid w:val="00BD69BF"/>
    <w:rsid w:val="00BD6A69"/>
    <w:rsid w:val="00BE03F4"/>
    <w:rsid w:val="00BE26AA"/>
    <w:rsid w:val="00BE2963"/>
    <w:rsid w:val="00BE29BF"/>
    <w:rsid w:val="00BE3091"/>
    <w:rsid w:val="00BE340F"/>
    <w:rsid w:val="00BE6ADA"/>
    <w:rsid w:val="00BF0153"/>
    <w:rsid w:val="00BF10C1"/>
    <w:rsid w:val="00BF27D5"/>
    <w:rsid w:val="00C00741"/>
    <w:rsid w:val="00C029F4"/>
    <w:rsid w:val="00C02E07"/>
    <w:rsid w:val="00C03F36"/>
    <w:rsid w:val="00C06103"/>
    <w:rsid w:val="00C07F0F"/>
    <w:rsid w:val="00C15E1C"/>
    <w:rsid w:val="00C2013F"/>
    <w:rsid w:val="00C24407"/>
    <w:rsid w:val="00C25B73"/>
    <w:rsid w:val="00C332DE"/>
    <w:rsid w:val="00C35B9A"/>
    <w:rsid w:val="00C40948"/>
    <w:rsid w:val="00C502A2"/>
    <w:rsid w:val="00C51216"/>
    <w:rsid w:val="00C518A9"/>
    <w:rsid w:val="00C52BE7"/>
    <w:rsid w:val="00C544E0"/>
    <w:rsid w:val="00C569DA"/>
    <w:rsid w:val="00C61C20"/>
    <w:rsid w:val="00C62DA1"/>
    <w:rsid w:val="00C73356"/>
    <w:rsid w:val="00C809D8"/>
    <w:rsid w:val="00C83E45"/>
    <w:rsid w:val="00C8488A"/>
    <w:rsid w:val="00C85011"/>
    <w:rsid w:val="00C91612"/>
    <w:rsid w:val="00CA01AC"/>
    <w:rsid w:val="00CA3534"/>
    <w:rsid w:val="00CB13E1"/>
    <w:rsid w:val="00CB784D"/>
    <w:rsid w:val="00CC0CA4"/>
    <w:rsid w:val="00CC2703"/>
    <w:rsid w:val="00CC4D71"/>
    <w:rsid w:val="00CC6A20"/>
    <w:rsid w:val="00CD0384"/>
    <w:rsid w:val="00CD05A8"/>
    <w:rsid w:val="00CD0D24"/>
    <w:rsid w:val="00CD5702"/>
    <w:rsid w:val="00CD6FF9"/>
    <w:rsid w:val="00CE1850"/>
    <w:rsid w:val="00CE5F00"/>
    <w:rsid w:val="00CF6CE9"/>
    <w:rsid w:val="00D0031D"/>
    <w:rsid w:val="00D02B0D"/>
    <w:rsid w:val="00D033D2"/>
    <w:rsid w:val="00D055FE"/>
    <w:rsid w:val="00D10649"/>
    <w:rsid w:val="00D10D7E"/>
    <w:rsid w:val="00D17775"/>
    <w:rsid w:val="00D233E0"/>
    <w:rsid w:val="00D24274"/>
    <w:rsid w:val="00D31802"/>
    <w:rsid w:val="00D32CD6"/>
    <w:rsid w:val="00D34745"/>
    <w:rsid w:val="00D366AB"/>
    <w:rsid w:val="00D36B1F"/>
    <w:rsid w:val="00D378A4"/>
    <w:rsid w:val="00D45516"/>
    <w:rsid w:val="00D519ED"/>
    <w:rsid w:val="00D52A87"/>
    <w:rsid w:val="00D5593E"/>
    <w:rsid w:val="00D575FB"/>
    <w:rsid w:val="00D61CC1"/>
    <w:rsid w:val="00D723F4"/>
    <w:rsid w:val="00D738B6"/>
    <w:rsid w:val="00D73BB7"/>
    <w:rsid w:val="00D806FC"/>
    <w:rsid w:val="00D834D3"/>
    <w:rsid w:val="00DA4916"/>
    <w:rsid w:val="00DA4E61"/>
    <w:rsid w:val="00DA6E67"/>
    <w:rsid w:val="00DB14E2"/>
    <w:rsid w:val="00DB3BA4"/>
    <w:rsid w:val="00DB5397"/>
    <w:rsid w:val="00DB5474"/>
    <w:rsid w:val="00DC29C6"/>
    <w:rsid w:val="00DC5817"/>
    <w:rsid w:val="00DC78D1"/>
    <w:rsid w:val="00DD062A"/>
    <w:rsid w:val="00DD142B"/>
    <w:rsid w:val="00DD1C42"/>
    <w:rsid w:val="00DE35D2"/>
    <w:rsid w:val="00DF1FA5"/>
    <w:rsid w:val="00DF3848"/>
    <w:rsid w:val="00DF4713"/>
    <w:rsid w:val="00DF4DF1"/>
    <w:rsid w:val="00E01B78"/>
    <w:rsid w:val="00E034C2"/>
    <w:rsid w:val="00E061A7"/>
    <w:rsid w:val="00E111F9"/>
    <w:rsid w:val="00E1353B"/>
    <w:rsid w:val="00E16C5A"/>
    <w:rsid w:val="00E171E3"/>
    <w:rsid w:val="00E22978"/>
    <w:rsid w:val="00E23114"/>
    <w:rsid w:val="00E25C10"/>
    <w:rsid w:val="00E303B1"/>
    <w:rsid w:val="00E30DF3"/>
    <w:rsid w:val="00E41164"/>
    <w:rsid w:val="00E46C35"/>
    <w:rsid w:val="00E52DF1"/>
    <w:rsid w:val="00E61821"/>
    <w:rsid w:val="00E6311E"/>
    <w:rsid w:val="00E701D6"/>
    <w:rsid w:val="00E70BDF"/>
    <w:rsid w:val="00E72973"/>
    <w:rsid w:val="00E733C7"/>
    <w:rsid w:val="00E80D5C"/>
    <w:rsid w:val="00E828C2"/>
    <w:rsid w:val="00E83EBD"/>
    <w:rsid w:val="00E86D0F"/>
    <w:rsid w:val="00E91E77"/>
    <w:rsid w:val="00E944C5"/>
    <w:rsid w:val="00E963E4"/>
    <w:rsid w:val="00E96A06"/>
    <w:rsid w:val="00EA6CD9"/>
    <w:rsid w:val="00EB6B64"/>
    <w:rsid w:val="00EC36E9"/>
    <w:rsid w:val="00EC7052"/>
    <w:rsid w:val="00EC7077"/>
    <w:rsid w:val="00ED07D7"/>
    <w:rsid w:val="00ED1DF3"/>
    <w:rsid w:val="00ED4A53"/>
    <w:rsid w:val="00EE081B"/>
    <w:rsid w:val="00EE0DEF"/>
    <w:rsid w:val="00EE44B9"/>
    <w:rsid w:val="00EE4B5E"/>
    <w:rsid w:val="00EE6021"/>
    <w:rsid w:val="00EF149D"/>
    <w:rsid w:val="00EF1904"/>
    <w:rsid w:val="00EF29A8"/>
    <w:rsid w:val="00EF2B64"/>
    <w:rsid w:val="00EF402D"/>
    <w:rsid w:val="00EF5612"/>
    <w:rsid w:val="00F06399"/>
    <w:rsid w:val="00F06E30"/>
    <w:rsid w:val="00F125EC"/>
    <w:rsid w:val="00F13B9E"/>
    <w:rsid w:val="00F151F0"/>
    <w:rsid w:val="00F25EF5"/>
    <w:rsid w:val="00F3139E"/>
    <w:rsid w:val="00F400EE"/>
    <w:rsid w:val="00F41152"/>
    <w:rsid w:val="00F42C29"/>
    <w:rsid w:val="00F56F5D"/>
    <w:rsid w:val="00F61102"/>
    <w:rsid w:val="00F65376"/>
    <w:rsid w:val="00F6742B"/>
    <w:rsid w:val="00F73140"/>
    <w:rsid w:val="00F7550F"/>
    <w:rsid w:val="00F80EA8"/>
    <w:rsid w:val="00F85EDB"/>
    <w:rsid w:val="00F86726"/>
    <w:rsid w:val="00F90449"/>
    <w:rsid w:val="00F91F58"/>
    <w:rsid w:val="00F92201"/>
    <w:rsid w:val="00F939D1"/>
    <w:rsid w:val="00F963E3"/>
    <w:rsid w:val="00FA040D"/>
    <w:rsid w:val="00FA517D"/>
    <w:rsid w:val="00FA6FCD"/>
    <w:rsid w:val="00FA7C6E"/>
    <w:rsid w:val="00FB1188"/>
    <w:rsid w:val="00FB2D4E"/>
    <w:rsid w:val="00FB5DA7"/>
    <w:rsid w:val="00FC102F"/>
    <w:rsid w:val="00FC625E"/>
    <w:rsid w:val="00FD0D21"/>
    <w:rsid w:val="00FD23BD"/>
    <w:rsid w:val="00FD2777"/>
    <w:rsid w:val="00FD4E8F"/>
    <w:rsid w:val="00FE5255"/>
    <w:rsid w:val="00FE58C8"/>
    <w:rsid w:val="00FE7C0C"/>
    <w:rsid w:val="00FF1041"/>
    <w:rsid w:val="00FF3D89"/>
    <w:rsid w:val="00FF50A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5"/>
    <o:shapelayout v:ext="edit">
      <o:idmap v:ext="edit" data="1"/>
    </o:shapelayout>
  </w:shapeDefaults>
  <w:doNotEmbedSmartTags/>
  <w:decimalSymbol w:val=","/>
  <w:listSeparator w:val=";"/>
  <w14:docId w14:val="629CDF83"/>
  <w15:docId w15:val="{9941528F-535D-4920-8B42-028374421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B1C4D"/>
    <w:pPr>
      <w:suppressAutoHyphens/>
    </w:pPr>
    <w:rPr>
      <w:rFonts w:ascii="Arial" w:hAnsi="Arial" w:cs="Arial"/>
      <w:bCs/>
      <w:sz w:val="22"/>
      <w:szCs w:val="22"/>
      <w:lang w:eastAsia="zh-CN"/>
    </w:rPr>
  </w:style>
  <w:style w:type="paragraph" w:styleId="Ttulo1">
    <w:name w:val="heading 1"/>
    <w:basedOn w:val="Normal"/>
    <w:next w:val="Normal"/>
    <w:qFormat/>
    <w:rsid w:val="007B1C4D"/>
    <w:pPr>
      <w:keepNext/>
      <w:tabs>
        <w:tab w:val="num" w:pos="0"/>
      </w:tabs>
      <w:spacing w:before="240" w:after="60"/>
      <w:ind w:left="432" w:hanging="432"/>
      <w:outlineLvl w:val="0"/>
    </w:pPr>
    <w:rPr>
      <w:b/>
      <w:kern w:val="1"/>
      <w:sz w:val="32"/>
      <w:szCs w:val="32"/>
    </w:rPr>
  </w:style>
  <w:style w:type="paragraph" w:styleId="Ttulo2">
    <w:name w:val="heading 2"/>
    <w:basedOn w:val="Normal"/>
    <w:next w:val="Normal"/>
    <w:qFormat/>
    <w:rsid w:val="007B1C4D"/>
    <w:pPr>
      <w:keepNext/>
      <w:tabs>
        <w:tab w:val="num" w:pos="0"/>
      </w:tabs>
      <w:spacing w:before="240" w:after="60"/>
      <w:ind w:left="576" w:hanging="576"/>
      <w:outlineLvl w:val="1"/>
    </w:pPr>
    <w:rPr>
      <w:b/>
      <w:i/>
      <w:iCs/>
      <w:sz w:val="28"/>
      <w:szCs w:val="28"/>
    </w:rPr>
  </w:style>
  <w:style w:type="paragraph" w:styleId="Ttulo3">
    <w:name w:val="heading 3"/>
    <w:basedOn w:val="Normal"/>
    <w:next w:val="Normal"/>
    <w:qFormat/>
    <w:rsid w:val="007B1C4D"/>
    <w:pPr>
      <w:keepNext/>
      <w:tabs>
        <w:tab w:val="num" w:pos="0"/>
      </w:tabs>
      <w:spacing w:before="240" w:after="60"/>
      <w:ind w:left="720" w:hanging="720"/>
      <w:outlineLvl w:val="2"/>
    </w:pPr>
    <w:rPr>
      <w:b/>
      <w:sz w:val="26"/>
      <w:szCs w:val="26"/>
    </w:rPr>
  </w:style>
  <w:style w:type="paragraph" w:styleId="Ttulo4">
    <w:name w:val="heading 4"/>
    <w:basedOn w:val="Normal"/>
    <w:next w:val="Normal"/>
    <w:qFormat/>
    <w:rsid w:val="007B1C4D"/>
    <w:pPr>
      <w:keepNext/>
      <w:tabs>
        <w:tab w:val="num" w:pos="0"/>
      </w:tabs>
      <w:spacing w:before="240" w:after="60"/>
      <w:ind w:left="864" w:hanging="864"/>
      <w:outlineLvl w:val="3"/>
    </w:pPr>
    <w:rPr>
      <w:rFonts w:ascii="Times New Roman" w:hAnsi="Times New Roman" w:cs="Times New Roman"/>
      <w:b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2z0">
    <w:name w:val="WW8Num2z0"/>
    <w:rsid w:val="007B1C4D"/>
    <w:rPr>
      <w:rFonts w:ascii="Symbol" w:hAnsi="Symbol" w:cs="Symbol"/>
    </w:rPr>
  </w:style>
  <w:style w:type="character" w:customStyle="1" w:styleId="WW8Num3z0">
    <w:name w:val="WW8Num3z0"/>
    <w:rsid w:val="007B1C4D"/>
    <w:rPr>
      <w:rFonts w:ascii="Symbol" w:hAnsi="Symbol" w:cs="Symbol"/>
    </w:rPr>
  </w:style>
  <w:style w:type="character" w:customStyle="1" w:styleId="WW8Num4z0">
    <w:name w:val="WW8Num4z0"/>
    <w:rsid w:val="007B1C4D"/>
    <w:rPr>
      <w:rFonts w:ascii="Wingdings" w:hAnsi="Wingdings" w:cs="Wingdings"/>
    </w:rPr>
  </w:style>
  <w:style w:type="character" w:customStyle="1" w:styleId="Absatz-Standardschriftart">
    <w:name w:val="Absatz-Standardschriftart"/>
    <w:rsid w:val="007B1C4D"/>
  </w:style>
  <w:style w:type="character" w:customStyle="1" w:styleId="WW-Absatz-Standardschriftart">
    <w:name w:val="WW-Absatz-Standardschriftart"/>
    <w:rsid w:val="007B1C4D"/>
  </w:style>
  <w:style w:type="character" w:customStyle="1" w:styleId="WW-Absatz-Standardschriftart1">
    <w:name w:val="WW-Absatz-Standardschriftart1"/>
    <w:rsid w:val="007B1C4D"/>
  </w:style>
  <w:style w:type="character" w:customStyle="1" w:styleId="WW8Num1z0">
    <w:name w:val="WW8Num1z0"/>
    <w:rsid w:val="007B1C4D"/>
    <w:rPr>
      <w:rFonts w:ascii="Symbol" w:hAnsi="Symbol" w:cs="Symbol"/>
    </w:rPr>
  </w:style>
  <w:style w:type="character" w:customStyle="1" w:styleId="WW8Num4z1">
    <w:name w:val="WW8Num4z1"/>
    <w:rsid w:val="007B1C4D"/>
    <w:rPr>
      <w:rFonts w:ascii="Wingdings" w:eastAsia="Times New Roman" w:hAnsi="Wingdings" w:cs="Arial"/>
    </w:rPr>
  </w:style>
  <w:style w:type="character" w:customStyle="1" w:styleId="WW8Num4z3">
    <w:name w:val="WW8Num4z3"/>
    <w:rsid w:val="007B1C4D"/>
    <w:rPr>
      <w:rFonts w:ascii="Symbol" w:hAnsi="Symbol" w:cs="Symbol"/>
    </w:rPr>
  </w:style>
  <w:style w:type="character" w:customStyle="1" w:styleId="WW8Num4z4">
    <w:name w:val="WW8Num4z4"/>
    <w:rsid w:val="007B1C4D"/>
    <w:rPr>
      <w:rFonts w:ascii="Courier New" w:hAnsi="Courier New" w:cs="Courier New"/>
    </w:rPr>
  </w:style>
  <w:style w:type="character" w:customStyle="1" w:styleId="WW8Num5z0">
    <w:name w:val="WW8Num5z0"/>
    <w:rsid w:val="007B1C4D"/>
    <w:rPr>
      <w:rFonts w:ascii="Symbol" w:hAnsi="Symbol" w:cs="Symbol"/>
      <w:color w:val="auto"/>
    </w:rPr>
  </w:style>
  <w:style w:type="character" w:customStyle="1" w:styleId="WW8Num5z1">
    <w:name w:val="WW8Num5z1"/>
    <w:rsid w:val="007B1C4D"/>
    <w:rPr>
      <w:rFonts w:ascii="Courier New" w:hAnsi="Courier New" w:cs="Courier New"/>
    </w:rPr>
  </w:style>
  <w:style w:type="character" w:customStyle="1" w:styleId="WW8Num5z2">
    <w:name w:val="WW8Num5z2"/>
    <w:rsid w:val="007B1C4D"/>
    <w:rPr>
      <w:rFonts w:ascii="Wingdings" w:hAnsi="Wingdings" w:cs="Wingdings"/>
    </w:rPr>
  </w:style>
  <w:style w:type="character" w:customStyle="1" w:styleId="WW8Num5z3">
    <w:name w:val="WW8Num5z3"/>
    <w:rsid w:val="007B1C4D"/>
    <w:rPr>
      <w:rFonts w:ascii="Symbol" w:hAnsi="Symbol" w:cs="Symbol"/>
    </w:rPr>
  </w:style>
  <w:style w:type="character" w:customStyle="1" w:styleId="WW8Num6z0">
    <w:name w:val="WW8Num6z0"/>
    <w:rsid w:val="007B1C4D"/>
    <w:rPr>
      <w:rFonts w:ascii="Symbol" w:hAnsi="Symbol" w:cs="Symbol"/>
      <w:color w:val="auto"/>
    </w:rPr>
  </w:style>
  <w:style w:type="character" w:customStyle="1" w:styleId="WW8Num6z1">
    <w:name w:val="WW8Num6z1"/>
    <w:rsid w:val="007B1C4D"/>
    <w:rPr>
      <w:rFonts w:ascii="Courier New" w:hAnsi="Courier New" w:cs="Courier New"/>
    </w:rPr>
  </w:style>
  <w:style w:type="character" w:customStyle="1" w:styleId="WW8Num6z2">
    <w:name w:val="WW8Num6z2"/>
    <w:rsid w:val="007B1C4D"/>
    <w:rPr>
      <w:rFonts w:ascii="Wingdings" w:hAnsi="Wingdings" w:cs="Wingdings"/>
    </w:rPr>
  </w:style>
  <w:style w:type="character" w:customStyle="1" w:styleId="WW8Num6z3">
    <w:name w:val="WW8Num6z3"/>
    <w:rsid w:val="007B1C4D"/>
    <w:rPr>
      <w:rFonts w:ascii="Symbol" w:hAnsi="Symbol" w:cs="Symbol"/>
    </w:rPr>
  </w:style>
  <w:style w:type="character" w:customStyle="1" w:styleId="WW8Num7z0">
    <w:name w:val="WW8Num7z0"/>
    <w:rsid w:val="007B1C4D"/>
    <w:rPr>
      <w:rFonts w:ascii="Symbol" w:hAnsi="Symbol" w:cs="Symbol"/>
      <w:color w:val="auto"/>
    </w:rPr>
  </w:style>
  <w:style w:type="character" w:customStyle="1" w:styleId="WW8Num7z1">
    <w:name w:val="WW8Num7z1"/>
    <w:rsid w:val="007B1C4D"/>
    <w:rPr>
      <w:rFonts w:ascii="Courier New" w:hAnsi="Courier New" w:cs="Courier New"/>
    </w:rPr>
  </w:style>
  <w:style w:type="character" w:customStyle="1" w:styleId="WW8Num7z2">
    <w:name w:val="WW8Num7z2"/>
    <w:rsid w:val="007B1C4D"/>
    <w:rPr>
      <w:rFonts w:ascii="Wingdings" w:hAnsi="Wingdings" w:cs="Wingdings"/>
    </w:rPr>
  </w:style>
  <w:style w:type="character" w:customStyle="1" w:styleId="WW8Num7z3">
    <w:name w:val="WW8Num7z3"/>
    <w:rsid w:val="007B1C4D"/>
    <w:rPr>
      <w:rFonts w:ascii="Symbol" w:hAnsi="Symbol" w:cs="Symbol"/>
    </w:rPr>
  </w:style>
  <w:style w:type="character" w:customStyle="1" w:styleId="WW8Num8z0">
    <w:name w:val="WW8Num8z0"/>
    <w:rsid w:val="007B1C4D"/>
    <w:rPr>
      <w:rFonts w:ascii="Symbol" w:hAnsi="Symbol" w:cs="Symbol"/>
      <w:color w:val="auto"/>
    </w:rPr>
  </w:style>
  <w:style w:type="character" w:customStyle="1" w:styleId="WW8Num8z1">
    <w:name w:val="WW8Num8z1"/>
    <w:rsid w:val="007B1C4D"/>
    <w:rPr>
      <w:rFonts w:ascii="Courier New" w:hAnsi="Courier New" w:cs="Courier New"/>
    </w:rPr>
  </w:style>
  <w:style w:type="character" w:customStyle="1" w:styleId="WW8Num8z2">
    <w:name w:val="WW8Num8z2"/>
    <w:rsid w:val="007B1C4D"/>
    <w:rPr>
      <w:rFonts w:ascii="Wingdings" w:hAnsi="Wingdings" w:cs="Wingdings"/>
    </w:rPr>
  </w:style>
  <w:style w:type="character" w:customStyle="1" w:styleId="WW8Num8z3">
    <w:name w:val="WW8Num8z3"/>
    <w:rsid w:val="007B1C4D"/>
    <w:rPr>
      <w:rFonts w:ascii="Symbol" w:hAnsi="Symbol" w:cs="Symbol"/>
    </w:rPr>
  </w:style>
  <w:style w:type="character" w:customStyle="1" w:styleId="WW8Num9z0">
    <w:name w:val="WW8Num9z0"/>
    <w:rsid w:val="007B1C4D"/>
    <w:rPr>
      <w:rFonts w:ascii="Symbol" w:hAnsi="Symbol" w:cs="Symbol"/>
      <w:color w:val="auto"/>
    </w:rPr>
  </w:style>
  <w:style w:type="character" w:customStyle="1" w:styleId="WW8Num9z1">
    <w:name w:val="WW8Num9z1"/>
    <w:rsid w:val="007B1C4D"/>
    <w:rPr>
      <w:rFonts w:ascii="Courier New" w:hAnsi="Courier New" w:cs="Courier New"/>
    </w:rPr>
  </w:style>
  <w:style w:type="character" w:customStyle="1" w:styleId="WW8Num9z2">
    <w:name w:val="WW8Num9z2"/>
    <w:rsid w:val="007B1C4D"/>
    <w:rPr>
      <w:rFonts w:ascii="Wingdings" w:hAnsi="Wingdings" w:cs="Wingdings"/>
    </w:rPr>
  </w:style>
  <w:style w:type="character" w:customStyle="1" w:styleId="WW8Num9z3">
    <w:name w:val="WW8Num9z3"/>
    <w:rsid w:val="007B1C4D"/>
    <w:rPr>
      <w:rFonts w:ascii="Symbol" w:hAnsi="Symbol" w:cs="Symbol"/>
    </w:rPr>
  </w:style>
  <w:style w:type="character" w:customStyle="1" w:styleId="WW8Num10z0">
    <w:name w:val="WW8Num10z0"/>
    <w:rsid w:val="007B1C4D"/>
    <w:rPr>
      <w:rFonts w:ascii="Symbol" w:hAnsi="Symbol" w:cs="Symbol"/>
    </w:rPr>
  </w:style>
  <w:style w:type="character" w:customStyle="1" w:styleId="WW8Num10z1">
    <w:name w:val="WW8Num10z1"/>
    <w:rsid w:val="007B1C4D"/>
    <w:rPr>
      <w:rFonts w:ascii="Wingdings" w:eastAsia="Times New Roman" w:hAnsi="Wingdings" w:cs="Arial"/>
    </w:rPr>
  </w:style>
  <w:style w:type="character" w:customStyle="1" w:styleId="WW8Num10z2">
    <w:name w:val="WW8Num10z2"/>
    <w:rsid w:val="007B1C4D"/>
    <w:rPr>
      <w:rFonts w:ascii="Wingdings" w:hAnsi="Wingdings" w:cs="Wingdings"/>
    </w:rPr>
  </w:style>
  <w:style w:type="character" w:customStyle="1" w:styleId="WW8Num10z4">
    <w:name w:val="WW8Num10z4"/>
    <w:rsid w:val="007B1C4D"/>
    <w:rPr>
      <w:rFonts w:ascii="Courier New" w:hAnsi="Courier New" w:cs="Courier New"/>
    </w:rPr>
  </w:style>
  <w:style w:type="character" w:customStyle="1" w:styleId="WW8Num12z0">
    <w:name w:val="WW8Num12z0"/>
    <w:rsid w:val="007B1C4D"/>
    <w:rPr>
      <w:rFonts w:ascii="Symbol" w:hAnsi="Symbol" w:cs="Symbol"/>
      <w:color w:val="auto"/>
    </w:rPr>
  </w:style>
  <w:style w:type="character" w:customStyle="1" w:styleId="WW8Num12z1">
    <w:name w:val="WW8Num12z1"/>
    <w:rsid w:val="007B1C4D"/>
    <w:rPr>
      <w:rFonts w:ascii="Courier New" w:hAnsi="Courier New" w:cs="Courier New"/>
    </w:rPr>
  </w:style>
  <w:style w:type="character" w:customStyle="1" w:styleId="WW8Num12z2">
    <w:name w:val="WW8Num12z2"/>
    <w:rsid w:val="007B1C4D"/>
    <w:rPr>
      <w:rFonts w:ascii="Wingdings" w:hAnsi="Wingdings" w:cs="Wingdings"/>
    </w:rPr>
  </w:style>
  <w:style w:type="character" w:customStyle="1" w:styleId="WW8Num12z3">
    <w:name w:val="WW8Num12z3"/>
    <w:rsid w:val="007B1C4D"/>
    <w:rPr>
      <w:rFonts w:ascii="Symbol" w:hAnsi="Symbol" w:cs="Symbol"/>
    </w:rPr>
  </w:style>
  <w:style w:type="character" w:customStyle="1" w:styleId="WW8Num14z0">
    <w:name w:val="WW8Num14z0"/>
    <w:rsid w:val="007B1C4D"/>
    <w:rPr>
      <w:rFonts w:ascii="Symbol" w:hAnsi="Symbol" w:cs="Symbol"/>
      <w:color w:val="auto"/>
    </w:rPr>
  </w:style>
  <w:style w:type="character" w:customStyle="1" w:styleId="WW8Num14z1">
    <w:name w:val="WW8Num14z1"/>
    <w:rsid w:val="007B1C4D"/>
    <w:rPr>
      <w:rFonts w:ascii="Wingdings" w:eastAsia="Times New Roman" w:hAnsi="Wingdings" w:cs="Microsoft Sans Serif"/>
    </w:rPr>
  </w:style>
  <w:style w:type="character" w:customStyle="1" w:styleId="WW8Num14z2">
    <w:name w:val="WW8Num14z2"/>
    <w:rsid w:val="007B1C4D"/>
    <w:rPr>
      <w:rFonts w:ascii="Wingdings" w:hAnsi="Wingdings" w:cs="Wingdings"/>
    </w:rPr>
  </w:style>
  <w:style w:type="character" w:customStyle="1" w:styleId="WW8Num14z3">
    <w:name w:val="WW8Num14z3"/>
    <w:rsid w:val="007B1C4D"/>
    <w:rPr>
      <w:rFonts w:ascii="Symbol" w:hAnsi="Symbol" w:cs="Symbol"/>
    </w:rPr>
  </w:style>
  <w:style w:type="character" w:customStyle="1" w:styleId="WW8Num14z4">
    <w:name w:val="WW8Num14z4"/>
    <w:rsid w:val="007B1C4D"/>
    <w:rPr>
      <w:rFonts w:ascii="Courier New" w:hAnsi="Courier New" w:cs="Courier New"/>
    </w:rPr>
  </w:style>
  <w:style w:type="character" w:customStyle="1" w:styleId="WW8Num15z0">
    <w:name w:val="WW8Num15z0"/>
    <w:rsid w:val="007B1C4D"/>
    <w:rPr>
      <w:rFonts w:ascii="Symbol" w:hAnsi="Symbol" w:cs="Symbol"/>
    </w:rPr>
  </w:style>
  <w:style w:type="character" w:customStyle="1" w:styleId="WW8Num15z1">
    <w:name w:val="WW8Num15z1"/>
    <w:rsid w:val="007B1C4D"/>
    <w:rPr>
      <w:rFonts w:ascii="Wingdings" w:eastAsia="Times New Roman" w:hAnsi="Wingdings" w:cs="Arial"/>
    </w:rPr>
  </w:style>
  <w:style w:type="character" w:customStyle="1" w:styleId="WW8Num15z2">
    <w:name w:val="WW8Num15z2"/>
    <w:rsid w:val="007B1C4D"/>
    <w:rPr>
      <w:rFonts w:ascii="Wingdings" w:hAnsi="Wingdings" w:cs="Wingdings"/>
    </w:rPr>
  </w:style>
  <w:style w:type="character" w:customStyle="1" w:styleId="WW8Num15z4">
    <w:name w:val="WW8Num15z4"/>
    <w:rsid w:val="007B1C4D"/>
    <w:rPr>
      <w:rFonts w:ascii="Courier New" w:hAnsi="Courier New" w:cs="Courier New"/>
    </w:rPr>
  </w:style>
  <w:style w:type="character" w:customStyle="1" w:styleId="WW8Num16z0">
    <w:name w:val="WW8Num16z0"/>
    <w:rsid w:val="007B1C4D"/>
    <w:rPr>
      <w:rFonts w:ascii="Symbol" w:hAnsi="Symbol" w:cs="Symbol"/>
      <w:color w:val="auto"/>
    </w:rPr>
  </w:style>
  <w:style w:type="character" w:customStyle="1" w:styleId="WW8Num16z1">
    <w:name w:val="WW8Num16z1"/>
    <w:rsid w:val="007B1C4D"/>
    <w:rPr>
      <w:rFonts w:ascii="Courier New" w:hAnsi="Courier New" w:cs="Courier New"/>
    </w:rPr>
  </w:style>
  <w:style w:type="character" w:customStyle="1" w:styleId="WW8Num16z2">
    <w:name w:val="WW8Num16z2"/>
    <w:rsid w:val="007B1C4D"/>
    <w:rPr>
      <w:rFonts w:ascii="Wingdings" w:hAnsi="Wingdings" w:cs="Wingdings"/>
    </w:rPr>
  </w:style>
  <w:style w:type="character" w:customStyle="1" w:styleId="WW8Num16z3">
    <w:name w:val="WW8Num16z3"/>
    <w:rsid w:val="007B1C4D"/>
    <w:rPr>
      <w:rFonts w:ascii="Symbol" w:hAnsi="Symbol" w:cs="Symbol"/>
    </w:rPr>
  </w:style>
  <w:style w:type="character" w:customStyle="1" w:styleId="WW8Num17z0">
    <w:name w:val="WW8Num17z0"/>
    <w:rsid w:val="007B1C4D"/>
    <w:rPr>
      <w:rFonts w:ascii="Symbol" w:hAnsi="Symbol" w:cs="Symbol"/>
      <w:color w:val="auto"/>
    </w:rPr>
  </w:style>
  <w:style w:type="character" w:customStyle="1" w:styleId="WW8Num17z1">
    <w:name w:val="WW8Num17z1"/>
    <w:rsid w:val="007B1C4D"/>
    <w:rPr>
      <w:rFonts w:ascii="Courier New" w:hAnsi="Courier New" w:cs="Courier New"/>
    </w:rPr>
  </w:style>
  <w:style w:type="character" w:customStyle="1" w:styleId="WW8Num17z2">
    <w:name w:val="WW8Num17z2"/>
    <w:rsid w:val="007B1C4D"/>
    <w:rPr>
      <w:rFonts w:ascii="Wingdings" w:hAnsi="Wingdings" w:cs="Wingdings"/>
    </w:rPr>
  </w:style>
  <w:style w:type="character" w:customStyle="1" w:styleId="WW8Num17z3">
    <w:name w:val="WW8Num17z3"/>
    <w:rsid w:val="007B1C4D"/>
    <w:rPr>
      <w:rFonts w:ascii="Symbol" w:hAnsi="Symbol" w:cs="Symbol"/>
    </w:rPr>
  </w:style>
  <w:style w:type="character" w:customStyle="1" w:styleId="WW8Num18z0">
    <w:name w:val="WW8Num18z0"/>
    <w:rsid w:val="007B1C4D"/>
    <w:rPr>
      <w:rFonts w:ascii="Symbol" w:hAnsi="Symbol" w:cs="Symbol"/>
    </w:rPr>
  </w:style>
  <w:style w:type="character" w:customStyle="1" w:styleId="WW8Num18z1">
    <w:name w:val="WW8Num18z1"/>
    <w:rsid w:val="007B1C4D"/>
    <w:rPr>
      <w:rFonts w:ascii="Courier New" w:hAnsi="Courier New" w:cs="Courier New"/>
    </w:rPr>
  </w:style>
  <w:style w:type="character" w:customStyle="1" w:styleId="WW8Num18z2">
    <w:name w:val="WW8Num18z2"/>
    <w:rsid w:val="007B1C4D"/>
    <w:rPr>
      <w:rFonts w:ascii="Wingdings" w:hAnsi="Wingdings" w:cs="Wingdings"/>
    </w:rPr>
  </w:style>
  <w:style w:type="character" w:customStyle="1" w:styleId="WW8Num19z0">
    <w:name w:val="WW8Num19z0"/>
    <w:rsid w:val="007B1C4D"/>
    <w:rPr>
      <w:rFonts w:ascii="Symbol" w:hAnsi="Symbol" w:cs="Symbol"/>
    </w:rPr>
  </w:style>
  <w:style w:type="character" w:customStyle="1" w:styleId="WW8Num19z1">
    <w:name w:val="WW8Num19z1"/>
    <w:rsid w:val="007B1C4D"/>
    <w:rPr>
      <w:rFonts w:ascii="Courier New" w:hAnsi="Courier New" w:cs="Courier New"/>
    </w:rPr>
  </w:style>
  <w:style w:type="character" w:customStyle="1" w:styleId="WW8Num19z2">
    <w:name w:val="WW8Num19z2"/>
    <w:rsid w:val="007B1C4D"/>
    <w:rPr>
      <w:rFonts w:ascii="Wingdings" w:hAnsi="Wingdings" w:cs="Wingdings"/>
    </w:rPr>
  </w:style>
  <w:style w:type="character" w:customStyle="1" w:styleId="WW8Num20z0">
    <w:name w:val="WW8Num20z0"/>
    <w:rsid w:val="007B1C4D"/>
    <w:rPr>
      <w:rFonts w:ascii="Symbol" w:hAnsi="Symbol" w:cs="Symbol"/>
      <w:color w:val="auto"/>
    </w:rPr>
  </w:style>
  <w:style w:type="character" w:customStyle="1" w:styleId="WW8Num20z1">
    <w:name w:val="WW8Num20z1"/>
    <w:rsid w:val="007B1C4D"/>
    <w:rPr>
      <w:rFonts w:ascii="Courier New" w:hAnsi="Courier New" w:cs="Courier New"/>
    </w:rPr>
  </w:style>
  <w:style w:type="character" w:customStyle="1" w:styleId="WW8Num20z2">
    <w:name w:val="WW8Num20z2"/>
    <w:rsid w:val="007B1C4D"/>
    <w:rPr>
      <w:rFonts w:ascii="Wingdings" w:hAnsi="Wingdings" w:cs="Wingdings"/>
    </w:rPr>
  </w:style>
  <w:style w:type="character" w:customStyle="1" w:styleId="WW8Num20z3">
    <w:name w:val="WW8Num20z3"/>
    <w:rsid w:val="007B1C4D"/>
    <w:rPr>
      <w:rFonts w:ascii="Symbol" w:hAnsi="Symbol" w:cs="Symbol"/>
    </w:rPr>
  </w:style>
  <w:style w:type="character" w:customStyle="1" w:styleId="WW8Num21z0">
    <w:name w:val="WW8Num21z0"/>
    <w:rsid w:val="007B1C4D"/>
    <w:rPr>
      <w:rFonts w:ascii="Courier New" w:hAnsi="Courier New" w:cs="Courier New"/>
    </w:rPr>
  </w:style>
  <w:style w:type="character" w:customStyle="1" w:styleId="WW8Num21z1">
    <w:name w:val="WW8Num21z1"/>
    <w:rsid w:val="007B1C4D"/>
    <w:rPr>
      <w:rFonts w:ascii="Courier New" w:hAnsi="Courier New" w:cs="Courier New"/>
    </w:rPr>
  </w:style>
  <w:style w:type="character" w:customStyle="1" w:styleId="WW8Num21z2">
    <w:name w:val="WW8Num21z2"/>
    <w:rsid w:val="007B1C4D"/>
    <w:rPr>
      <w:rFonts w:ascii="Wingdings" w:hAnsi="Wingdings" w:cs="Wingdings"/>
    </w:rPr>
  </w:style>
  <w:style w:type="character" w:customStyle="1" w:styleId="WW8Num21z3">
    <w:name w:val="WW8Num21z3"/>
    <w:rsid w:val="007B1C4D"/>
    <w:rPr>
      <w:rFonts w:ascii="Symbol" w:hAnsi="Symbol" w:cs="Symbol"/>
    </w:rPr>
  </w:style>
  <w:style w:type="character" w:customStyle="1" w:styleId="WW8Num22z1">
    <w:name w:val="WW8Num22z1"/>
    <w:rsid w:val="007B1C4D"/>
    <w:rPr>
      <w:rFonts w:ascii="Courier New" w:hAnsi="Courier New" w:cs="Courier New"/>
    </w:rPr>
  </w:style>
  <w:style w:type="character" w:customStyle="1" w:styleId="WW8Num22z2">
    <w:name w:val="WW8Num22z2"/>
    <w:rsid w:val="007B1C4D"/>
    <w:rPr>
      <w:rFonts w:ascii="Wingdings" w:hAnsi="Wingdings" w:cs="Wingdings"/>
    </w:rPr>
  </w:style>
  <w:style w:type="character" w:customStyle="1" w:styleId="WW8Num22z3">
    <w:name w:val="WW8Num22z3"/>
    <w:rsid w:val="007B1C4D"/>
    <w:rPr>
      <w:rFonts w:ascii="Symbol" w:hAnsi="Symbol" w:cs="Symbol"/>
    </w:rPr>
  </w:style>
  <w:style w:type="character" w:customStyle="1" w:styleId="WW8Num23z0">
    <w:name w:val="WW8Num23z0"/>
    <w:rsid w:val="007B1C4D"/>
    <w:rPr>
      <w:rFonts w:ascii="Symbol" w:hAnsi="Symbol" w:cs="Symbol"/>
      <w:color w:val="auto"/>
    </w:rPr>
  </w:style>
  <w:style w:type="character" w:customStyle="1" w:styleId="WW8Num23z1">
    <w:name w:val="WW8Num23z1"/>
    <w:rsid w:val="007B1C4D"/>
    <w:rPr>
      <w:rFonts w:ascii="Courier New" w:hAnsi="Courier New" w:cs="Courier New"/>
    </w:rPr>
  </w:style>
  <w:style w:type="character" w:customStyle="1" w:styleId="WW8Num23z2">
    <w:name w:val="WW8Num23z2"/>
    <w:rsid w:val="007B1C4D"/>
    <w:rPr>
      <w:rFonts w:ascii="Wingdings" w:hAnsi="Wingdings" w:cs="Wingdings"/>
    </w:rPr>
  </w:style>
  <w:style w:type="character" w:customStyle="1" w:styleId="WW8Num23z3">
    <w:name w:val="WW8Num23z3"/>
    <w:rsid w:val="007B1C4D"/>
    <w:rPr>
      <w:rFonts w:ascii="Symbol" w:hAnsi="Symbol" w:cs="Symbol"/>
    </w:rPr>
  </w:style>
  <w:style w:type="character" w:customStyle="1" w:styleId="WW8Num24z0">
    <w:name w:val="WW8Num24z0"/>
    <w:rsid w:val="007B1C4D"/>
    <w:rPr>
      <w:rFonts w:ascii="Symbol" w:hAnsi="Symbol" w:cs="Symbol"/>
    </w:rPr>
  </w:style>
  <w:style w:type="character" w:customStyle="1" w:styleId="WW8Num24z1">
    <w:name w:val="WW8Num24z1"/>
    <w:rsid w:val="007B1C4D"/>
    <w:rPr>
      <w:rFonts w:ascii="Courier New" w:hAnsi="Courier New" w:cs="Courier New"/>
    </w:rPr>
  </w:style>
  <w:style w:type="character" w:customStyle="1" w:styleId="WW8Num24z2">
    <w:name w:val="WW8Num24z2"/>
    <w:rsid w:val="007B1C4D"/>
    <w:rPr>
      <w:rFonts w:ascii="Wingdings" w:hAnsi="Wingdings" w:cs="Wingdings"/>
    </w:rPr>
  </w:style>
  <w:style w:type="character" w:customStyle="1" w:styleId="WW8Num25z0">
    <w:name w:val="WW8Num25z0"/>
    <w:rsid w:val="007B1C4D"/>
    <w:rPr>
      <w:rFonts w:ascii="Wingdings" w:hAnsi="Wingdings" w:cs="Wingdings"/>
    </w:rPr>
  </w:style>
  <w:style w:type="character" w:customStyle="1" w:styleId="WW8Num25z1">
    <w:name w:val="WW8Num25z1"/>
    <w:rsid w:val="007B1C4D"/>
    <w:rPr>
      <w:rFonts w:ascii="Wingdings" w:eastAsia="Times New Roman" w:hAnsi="Wingdings" w:cs="Arial"/>
    </w:rPr>
  </w:style>
  <w:style w:type="character" w:customStyle="1" w:styleId="WW8Num25z3">
    <w:name w:val="WW8Num25z3"/>
    <w:rsid w:val="007B1C4D"/>
    <w:rPr>
      <w:rFonts w:ascii="Symbol" w:hAnsi="Symbol" w:cs="Symbol"/>
    </w:rPr>
  </w:style>
  <w:style w:type="character" w:customStyle="1" w:styleId="WW8Num25z4">
    <w:name w:val="WW8Num25z4"/>
    <w:rsid w:val="007B1C4D"/>
    <w:rPr>
      <w:rFonts w:ascii="Courier New" w:hAnsi="Courier New" w:cs="Courier New"/>
    </w:rPr>
  </w:style>
  <w:style w:type="character" w:customStyle="1" w:styleId="WW8Num26z0">
    <w:name w:val="WW8Num26z0"/>
    <w:rsid w:val="007B1C4D"/>
    <w:rPr>
      <w:rFonts w:ascii="Symbol" w:hAnsi="Symbol" w:cs="Symbol"/>
      <w:color w:val="auto"/>
    </w:rPr>
  </w:style>
  <w:style w:type="character" w:customStyle="1" w:styleId="WW8Num26z1">
    <w:name w:val="WW8Num26z1"/>
    <w:rsid w:val="007B1C4D"/>
    <w:rPr>
      <w:rFonts w:ascii="Courier New" w:hAnsi="Courier New" w:cs="Courier New"/>
    </w:rPr>
  </w:style>
  <w:style w:type="character" w:customStyle="1" w:styleId="WW8Num26z2">
    <w:name w:val="WW8Num26z2"/>
    <w:rsid w:val="007B1C4D"/>
    <w:rPr>
      <w:rFonts w:ascii="Wingdings" w:hAnsi="Wingdings" w:cs="Wingdings"/>
    </w:rPr>
  </w:style>
  <w:style w:type="character" w:customStyle="1" w:styleId="WW8Num26z3">
    <w:name w:val="WW8Num26z3"/>
    <w:rsid w:val="007B1C4D"/>
    <w:rPr>
      <w:rFonts w:ascii="Symbol" w:hAnsi="Symbol" w:cs="Symbol"/>
    </w:rPr>
  </w:style>
  <w:style w:type="character" w:customStyle="1" w:styleId="WW8Num27z0">
    <w:name w:val="WW8Num27z0"/>
    <w:rsid w:val="007B1C4D"/>
    <w:rPr>
      <w:rFonts w:ascii="Wingdings" w:hAnsi="Wingdings" w:cs="Wingdings"/>
    </w:rPr>
  </w:style>
  <w:style w:type="character" w:customStyle="1" w:styleId="WW8Num27z1">
    <w:name w:val="WW8Num27z1"/>
    <w:rsid w:val="007B1C4D"/>
    <w:rPr>
      <w:rFonts w:ascii="Wingdings" w:eastAsia="Times New Roman" w:hAnsi="Wingdings" w:cs="Arial"/>
    </w:rPr>
  </w:style>
  <w:style w:type="character" w:customStyle="1" w:styleId="WW8Num27z3">
    <w:name w:val="WW8Num27z3"/>
    <w:rsid w:val="007B1C4D"/>
    <w:rPr>
      <w:rFonts w:ascii="Symbol" w:hAnsi="Symbol" w:cs="Symbol"/>
    </w:rPr>
  </w:style>
  <w:style w:type="character" w:customStyle="1" w:styleId="WW8Num27z4">
    <w:name w:val="WW8Num27z4"/>
    <w:rsid w:val="007B1C4D"/>
    <w:rPr>
      <w:rFonts w:ascii="Courier New" w:hAnsi="Courier New" w:cs="Courier New"/>
    </w:rPr>
  </w:style>
  <w:style w:type="character" w:customStyle="1" w:styleId="WW8Num28z0">
    <w:name w:val="WW8Num28z0"/>
    <w:rsid w:val="007B1C4D"/>
    <w:rPr>
      <w:rFonts w:ascii="Symbol" w:hAnsi="Symbol" w:cs="Symbol"/>
    </w:rPr>
  </w:style>
  <w:style w:type="character" w:customStyle="1" w:styleId="WW8Num28z1">
    <w:name w:val="WW8Num28z1"/>
    <w:rsid w:val="007B1C4D"/>
    <w:rPr>
      <w:rFonts w:ascii="Courier New" w:hAnsi="Courier New" w:cs="Courier New"/>
    </w:rPr>
  </w:style>
  <w:style w:type="character" w:customStyle="1" w:styleId="WW8Num28z2">
    <w:name w:val="WW8Num28z2"/>
    <w:rsid w:val="007B1C4D"/>
    <w:rPr>
      <w:rFonts w:ascii="Wingdings" w:hAnsi="Wingdings" w:cs="Wingdings"/>
    </w:rPr>
  </w:style>
  <w:style w:type="character" w:customStyle="1" w:styleId="WW8Num29z0">
    <w:name w:val="WW8Num29z0"/>
    <w:rsid w:val="007B1C4D"/>
    <w:rPr>
      <w:rFonts w:ascii="Wingdings" w:hAnsi="Wingdings" w:cs="Wingdings"/>
    </w:rPr>
  </w:style>
  <w:style w:type="character" w:customStyle="1" w:styleId="WW8Num29z1">
    <w:name w:val="WW8Num29z1"/>
    <w:rsid w:val="007B1C4D"/>
    <w:rPr>
      <w:rFonts w:ascii="Wingdings" w:eastAsia="Times New Roman" w:hAnsi="Wingdings" w:cs="Arial"/>
    </w:rPr>
  </w:style>
  <w:style w:type="character" w:customStyle="1" w:styleId="WW8Num29z3">
    <w:name w:val="WW8Num29z3"/>
    <w:rsid w:val="007B1C4D"/>
    <w:rPr>
      <w:rFonts w:ascii="Symbol" w:hAnsi="Symbol" w:cs="Symbol"/>
    </w:rPr>
  </w:style>
  <w:style w:type="character" w:customStyle="1" w:styleId="WW8Num29z4">
    <w:name w:val="WW8Num29z4"/>
    <w:rsid w:val="007B1C4D"/>
    <w:rPr>
      <w:rFonts w:ascii="Courier New" w:hAnsi="Courier New" w:cs="Courier New"/>
    </w:rPr>
  </w:style>
  <w:style w:type="character" w:customStyle="1" w:styleId="WW8Num30z0">
    <w:name w:val="WW8Num30z0"/>
    <w:rsid w:val="007B1C4D"/>
    <w:rPr>
      <w:rFonts w:ascii="Symbol" w:hAnsi="Symbol" w:cs="Symbol"/>
    </w:rPr>
  </w:style>
  <w:style w:type="character" w:customStyle="1" w:styleId="WW8Num30z1">
    <w:name w:val="WW8Num30z1"/>
    <w:rsid w:val="007B1C4D"/>
    <w:rPr>
      <w:rFonts w:ascii="Courier New" w:hAnsi="Courier New" w:cs="Courier New"/>
    </w:rPr>
  </w:style>
  <w:style w:type="character" w:customStyle="1" w:styleId="WW8Num30z2">
    <w:name w:val="WW8Num30z2"/>
    <w:rsid w:val="007B1C4D"/>
    <w:rPr>
      <w:rFonts w:ascii="Wingdings" w:hAnsi="Wingdings" w:cs="Wingdings"/>
    </w:rPr>
  </w:style>
  <w:style w:type="character" w:customStyle="1" w:styleId="WW8Num31z0">
    <w:name w:val="WW8Num31z0"/>
    <w:rsid w:val="007B1C4D"/>
    <w:rPr>
      <w:rFonts w:ascii="Symbol" w:hAnsi="Symbol" w:cs="Symbol"/>
      <w:color w:val="auto"/>
    </w:rPr>
  </w:style>
  <w:style w:type="character" w:customStyle="1" w:styleId="WW8Num31z1">
    <w:name w:val="WW8Num31z1"/>
    <w:rsid w:val="007B1C4D"/>
    <w:rPr>
      <w:rFonts w:ascii="Courier New" w:hAnsi="Courier New" w:cs="Courier New"/>
    </w:rPr>
  </w:style>
  <w:style w:type="character" w:customStyle="1" w:styleId="WW8Num31z2">
    <w:name w:val="WW8Num31z2"/>
    <w:rsid w:val="007B1C4D"/>
    <w:rPr>
      <w:rFonts w:ascii="Wingdings" w:hAnsi="Wingdings" w:cs="Wingdings"/>
    </w:rPr>
  </w:style>
  <w:style w:type="character" w:customStyle="1" w:styleId="WW8Num31z3">
    <w:name w:val="WW8Num31z3"/>
    <w:rsid w:val="007B1C4D"/>
    <w:rPr>
      <w:rFonts w:ascii="Symbol" w:hAnsi="Symbol" w:cs="Symbol"/>
    </w:rPr>
  </w:style>
  <w:style w:type="character" w:customStyle="1" w:styleId="WW8Num32z0">
    <w:name w:val="WW8Num32z0"/>
    <w:rsid w:val="007B1C4D"/>
    <w:rPr>
      <w:rFonts w:ascii="Wingdings" w:hAnsi="Wingdings" w:cs="Wingdings"/>
    </w:rPr>
  </w:style>
  <w:style w:type="character" w:customStyle="1" w:styleId="WW8Num32z1">
    <w:name w:val="WW8Num32z1"/>
    <w:rsid w:val="007B1C4D"/>
    <w:rPr>
      <w:rFonts w:ascii="Wingdings" w:eastAsia="Times New Roman" w:hAnsi="Wingdings" w:cs="Arial"/>
    </w:rPr>
  </w:style>
  <w:style w:type="character" w:customStyle="1" w:styleId="WW8Num32z3">
    <w:name w:val="WW8Num32z3"/>
    <w:rsid w:val="007B1C4D"/>
    <w:rPr>
      <w:rFonts w:ascii="Symbol" w:hAnsi="Symbol" w:cs="Symbol"/>
    </w:rPr>
  </w:style>
  <w:style w:type="character" w:customStyle="1" w:styleId="WW8Num32z4">
    <w:name w:val="WW8Num32z4"/>
    <w:rsid w:val="007B1C4D"/>
    <w:rPr>
      <w:rFonts w:ascii="Courier New" w:hAnsi="Courier New" w:cs="Courier New"/>
    </w:rPr>
  </w:style>
  <w:style w:type="character" w:customStyle="1" w:styleId="WW8Num33z0">
    <w:name w:val="WW8Num33z0"/>
    <w:rsid w:val="007B1C4D"/>
    <w:rPr>
      <w:rFonts w:ascii="Symbol" w:hAnsi="Symbol" w:cs="Symbol"/>
      <w:color w:val="auto"/>
    </w:rPr>
  </w:style>
  <w:style w:type="character" w:customStyle="1" w:styleId="WW8Num33z1">
    <w:name w:val="WW8Num33z1"/>
    <w:rsid w:val="007B1C4D"/>
    <w:rPr>
      <w:rFonts w:ascii="Courier New" w:hAnsi="Courier New" w:cs="Courier New"/>
    </w:rPr>
  </w:style>
  <w:style w:type="character" w:customStyle="1" w:styleId="WW8Num33z2">
    <w:name w:val="WW8Num33z2"/>
    <w:rsid w:val="007B1C4D"/>
    <w:rPr>
      <w:rFonts w:ascii="Wingdings" w:hAnsi="Wingdings" w:cs="Wingdings"/>
    </w:rPr>
  </w:style>
  <w:style w:type="character" w:customStyle="1" w:styleId="WW8Num33z3">
    <w:name w:val="WW8Num33z3"/>
    <w:rsid w:val="007B1C4D"/>
    <w:rPr>
      <w:rFonts w:ascii="Symbol" w:hAnsi="Symbol" w:cs="Symbol"/>
    </w:rPr>
  </w:style>
  <w:style w:type="character" w:customStyle="1" w:styleId="WW8Num34z0">
    <w:name w:val="WW8Num34z0"/>
    <w:rsid w:val="007B1C4D"/>
    <w:rPr>
      <w:rFonts w:ascii="Symbol" w:hAnsi="Symbol" w:cs="Symbol"/>
      <w:color w:val="auto"/>
    </w:rPr>
  </w:style>
  <w:style w:type="character" w:customStyle="1" w:styleId="WW8Num34z1">
    <w:name w:val="WW8Num34z1"/>
    <w:rsid w:val="007B1C4D"/>
    <w:rPr>
      <w:rFonts w:ascii="Courier New" w:hAnsi="Courier New" w:cs="Courier New"/>
    </w:rPr>
  </w:style>
  <w:style w:type="character" w:customStyle="1" w:styleId="WW8Num34z2">
    <w:name w:val="WW8Num34z2"/>
    <w:rsid w:val="007B1C4D"/>
    <w:rPr>
      <w:rFonts w:ascii="Wingdings" w:hAnsi="Wingdings" w:cs="Wingdings"/>
    </w:rPr>
  </w:style>
  <w:style w:type="character" w:customStyle="1" w:styleId="WW8Num34z3">
    <w:name w:val="WW8Num34z3"/>
    <w:rsid w:val="007B1C4D"/>
    <w:rPr>
      <w:rFonts w:ascii="Symbol" w:hAnsi="Symbol" w:cs="Symbol"/>
    </w:rPr>
  </w:style>
  <w:style w:type="character" w:customStyle="1" w:styleId="WW8Num35z0">
    <w:name w:val="WW8Num35z0"/>
    <w:rsid w:val="007B1C4D"/>
    <w:rPr>
      <w:rFonts w:ascii="Symbol" w:hAnsi="Symbol" w:cs="Symbol"/>
      <w:color w:val="auto"/>
    </w:rPr>
  </w:style>
  <w:style w:type="character" w:customStyle="1" w:styleId="WW8Num35z1">
    <w:name w:val="WW8Num35z1"/>
    <w:rsid w:val="007B1C4D"/>
    <w:rPr>
      <w:rFonts w:ascii="Courier New" w:hAnsi="Courier New" w:cs="Courier New"/>
    </w:rPr>
  </w:style>
  <w:style w:type="character" w:customStyle="1" w:styleId="WW8Num35z2">
    <w:name w:val="WW8Num35z2"/>
    <w:rsid w:val="007B1C4D"/>
    <w:rPr>
      <w:rFonts w:ascii="Wingdings" w:hAnsi="Wingdings" w:cs="Wingdings"/>
    </w:rPr>
  </w:style>
  <w:style w:type="character" w:customStyle="1" w:styleId="WW8Num35z3">
    <w:name w:val="WW8Num35z3"/>
    <w:rsid w:val="007B1C4D"/>
    <w:rPr>
      <w:rFonts w:ascii="Symbol" w:hAnsi="Symbol" w:cs="Symbol"/>
    </w:rPr>
  </w:style>
  <w:style w:type="character" w:customStyle="1" w:styleId="WW8Num36z0">
    <w:name w:val="WW8Num36z0"/>
    <w:rsid w:val="007B1C4D"/>
    <w:rPr>
      <w:rFonts w:ascii="Symbol" w:hAnsi="Symbol" w:cs="Symbol"/>
    </w:rPr>
  </w:style>
  <w:style w:type="character" w:customStyle="1" w:styleId="WW8Num36z1">
    <w:name w:val="WW8Num36z1"/>
    <w:rsid w:val="007B1C4D"/>
    <w:rPr>
      <w:rFonts w:ascii="Courier New" w:hAnsi="Courier New" w:cs="Courier New"/>
    </w:rPr>
  </w:style>
  <w:style w:type="character" w:customStyle="1" w:styleId="WW8Num36z2">
    <w:name w:val="WW8Num36z2"/>
    <w:rsid w:val="007B1C4D"/>
    <w:rPr>
      <w:rFonts w:ascii="Wingdings" w:hAnsi="Wingdings" w:cs="Wingdings"/>
    </w:rPr>
  </w:style>
  <w:style w:type="character" w:customStyle="1" w:styleId="WW8Num37z2">
    <w:name w:val="WW8Num37z2"/>
    <w:rsid w:val="007B1C4D"/>
    <w:rPr>
      <w:rFonts w:ascii="Wingdings" w:hAnsi="Wingdings" w:cs="Wingdings"/>
      <w:b w:val="0"/>
      <w:i w:val="0"/>
      <w:caps w:val="0"/>
      <w:smallCaps w:val="0"/>
      <w:strike w:val="0"/>
      <w:dstrike w:val="0"/>
      <w:vanish w:val="0"/>
      <w:color w:val="999999"/>
      <w:position w:val="0"/>
      <w:sz w:val="22"/>
      <w:szCs w:val="22"/>
      <w:vertAlign w:val="baseline"/>
    </w:rPr>
  </w:style>
  <w:style w:type="character" w:customStyle="1" w:styleId="WW8Num38z0">
    <w:name w:val="WW8Num38z0"/>
    <w:rsid w:val="007B1C4D"/>
    <w:rPr>
      <w:rFonts w:ascii="Symbol" w:hAnsi="Symbol" w:cs="Symbol"/>
    </w:rPr>
  </w:style>
  <w:style w:type="character" w:customStyle="1" w:styleId="WW8Num38z1">
    <w:name w:val="WW8Num38z1"/>
    <w:rsid w:val="007B1C4D"/>
    <w:rPr>
      <w:rFonts w:ascii="Courier New" w:hAnsi="Courier New" w:cs="Courier New"/>
    </w:rPr>
  </w:style>
  <w:style w:type="character" w:customStyle="1" w:styleId="WW8Num38z2">
    <w:name w:val="WW8Num38z2"/>
    <w:rsid w:val="007B1C4D"/>
    <w:rPr>
      <w:rFonts w:ascii="Wingdings" w:hAnsi="Wingdings" w:cs="Wingdings"/>
    </w:rPr>
  </w:style>
  <w:style w:type="character" w:customStyle="1" w:styleId="WW8Num39z0">
    <w:name w:val="WW8Num39z0"/>
    <w:rsid w:val="007B1C4D"/>
    <w:rPr>
      <w:rFonts w:ascii="Symbol" w:hAnsi="Symbol" w:cs="Symbol"/>
    </w:rPr>
  </w:style>
  <w:style w:type="character" w:customStyle="1" w:styleId="WW8Num39z1">
    <w:name w:val="WW8Num39z1"/>
    <w:rsid w:val="007B1C4D"/>
    <w:rPr>
      <w:rFonts w:ascii="Wingdings" w:eastAsia="Times New Roman" w:hAnsi="Wingdings" w:cs="Arial"/>
    </w:rPr>
  </w:style>
  <w:style w:type="character" w:customStyle="1" w:styleId="WW8Num39z2">
    <w:name w:val="WW8Num39z2"/>
    <w:rsid w:val="007B1C4D"/>
    <w:rPr>
      <w:rFonts w:ascii="Wingdings" w:hAnsi="Wingdings" w:cs="Wingdings"/>
    </w:rPr>
  </w:style>
  <w:style w:type="character" w:customStyle="1" w:styleId="WW8Num39z4">
    <w:name w:val="WW8Num39z4"/>
    <w:rsid w:val="007B1C4D"/>
    <w:rPr>
      <w:rFonts w:ascii="Courier New" w:hAnsi="Courier New" w:cs="Courier New"/>
    </w:rPr>
  </w:style>
  <w:style w:type="character" w:customStyle="1" w:styleId="WW8Num40z0">
    <w:name w:val="WW8Num40z0"/>
    <w:rsid w:val="007B1C4D"/>
    <w:rPr>
      <w:rFonts w:ascii="Symbol" w:hAnsi="Symbol" w:cs="Symbol"/>
      <w:color w:val="auto"/>
    </w:rPr>
  </w:style>
  <w:style w:type="character" w:customStyle="1" w:styleId="WW8Num40z1">
    <w:name w:val="WW8Num40z1"/>
    <w:rsid w:val="007B1C4D"/>
    <w:rPr>
      <w:rFonts w:ascii="Courier New" w:hAnsi="Courier New" w:cs="Courier New"/>
    </w:rPr>
  </w:style>
  <w:style w:type="character" w:customStyle="1" w:styleId="WW8Num40z2">
    <w:name w:val="WW8Num40z2"/>
    <w:rsid w:val="007B1C4D"/>
    <w:rPr>
      <w:rFonts w:ascii="Wingdings" w:hAnsi="Wingdings" w:cs="Wingdings"/>
    </w:rPr>
  </w:style>
  <w:style w:type="character" w:customStyle="1" w:styleId="WW8Num40z3">
    <w:name w:val="WW8Num40z3"/>
    <w:rsid w:val="007B1C4D"/>
    <w:rPr>
      <w:rFonts w:ascii="Symbol" w:hAnsi="Symbol" w:cs="Symbol"/>
    </w:rPr>
  </w:style>
  <w:style w:type="character" w:customStyle="1" w:styleId="WW8Num41z1">
    <w:name w:val="WW8Num41z1"/>
    <w:rsid w:val="007B1C4D"/>
    <w:rPr>
      <w:rFonts w:ascii="Courier New" w:hAnsi="Courier New" w:cs="Courier New"/>
    </w:rPr>
  </w:style>
  <w:style w:type="character" w:customStyle="1" w:styleId="WW8Num41z2">
    <w:name w:val="WW8Num41z2"/>
    <w:rsid w:val="007B1C4D"/>
    <w:rPr>
      <w:rFonts w:ascii="Wingdings" w:hAnsi="Wingdings" w:cs="Wingdings"/>
    </w:rPr>
  </w:style>
  <w:style w:type="character" w:customStyle="1" w:styleId="WW8Num41z3">
    <w:name w:val="WW8Num41z3"/>
    <w:rsid w:val="007B1C4D"/>
    <w:rPr>
      <w:rFonts w:ascii="Symbol" w:hAnsi="Symbol" w:cs="Symbol"/>
    </w:rPr>
  </w:style>
  <w:style w:type="character" w:customStyle="1" w:styleId="WW8Num42z0">
    <w:name w:val="WW8Num42z0"/>
    <w:rsid w:val="007B1C4D"/>
    <w:rPr>
      <w:rFonts w:ascii="Symbol" w:hAnsi="Symbol" w:cs="Symbol"/>
    </w:rPr>
  </w:style>
  <w:style w:type="character" w:customStyle="1" w:styleId="WW8Num42z1">
    <w:name w:val="WW8Num42z1"/>
    <w:rsid w:val="007B1C4D"/>
    <w:rPr>
      <w:rFonts w:ascii="Courier New" w:hAnsi="Courier New" w:cs="Courier New"/>
    </w:rPr>
  </w:style>
  <w:style w:type="character" w:customStyle="1" w:styleId="WW8Num42z2">
    <w:name w:val="WW8Num42z2"/>
    <w:rsid w:val="007B1C4D"/>
    <w:rPr>
      <w:rFonts w:ascii="Wingdings" w:hAnsi="Wingdings" w:cs="Wingdings"/>
    </w:rPr>
  </w:style>
  <w:style w:type="character" w:customStyle="1" w:styleId="WW8Num43z0">
    <w:name w:val="WW8Num43z0"/>
    <w:rsid w:val="007B1C4D"/>
    <w:rPr>
      <w:rFonts w:ascii="Symbol" w:hAnsi="Symbol" w:cs="Symbol"/>
      <w:color w:val="auto"/>
    </w:rPr>
  </w:style>
  <w:style w:type="character" w:customStyle="1" w:styleId="WW8Num43z1">
    <w:name w:val="WW8Num43z1"/>
    <w:rsid w:val="007B1C4D"/>
    <w:rPr>
      <w:rFonts w:ascii="Wingdings" w:eastAsia="Times New Roman" w:hAnsi="Wingdings" w:cs="Microsoft Sans Serif"/>
    </w:rPr>
  </w:style>
  <w:style w:type="character" w:customStyle="1" w:styleId="WW8Num43z2">
    <w:name w:val="WW8Num43z2"/>
    <w:rsid w:val="007B1C4D"/>
    <w:rPr>
      <w:rFonts w:ascii="Wingdings" w:hAnsi="Wingdings" w:cs="Wingdings"/>
    </w:rPr>
  </w:style>
  <w:style w:type="character" w:customStyle="1" w:styleId="WW8Num43z3">
    <w:name w:val="WW8Num43z3"/>
    <w:rsid w:val="007B1C4D"/>
    <w:rPr>
      <w:rFonts w:ascii="Symbol" w:hAnsi="Symbol" w:cs="Symbol"/>
    </w:rPr>
  </w:style>
  <w:style w:type="character" w:customStyle="1" w:styleId="WW8Num43z4">
    <w:name w:val="WW8Num43z4"/>
    <w:rsid w:val="007B1C4D"/>
    <w:rPr>
      <w:rFonts w:ascii="Courier New" w:hAnsi="Courier New" w:cs="Courier New"/>
    </w:rPr>
  </w:style>
  <w:style w:type="character" w:customStyle="1" w:styleId="WW8Num45z0">
    <w:name w:val="WW8Num45z0"/>
    <w:rsid w:val="007B1C4D"/>
    <w:rPr>
      <w:rFonts w:ascii="Wingdings" w:hAnsi="Wingdings" w:cs="Wingdings"/>
    </w:rPr>
  </w:style>
  <w:style w:type="character" w:customStyle="1" w:styleId="WW8Num45z1">
    <w:name w:val="WW8Num45z1"/>
    <w:rsid w:val="007B1C4D"/>
    <w:rPr>
      <w:rFonts w:ascii="Wingdings" w:eastAsia="Times New Roman" w:hAnsi="Wingdings" w:cs="Arial"/>
    </w:rPr>
  </w:style>
  <w:style w:type="character" w:customStyle="1" w:styleId="WW8Num45z3">
    <w:name w:val="WW8Num45z3"/>
    <w:rsid w:val="007B1C4D"/>
    <w:rPr>
      <w:rFonts w:ascii="Symbol" w:hAnsi="Symbol" w:cs="Symbol"/>
    </w:rPr>
  </w:style>
  <w:style w:type="character" w:customStyle="1" w:styleId="WW8Num45z4">
    <w:name w:val="WW8Num45z4"/>
    <w:rsid w:val="007B1C4D"/>
    <w:rPr>
      <w:rFonts w:ascii="Courier New" w:hAnsi="Courier New" w:cs="Courier New"/>
    </w:rPr>
  </w:style>
  <w:style w:type="character" w:customStyle="1" w:styleId="WW8Num46z0">
    <w:name w:val="WW8Num46z0"/>
    <w:rsid w:val="007B1C4D"/>
    <w:rPr>
      <w:rFonts w:ascii="Symbol" w:hAnsi="Symbol" w:cs="Symbol"/>
      <w:color w:val="auto"/>
    </w:rPr>
  </w:style>
  <w:style w:type="character" w:customStyle="1" w:styleId="WW8Num46z1">
    <w:name w:val="WW8Num46z1"/>
    <w:rsid w:val="007B1C4D"/>
    <w:rPr>
      <w:rFonts w:ascii="Courier New" w:hAnsi="Courier New" w:cs="Courier New"/>
    </w:rPr>
  </w:style>
  <w:style w:type="character" w:customStyle="1" w:styleId="WW8Num46z2">
    <w:name w:val="WW8Num46z2"/>
    <w:rsid w:val="007B1C4D"/>
    <w:rPr>
      <w:rFonts w:ascii="Wingdings" w:hAnsi="Wingdings" w:cs="Wingdings"/>
    </w:rPr>
  </w:style>
  <w:style w:type="character" w:customStyle="1" w:styleId="WW8Num46z3">
    <w:name w:val="WW8Num46z3"/>
    <w:rsid w:val="007B1C4D"/>
    <w:rPr>
      <w:rFonts w:ascii="Symbol" w:hAnsi="Symbol" w:cs="Symbol"/>
    </w:rPr>
  </w:style>
  <w:style w:type="character" w:customStyle="1" w:styleId="WW8Num47z0">
    <w:name w:val="WW8Num47z0"/>
    <w:rsid w:val="007B1C4D"/>
    <w:rPr>
      <w:rFonts w:ascii="Symbol" w:hAnsi="Symbol" w:cs="Symbol"/>
      <w:color w:val="auto"/>
    </w:rPr>
  </w:style>
  <w:style w:type="character" w:customStyle="1" w:styleId="WW8Num47z1">
    <w:name w:val="WW8Num47z1"/>
    <w:rsid w:val="007B1C4D"/>
    <w:rPr>
      <w:rFonts w:ascii="Wingdings" w:hAnsi="Wingdings" w:cs="Wingdings"/>
      <w:b w:val="0"/>
      <w:i w:val="0"/>
      <w:caps w:val="0"/>
      <w:smallCaps w:val="0"/>
      <w:strike w:val="0"/>
      <w:dstrike w:val="0"/>
      <w:vanish w:val="0"/>
      <w:color w:val="999999"/>
      <w:position w:val="0"/>
      <w:sz w:val="22"/>
      <w:szCs w:val="22"/>
      <w:vertAlign w:val="baseline"/>
    </w:rPr>
  </w:style>
  <w:style w:type="character" w:customStyle="1" w:styleId="WW8Num47z2">
    <w:name w:val="WW8Num47z2"/>
    <w:rsid w:val="007B1C4D"/>
    <w:rPr>
      <w:rFonts w:ascii="Wingdings" w:hAnsi="Wingdings" w:cs="Wingdings"/>
    </w:rPr>
  </w:style>
  <w:style w:type="character" w:customStyle="1" w:styleId="WW8Num47z3">
    <w:name w:val="WW8Num47z3"/>
    <w:rsid w:val="007B1C4D"/>
    <w:rPr>
      <w:rFonts w:ascii="Symbol" w:hAnsi="Symbol" w:cs="Symbol"/>
    </w:rPr>
  </w:style>
  <w:style w:type="character" w:customStyle="1" w:styleId="WW8Num47z4">
    <w:name w:val="WW8Num47z4"/>
    <w:rsid w:val="007B1C4D"/>
    <w:rPr>
      <w:rFonts w:ascii="Courier New" w:hAnsi="Courier New" w:cs="Courier New"/>
    </w:rPr>
  </w:style>
  <w:style w:type="character" w:customStyle="1" w:styleId="WW8Num48z0">
    <w:name w:val="WW8Num48z0"/>
    <w:rsid w:val="007B1C4D"/>
    <w:rPr>
      <w:rFonts w:ascii="Wingdings" w:hAnsi="Wingdings" w:cs="Wingdings"/>
    </w:rPr>
  </w:style>
  <w:style w:type="character" w:customStyle="1" w:styleId="WW8Num48z1">
    <w:name w:val="WW8Num48z1"/>
    <w:rsid w:val="007B1C4D"/>
    <w:rPr>
      <w:rFonts w:ascii="Wingdings" w:eastAsia="Times New Roman" w:hAnsi="Wingdings" w:cs="Arial"/>
    </w:rPr>
  </w:style>
  <w:style w:type="character" w:customStyle="1" w:styleId="WW8Num48z3">
    <w:name w:val="WW8Num48z3"/>
    <w:rsid w:val="007B1C4D"/>
    <w:rPr>
      <w:rFonts w:ascii="Symbol" w:hAnsi="Symbol" w:cs="Symbol"/>
    </w:rPr>
  </w:style>
  <w:style w:type="character" w:customStyle="1" w:styleId="WW8Num48z4">
    <w:name w:val="WW8Num48z4"/>
    <w:rsid w:val="007B1C4D"/>
    <w:rPr>
      <w:rFonts w:ascii="Courier New" w:hAnsi="Courier New" w:cs="Courier New"/>
    </w:rPr>
  </w:style>
  <w:style w:type="character" w:customStyle="1" w:styleId="WW8Num49z0">
    <w:name w:val="WW8Num49z0"/>
    <w:rsid w:val="007B1C4D"/>
    <w:rPr>
      <w:rFonts w:ascii="Symbol" w:hAnsi="Symbol" w:cs="Symbol"/>
      <w:color w:val="auto"/>
    </w:rPr>
  </w:style>
  <w:style w:type="character" w:customStyle="1" w:styleId="WW8Num49z1">
    <w:name w:val="WW8Num49z1"/>
    <w:rsid w:val="007B1C4D"/>
    <w:rPr>
      <w:rFonts w:ascii="Courier New" w:hAnsi="Courier New" w:cs="Courier New"/>
    </w:rPr>
  </w:style>
  <w:style w:type="character" w:customStyle="1" w:styleId="WW8Num49z2">
    <w:name w:val="WW8Num49z2"/>
    <w:rsid w:val="007B1C4D"/>
    <w:rPr>
      <w:rFonts w:ascii="Wingdings" w:hAnsi="Wingdings" w:cs="Wingdings"/>
    </w:rPr>
  </w:style>
  <w:style w:type="character" w:customStyle="1" w:styleId="WW8Num49z3">
    <w:name w:val="WW8Num49z3"/>
    <w:rsid w:val="007B1C4D"/>
    <w:rPr>
      <w:rFonts w:ascii="Symbol" w:hAnsi="Symbol" w:cs="Symbol"/>
    </w:rPr>
  </w:style>
  <w:style w:type="character" w:customStyle="1" w:styleId="Tipodeletrapredefinidodopargrafo">
    <w:name w:val="Tipo de letra predefinido do parágrafo"/>
    <w:rsid w:val="007B1C4D"/>
  </w:style>
  <w:style w:type="character" w:styleId="Nmerodepgina">
    <w:name w:val="page number"/>
    <w:basedOn w:val="Tipodeletrapredefinidodopargrafo"/>
    <w:rsid w:val="007B1C4D"/>
  </w:style>
  <w:style w:type="paragraph" w:customStyle="1" w:styleId="Ttulo10">
    <w:name w:val="Título1"/>
    <w:basedOn w:val="Normal"/>
    <w:next w:val="Corpodetexto"/>
    <w:rsid w:val="007B1C4D"/>
    <w:pPr>
      <w:keepNext/>
      <w:spacing w:before="240" w:after="120"/>
    </w:pPr>
    <w:rPr>
      <w:rFonts w:eastAsia="SimSun" w:cs="Mangal"/>
      <w:sz w:val="28"/>
      <w:szCs w:val="28"/>
    </w:rPr>
  </w:style>
  <w:style w:type="paragraph" w:styleId="Corpodetexto">
    <w:name w:val="Body Text"/>
    <w:basedOn w:val="Normal"/>
    <w:rsid w:val="007B1C4D"/>
    <w:pPr>
      <w:spacing w:after="120"/>
    </w:pPr>
  </w:style>
  <w:style w:type="paragraph" w:styleId="Lista">
    <w:name w:val="List"/>
    <w:basedOn w:val="Normal"/>
    <w:rsid w:val="007B1C4D"/>
    <w:pPr>
      <w:ind w:left="283" w:hanging="283"/>
    </w:pPr>
  </w:style>
  <w:style w:type="paragraph" w:styleId="Legenda">
    <w:name w:val="caption"/>
    <w:basedOn w:val="Normal"/>
    <w:next w:val="Normal"/>
    <w:qFormat/>
    <w:rsid w:val="007B1C4D"/>
    <w:pPr>
      <w:spacing w:before="120" w:after="120"/>
    </w:pPr>
    <w:rPr>
      <w:b/>
      <w:sz w:val="20"/>
      <w:szCs w:val="20"/>
    </w:rPr>
  </w:style>
  <w:style w:type="paragraph" w:customStyle="1" w:styleId="ndice">
    <w:name w:val="Índice"/>
    <w:basedOn w:val="Normal"/>
    <w:rsid w:val="007B1C4D"/>
    <w:pPr>
      <w:suppressLineNumbers/>
    </w:pPr>
    <w:rPr>
      <w:rFonts w:cs="Mangal"/>
    </w:rPr>
  </w:style>
  <w:style w:type="paragraph" w:customStyle="1" w:styleId="WW-Ttulo">
    <w:name w:val="WW-Título"/>
    <w:basedOn w:val="Normal"/>
    <w:next w:val="Subttulo"/>
    <w:rsid w:val="007B1C4D"/>
    <w:pPr>
      <w:spacing w:before="240" w:after="60"/>
      <w:jc w:val="center"/>
    </w:pPr>
    <w:rPr>
      <w:b/>
      <w:kern w:val="1"/>
      <w:sz w:val="32"/>
      <w:szCs w:val="32"/>
    </w:rPr>
  </w:style>
  <w:style w:type="paragraph" w:styleId="Subttulo">
    <w:name w:val="Subtitle"/>
    <w:basedOn w:val="Ttulo10"/>
    <w:next w:val="Corpodetexto"/>
    <w:qFormat/>
    <w:rsid w:val="007B1C4D"/>
    <w:pPr>
      <w:jc w:val="center"/>
    </w:pPr>
    <w:rPr>
      <w:i/>
      <w:iCs/>
    </w:rPr>
  </w:style>
  <w:style w:type="paragraph" w:customStyle="1" w:styleId="Mapadodocumento">
    <w:name w:val="Mapa do documento"/>
    <w:basedOn w:val="WW-Ttulo"/>
    <w:rsid w:val="007B1C4D"/>
    <w:pPr>
      <w:widowControl w:val="0"/>
    </w:pPr>
    <w:rPr>
      <w:rFonts w:ascii="Tahoma" w:hAnsi="Tahoma" w:cs="Tahoma"/>
      <w:sz w:val="20"/>
    </w:rPr>
  </w:style>
  <w:style w:type="paragraph" w:customStyle="1" w:styleId="EstiloMapadodocumento11ptNegrito">
    <w:name w:val="Estilo Mapa do documento + 11 pt Negrito"/>
    <w:basedOn w:val="Mapadodocumento"/>
    <w:rsid w:val="007B1C4D"/>
    <w:rPr>
      <w:rFonts w:ascii="Arial" w:hAnsi="Arial" w:cs="Arial"/>
      <w:b w:val="0"/>
      <w:bCs w:val="0"/>
      <w:sz w:val="22"/>
    </w:rPr>
  </w:style>
  <w:style w:type="paragraph" w:styleId="Cabealho">
    <w:name w:val="header"/>
    <w:basedOn w:val="Normal"/>
    <w:rsid w:val="007B1C4D"/>
    <w:pPr>
      <w:tabs>
        <w:tab w:val="center" w:pos="4419"/>
        <w:tab w:val="right" w:pos="8838"/>
      </w:tabs>
    </w:pPr>
    <w:rPr>
      <w:rFonts w:ascii="Times New Roman" w:hAnsi="Times New Roman" w:cs="Times New Roman"/>
      <w:sz w:val="18"/>
      <w:szCs w:val="20"/>
    </w:rPr>
  </w:style>
  <w:style w:type="paragraph" w:styleId="Rodap">
    <w:name w:val="footer"/>
    <w:basedOn w:val="Normal"/>
    <w:rsid w:val="007B1C4D"/>
    <w:pPr>
      <w:tabs>
        <w:tab w:val="center" w:pos="4419"/>
        <w:tab w:val="right" w:pos="8838"/>
      </w:tabs>
    </w:pPr>
  </w:style>
  <w:style w:type="paragraph" w:styleId="Commarcadores2">
    <w:name w:val="List Bullet 2"/>
    <w:basedOn w:val="Normal"/>
    <w:rsid w:val="007B1C4D"/>
    <w:pPr>
      <w:ind w:left="566" w:hanging="283"/>
    </w:pPr>
  </w:style>
  <w:style w:type="paragraph" w:styleId="Commarcadores3">
    <w:name w:val="List Bullet 3"/>
    <w:basedOn w:val="Normal"/>
    <w:rsid w:val="007B1C4D"/>
    <w:pPr>
      <w:ind w:left="849" w:hanging="283"/>
    </w:pPr>
  </w:style>
  <w:style w:type="paragraph" w:customStyle="1" w:styleId="Inciodecarta">
    <w:name w:val="Início de carta"/>
    <w:basedOn w:val="Normal"/>
    <w:next w:val="Normal"/>
    <w:rsid w:val="007B1C4D"/>
  </w:style>
  <w:style w:type="paragraph" w:customStyle="1" w:styleId="Listacommarcas2">
    <w:name w:val="Lista com marcas 2"/>
    <w:basedOn w:val="Normal"/>
    <w:rsid w:val="007B1C4D"/>
    <w:pPr>
      <w:tabs>
        <w:tab w:val="num" w:pos="643"/>
      </w:tabs>
      <w:ind w:left="643" w:hanging="360"/>
    </w:pPr>
  </w:style>
  <w:style w:type="paragraph" w:customStyle="1" w:styleId="Listacommarcas3">
    <w:name w:val="Lista com marcas 3"/>
    <w:basedOn w:val="Normal"/>
    <w:rsid w:val="007B1C4D"/>
    <w:pPr>
      <w:tabs>
        <w:tab w:val="num" w:pos="926"/>
      </w:tabs>
      <w:ind w:left="926" w:hanging="360"/>
    </w:pPr>
  </w:style>
  <w:style w:type="paragraph" w:customStyle="1" w:styleId="Listacommarcas4">
    <w:name w:val="Lista com marcas 4"/>
    <w:basedOn w:val="Normal"/>
    <w:rsid w:val="007B1C4D"/>
    <w:pPr>
      <w:tabs>
        <w:tab w:val="num" w:pos="1209"/>
      </w:tabs>
      <w:ind w:left="1209" w:hanging="360"/>
    </w:pPr>
  </w:style>
  <w:style w:type="paragraph" w:customStyle="1" w:styleId="Listadecont">
    <w:name w:val="Lista de cont."/>
    <w:basedOn w:val="Normal"/>
    <w:rsid w:val="007B1C4D"/>
    <w:pPr>
      <w:spacing w:after="120"/>
      <w:ind w:left="283"/>
    </w:pPr>
  </w:style>
  <w:style w:type="paragraph" w:customStyle="1" w:styleId="Endereointerior">
    <w:name w:val="Endereço interior"/>
    <w:basedOn w:val="Normal"/>
    <w:rsid w:val="007B1C4D"/>
  </w:style>
  <w:style w:type="paragraph" w:styleId="Recuodecorpodetexto">
    <w:name w:val="Body Text Indent"/>
    <w:basedOn w:val="Normal"/>
    <w:rsid w:val="007B1C4D"/>
    <w:pPr>
      <w:spacing w:after="120"/>
      <w:ind w:left="283"/>
    </w:pPr>
  </w:style>
  <w:style w:type="paragraph" w:customStyle="1" w:styleId="Assunto">
    <w:name w:val="Assunto"/>
    <w:basedOn w:val="Normal"/>
    <w:rsid w:val="007B1C4D"/>
  </w:style>
  <w:style w:type="paragraph" w:customStyle="1" w:styleId="Linhadereferncia">
    <w:name w:val="Linha de referência"/>
    <w:basedOn w:val="Corpodetexto"/>
    <w:rsid w:val="007B1C4D"/>
  </w:style>
  <w:style w:type="paragraph" w:customStyle="1" w:styleId="Avanonormal">
    <w:name w:val="Avanço normal"/>
    <w:basedOn w:val="Normal"/>
    <w:rsid w:val="007B1C4D"/>
    <w:pPr>
      <w:ind w:left="708"/>
    </w:pPr>
  </w:style>
  <w:style w:type="paragraph" w:customStyle="1" w:styleId="Endereoabreviadodoremetente">
    <w:name w:val="Endereço abreviado do remetente"/>
    <w:basedOn w:val="Normal"/>
    <w:rsid w:val="007B1C4D"/>
  </w:style>
  <w:style w:type="paragraph" w:customStyle="1" w:styleId="Contedodetabela">
    <w:name w:val="Conteúdo de tabela"/>
    <w:basedOn w:val="Normal"/>
    <w:rsid w:val="007B1C4D"/>
    <w:pPr>
      <w:suppressLineNumbers/>
    </w:pPr>
  </w:style>
  <w:style w:type="paragraph" w:customStyle="1" w:styleId="Contedodatabela">
    <w:name w:val="Conteúdo da tabela"/>
    <w:basedOn w:val="Normal"/>
    <w:rsid w:val="007B1C4D"/>
    <w:pPr>
      <w:suppressLineNumbers/>
    </w:pPr>
  </w:style>
  <w:style w:type="paragraph" w:customStyle="1" w:styleId="Ttulodetabela">
    <w:name w:val="Título de tabela"/>
    <w:basedOn w:val="Contedodetabela"/>
    <w:rsid w:val="007B1C4D"/>
    <w:pPr>
      <w:jc w:val="center"/>
    </w:pPr>
    <w:rPr>
      <w:b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41164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41164"/>
    <w:rPr>
      <w:rFonts w:ascii="Tahoma" w:hAnsi="Tahoma" w:cs="Tahoma"/>
      <w:bCs/>
      <w:sz w:val="16"/>
      <w:szCs w:val="16"/>
      <w:lang w:eastAsia="zh-CN"/>
    </w:rPr>
  </w:style>
  <w:style w:type="table" w:styleId="Tabelacomgrade">
    <w:name w:val="Table Grid"/>
    <w:basedOn w:val="Tabelanormal"/>
    <w:uiPriority w:val="59"/>
    <w:rsid w:val="00E41164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argrafodaLista">
    <w:name w:val="List Paragraph"/>
    <w:basedOn w:val="Normal"/>
    <w:uiPriority w:val="34"/>
    <w:qFormat/>
    <w:rsid w:val="00527237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B24757"/>
    <w:pPr>
      <w:keepLines/>
      <w:tabs>
        <w:tab w:val="clear" w:pos="0"/>
      </w:tabs>
      <w:suppressAutoHyphens w:val="0"/>
      <w:spacing w:before="480" w:after="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B24757"/>
    <w:pPr>
      <w:spacing w:before="120"/>
    </w:pPr>
    <w:rPr>
      <w:rFonts w:asciiTheme="minorHAnsi" w:hAnsiTheme="minorHAnsi" w:cstheme="minorHAnsi"/>
      <w:b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B24757"/>
    <w:pPr>
      <w:spacing w:before="120"/>
      <w:ind w:left="220"/>
    </w:pPr>
    <w:rPr>
      <w:rFonts w:asciiTheme="minorHAnsi" w:hAnsiTheme="minorHAnsi" w:cstheme="minorHAnsi"/>
      <w:b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B24757"/>
    <w:pPr>
      <w:ind w:left="440"/>
    </w:pPr>
    <w:rPr>
      <w:rFonts w:asciiTheme="minorHAnsi" w:hAnsiTheme="minorHAnsi" w:cstheme="minorHAnsi"/>
      <w:bCs w:val="0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B24757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B24757"/>
    <w:pPr>
      <w:ind w:left="660"/>
    </w:pPr>
    <w:rPr>
      <w:rFonts w:asciiTheme="minorHAnsi" w:hAnsiTheme="minorHAnsi" w:cstheme="minorHAnsi"/>
      <w:bCs w:val="0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B24757"/>
    <w:pPr>
      <w:ind w:left="880"/>
    </w:pPr>
    <w:rPr>
      <w:rFonts w:asciiTheme="minorHAnsi" w:hAnsiTheme="minorHAnsi" w:cstheme="minorHAnsi"/>
      <w:bCs w:val="0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B24757"/>
    <w:pPr>
      <w:ind w:left="1100"/>
    </w:pPr>
    <w:rPr>
      <w:rFonts w:asciiTheme="minorHAnsi" w:hAnsiTheme="minorHAnsi" w:cstheme="minorHAnsi"/>
      <w:bCs w:val="0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B24757"/>
    <w:pPr>
      <w:ind w:left="1320"/>
    </w:pPr>
    <w:rPr>
      <w:rFonts w:asciiTheme="minorHAnsi" w:hAnsiTheme="minorHAnsi" w:cstheme="minorHAnsi"/>
      <w:bCs w:val="0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B24757"/>
    <w:pPr>
      <w:ind w:left="1540"/>
    </w:pPr>
    <w:rPr>
      <w:rFonts w:asciiTheme="minorHAnsi" w:hAnsiTheme="minorHAnsi" w:cstheme="minorHAnsi"/>
      <w:bCs w:val="0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B24757"/>
    <w:pPr>
      <w:ind w:left="1760"/>
    </w:pPr>
    <w:rPr>
      <w:rFonts w:asciiTheme="minorHAnsi" w:hAnsiTheme="minorHAnsi" w:cstheme="minorHAnsi"/>
      <w:bCs w:val="0"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1B1F2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B1F22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1B1F22"/>
    <w:rPr>
      <w:rFonts w:ascii="Arial" w:hAnsi="Arial" w:cs="Arial"/>
      <w:bCs/>
      <w:lang w:eastAsia="zh-CN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B1F22"/>
    <w:rPr>
      <w:b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B1F22"/>
    <w:rPr>
      <w:rFonts w:ascii="Arial" w:hAnsi="Arial" w:cs="Arial"/>
      <w:b/>
      <w:bCs/>
      <w:lang w:eastAsia="zh-CN"/>
    </w:rPr>
  </w:style>
  <w:style w:type="character" w:customStyle="1" w:styleId="apple-converted-space">
    <w:name w:val="apple-converted-space"/>
    <w:basedOn w:val="Fontepargpadro"/>
    <w:rsid w:val="00EF56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87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1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4844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12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0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4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5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5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7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D972F45-3B14-493F-9D6E-59D9B52A96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679</TotalTime>
  <Pages>22</Pages>
  <Words>1827</Words>
  <Characters>9866</Characters>
  <Application>Microsoft Office Word</Application>
  <DocSecurity>0</DocSecurity>
  <Lines>82</Lines>
  <Paragraphs>23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DOCUMENTO PADRÃO</vt:lpstr>
      <vt:lpstr>DOCUMENTO PADRÃO</vt:lpstr>
    </vt:vector>
  </TitlesOfParts>
  <Company>Microsoft</Company>
  <LinksUpToDate>false</LinksUpToDate>
  <CharactersWithSpaces>11670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PADRÃO</dc:title>
  <dc:creator>Gabriel Pavan</dc:creator>
  <cp:lastModifiedBy>Gabriel Pavan</cp:lastModifiedBy>
  <cp:revision>12</cp:revision>
  <cp:lastPrinted>2017-10-09T17:18:00Z</cp:lastPrinted>
  <dcterms:created xsi:type="dcterms:W3CDTF">2017-10-04T19:23:00Z</dcterms:created>
  <dcterms:modified xsi:type="dcterms:W3CDTF">2017-10-09T19:23:00Z</dcterms:modified>
</cp:coreProperties>
</file>