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F4944B" w14:textId="5BA47DEE" w:rsidR="00F22AB6" w:rsidRDefault="00F22AB6"/>
    <w:p w14:paraId="72835980" w14:textId="4C573D1E" w:rsidR="00AD7EC7" w:rsidRPr="00AD7EC7" w:rsidRDefault="00AD7EC7">
      <w:pPr>
        <w:rPr>
          <w:color w:val="000000" w:themeColor="text1"/>
        </w:rPr>
      </w:pPr>
      <w:r w:rsidRPr="00AD7EC7">
        <w:rPr>
          <w:color w:val="000000" w:themeColor="text1"/>
        </w:rPr>
        <w:t>Пленочное кипение капли над горячей поверхностью</w:t>
      </w:r>
      <w:r w:rsidR="00A6691D">
        <w:rPr>
          <w:color w:val="000000" w:themeColor="text1"/>
        </w:rPr>
        <w:t xml:space="preserve"> (эффект </w:t>
      </w:r>
      <w:proofErr w:type="spellStart"/>
      <w:r w:rsidR="00A6691D">
        <w:rPr>
          <w:color w:val="000000" w:themeColor="text1"/>
        </w:rPr>
        <w:t>Лейденфроста</w:t>
      </w:r>
      <w:proofErr w:type="spellEnd"/>
      <w:r w:rsidR="00A6691D">
        <w:rPr>
          <w:color w:val="000000" w:themeColor="text1"/>
        </w:rPr>
        <w:t>)</w:t>
      </w:r>
    </w:p>
    <w:p w14:paraId="508002BB" w14:textId="1E4C85FC" w:rsidR="00696184" w:rsidRPr="001850EF" w:rsidRDefault="00696184">
      <w:pPr>
        <w:rPr>
          <w:color w:val="2F5496" w:themeColor="accent1" w:themeShade="BF"/>
        </w:rPr>
      </w:pPr>
      <w:r w:rsidRPr="001850EF">
        <w:rPr>
          <w:color w:val="2F5496" w:themeColor="accent1" w:themeShade="BF"/>
        </w:rPr>
        <w:t>Теоретическая часть</w:t>
      </w:r>
      <w:r w:rsidR="002A1229">
        <w:rPr>
          <w:color w:val="2F5496" w:themeColor="accent1" w:themeShade="BF"/>
        </w:rPr>
        <w:t xml:space="preserve"> </w:t>
      </w:r>
    </w:p>
    <w:p w14:paraId="65287F4F" w14:textId="5FCB8356" w:rsidR="00696184" w:rsidRDefault="00696184">
      <w:pPr>
        <w:rPr>
          <w:color w:val="2F5496" w:themeColor="accent1" w:themeShade="BF"/>
        </w:rPr>
      </w:pPr>
      <w:r w:rsidRPr="001850EF">
        <w:rPr>
          <w:color w:val="2F5496" w:themeColor="accent1" w:themeShade="BF"/>
        </w:rPr>
        <w:tab/>
        <w:t xml:space="preserve">Про </w:t>
      </w:r>
      <w:r w:rsidR="006A385A" w:rsidRPr="001850EF">
        <w:rPr>
          <w:color w:val="2F5496" w:themeColor="accent1" w:themeShade="BF"/>
        </w:rPr>
        <w:t xml:space="preserve">пузырьковое и </w:t>
      </w:r>
      <w:r w:rsidRPr="001850EF">
        <w:rPr>
          <w:color w:val="2F5496" w:themeColor="accent1" w:themeShade="BF"/>
        </w:rPr>
        <w:t>пленочное кипение</w:t>
      </w:r>
      <w:r w:rsidR="00EA2BB8">
        <w:rPr>
          <w:color w:val="2F5496" w:themeColor="accent1" w:themeShade="BF"/>
        </w:rPr>
        <w:t xml:space="preserve"> (</w:t>
      </w:r>
      <w:proofErr w:type="spellStart"/>
      <w:r w:rsidR="00EA2BB8">
        <w:rPr>
          <w:color w:val="2F5496" w:themeColor="accent1" w:themeShade="BF"/>
        </w:rPr>
        <w:t>Саранин</w:t>
      </w:r>
      <w:proofErr w:type="spellEnd"/>
      <w:r w:rsidR="00EA2BB8">
        <w:rPr>
          <w:color w:val="2F5496" w:themeColor="accent1" w:themeShade="BF"/>
        </w:rPr>
        <w:t>)</w:t>
      </w:r>
    </w:p>
    <w:p w14:paraId="08158BA7" w14:textId="718F252D" w:rsidR="002B39A3" w:rsidRDefault="001D0157">
      <w:r>
        <w:t>\</w:t>
      </w:r>
      <w:proofErr w:type="spellStart"/>
      <w:r w:rsidR="00E66182">
        <w:rPr>
          <w:lang w:val="en-GB"/>
        </w:rPr>
        <w:t>noindent</w:t>
      </w:r>
      <w:proofErr w:type="spellEnd"/>
      <w:r w:rsidRPr="001D0157">
        <w:t xml:space="preserve"> </w:t>
      </w:r>
      <w:r w:rsidR="00142E30">
        <w:t>Принято выделять два основных режима кипения: пузырьковый и пленочный. Пузырьковый режим нам хорошо известен</w:t>
      </w:r>
      <w:r w:rsidR="002B39A3" w:rsidRPr="002B39A3">
        <w:t xml:space="preserve">: </w:t>
      </w:r>
      <w:r w:rsidR="002B39A3" w:rsidRPr="00F76CE2">
        <w:rPr>
          <w:color w:val="2F5496" w:themeColor="accent1" w:themeShade="BF"/>
        </w:rPr>
        <w:t xml:space="preserve">например, при кипячении пленочной воды в кастрюле или колбе на дне образуются, растут и всплывают отдельные пузыри. </w:t>
      </w:r>
      <w:r w:rsidR="002B39A3">
        <w:t xml:space="preserve">При пленочном кипении образуется сплошная пленка пара. </w:t>
      </w:r>
      <w:r w:rsidR="00DE5C49">
        <w:t>В</w:t>
      </w:r>
      <w:r w:rsidR="00F76CE2">
        <w:t xml:space="preserve">озникает </w:t>
      </w:r>
      <w:r w:rsidR="00DE5C49">
        <w:t>пленочное кипение</w:t>
      </w:r>
      <w:r w:rsidR="00F76CE2">
        <w:t xml:space="preserve"> только при достаточно больших удельных тепловых потоках. В частности, при кипении в большом объеме воды («большой объем» означает, что его характерные размеры много больше характерного размера пузырьков) критическое значение удельного теплового потока составляет </w:t>
      </w:r>
      <w:r w:rsidR="002D4BDF" w:rsidRPr="002D4BDF">
        <w:t>$</w:t>
      </w:r>
      <w:r w:rsidR="002D4BDF">
        <w:rPr>
          <w:lang w:val="en-GB"/>
        </w:rPr>
        <w:t>q</w:t>
      </w:r>
      <w:proofErr w:type="gramStart"/>
      <w:r w:rsidR="00E66B68">
        <w:t>_</w:t>
      </w:r>
      <w:r w:rsidR="00E66B68" w:rsidRPr="00E66B68">
        <w:t>{</w:t>
      </w:r>
      <w:proofErr w:type="gramEnd"/>
      <w:r w:rsidR="002D4BDF" w:rsidRPr="002D4BDF">
        <w:t>*</w:t>
      </w:r>
      <w:r w:rsidR="00E66B68" w:rsidRPr="00E66B68">
        <w:t>}</w:t>
      </w:r>
      <w:r w:rsidR="002D4BDF" w:rsidRPr="002D4BDF">
        <w:t xml:space="preserve"> </w:t>
      </w:r>
      <w:r w:rsidR="002D4BDF">
        <w:t>\</w:t>
      </w:r>
      <w:proofErr w:type="spellStart"/>
      <w:r w:rsidR="002D4BDF">
        <w:rPr>
          <w:lang w:val="en-GB"/>
        </w:rPr>
        <w:t>approx</w:t>
      </w:r>
      <w:proofErr w:type="spellEnd"/>
      <w:r w:rsidR="002D4BDF" w:rsidRPr="002D4BDF">
        <w:t xml:space="preserve"> 10^6 </w:t>
      </w:r>
      <w:r w:rsidR="002D4BDF">
        <w:t>\</w:t>
      </w:r>
      <w:r w:rsidR="002D4BDF">
        <w:rPr>
          <w:lang w:val="en-GB"/>
        </w:rPr>
        <w:t>frac</w:t>
      </w:r>
      <w:r w:rsidR="002D4BDF" w:rsidRPr="002D4BDF">
        <w:t>{</w:t>
      </w:r>
      <w:r w:rsidR="002D4BDF">
        <w:t>\</w:t>
      </w:r>
      <w:r w:rsidR="002D4BDF">
        <w:rPr>
          <w:lang w:val="en-GB"/>
        </w:rPr>
        <w:t>text</w:t>
      </w:r>
      <w:r w:rsidR="002D4BDF" w:rsidRPr="002D4BDF">
        <w:t>{</w:t>
      </w:r>
      <w:r w:rsidR="002D4BDF">
        <w:t>Вт</w:t>
      </w:r>
      <w:r w:rsidR="002D4BDF" w:rsidRPr="002D4BDF">
        <w:t>}}{</w:t>
      </w:r>
      <w:r w:rsidR="002D4BDF">
        <w:t>\</w:t>
      </w:r>
      <w:r w:rsidR="002D4BDF">
        <w:rPr>
          <w:lang w:val="en-GB"/>
        </w:rPr>
        <w:t>text</w:t>
      </w:r>
      <w:r w:rsidR="002D4BDF" w:rsidRPr="002D4BDF">
        <w:t>{</w:t>
      </w:r>
      <w:r w:rsidR="002D4BDF">
        <w:t>м</w:t>
      </w:r>
      <w:r w:rsidR="002D4BDF" w:rsidRPr="002D4BDF">
        <w:t>}^2}$</w:t>
      </w:r>
      <w:r w:rsidR="00F76CE2">
        <w:t>. Следует отметить сразу, что переход от одного режима к другому носит черты кризисного, порогового явления. Черты кризиса заключаются, например, в том, что при возникновении пленочного кипения резко (в 10 и более раз) ухудшается передача тепла от нагревающей поверхности к жидкости.</w:t>
      </w:r>
    </w:p>
    <w:p w14:paraId="68C98577" w14:textId="60DC11EC" w:rsidR="001D0157" w:rsidRPr="001D0157" w:rsidRDefault="001D0157">
      <w:r>
        <w:t>\</w:t>
      </w:r>
      <w:proofErr w:type="spellStart"/>
      <w:r>
        <w:rPr>
          <w:lang w:val="en-GB"/>
        </w:rPr>
        <w:t>medskip</w:t>
      </w:r>
      <w:proofErr w:type="spellEnd"/>
    </w:p>
    <w:p w14:paraId="68A449AA" w14:textId="169D9DCF" w:rsidR="00696184" w:rsidRDefault="00696184">
      <w:pPr>
        <w:rPr>
          <w:color w:val="2F5496" w:themeColor="accent1" w:themeShade="BF"/>
        </w:rPr>
      </w:pPr>
      <w:r w:rsidRPr="001850EF">
        <w:rPr>
          <w:color w:val="2F5496" w:themeColor="accent1" w:themeShade="BF"/>
        </w:rPr>
        <w:tab/>
        <w:t xml:space="preserve">Про эффект </w:t>
      </w:r>
      <w:proofErr w:type="spellStart"/>
      <w:r w:rsidR="00414723">
        <w:rPr>
          <w:color w:val="2F5496" w:themeColor="accent1" w:themeShade="BF"/>
        </w:rPr>
        <w:t>Л</w:t>
      </w:r>
      <w:r w:rsidRPr="001850EF">
        <w:rPr>
          <w:color w:val="2F5496" w:themeColor="accent1" w:themeShade="BF"/>
        </w:rPr>
        <w:t>ейденфроста</w:t>
      </w:r>
      <w:proofErr w:type="spellEnd"/>
    </w:p>
    <w:p w14:paraId="75FD1298" w14:textId="4EFB2B37" w:rsidR="00272C76" w:rsidRDefault="001D0157" w:rsidP="00272C76">
      <w:r>
        <w:t>\</w:t>
      </w:r>
      <w:proofErr w:type="spellStart"/>
      <w:r w:rsidR="00E66182">
        <w:rPr>
          <w:lang w:val="en-GB"/>
        </w:rPr>
        <w:t>noindent</w:t>
      </w:r>
      <w:proofErr w:type="spellEnd"/>
      <w:r w:rsidRPr="001D0157">
        <w:t xml:space="preserve"> </w:t>
      </w:r>
      <w:r w:rsidR="00EB3760" w:rsidRPr="00EB3760">
        <w:t>Явление</w:t>
      </w:r>
      <w:r w:rsidR="00EB3760">
        <w:rPr>
          <w:color w:val="2F5496" w:themeColor="accent1" w:themeShade="BF"/>
        </w:rPr>
        <w:t xml:space="preserve"> </w:t>
      </w:r>
      <w:r w:rsidR="00EB3760">
        <w:rPr>
          <w:color w:val="000000" w:themeColor="text1"/>
        </w:rPr>
        <w:t>п</w:t>
      </w:r>
      <w:r w:rsidR="00EB3760" w:rsidRPr="00AD7EC7">
        <w:rPr>
          <w:color w:val="000000" w:themeColor="text1"/>
        </w:rPr>
        <w:t>леночно</w:t>
      </w:r>
      <w:r w:rsidR="00EB3760">
        <w:rPr>
          <w:color w:val="000000" w:themeColor="text1"/>
        </w:rPr>
        <w:t>го</w:t>
      </w:r>
      <w:r w:rsidR="00EB3760" w:rsidRPr="00AD7EC7">
        <w:rPr>
          <w:color w:val="000000" w:themeColor="text1"/>
        </w:rPr>
        <w:t xml:space="preserve"> кипени</w:t>
      </w:r>
      <w:r w:rsidR="00EB3760">
        <w:rPr>
          <w:color w:val="000000" w:themeColor="text1"/>
        </w:rPr>
        <w:t>я</w:t>
      </w:r>
      <w:r w:rsidR="00EB3760" w:rsidRPr="00AD7EC7">
        <w:rPr>
          <w:color w:val="000000" w:themeColor="text1"/>
        </w:rPr>
        <w:t xml:space="preserve"> капли над горячей поверхностью</w:t>
      </w:r>
      <w:r w:rsidR="00EB3760">
        <w:rPr>
          <w:color w:val="000000" w:themeColor="text1"/>
        </w:rPr>
        <w:t xml:space="preserve"> называется эффектом </w:t>
      </w:r>
      <w:proofErr w:type="spellStart"/>
      <w:r w:rsidR="00EB3760">
        <w:rPr>
          <w:color w:val="000000" w:themeColor="text1"/>
        </w:rPr>
        <w:t>Лейденфроста</w:t>
      </w:r>
      <w:proofErr w:type="spellEnd"/>
      <w:r w:rsidR="00EB3760">
        <w:rPr>
          <w:color w:val="000000" w:themeColor="text1"/>
        </w:rPr>
        <w:t>.</w:t>
      </w:r>
      <w:r w:rsidR="00272C76">
        <w:rPr>
          <w:color w:val="000000" w:themeColor="text1"/>
        </w:rPr>
        <w:t xml:space="preserve"> </w:t>
      </w:r>
      <w:r w:rsidR="00272C76">
        <w:t xml:space="preserve">При контакте с телом значительно более горячим, чем точка кипения жидкости, создаётся изолирующий слой пара, который предохраняет жидкость от быстрого </w:t>
      </w:r>
      <w:proofErr w:type="spellStart"/>
      <w:r w:rsidR="00272C76">
        <w:t>выкипания</w:t>
      </w:r>
      <w:proofErr w:type="spellEnd"/>
      <w:r w:rsidR="00272C76">
        <w:t>.</w:t>
      </w:r>
    </w:p>
    <w:p w14:paraId="79CA9040" w14:textId="657D6879" w:rsidR="001D0157" w:rsidRDefault="001D0157" w:rsidP="00272C76">
      <w:r>
        <w:t>\</w:t>
      </w:r>
      <w:proofErr w:type="spellStart"/>
      <w:r>
        <w:rPr>
          <w:lang w:val="en-GB"/>
        </w:rPr>
        <w:t>medskip</w:t>
      </w:r>
      <w:proofErr w:type="spellEnd"/>
    </w:p>
    <w:p w14:paraId="6D79156A" w14:textId="77777777" w:rsidR="00272C76" w:rsidRDefault="00272C76">
      <w:pPr>
        <w:rPr>
          <w:color w:val="2F5496" w:themeColor="accent1" w:themeShade="BF"/>
        </w:rPr>
      </w:pPr>
    </w:p>
    <w:p w14:paraId="4A1ABB9C" w14:textId="08778D6C" w:rsidR="007A2B4A" w:rsidRDefault="007A2B4A">
      <w:r>
        <w:t xml:space="preserve">КАРТИНКА ИЗ ВИКИПЕДИИ Поведение воды на горячей плите. На графике показана зависимость теплопередачи (потока) от температуры. Эффект </w:t>
      </w:r>
      <w:proofErr w:type="spellStart"/>
      <w:r>
        <w:t>Лейденфроста</w:t>
      </w:r>
      <w:proofErr w:type="spellEnd"/>
      <w:r>
        <w:t xml:space="preserve"> возникает после переходного кипения.</w:t>
      </w:r>
    </w:p>
    <w:p w14:paraId="49F77791" w14:textId="43882AD0" w:rsidR="007A2B4A" w:rsidRDefault="007A2B4A"/>
    <w:p w14:paraId="4BE98ADD" w14:textId="598114CE" w:rsidR="00A53F51" w:rsidRDefault="00A53F51"/>
    <w:p w14:paraId="7F45D198" w14:textId="1AD180DA" w:rsidR="007A2B4A" w:rsidRDefault="001D0157">
      <w:r>
        <w:t>\</w:t>
      </w:r>
      <w:proofErr w:type="spellStart"/>
      <w:r w:rsidR="00E66182">
        <w:rPr>
          <w:lang w:val="en-GB"/>
        </w:rPr>
        <w:t>noindent</w:t>
      </w:r>
      <w:proofErr w:type="spellEnd"/>
      <w:r w:rsidRPr="001D0157">
        <w:t xml:space="preserve"> </w:t>
      </w:r>
      <w:r w:rsidR="00A53F51">
        <w:t xml:space="preserve">Основная идея теории такая: с нижней поверхности капли происходит интенсивное испарение, и капля висит на паровой подушке, не касаясь горячей поверхности, аналогично тому, как зависает автомобиль на воздушной подушке. </w:t>
      </w:r>
    </w:p>
    <w:p w14:paraId="5595006A" w14:textId="62093DF2" w:rsidR="00B752ED" w:rsidRDefault="00B752ED">
      <w:r>
        <w:t>РИСУНОК</w:t>
      </w:r>
    </w:p>
    <w:p w14:paraId="70BB836D" w14:textId="7F738571" w:rsidR="001D0157" w:rsidRDefault="001D0157">
      <w:r>
        <w:t>\</w:t>
      </w:r>
      <w:proofErr w:type="spellStart"/>
      <w:r>
        <w:rPr>
          <w:lang w:val="en-GB"/>
        </w:rPr>
        <w:t>medskip</w:t>
      </w:r>
      <w:proofErr w:type="spellEnd"/>
    </w:p>
    <w:p w14:paraId="01964B4B" w14:textId="710918DA" w:rsidR="00560BEF" w:rsidRDefault="001D0157">
      <w:r>
        <w:t>\</w:t>
      </w:r>
      <w:proofErr w:type="spellStart"/>
      <w:r w:rsidR="00E66182">
        <w:rPr>
          <w:lang w:val="en-GB"/>
        </w:rPr>
        <w:t>noindent</w:t>
      </w:r>
      <w:proofErr w:type="spellEnd"/>
      <w:r w:rsidRPr="001D0157">
        <w:t xml:space="preserve"> </w:t>
      </w:r>
      <w:r w:rsidR="00A53F51">
        <w:t xml:space="preserve">Итак, пусть над горячей поверхностью повисла, т.е. находится в состоянии равновесия, капля массой </w:t>
      </w:r>
      <w:r w:rsidR="00906D05" w:rsidRPr="00906D05">
        <w:t>$</w:t>
      </w:r>
      <w:r w:rsidR="00A53F51">
        <w:rPr>
          <w:lang w:val="en-GB"/>
        </w:rPr>
        <w:t>m</w:t>
      </w:r>
      <w:r w:rsidR="00906D05" w:rsidRPr="00906D05">
        <w:t>$</w:t>
      </w:r>
      <w:r w:rsidR="00A53F51">
        <w:t xml:space="preserve"> (</w:t>
      </w:r>
      <w:proofErr w:type="gramStart"/>
      <w:r w:rsidR="00A53F51">
        <w:t>Рис. )</w:t>
      </w:r>
      <w:proofErr w:type="gramEnd"/>
      <w:r w:rsidR="00A53F51">
        <w:t xml:space="preserve">. Равновесие капли как целого означает </w:t>
      </w:r>
    </w:p>
    <w:p w14:paraId="1371B5CF" w14:textId="1A385589" w:rsidR="00A53F51" w:rsidRPr="001D0157" w:rsidRDefault="00906D05">
      <w:r w:rsidRPr="001D0157">
        <w:t>$$</w:t>
      </w:r>
      <w:r>
        <w:rPr>
          <w:lang w:val="en-GB"/>
        </w:rPr>
        <w:t>N</w:t>
      </w:r>
      <w:r w:rsidRPr="001D0157">
        <w:t xml:space="preserve"> = </w:t>
      </w:r>
      <w:r>
        <w:rPr>
          <w:lang w:val="en-GB"/>
        </w:rPr>
        <w:t>mg</w:t>
      </w:r>
      <w:r w:rsidRPr="001D0157">
        <w:t>$$</w:t>
      </w:r>
    </w:p>
    <w:p w14:paraId="3BEFC01D" w14:textId="1E8FAD39" w:rsidR="00A53F51" w:rsidRDefault="001D0157">
      <w:r>
        <w:t>\</w:t>
      </w:r>
      <w:proofErr w:type="spellStart"/>
      <w:proofErr w:type="gramStart"/>
      <w:r w:rsidR="00E66182">
        <w:rPr>
          <w:lang w:val="en-GB"/>
        </w:rPr>
        <w:t>noindent</w:t>
      </w:r>
      <w:proofErr w:type="spellEnd"/>
      <w:proofErr w:type="gramEnd"/>
      <w:r w:rsidRPr="001D0157">
        <w:t xml:space="preserve"> </w:t>
      </w:r>
      <w:r w:rsidR="00A53F51">
        <w:t xml:space="preserve">где </w:t>
      </w:r>
      <w:r w:rsidR="00906D05" w:rsidRPr="00906D05">
        <w:t>$</w:t>
      </w:r>
      <w:r w:rsidR="00A53F51">
        <w:rPr>
          <w:lang w:val="en-GB"/>
        </w:rPr>
        <w:t>N</w:t>
      </w:r>
      <w:r w:rsidR="00906D05" w:rsidRPr="00906D05">
        <w:t>$</w:t>
      </w:r>
      <w:r w:rsidR="00A53F51">
        <w:t xml:space="preserve"> — сила реакции пара под каплей. Будем наблюдать за равновесием</w:t>
      </w:r>
      <w:r w:rsidR="00A53F51" w:rsidRPr="00A53F51">
        <w:t xml:space="preserve"> </w:t>
      </w:r>
      <w:r w:rsidR="00A53F51">
        <w:t>в течение времени, которое гораздо меньше времени испарения всей капли. Тогда приближенно можно считать все величины постоянными.</w:t>
      </w:r>
      <w:r w:rsidR="00A53F51" w:rsidRPr="00A53F51">
        <w:t xml:space="preserve"> </w:t>
      </w:r>
      <w:r w:rsidR="00A53F51">
        <w:t xml:space="preserve">Заметим, что нижняя поверхность капли почти плоская, как и твердая горячая поверхность (это можно пронаблюдать на опыте). Ввиду этого, объем пара под каплей будем считать цилиндрическим, с радиусом </w:t>
      </w:r>
      <w:r w:rsidR="00906D05" w:rsidRPr="00906D05">
        <w:t>$</w:t>
      </w:r>
      <w:r w:rsidR="00A53F51">
        <w:rPr>
          <w:lang w:val="en-GB"/>
        </w:rPr>
        <w:t>r</w:t>
      </w:r>
      <w:r w:rsidR="00906D05" w:rsidRPr="00906D05">
        <w:t>$</w:t>
      </w:r>
      <w:r w:rsidR="00A53F51">
        <w:t xml:space="preserve"> и высотой </w:t>
      </w:r>
      <w:r w:rsidR="00906D05" w:rsidRPr="00906D05">
        <w:t>$</w:t>
      </w:r>
      <w:r w:rsidR="00A53F51">
        <w:rPr>
          <w:lang w:val="en-GB"/>
        </w:rPr>
        <w:t>h</w:t>
      </w:r>
      <w:r w:rsidR="00906D05" w:rsidRPr="00906D05">
        <w:t>$</w:t>
      </w:r>
      <w:r w:rsidR="00A53F51">
        <w:t xml:space="preserve">. Наша задача состоит в том, </w:t>
      </w:r>
      <w:r w:rsidR="00A53F51">
        <w:lastRenderedPageBreak/>
        <w:t>чтобы ответить, например, на вопрос: начиная с какой температуры поверхности возможно такое равновесие и от чего зависит эта температура?</w:t>
      </w:r>
    </w:p>
    <w:p w14:paraId="2FCA797B" w14:textId="5E9F3BD7" w:rsidR="001D0157" w:rsidRPr="00A53F51" w:rsidRDefault="001D0157">
      <w:r>
        <w:t>\</w:t>
      </w:r>
      <w:proofErr w:type="spellStart"/>
      <w:r>
        <w:rPr>
          <w:lang w:val="en-GB"/>
        </w:rPr>
        <w:t>medskip</w:t>
      </w:r>
      <w:proofErr w:type="spellEnd"/>
    </w:p>
    <w:p w14:paraId="4C05229E" w14:textId="3D33DB7F" w:rsidR="00A53F51" w:rsidRDefault="001D0157">
      <w:r>
        <w:t>\</w:t>
      </w:r>
      <w:proofErr w:type="spellStart"/>
      <w:r w:rsidR="00E66182">
        <w:rPr>
          <w:lang w:val="en-GB"/>
        </w:rPr>
        <w:t>noindent</w:t>
      </w:r>
      <w:proofErr w:type="spellEnd"/>
      <w:r w:rsidRPr="001D0157">
        <w:t xml:space="preserve"> </w:t>
      </w:r>
      <w:r w:rsidR="00B014A0">
        <w:t xml:space="preserve">Пусть избыточное давление пара под каплей равно </w:t>
      </w:r>
      <w:r w:rsidR="00704DA2" w:rsidRPr="00704DA2">
        <w:t>$</w:t>
      </w:r>
      <w:r w:rsidR="00704DA2">
        <w:t>\</w:t>
      </w:r>
      <w:r w:rsidR="00704DA2">
        <w:rPr>
          <w:lang w:val="en-GB"/>
        </w:rPr>
        <w:t>Delta</w:t>
      </w:r>
      <w:r w:rsidR="00704DA2" w:rsidRPr="00704DA2">
        <w:t xml:space="preserve"> </w:t>
      </w:r>
      <w:r w:rsidR="00704DA2">
        <w:rPr>
          <w:lang w:val="en-GB"/>
        </w:rPr>
        <w:t>p</w:t>
      </w:r>
      <w:r w:rsidR="00704DA2" w:rsidRPr="00704DA2">
        <w:t xml:space="preserve"> = </w:t>
      </w:r>
      <w:r w:rsidR="00704DA2">
        <w:rPr>
          <w:lang w:val="en-GB"/>
        </w:rPr>
        <w:t>p</w:t>
      </w:r>
      <w:r w:rsidR="00704DA2" w:rsidRPr="00704DA2">
        <w:t>_{</w:t>
      </w:r>
      <w:r w:rsidR="00704DA2">
        <w:t>\</w:t>
      </w:r>
      <w:r w:rsidR="00704DA2">
        <w:rPr>
          <w:lang w:val="en-GB"/>
        </w:rPr>
        <w:t>text</w:t>
      </w:r>
      <w:r w:rsidR="00704DA2" w:rsidRPr="00704DA2">
        <w:t>{</w:t>
      </w:r>
      <w:r w:rsidR="00704DA2">
        <w:t>п</w:t>
      </w:r>
      <w:r w:rsidR="00704DA2" w:rsidRPr="00704DA2">
        <w:t xml:space="preserve">}} </w:t>
      </w:r>
      <w:r w:rsidR="00704DA2">
        <w:t>–</w:t>
      </w:r>
      <w:r w:rsidR="00704DA2" w:rsidRPr="00704DA2">
        <w:t xml:space="preserve"> </w:t>
      </w:r>
      <w:r w:rsidR="00704DA2">
        <w:rPr>
          <w:lang w:val="en-GB"/>
        </w:rPr>
        <w:t>p</w:t>
      </w:r>
      <w:r w:rsidR="00704DA2" w:rsidRPr="00704DA2">
        <w:t>_{</w:t>
      </w:r>
      <w:r w:rsidR="00704DA2">
        <w:t>\</w:t>
      </w:r>
      <w:r w:rsidR="00704DA2">
        <w:rPr>
          <w:lang w:val="en-GB"/>
        </w:rPr>
        <w:t>text</w:t>
      </w:r>
      <w:r w:rsidR="00704DA2" w:rsidRPr="00704DA2">
        <w:t>{</w:t>
      </w:r>
      <w:r w:rsidR="00704DA2">
        <w:t>а</w:t>
      </w:r>
      <w:proofErr w:type="gramStart"/>
      <w:r w:rsidR="00704DA2" w:rsidRPr="00704DA2">
        <w:t>}}$</w:t>
      </w:r>
      <w:proofErr w:type="gramEnd"/>
      <w:r w:rsidR="00B014A0">
        <w:t xml:space="preserve"> (</w:t>
      </w:r>
      <w:r w:rsidR="00704DA2" w:rsidRPr="00327124">
        <w:t>$</w:t>
      </w:r>
      <w:r w:rsidR="00704DA2">
        <w:rPr>
          <w:lang w:val="en-GB"/>
        </w:rPr>
        <w:t>p</w:t>
      </w:r>
      <w:r w:rsidR="00704DA2" w:rsidRPr="00704DA2">
        <w:t>_{</w:t>
      </w:r>
      <w:r w:rsidR="00704DA2">
        <w:t>\</w:t>
      </w:r>
      <w:r w:rsidR="00704DA2">
        <w:rPr>
          <w:lang w:val="en-GB"/>
        </w:rPr>
        <w:t>text</w:t>
      </w:r>
      <w:r w:rsidR="00704DA2" w:rsidRPr="00704DA2">
        <w:t>{</w:t>
      </w:r>
      <w:r w:rsidR="00704DA2">
        <w:t>а</w:t>
      </w:r>
      <w:r w:rsidR="00704DA2" w:rsidRPr="00704DA2">
        <w:t>}}$</w:t>
      </w:r>
      <w:r w:rsidR="00B014A0">
        <w:t xml:space="preserve"> - атмосферное давление)</w:t>
      </w:r>
      <w:r w:rsidR="00560BEF">
        <w:t xml:space="preserve">. Это давление </w:t>
      </w:r>
      <w:r w:rsidR="00691214" w:rsidRPr="00704DA2">
        <w:t>$</w:t>
      </w:r>
      <w:r w:rsidR="00691214">
        <w:t>\</w:t>
      </w:r>
      <w:r w:rsidR="00691214">
        <w:rPr>
          <w:lang w:val="en-GB"/>
        </w:rPr>
        <w:t>Delta</w:t>
      </w:r>
      <w:r w:rsidR="00691214" w:rsidRPr="00704DA2">
        <w:t xml:space="preserve"> </w:t>
      </w:r>
      <w:r w:rsidR="00691214">
        <w:rPr>
          <w:lang w:val="en-GB"/>
        </w:rPr>
        <w:t>p</w:t>
      </w:r>
      <w:r w:rsidR="00691214" w:rsidRPr="00FE087B">
        <w:t>$</w:t>
      </w:r>
      <w:r w:rsidR="00560BEF">
        <w:t xml:space="preserve"> создает в вертикальном направлении силу, уравновешивающую силу тяжести капли, а в горизонтальном направлении — силу, приводящую к вытеканию пара из-под капли со скоростью </w:t>
      </w:r>
      <w:r w:rsidR="00FE087B">
        <w:rPr>
          <w:lang w:val="en-GB"/>
        </w:rPr>
        <w:t>$v$</w:t>
      </w:r>
      <w:r w:rsidR="00560BEF">
        <w:t>. Вытеканию препятствует сила трения пара, обусловленная его вязкостью. Тем самым можем записать вместо (</w:t>
      </w:r>
      <w:r w:rsidR="006A595D">
        <w:t>ПРЕД. ФОРМУЛА</w:t>
      </w:r>
      <w:r w:rsidR="00560BEF">
        <w:t>)</w:t>
      </w:r>
    </w:p>
    <w:p w14:paraId="218C7B6D" w14:textId="52BC45E2" w:rsidR="00175D73" w:rsidRPr="00E66182" w:rsidRDefault="00175D73">
      <w:r w:rsidRPr="00807F83">
        <w:rPr>
          <w:lang w:val="en-GB"/>
        </w:rPr>
        <w:t>$$</w:t>
      </w:r>
      <w:r w:rsidR="00A54762" w:rsidRPr="00A54762">
        <w:rPr>
          <w:lang w:val="en-GB"/>
        </w:rPr>
        <w:t xml:space="preserve"> </w:t>
      </w:r>
      <w:r>
        <w:rPr>
          <w:lang w:val="en-GB"/>
        </w:rPr>
        <w:t>N</w:t>
      </w:r>
      <w:r w:rsidRPr="00807F83">
        <w:rPr>
          <w:lang w:val="en-GB"/>
        </w:rPr>
        <w:t xml:space="preserve"> = \</w:t>
      </w:r>
      <w:r>
        <w:rPr>
          <w:lang w:val="en-GB"/>
        </w:rPr>
        <w:t>Delta</w:t>
      </w:r>
      <w:r w:rsidRPr="00807F83">
        <w:rPr>
          <w:lang w:val="en-GB"/>
        </w:rPr>
        <w:t xml:space="preserve"> </w:t>
      </w:r>
      <w:r>
        <w:rPr>
          <w:lang w:val="en-GB"/>
        </w:rPr>
        <w:t>p</w:t>
      </w:r>
      <w:r w:rsidRPr="00807F83">
        <w:rPr>
          <w:lang w:val="en-GB"/>
        </w:rPr>
        <w:t xml:space="preserve"> \</w:t>
      </w:r>
      <w:r>
        <w:rPr>
          <w:lang w:val="en-GB"/>
        </w:rPr>
        <w:t>pi</w:t>
      </w:r>
      <w:r w:rsidRPr="00807F83">
        <w:rPr>
          <w:lang w:val="en-GB"/>
        </w:rPr>
        <w:t xml:space="preserve"> </w:t>
      </w:r>
      <w:r>
        <w:rPr>
          <w:lang w:val="en-GB"/>
        </w:rPr>
        <w:t>r</w:t>
      </w:r>
      <w:proofErr w:type="gramStart"/>
      <w:r w:rsidRPr="00807F83">
        <w:rPr>
          <w:lang w:val="en-GB"/>
        </w:rPr>
        <w:t>^{</w:t>
      </w:r>
      <w:proofErr w:type="gramEnd"/>
      <w:r w:rsidRPr="00807F83">
        <w:rPr>
          <w:lang w:val="en-GB"/>
        </w:rPr>
        <w:t xml:space="preserve">2} = </w:t>
      </w:r>
      <w:r>
        <w:rPr>
          <w:lang w:val="en-GB"/>
        </w:rPr>
        <w:t>mg</w:t>
      </w:r>
      <w:r w:rsidR="00807F83">
        <w:rPr>
          <w:lang w:val="en-GB"/>
        </w:rPr>
        <w:t>.</w:t>
      </w:r>
      <w:r w:rsidR="00A54762" w:rsidRPr="00A54762">
        <w:rPr>
          <w:lang w:val="en-GB"/>
        </w:rPr>
        <w:t xml:space="preserve"> </w:t>
      </w:r>
      <w:r w:rsidRPr="00E66182">
        <w:t>$$</w:t>
      </w:r>
    </w:p>
    <w:p w14:paraId="6302EB45" w14:textId="6D2B51A3" w:rsidR="006A595D" w:rsidRDefault="001D0157">
      <w:r>
        <w:t>\</w:t>
      </w:r>
      <w:proofErr w:type="spellStart"/>
      <w:proofErr w:type="gramStart"/>
      <w:r w:rsidR="00E66182">
        <w:rPr>
          <w:lang w:val="en-GB"/>
        </w:rPr>
        <w:t>noindent</w:t>
      </w:r>
      <w:proofErr w:type="spellEnd"/>
      <w:proofErr w:type="gramEnd"/>
      <w:r w:rsidRPr="001D0157">
        <w:t xml:space="preserve"> </w:t>
      </w:r>
      <w:r w:rsidR="006A595D">
        <w:t xml:space="preserve">Рассмотрим теперь горизонтальные силы. В толще пара мысленно выделим цилиндр с горизонтальной осью длиной </w:t>
      </w:r>
      <w:r w:rsidR="00CF58A8" w:rsidRPr="00CF58A8">
        <w:t>$</w:t>
      </w:r>
      <w:r w:rsidR="006A595D">
        <w:rPr>
          <w:lang w:val="en-GB"/>
        </w:rPr>
        <w:t>r</w:t>
      </w:r>
      <w:r w:rsidR="00CF58A8" w:rsidRPr="00CF58A8">
        <w:t>$</w:t>
      </w:r>
      <w:r w:rsidR="006A595D">
        <w:t xml:space="preserve"> и площадью основания </w:t>
      </w:r>
      <w:r w:rsidR="00CF58A8" w:rsidRPr="00CF58A8">
        <w:t>$</w:t>
      </w:r>
      <w:r w:rsidR="00CF58A8">
        <w:t>\</w:t>
      </w:r>
      <w:r w:rsidR="00CF58A8">
        <w:rPr>
          <w:lang w:val="en-GB"/>
        </w:rPr>
        <w:t>Delta</w:t>
      </w:r>
      <w:r w:rsidR="00CF58A8" w:rsidRPr="00CF58A8">
        <w:t xml:space="preserve"> </w:t>
      </w:r>
      <w:r w:rsidR="00CF58A8">
        <w:rPr>
          <w:lang w:val="en-GB"/>
        </w:rPr>
        <w:t>S</w:t>
      </w:r>
      <w:r w:rsidR="00CF58A8" w:rsidRPr="00CF58A8">
        <w:t xml:space="preserve"> = </w:t>
      </w:r>
      <w:r w:rsidR="00CF58A8">
        <w:t>\</w:t>
      </w:r>
      <w:proofErr w:type="gramStart"/>
      <w:r w:rsidR="00CF58A8">
        <w:rPr>
          <w:lang w:val="en-GB"/>
        </w:rPr>
        <w:t>frac</w:t>
      </w:r>
      <w:r w:rsidR="00CF58A8" w:rsidRPr="00CF58A8">
        <w:t>{</w:t>
      </w:r>
      <w:proofErr w:type="gramEnd"/>
      <w:r w:rsidR="00CF58A8" w:rsidRPr="00CF58A8">
        <w:t xml:space="preserve">1}{4} </w:t>
      </w:r>
      <w:r w:rsidR="00CF58A8">
        <w:t>\</w:t>
      </w:r>
      <w:r w:rsidR="00CF58A8">
        <w:rPr>
          <w:lang w:val="en-GB"/>
        </w:rPr>
        <w:t>pi</w:t>
      </w:r>
      <w:r w:rsidR="00CF58A8" w:rsidRPr="00CF58A8">
        <w:t xml:space="preserve"> </w:t>
      </w:r>
      <w:r w:rsidR="00CF58A8">
        <w:rPr>
          <w:lang w:val="en-GB"/>
        </w:rPr>
        <w:t>h</w:t>
      </w:r>
      <w:r w:rsidR="00CF58A8" w:rsidRPr="00CF58A8">
        <w:t>^{2</w:t>
      </w:r>
      <w:r w:rsidR="00CF58A8" w:rsidRPr="003C760E">
        <w:t>}</w:t>
      </w:r>
      <w:r w:rsidR="00CF58A8" w:rsidRPr="00CF58A8">
        <w:t>$</w:t>
      </w:r>
      <w:r w:rsidR="006A595D">
        <w:t xml:space="preserve">. Давления на концах цилиндра — </w:t>
      </w:r>
      <w:r w:rsidR="008B112B" w:rsidRPr="003340A6">
        <w:t>$</w:t>
      </w:r>
      <w:r w:rsidR="008B112B">
        <w:rPr>
          <w:lang w:val="en-GB"/>
        </w:rPr>
        <w:t>p</w:t>
      </w:r>
      <w:r w:rsidR="008B112B" w:rsidRPr="00704DA2">
        <w:t>_{</w:t>
      </w:r>
      <w:r w:rsidR="008B112B">
        <w:t>\</w:t>
      </w:r>
      <w:r w:rsidR="008B112B">
        <w:rPr>
          <w:lang w:val="en-GB"/>
        </w:rPr>
        <w:t>text</w:t>
      </w:r>
      <w:r w:rsidR="008B112B" w:rsidRPr="00704DA2">
        <w:t>{</w:t>
      </w:r>
      <w:r w:rsidR="008B112B">
        <w:t>п</w:t>
      </w:r>
      <w:proofErr w:type="gramStart"/>
      <w:r w:rsidR="008B112B" w:rsidRPr="00704DA2">
        <w:t>}}</w:t>
      </w:r>
      <w:r w:rsidR="008B112B" w:rsidRPr="003340A6">
        <w:t>$</w:t>
      </w:r>
      <w:proofErr w:type="gramEnd"/>
      <w:r w:rsidR="008B112B" w:rsidRPr="00704DA2">
        <w:t xml:space="preserve"> </w:t>
      </w:r>
      <w:r w:rsidR="008B112B">
        <w:t>и</w:t>
      </w:r>
      <w:r w:rsidR="008B112B" w:rsidRPr="00704DA2">
        <w:t xml:space="preserve"> </w:t>
      </w:r>
      <w:r w:rsidR="008B112B" w:rsidRPr="003340A6">
        <w:t>$</w:t>
      </w:r>
      <w:r w:rsidR="008B112B">
        <w:rPr>
          <w:lang w:val="en-GB"/>
        </w:rPr>
        <w:t>p</w:t>
      </w:r>
      <w:r w:rsidR="008B112B" w:rsidRPr="00704DA2">
        <w:t>_{</w:t>
      </w:r>
      <w:r w:rsidR="008B112B">
        <w:t>\</w:t>
      </w:r>
      <w:r w:rsidR="008B112B">
        <w:rPr>
          <w:lang w:val="en-GB"/>
        </w:rPr>
        <w:t>text</w:t>
      </w:r>
      <w:r w:rsidR="008B112B" w:rsidRPr="00704DA2">
        <w:t>{</w:t>
      </w:r>
      <w:r w:rsidR="008B112B">
        <w:t>а</w:t>
      </w:r>
      <w:r w:rsidR="008B112B" w:rsidRPr="00704DA2">
        <w:t>}}</w:t>
      </w:r>
      <w:r w:rsidR="008B112B" w:rsidRPr="003340A6">
        <w:t>$</w:t>
      </w:r>
      <w:r w:rsidR="006A595D">
        <w:t>. Тогда результирующая сила, действующая на цилиндр, будет равна</w:t>
      </w:r>
    </w:p>
    <w:p w14:paraId="6021E237" w14:textId="1DC77EB3" w:rsidR="003C760E" w:rsidRPr="00C6495A" w:rsidRDefault="003C760E">
      <w:r w:rsidRPr="00C6495A">
        <w:t>$$</w:t>
      </w:r>
      <w:r>
        <w:rPr>
          <w:lang w:val="en-GB"/>
        </w:rPr>
        <w:t>F</w:t>
      </w:r>
      <w:r w:rsidRPr="00C6495A">
        <w:t>_</w:t>
      </w:r>
      <w:r w:rsidR="003340A6">
        <w:t>п</w:t>
      </w:r>
      <w:r w:rsidRPr="00C6495A">
        <w:t xml:space="preserve"> =</w:t>
      </w:r>
      <w:r w:rsidR="003340A6" w:rsidRPr="00C6495A">
        <w:t xml:space="preserve"> (</w:t>
      </w:r>
      <w:r w:rsidR="003340A6">
        <w:rPr>
          <w:lang w:val="en-GB"/>
        </w:rPr>
        <w:t>p</w:t>
      </w:r>
      <w:r w:rsidR="003340A6" w:rsidRPr="00C6495A">
        <w:t>_{\</w:t>
      </w:r>
      <w:r w:rsidR="003340A6">
        <w:rPr>
          <w:lang w:val="en-GB"/>
        </w:rPr>
        <w:t>text</w:t>
      </w:r>
      <w:r w:rsidR="003340A6" w:rsidRPr="00C6495A">
        <w:t>{</w:t>
      </w:r>
      <w:r w:rsidR="003340A6">
        <w:t>п</w:t>
      </w:r>
      <w:r w:rsidR="003340A6" w:rsidRPr="00C6495A">
        <w:t xml:space="preserve">}} - </w:t>
      </w:r>
      <w:r w:rsidR="003340A6">
        <w:rPr>
          <w:lang w:val="en-GB"/>
        </w:rPr>
        <w:t>p</w:t>
      </w:r>
      <w:r w:rsidR="003340A6" w:rsidRPr="00C6495A">
        <w:t>_{\</w:t>
      </w:r>
      <w:r w:rsidR="003340A6">
        <w:rPr>
          <w:lang w:val="en-GB"/>
        </w:rPr>
        <w:t>text</w:t>
      </w:r>
      <w:r w:rsidR="003340A6" w:rsidRPr="00C6495A">
        <w:t>{</w:t>
      </w:r>
      <w:r w:rsidR="003340A6">
        <w:t>а</w:t>
      </w:r>
      <w:r w:rsidR="003340A6" w:rsidRPr="00C6495A">
        <w:t>}}) \</w:t>
      </w:r>
      <w:r w:rsidR="003340A6">
        <w:rPr>
          <w:lang w:val="en-GB"/>
        </w:rPr>
        <w:t>Delta</w:t>
      </w:r>
      <w:r w:rsidR="003340A6" w:rsidRPr="00C6495A">
        <w:t xml:space="preserve"> </w:t>
      </w:r>
      <w:r w:rsidR="003340A6">
        <w:rPr>
          <w:lang w:val="en-GB"/>
        </w:rPr>
        <w:t>S</w:t>
      </w:r>
      <w:r w:rsidR="003340A6" w:rsidRPr="00C6495A">
        <w:t xml:space="preserve"> = \</w:t>
      </w:r>
      <w:r w:rsidR="003340A6">
        <w:rPr>
          <w:lang w:val="en-GB"/>
        </w:rPr>
        <w:t>Delta</w:t>
      </w:r>
      <w:r w:rsidR="003340A6" w:rsidRPr="00C6495A">
        <w:t xml:space="preserve"> </w:t>
      </w:r>
      <w:r w:rsidR="003340A6">
        <w:rPr>
          <w:lang w:val="en-GB"/>
        </w:rPr>
        <w:t>p</w:t>
      </w:r>
      <w:r w:rsidR="003340A6" w:rsidRPr="00C6495A">
        <w:t xml:space="preserve"> \</w:t>
      </w:r>
      <w:r w:rsidR="003340A6">
        <w:rPr>
          <w:lang w:val="en-GB"/>
        </w:rPr>
        <w:t>Delta</w:t>
      </w:r>
      <w:r w:rsidR="003340A6" w:rsidRPr="00C6495A">
        <w:t xml:space="preserve"> </w:t>
      </w:r>
      <w:r w:rsidR="003340A6">
        <w:rPr>
          <w:lang w:val="en-GB"/>
        </w:rPr>
        <w:t>S</w:t>
      </w:r>
      <w:r w:rsidR="003340A6" w:rsidRPr="00C6495A">
        <w:t xml:space="preserve"> = \</w:t>
      </w:r>
      <w:r w:rsidR="003340A6">
        <w:rPr>
          <w:lang w:val="en-GB"/>
        </w:rPr>
        <w:t>Delta</w:t>
      </w:r>
      <w:r w:rsidR="003340A6" w:rsidRPr="00C6495A">
        <w:t xml:space="preserve"> </w:t>
      </w:r>
      <w:r w:rsidR="003340A6">
        <w:rPr>
          <w:lang w:val="en-GB"/>
        </w:rPr>
        <w:t>p</w:t>
      </w:r>
      <w:r w:rsidRPr="00C6495A">
        <w:t xml:space="preserve"> </w:t>
      </w:r>
      <w:r w:rsidR="003340A6">
        <w:t>\</w:t>
      </w:r>
      <w:proofErr w:type="gramStart"/>
      <w:r w:rsidR="003340A6">
        <w:rPr>
          <w:lang w:val="en-GB"/>
        </w:rPr>
        <w:t>frac</w:t>
      </w:r>
      <w:r w:rsidR="003340A6" w:rsidRPr="00CF58A8">
        <w:t>{</w:t>
      </w:r>
      <w:proofErr w:type="gramEnd"/>
      <w:r w:rsidR="003340A6" w:rsidRPr="00CF58A8">
        <w:t xml:space="preserve">1}{4} </w:t>
      </w:r>
      <w:r w:rsidR="003340A6">
        <w:t>\</w:t>
      </w:r>
      <w:r w:rsidR="003340A6">
        <w:rPr>
          <w:lang w:val="en-GB"/>
        </w:rPr>
        <w:t>pi</w:t>
      </w:r>
      <w:r w:rsidR="003340A6" w:rsidRPr="00CF58A8">
        <w:t xml:space="preserve"> </w:t>
      </w:r>
      <w:r w:rsidR="003340A6">
        <w:rPr>
          <w:lang w:val="en-GB"/>
        </w:rPr>
        <w:t>h</w:t>
      </w:r>
      <w:r w:rsidR="003340A6" w:rsidRPr="00CF58A8">
        <w:t>^{2</w:t>
      </w:r>
      <w:r w:rsidR="003340A6" w:rsidRPr="003C760E">
        <w:t>}</w:t>
      </w:r>
      <w:r w:rsidR="001D0157" w:rsidRPr="001D0157">
        <w:t xml:space="preserve"> </w:t>
      </w:r>
      <w:r w:rsidR="008611D3" w:rsidRPr="008611D3">
        <w:t>.</w:t>
      </w:r>
      <w:r w:rsidRPr="00C6495A">
        <w:t>$$</w:t>
      </w:r>
    </w:p>
    <w:p w14:paraId="270FF960" w14:textId="22A55B62" w:rsidR="006A595D" w:rsidRDefault="001D0157">
      <w:r>
        <w:t>\</w:t>
      </w:r>
      <w:proofErr w:type="spellStart"/>
      <w:r w:rsidR="00E66182">
        <w:rPr>
          <w:lang w:val="en-GB"/>
        </w:rPr>
        <w:t>noindent</w:t>
      </w:r>
      <w:proofErr w:type="spellEnd"/>
      <w:r w:rsidRPr="001D0157">
        <w:t xml:space="preserve"> </w:t>
      </w:r>
      <w:r w:rsidR="006A595D">
        <w:t>А по определению силы внутреннего трения в жидкости или газе, она равна</w:t>
      </w:r>
    </w:p>
    <w:p w14:paraId="413A208B" w14:textId="2540545E" w:rsidR="003340A6" w:rsidRPr="003C760E" w:rsidRDefault="003340A6" w:rsidP="003340A6">
      <w:pPr>
        <w:rPr>
          <w:lang w:val="en-GB"/>
        </w:rPr>
      </w:pPr>
      <w:r>
        <w:rPr>
          <w:lang w:val="en-GB"/>
        </w:rPr>
        <w:t>$$</w:t>
      </w:r>
      <w:proofErr w:type="spellStart"/>
      <w:r>
        <w:rPr>
          <w:lang w:val="en-GB"/>
        </w:rPr>
        <w:t>F_c</w:t>
      </w:r>
      <w:proofErr w:type="spellEnd"/>
      <w:r>
        <w:rPr>
          <w:lang w:val="en-GB"/>
        </w:rPr>
        <w:t xml:space="preserve"> = </w:t>
      </w:r>
      <w:r w:rsidRPr="008B112B">
        <w:rPr>
          <w:lang w:val="en-GB"/>
        </w:rPr>
        <w:t>\</w:t>
      </w:r>
      <w:r>
        <w:rPr>
          <w:lang w:val="en-GB"/>
        </w:rPr>
        <w:t xml:space="preserve">eta </w:t>
      </w:r>
      <w:r w:rsidRPr="008B112B">
        <w:rPr>
          <w:lang w:val="en-GB"/>
        </w:rPr>
        <w:t>\</w:t>
      </w:r>
      <w:r>
        <w:rPr>
          <w:lang w:val="en-GB"/>
        </w:rPr>
        <w:t>frac{dv}{</w:t>
      </w:r>
      <w:proofErr w:type="spellStart"/>
      <w:r>
        <w:rPr>
          <w:lang w:val="en-GB"/>
        </w:rPr>
        <w:t>dz</w:t>
      </w:r>
      <w:proofErr w:type="spellEnd"/>
      <w:r>
        <w:rPr>
          <w:lang w:val="en-GB"/>
        </w:rPr>
        <w:t xml:space="preserve">} </w:t>
      </w:r>
      <w:r w:rsidRPr="008B112B">
        <w:rPr>
          <w:lang w:val="en-GB"/>
        </w:rPr>
        <w:t>\</w:t>
      </w:r>
      <w:r>
        <w:rPr>
          <w:lang w:val="en-GB"/>
        </w:rPr>
        <w:t>Delta S_</w:t>
      </w:r>
      <w:r w:rsidRPr="008B112B">
        <w:rPr>
          <w:lang w:val="en-GB"/>
        </w:rPr>
        <w:t>\</w:t>
      </w:r>
      <w:r>
        <w:rPr>
          <w:lang w:val="en-GB"/>
        </w:rPr>
        <w:t>text{</w:t>
      </w:r>
      <w:r>
        <w:t>бок</w:t>
      </w:r>
      <w:r>
        <w:rPr>
          <w:lang w:val="en-GB"/>
        </w:rPr>
        <w:t>}</w:t>
      </w:r>
      <w:r w:rsidRPr="008B112B">
        <w:rPr>
          <w:lang w:val="en-GB"/>
        </w:rPr>
        <w:t>,</w:t>
      </w:r>
      <w:r>
        <w:rPr>
          <w:lang w:val="en-GB"/>
        </w:rPr>
        <w:t xml:space="preserve"> $$</w:t>
      </w:r>
    </w:p>
    <w:p w14:paraId="62230BA2" w14:textId="3278D246" w:rsidR="00414723" w:rsidRDefault="001D0157">
      <w:r>
        <w:t>\</w:t>
      </w:r>
      <w:proofErr w:type="spellStart"/>
      <w:proofErr w:type="gramStart"/>
      <w:r w:rsidR="00E66182">
        <w:rPr>
          <w:lang w:val="en-GB"/>
        </w:rPr>
        <w:t>noindent</w:t>
      </w:r>
      <w:proofErr w:type="spellEnd"/>
      <w:proofErr w:type="gramEnd"/>
      <w:r w:rsidRPr="001D0157">
        <w:t xml:space="preserve"> </w:t>
      </w:r>
      <w:r w:rsidR="00414723">
        <w:t xml:space="preserve">где </w:t>
      </w:r>
      <w:r w:rsidR="00807F83" w:rsidRPr="00807F83">
        <w:t>$</w:t>
      </w:r>
      <w:r w:rsidR="00414723">
        <w:t>\</w:t>
      </w:r>
      <w:r w:rsidR="00807F83">
        <w:rPr>
          <w:lang w:val="en-GB"/>
        </w:rPr>
        <w:t>eta</w:t>
      </w:r>
      <w:r w:rsidR="00807F83" w:rsidRPr="00807F83">
        <w:t>$</w:t>
      </w:r>
      <w:r w:rsidR="00414723">
        <w:t xml:space="preserve"> — вязкость газа (пара)</w:t>
      </w:r>
      <w:r w:rsidR="00807F83" w:rsidRPr="00807F83">
        <w:t>, $</w:t>
      </w:r>
      <w:r w:rsidR="00807F83" w:rsidRPr="00351AD3">
        <w:t>\</w:t>
      </w:r>
      <w:r w:rsidR="00807F83">
        <w:rPr>
          <w:lang w:val="en-GB"/>
        </w:rPr>
        <w:t>Delta</w:t>
      </w:r>
      <w:r w:rsidR="00807F83" w:rsidRPr="00351AD3">
        <w:t xml:space="preserve"> </w:t>
      </w:r>
      <w:r w:rsidR="00807F83">
        <w:rPr>
          <w:lang w:val="en-GB"/>
        </w:rPr>
        <w:t>S</w:t>
      </w:r>
      <w:r w:rsidR="00807F83" w:rsidRPr="00351AD3">
        <w:t>_\</w:t>
      </w:r>
      <w:r w:rsidR="00807F83">
        <w:rPr>
          <w:lang w:val="en-GB"/>
        </w:rPr>
        <w:t>text</w:t>
      </w:r>
      <w:r w:rsidR="00807F83" w:rsidRPr="00351AD3">
        <w:t>{</w:t>
      </w:r>
      <w:r w:rsidR="00807F83">
        <w:t>бок</w:t>
      </w:r>
      <w:r w:rsidR="00807F83" w:rsidRPr="00351AD3">
        <w:t>}</w:t>
      </w:r>
      <w:r w:rsidR="00807F83" w:rsidRPr="00807F83">
        <w:t xml:space="preserve">$ </w:t>
      </w:r>
      <w:r w:rsidR="00414723">
        <w:t>—</w:t>
      </w:r>
      <w:r w:rsidR="00807F83" w:rsidRPr="00807F83">
        <w:t xml:space="preserve"> </w:t>
      </w:r>
      <w:r w:rsidR="00414723">
        <w:t>боковая поверхность горизонтального цилиндра, так как трение осуществляется на ней. Приближенно можно считать</w:t>
      </w:r>
    </w:p>
    <w:p w14:paraId="431C5C74" w14:textId="38578BFC" w:rsidR="0046352E" w:rsidRPr="003F1A47" w:rsidRDefault="00351AD3">
      <w:r w:rsidRPr="00351AD3">
        <w:t>$</w:t>
      </w:r>
      <w:r w:rsidRPr="003F1A47">
        <w:t>$</w:t>
      </w:r>
      <w:r>
        <w:t>\</w:t>
      </w:r>
      <w:r>
        <w:rPr>
          <w:lang w:val="en-GB"/>
        </w:rPr>
        <w:t>frac</w:t>
      </w:r>
      <w:r w:rsidRPr="003F1A47">
        <w:t>{</w:t>
      </w:r>
      <w:r>
        <w:rPr>
          <w:lang w:val="en-GB"/>
        </w:rPr>
        <w:t>dv</w:t>
      </w:r>
      <w:r w:rsidRPr="003F1A47">
        <w:t>}{</w:t>
      </w:r>
      <w:proofErr w:type="spellStart"/>
      <w:r>
        <w:rPr>
          <w:lang w:val="en-GB"/>
        </w:rPr>
        <w:t>dz</w:t>
      </w:r>
      <w:proofErr w:type="spellEnd"/>
      <w:r w:rsidRPr="003F1A47">
        <w:t xml:space="preserve">} = </w:t>
      </w:r>
      <w:r>
        <w:t>\</w:t>
      </w:r>
      <w:r>
        <w:rPr>
          <w:lang w:val="en-GB"/>
        </w:rPr>
        <w:t>frac</w:t>
      </w:r>
      <w:r w:rsidRPr="003F1A47">
        <w:t>{</w:t>
      </w:r>
      <w:r>
        <w:rPr>
          <w:lang w:val="en-GB"/>
        </w:rPr>
        <w:t>v</w:t>
      </w:r>
      <w:r w:rsidRPr="003F1A47">
        <w:t>}{</w:t>
      </w:r>
      <w:proofErr w:type="gramStart"/>
      <w:r>
        <w:rPr>
          <w:lang w:val="en-GB"/>
        </w:rPr>
        <w:t>h</w:t>
      </w:r>
      <w:r w:rsidRPr="003F1A47">
        <w:t>}$</w:t>
      </w:r>
      <w:proofErr w:type="gramEnd"/>
      <w:r w:rsidRPr="003F1A47">
        <w:t>$</w:t>
      </w:r>
    </w:p>
    <w:p w14:paraId="27CA08CA" w14:textId="6A2F1393" w:rsidR="0046352E" w:rsidRDefault="001D0157">
      <w:r>
        <w:t>\</w:t>
      </w:r>
      <w:proofErr w:type="spellStart"/>
      <w:proofErr w:type="gramStart"/>
      <w:r w:rsidR="00E66182">
        <w:rPr>
          <w:lang w:val="en-GB"/>
        </w:rPr>
        <w:t>noindent</w:t>
      </w:r>
      <w:proofErr w:type="spellEnd"/>
      <w:proofErr w:type="gramEnd"/>
      <w:r w:rsidRPr="001D0157">
        <w:t xml:space="preserve"> </w:t>
      </w:r>
      <w:r w:rsidR="0046352E">
        <w:t xml:space="preserve">Кроме того, </w:t>
      </w:r>
      <w:r w:rsidR="00DA6D2E" w:rsidRPr="00807F83">
        <w:t>$</w:t>
      </w:r>
      <w:r w:rsidR="00DA6D2E" w:rsidRPr="00351AD3">
        <w:t>\</w:t>
      </w:r>
      <w:r w:rsidR="00DA6D2E">
        <w:rPr>
          <w:lang w:val="en-GB"/>
        </w:rPr>
        <w:t>Delta</w:t>
      </w:r>
      <w:r w:rsidR="00DA6D2E" w:rsidRPr="00351AD3">
        <w:t xml:space="preserve"> </w:t>
      </w:r>
      <w:r w:rsidR="00DA6D2E">
        <w:rPr>
          <w:lang w:val="en-GB"/>
        </w:rPr>
        <w:t>S</w:t>
      </w:r>
      <w:r w:rsidR="00DA6D2E" w:rsidRPr="00351AD3">
        <w:t>_\</w:t>
      </w:r>
      <w:r w:rsidR="00DA6D2E">
        <w:rPr>
          <w:lang w:val="en-GB"/>
        </w:rPr>
        <w:t>text</w:t>
      </w:r>
      <w:r w:rsidR="00DA6D2E" w:rsidRPr="00351AD3">
        <w:t>{</w:t>
      </w:r>
      <w:r w:rsidR="00DA6D2E">
        <w:t>бок</w:t>
      </w:r>
      <w:r w:rsidR="00DA6D2E" w:rsidRPr="00351AD3">
        <w:t>}</w:t>
      </w:r>
      <w:r w:rsidR="00DA6D2E" w:rsidRPr="00DA6D2E">
        <w:t xml:space="preserve"> = </w:t>
      </w:r>
      <w:r w:rsidR="00DA6D2E">
        <w:t>\</w:t>
      </w:r>
      <w:r w:rsidR="00DA6D2E">
        <w:rPr>
          <w:lang w:val="en-GB"/>
        </w:rPr>
        <w:t>pi</w:t>
      </w:r>
      <w:r w:rsidR="00DA6D2E" w:rsidRPr="00DA6D2E">
        <w:t xml:space="preserve"> </w:t>
      </w:r>
      <w:r w:rsidR="00DA6D2E">
        <w:rPr>
          <w:lang w:val="en-GB"/>
        </w:rPr>
        <w:t>r</w:t>
      </w:r>
      <w:r w:rsidR="00DA6D2E" w:rsidRPr="00DA6D2E">
        <w:t xml:space="preserve"> </w:t>
      </w:r>
      <w:r w:rsidR="00DA6D2E">
        <w:rPr>
          <w:lang w:val="en-GB"/>
        </w:rPr>
        <w:t>h</w:t>
      </w:r>
      <w:r w:rsidR="00DA6D2E" w:rsidRPr="00DA6D2E">
        <w:t>$</w:t>
      </w:r>
      <w:r w:rsidR="00DA6D2E">
        <w:t xml:space="preserve"> </w:t>
      </w:r>
      <w:r w:rsidR="0046352E">
        <w:t>(</w:t>
      </w:r>
      <w:r w:rsidR="003F1A47" w:rsidRPr="00DA6D2E">
        <w:t>$</w:t>
      </w:r>
      <w:r w:rsidR="003F1A47">
        <w:rPr>
          <w:lang w:val="en-GB"/>
        </w:rPr>
        <w:t>h</w:t>
      </w:r>
      <w:r w:rsidR="003F1A47" w:rsidRPr="00DA6D2E">
        <w:t>$</w:t>
      </w:r>
      <w:r w:rsidR="0046352E">
        <w:t xml:space="preserve"> — диаметр цилиндра, </w:t>
      </w:r>
      <w:r w:rsidR="003F1A47" w:rsidRPr="00DA6D2E">
        <w:t>$</w:t>
      </w:r>
      <w:r w:rsidR="003F1A47">
        <w:rPr>
          <w:lang w:val="en-GB"/>
        </w:rPr>
        <w:t>r</w:t>
      </w:r>
      <w:r w:rsidR="003F1A47" w:rsidRPr="00DA6D2E">
        <w:t>$</w:t>
      </w:r>
      <w:r w:rsidR="0046352E">
        <w:t xml:space="preserve"> — его длина). Учитывая эти формулы и приравнивая (1.71) и силу сопротивления (1.72), получим</w:t>
      </w:r>
    </w:p>
    <w:p w14:paraId="1FF35353" w14:textId="1A81E89E" w:rsidR="008C7BBB" w:rsidRPr="00B752ED" w:rsidRDefault="008C7BBB">
      <w:r w:rsidRPr="00B752ED">
        <w:t>$$\</w:t>
      </w:r>
      <w:r>
        <w:rPr>
          <w:lang w:val="en-GB"/>
        </w:rPr>
        <w:t>Delta</w:t>
      </w:r>
      <w:r w:rsidRPr="00B752ED">
        <w:t xml:space="preserve"> </w:t>
      </w:r>
      <w:r>
        <w:rPr>
          <w:lang w:val="en-GB"/>
        </w:rPr>
        <w:t>p</w:t>
      </w:r>
      <w:r w:rsidRPr="00B752ED">
        <w:t xml:space="preserve"> = 4 \</w:t>
      </w:r>
      <w:r>
        <w:rPr>
          <w:lang w:val="en-GB"/>
        </w:rPr>
        <w:t>eta</w:t>
      </w:r>
      <w:r w:rsidRPr="00B752ED">
        <w:t xml:space="preserve"> \</w:t>
      </w:r>
      <w:r>
        <w:rPr>
          <w:lang w:val="en-GB"/>
        </w:rPr>
        <w:t>frac</w:t>
      </w:r>
      <w:r w:rsidRPr="00B752ED">
        <w:t>{</w:t>
      </w:r>
      <w:proofErr w:type="spellStart"/>
      <w:r>
        <w:rPr>
          <w:lang w:val="en-GB"/>
        </w:rPr>
        <w:t>vr</w:t>
      </w:r>
      <w:proofErr w:type="spellEnd"/>
      <w:r w:rsidRPr="00B752ED">
        <w:t>}</w:t>
      </w:r>
      <w:r w:rsidR="00832CBD" w:rsidRPr="00B752ED">
        <w:t>(</w:t>
      </w:r>
      <w:r w:rsidRPr="00B752ED">
        <w:t>{</w:t>
      </w:r>
      <w:r>
        <w:rPr>
          <w:lang w:val="en-GB"/>
        </w:rPr>
        <w:t>h</w:t>
      </w:r>
      <w:r w:rsidRPr="00B752ED">
        <w:t>}^2</w:t>
      </w:r>
      <w:r w:rsidR="00832CBD" w:rsidRPr="00B752ED">
        <w:t>}</w:t>
      </w:r>
      <w:r w:rsidR="0089650E" w:rsidRPr="00B752ED">
        <w:t xml:space="preserve">. </w:t>
      </w:r>
      <w:r w:rsidRPr="00B752ED">
        <w:t>$$</w:t>
      </w:r>
    </w:p>
    <w:p w14:paraId="4D2B0536" w14:textId="73EAC440" w:rsidR="0046352E" w:rsidRDefault="001D0157">
      <w:r>
        <w:t>\</w:t>
      </w:r>
      <w:proofErr w:type="spellStart"/>
      <w:r w:rsidR="00E66182">
        <w:rPr>
          <w:lang w:val="en-GB"/>
        </w:rPr>
        <w:t>noindent</w:t>
      </w:r>
      <w:proofErr w:type="spellEnd"/>
      <w:r w:rsidRPr="001D0157">
        <w:t xml:space="preserve"> </w:t>
      </w:r>
      <w:r w:rsidR="0046352E">
        <w:t xml:space="preserve">Исключив перепад давления </w:t>
      </w:r>
      <w:r w:rsidR="0089650E" w:rsidRPr="003C386C">
        <w:t>$</w:t>
      </w:r>
      <w:r w:rsidR="0089650E" w:rsidRPr="0089650E">
        <w:t>\</w:t>
      </w:r>
      <w:r w:rsidR="0089650E">
        <w:rPr>
          <w:lang w:val="en-GB"/>
        </w:rPr>
        <w:t>Delta</w:t>
      </w:r>
      <w:r w:rsidR="0089650E" w:rsidRPr="0089650E">
        <w:t xml:space="preserve"> </w:t>
      </w:r>
      <w:r w:rsidR="0089650E">
        <w:rPr>
          <w:lang w:val="en-GB"/>
        </w:rPr>
        <w:t>p</w:t>
      </w:r>
      <w:r w:rsidR="0089650E" w:rsidRPr="0089650E">
        <w:t xml:space="preserve">$ </w:t>
      </w:r>
      <w:r w:rsidR="0046352E">
        <w:t>из (1.70) и (1.73), получим следующее выражение для скорости пара:</w:t>
      </w:r>
    </w:p>
    <w:p w14:paraId="31E051ED" w14:textId="31B42A6D" w:rsidR="003C386C" w:rsidRPr="003C386C" w:rsidRDefault="003C386C">
      <w:pPr>
        <w:rPr>
          <w:lang w:val="en-GB"/>
        </w:rPr>
      </w:pPr>
      <w:r>
        <w:rPr>
          <w:lang w:val="en-GB"/>
        </w:rPr>
        <w:t xml:space="preserve">$$v = </w:t>
      </w:r>
      <w:r w:rsidRPr="00480949">
        <w:rPr>
          <w:lang w:val="en-GB"/>
        </w:rPr>
        <w:t>\</w:t>
      </w:r>
      <w:r>
        <w:rPr>
          <w:lang w:val="en-GB"/>
        </w:rPr>
        <w:t>frac{mgh^</w:t>
      </w:r>
      <w:proofErr w:type="gramStart"/>
      <w:r>
        <w:rPr>
          <w:lang w:val="en-GB"/>
        </w:rPr>
        <w:t>2}{</w:t>
      </w:r>
      <w:proofErr w:type="gramEnd"/>
      <w:r>
        <w:rPr>
          <w:lang w:val="en-GB"/>
        </w:rPr>
        <w:t xml:space="preserve">4 </w:t>
      </w:r>
      <w:r w:rsidRPr="00480949">
        <w:rPr>
          <w:lang w:val="en-GB"/>
        </w:rPr>
        <w:t>\</w:t>
      </w:r>
      <w:r>
        <w:rPr>
          <w:lang w:val="en-GB"/>
        </w:rPr>
        <w:t xml:space="preserve">pi </w:t>
      </w:r>
      <w:r w:rsidRPr="00480949">
        <w:rPr>
          <w:lang w:val="en-GB"/>
        </w:rPr>
        <w:t>\</w:t>
      </w:r>
      <w:r>
        <w:rPr>
          <w:lang w:val="en-GB"/>
        </w:rPr>
        <w:t>eta r^3}</w:t>
      </w:r>
      <w:r w:rsidR="00E65D6B">
        <w:rPr>
          <w:lang w:val="en-GB"/>
        </w:rPr>
        <w:t xml:space="preserve"> </w:t>
      </w:r>
      <w:r w:rsidR="00480949">
        <w:rPr>
          <w:lang w:val="en-GB"/>
        </w:rPr>
        <w:t>.</w:t>
      </w:r>
      <w:r>
        <w:rPr>
          <w:lang w:val="en-GB"/>
        </w:rPr>
        <w:t>$$</w:t>
      </w:r>
    </w:p>
    <w:p w14:paraId="7E5C335A" w14:textId="5BA2F6E5" w:rsidR="007648DA" w:rsidRDefault="001D0157">
      <w:r>
        <w:t>\</w:t>
      </w:r>
      <w:proofErr w:type="spellStart"/>
      <w:proofErr w:type="gramStart"/>
      <w:r w:rsidR="00E66182">
        <w:rPr>
          <w:lang w:val="en-GB"/>
        </w:rPr>
        <w:t>noindent</w:t>
      </w:r>
      <w:proofErr w:type="spellEnd"/>
      <w:r w:rsidRPr="001D0157">
        <w:t xml:space="preserve"> </w:t>
      </w:r>
      <w:r w:rsidR="007648DA">
        <w:t>С другой стороны</w:t>
      </w:r>
      <w:proofErr w:type="gramEnd"/>
      <w:r w:rsidR="007648DA">
        <w:t xml:space="preserve">, количество вытекающего пара (а следовательно, и его скорость) определяется скоростью испарения жидкости. Допустим, что в единицу времени к единице площади нижней поверхности капли от горячей поверхности подводится </w:t>
      </w:r>
      <w:r w:rsidR="00480949" w:rsidRPr="00480949">
        <w:t>$</w:t>
      </w:r>
      <w:r w:rsidR="007648DA">
        <w:rPr>
          <w:lang w:val="en-GB"/>
        </w:rPr>
        <w:t>q</w:t>
      </w:r>
      <w:r w:rsidR="00480949" w:rsidRPr="00480949">
        <w:t>$</w:t>
      </w:r>
      <w:r w:rsidR="007648DA">
        <w:t xml:space="preserve"> тепла (удельный тепловой поток). Будем считать, что все это тепло идет на парообразование. </w:t>
      </w:r>
      <w:r w:rsidR="00B001D2">
        <w:t>Обозначим</w:t>
      </w:r>
      <w:r w:rsidR="007648DA">
        <w:t xml:space="preserve"> удельную теплоту парообразования </w:t>
      </w:r>
      <w:r w:rsidR="00480949" w:rsidRPr="00480949">
        <w:t>$\</w:t>
      </w:r>
      <w:proofErr w:type="spellStart"/>
      <w:r w:rsidR="00480949" w:rsidRPr="00480949">
        <w:t>varkappa</w:t>
      </w:r>
      <w:proofErr w:type="spellEnd"/>
      <w:r w:rsidR="00480949" w:rsidRPr="00480949">
        <w:t xml:space="preserve">$, </w:t>
      </w:r>
      <w:r w:rsidR="007648DA">
        <w:t>в единицу времени будет испаряться количество жидкости</w:t>
      </w:r>
    </w:p>
    <w:p w14:paraId="4FFFF18E" w14:textId="4AE20DE3" w:rsidR="007648DA" w:rsidRPr="00753BD1" w:rsidRDefault="00753BD1">
      <w:pPr>
        <w:rPr>
          <w:lang w:val="en-GB"/>
        </w:rPr>
      </w:pPr>
      <w:r>
        <w:rPr>
          <w:lang w:val="en-GB"/>
        </w:rPr>
        <w:t>$$</w:t>
      </w:r>
      <w:r w:rsidRPr="003400E0">
        <w:rPr>
          <w:lang w:val="en-GB"/>
        </w:rPr>
        <w:t>\</w:t>
      </w:r>
      <w:r>
        <w:rPr>
          <w:lang w:val="en-GB"/>
        </w:rPr>
        <w:t xml:space="preserve">Delta </w:t>
      </w:r>
      <w:proofErr w:type="spellStart"/>
      <w:r>
        <w:rPr>
          <w:lang w:val="en-GB"/>
        </w:rPr>
        <w:t>m_t</w:t>
      </w:r>
      <w:proofErr w:type="spellEnd"/>
      <w:r>
        <w:rPr>
          <w:lang w:val="en-GB"/>
        </w:rPr>
        <w:t xml:space="preserve"> = </w:t>
      </w:r>
      <w:r w:rsidRPr="003400E0">
        <w:rPr>
          <w:lang w:val="en-GB"/>
        </w:rPr>
        <w:t>\</w:t>
      </w:r>
      <w:proofErr w:type="gramStart"/>
      <w:r w:rsidR="003400E0">
        <w:rPr>
          <w:lang w:val="en-GB"/>
        </w:rPr>
        <w:t>frac{</w:t>
      </w:r>
      <w:proofErr w:type="gramEnd"/>
      <w:r w:rsidR="003400E0">
        <w:rPr>
          <w:lang w:val="en-GB"/>
        </w:rPr>
        <w:t xml:space="preserve">q </w:t>
      </w:r>
      <w:r w:rsidR="003400E0" w:rsidRPr="003400E0">
        <w:rPr>
          <w:lang w:val="en-GB"/>
        </w:rPr>
        <w:t>\</w:t>
      </w:r>
      <w:r w:rsidR="003400E0">
        <w:rPr>
          <w:lang w:val="en-GB"/>
        </w:rPr>
        <w:t>pi r^2}{</w:t>
      </w:r>
      <w:r w:rsidR="003400E0" w:rsidRPr="0073586B">
        <w:rPr>
          <w:lang w:val="en-GB"/>
        </w:rPr>
        <w:t>\</w:t>
      </w:r>
      <w:proofErr w:type="spellStart"/>
      <w:r w:rsidR="003400E0" w:rsidRPr="0073586B">
        <w:rPr>
          <w:lang w:val="en-GB"/>
        </w:rPr>
        <w:t>varkappa</w:t>
      </w:r>
      <w:proofErr w:type="spellEnd"/>
      <w:r w:rsidR="003400E0">
        <w:rPr>
          <w:lang w:val="en-GB"/>
        </w:rPr>
        <w:t>}</w:t>
      </w:r>
      <w:r>
        <w:rPr>
          <w:lang w:val="en-GB"/>
        </w:rPr>
        <w:t>$$</w:t>
      </w:r>
    </w:p>
    <w:p w14:paraId="300ED087" w14:textId="47E76C4B" w:rsidR="007648DA" w:rsidRDefault="001D0157">
      <w:r>
        <w:t>\</w:t>
      </w:r>
      <w:proofErr w:type="spellStart"/>
      <w:proofErr w:type="gramStart"/>
      <w:r w:rsidR="00E66182">
        <w:rPr>
          <w:lang w:val="en-GB"/>
        </w:rPr>
        <w:t>noindent</w:t>
      </w:r>
      <w:proofErr w:type="spellEnd"/>
      <w:proofErr w:type="gramEnd"/>
      <w:r w:rsidRPr="001D0157">
        <w:t xml:space="preserve"> </w:t>
      </w:r>
      <w:r w:rsidR="006973A6">
        <w:t xml:space="preserve">Если пренебречь обратным процессом конденсации пара, то, по закону сохранения массы, столько же пара выйдет через боковую поверхность цилиндрического парового слоя. Очевидно, через единичную площадку, перпендикулярно ей, в единицу времени проходит количество пара, равное </w:t>
      </w:r>
      <w:r w:rsidR="0073586B" w:rsidRPr="0073586B">
        <w:t>$</w:t>
      </w:r>
      <w:r w:rsidR="0073586B">
        <w:t>\</w:t>
      </w:r>
      <w:r w:rsidR="0073586B">
        <w:rPr>
          <w:lang w:val="en-GB"/>
        </w:rPr>
        <w:t>rho</w:t>
      </w:r>
      <w:r w:rsidR="0073586B" w:rsidRPr="0073586B">
        <w:t>_{</w:t>
      </w:r>
      <w:r w:rsidR="0073586B">
        <w:t>\</w:t>
      </w:r>
      <w:r w:rsidR="0073586B">
        <w:rPr>
          <w:lang w:val="en-GB"/>
        </w:rPr>
        <w:t>text</w:t>
      </w:r>
      <w:r w:rsidR="0073586B" w:rsidRPr="0073586B">
        <w:t>{</w:t>
      </w:r>
      <w:r w:rsidR="0073586B">
        <w:t>п</w:t>
      </w:r>
      <w:r w:rsidR="0073586B" w:rsidRPr="0073586B">
        <w:t>}}</w:t>
      </w:r>
      <w:r w:rsidR="0073586B">
        <w:t xml:space="preserve"> </w:t>
      </w:r>
      <w:r w:rsidR="0073586B">
        <w:rPr>
          <w:lang w:val="en-GB"/>
        </w:rPr>
        <w:t>v</w:t>
      </w:r>
      <w:r w:rsidR="0073586B" w:rsidRPr="0073586B">
        <w:t>$</w:t>
      </w:r>
      <w:r w:rsidR="006973A6">
        <w:t xml:space="preserve"> (</w:t>
      </w:r>
      <w:r w:rsidR="0073586B" w:rsidRPr="0073586B">
        <w:t>$</w:t>
      </w:r>
      <w:r w:rsidR="0073586B">
        <w:t>\</w:t>
      </w:r>
      <w:r w:rsidR="0073586B">
        <w:rPr>
          <w:lang w:val="en-GB"/>
        </w:rPr>
        <w:t>rho</w:t>
      </w:r>
      <w:r w:rsidR="0073586B" w:rsidRPr="0073586B">
        <w:t>_{</w:t>
      </w:r>
      <w:r w:rsidR="0073586B">
        <w:t>\</w:t>
      </w:r>
      <w:r w:rsidR="0073586B">
        <w:rPr>
          <w:lang w:val="en-GB"/>
        </w:rPr>
        <w:t>text</w:t>
      </w:r>
      <w:r w:rsidR="0073586B" w:rsidRPr="0073586B">
        <w:t>{</w:t>
      </w:r>
      <w:r w:rsidR="0073586B">
        <w:t>п</w:t>
      </w:r>
      <w:proofErr w:type="gramStart"/>
      <w:r w:rsidR="0073586B" w:rsidRPr="0073586B">
        <w:t>}}</w:t>
      </w:r>
      <w:r w:rsidR="0073586B" w:rsidRPr="00407750">
        <w:t>$</w:t>
      </w:r>
      <w:proofErr w:type="gramEnd"/>
      <w:r w:rsidR="0073586B">
        <w:t xml:space="preserve"> </w:t>
      </w:r>
      <w:r w:rsidR="006973A6">
        <w:t xml:space="preserve">— плотность пара). Тогда через всю боковую поверхность парового слоя </w:t>
      </w:r>
      <w:r w:rsidR="00BD179F" w:rsidRPr="00804F8B">
        <w:t>$</w:t>
      </w:r>
      <w:r w:rsidR="00BD179F">
        <w:rPr>
          <w:lang w:val="en-GB"/>
        </w:rPr>
        <w:t>S</w:t>
      </w:r>
      <w:r w:rsidR="00BD179F" w:rsidRPr="00BD179F">
        <w:t xml:space="preserve"> = 2 </w:t>
      </w:r>
      <w:r w:rsidR="00BD179F">
        <w:t>\</w:t>
      </w:r>
      <w:r w:rsidR="00BD179F">
        <w:rPr>
          <w:lang w:val="en-GB"/>
        </w:rPr>
        <w:t>pi</w:t>
      </w:r>
      <w:r w:rsidR="00BD179F" w:rsidRPr="00BD179F">
        <w:t xml:space="preserve"> </w:t>
      </w:r>
      <w:r w:rsidR="00BD179F">
        <w:t>\</w:t>
      </w:r>
      <w:r w:rsidR="00BD179F">
        <w:rPr>
          <w:lang w:val="en-GB"/>
        </w:rPr>
        <w:t>rho</w:t>
      </w:r>
      <w:r w:rsidR="00BD179F" w:rsidRPr="00BD179F">
        <w:t xml:space="preserve"> </w:t>
      </w:r>
      <w:r w:rsidR="00BD179F">
        <w:rPr>
          <w:lang w:val="en-GB"/>
        </w:rPr>
        <w:t>h</w:t>
      </w:r>
      <w:r w:rsidR="00BD179F" w:rsidRPr="00BD179F">
        <w:t>$</w:t>
      </w:r>
      <w:r w:rsidR="006973A6">
        <w:t xml:space="preserve"> за секунду пройдет количество пара</w:t>
      </w:r>
    </w:p>
    <w:p w14:paraId="4A00E6E4" w14:textId="405FAE72" w:rsidR="006A595D" w:rsidRPr="00B752ED" w:rsidRDefault="00804F8B">
      <w:r>
        <w:rPr>
          <w:lang w:val="en-GB"/>
        </w:rPr>
        <w:t xml:space="preserve">$$ </w:t>
      </w:r>
      <w:r w:rsidRPr="003400E0">
        <w:rPr>
          <w:lang w:val="en-GB"/>
        </w:rPr>
        <w:t>\</w:t>
      </w:r>
      <w:r>
        <w:rPr>
          <w:lang w:val="en-GB"/>
        </w:rPr>
        <w:t xml:space="preserve">Delta </w:t>
      </w:r>
      <w:proofErr w:type="spellStart"/>
      <w:r>
        <w:rPr>
          <w:lang w:val="en-GB"/>
        </w:rPr>
        <w:t>m_t</w:t>
      </w:r>
      <w:proofErr w:type="spellEnd"/>
      <w:r>
        <w:rPr>
          <w:lang w:val="en-GB"/>
        </w:rPr>
        <w:t xml:space="preserve"> = </w:t>
      </w:r>
      <w:r w:rsidRPr="00804F8B">
        <w:rPr>
          <w:lang w:val="en-GB"/>
        </w:rPr>
        <w:t>\</w:t>
      </w:r>
      <w:r>
        <w:rPr>
          <w:lang w:val="en-GB"/>
        </w:rPr>
        <w:t>rho</w:t>
      </w:r>
      <w:r w:rsidRPr="00804F8B">
        <w:rPr>
          <w:lang w:val="en-GB"/>
        </w:rPr>
        <w:t>_{\</w:t>
      </w:r>
      <w:r>
        <w:rPr>
          <w:lang w:val="en-GB"/>
        </w:rPr>
        <w:t>text</w:t>
      </w:r>
      <w:r w:rsidRPr="00804F8B">
        <w:rPr>
          <w:lang w:val="en-GB"/>
        </w:rPr>
        <w:t>{</w:t>
      </w:r>
      <w:r>
        <w:t>п</w:t>
      </w:r>
      <w:r w:rsidRPr="00804F8B">
        <w:rPr>
          <w:lang w:val="en-GB"/>
        </w:rPr>
        <w:t>}}</w:t>
      </w:r>
      <w:r>
        <w:rPr>
          <w:lang w:val="en-GB"/>
        </w:rPr>
        <w:t xml:space="preserve"> v </w:t>
      </w:r>
      <w:r w:rsidRPr="00804F8B">
        <w:rPr>
          <w:lang w:val="en-GB"/>
        </w:rPr>
        <w:t>\</w:t>
      </w:r>
      <w:proofErr w:type="spellStart"/>
      <w:r>
        <w:rPr>
          <w:lang w:val="en-GB"/>
        </w:rPr>
        <w:t>cdot</w:t>
      </w:r>
      <w:proofErr w:type="spellEnd"/>
      <w:r>
        <w:rPr>
          <w:lang w:val="en-GB"/>
        </w:rPr>
        <w:t xml:space="preserve"> </w:t>
      </w:r>
      <w:r w:rsidRPr="004526F7">
        <w:rPr>
          <w:lang w:val="en-GB"/>
        </w:rPr>
        <w:t>2 \</w:t>
      </w:r>
      <w:r>
        <w:rPr>
          <w:lang w:val="en-GB"/>
        </w:rPr>
        <w:t>pi</w:t>
      </w:r>
      <w:r w:rsidRPr="004526F7">
        <w:rPr>
          <w:lang w:val="en-GB"/>
        </w:rPr>
        <w:t xml:space="preserve"> \</w:t>
      </w:r>
      <w:r>
        <w:rPr>
          <w:lang w:val="en-GB"/>
        </w:rPr>
        <w:t>rho</w:t>
      </w:r>
      <w:r w:rsidRPr="004526F7">
        <w:rPr>
          <w:lang w:val="en-GB"/>
        </w:rPr>
        <w:t xml:space="preserve"> </w:t>
      </w:r>
      <w:proofErr w:type="gramStart"/>
      <w:r>
        <w:rPr>
          <w:lang w:val="en-GB"/>
        </w:rPr>
        <w:t>h</w:t>
      </w:r>
      <w:r w:rsidR="00E65D6B">
        <w:rPr>
          <w:lang w:val="en-GB"/>
        </w:rPr>
        <w:t xml:space="preserve"> </w:t>
      </w:r>
      <w:r w:rsidR="004526F7">
        <w:rPr>
          <w:lang w:val="en-GB"/>
        </w:rPr>
        <w:t>.</w:t>
      </w:r>
      <w:proofErr w:type="gramEnd"/>
      <w:r>
        <w:rPr>
          <w:lang w:val="en-GB"/>
        </w:rPr>
        <w:t xml:space="preserve"> </w:t>
      </w:r>
      <w:r w:rsidRPr="00B752ED">
        <w:t>$$</w:t>
      </w:r>
    </w:p>
    <w:p w14:paraId="2E47B496" w14:textId="6B11947F" w:rsidR="006973A6" w:rsidRDefault="001D0157">
      <w:r>
        <w:t>\</w:t>
      </w:r>
      <w:proofErr w:type="spellStart"/>
      <w:r w:rsidR="00E66182">
        <w:rPr>
          <w:lang w:val="en-GB"/>
        </w:rPr>
        <w:t>noindent</w:t>
      </w:r>
      <w:proofErr w:type="spellEnd"/>
      <w:r w:rsidRPr="001D0157">
        <w:t xml:space="preserve"> </w:t>
      </w:r>
      <w:r w:rsidR="006973A6">
        <w:t>Приравнивая (1.75) и (1.76), найдем связь удельного теплового потока и скорости истечения пара:</w:t>
      </w:r>
    </w:p>
    <w:p w14:paraId="1CD97550" w14:textId="4A33CD81" w:rsidR="006973A6" w:rsidRPr="00E65D6B" w:rsidRDefault="00941F34">
      <w:r w:rsidRPr="00E65D6B">
        <w:lastRenderedPageBreak/>
        <w:t xml:space="preserve">$$ </w:t>
      </w:r>
      <w:r w:rsidR="00F50544">
        <w:rPr>
          <w:lang w:val="en-GB"/>
        </w:rPr>
        <w:t>v</w:t>
      </w:r>
      <w:r w:rsidR="00F50544" w:rsidRPr="00E65D6B">
        <w:t xml:space="preserve"> = \</w:t>
      </w:r>
      <w:r w:rsidR="00F50544">
        <w:rPr>
          <w:lang w:val="en-GB"/>
        </w:rPr>
        <w:t>frac</w:t>
      </w:r>
      <w:r w:rsidR="00F50544" w:rsidRPr="00E65D6B">
        <w:t>{</w:t>
      </w:r>
      <w:proofErr w:type="spellStart"/>
      <w:r w:rsidR="00F50544">
        <w:rPr>
          <w:lang w:val="en-GB"/>
        </w:rPr>
        <w:t>qr</w:t>
      </w:r>
      <w:proofErr w:type="spellEnd"/>
      <w:proofErr w:type="gramStart"/>
      <w:r w:rsidR="00F50544" w:rsidRPr="00E65D6B">
        <w:t>}{</w:t>
      </w:r>
      <w:proofErr w:type="gramEnd"/>
      <w:r w:rsidR="00F50544" w:rsidRPr="00E65D6B">
        <w:t>2 \</w:t>
      </w:r>
      <w:proofErr w:type="spellStart"/>
      <w:r w:rsidR="00F50544">
        <w:rPr>
          <w:lang w:val="en-GB"/>
        </w:rPr>
        <w:t>varkappa</w:t>
      </w:r>
      <w:proofErr w:type="spellEnd"/>
      <w:r w:rsidR="00F50544" w:rsidRPr="00E65D6B">
        <w:t xml:space="preserve"> \</w:t>
      </w:r>
      <w:r w:rsidR="00F50544">
        <w:rPr>
          <w:lang w:val="en-GB"/>
        </w:rPr>
        <w:t>rho</w:t>
      </w:r>
      <w:r w:rsidR="00F50544" w:rsidRPr="00E65D6B">
        <w:t>_{\</w:t>
      </w:r>
      <w:r w:rsidR="00F50544">
        <w:rPr>
          <w:lang w:val="en-GB"/>
        </w:rPr>
        <w:t>text</w:t>
      </w:r>
      <w:r w:rsidR="00F50544" w:rsidRPr="00E65D6B">
        <w:t>{</w:t>
      </w:r>
      <w:r w:rsidR="00F50544">
        <w:t>п</w:t>
      </w:r>
      <w:r w:rsidR="00F50544" w:rsidRPr="00E65D6B">
        <w:t xml:space="preserve">}} </w:t>
      </w:r>
      <w:r w:rsidR="00F50544">
        <w:rPr>
          <w:lang w:val="en-GB"/>
        </w:rPr>
        <w:t>h</w:t>
      </w:r>
      <w:r w:rsidR="00E65D6B" w:rsidRPr="00E65D6B">
        <w:t xml:space="preserve"> . </w:t>
      </w:r>
      <w:r w:rsidRPr="00E65D6B">
        <w:t>$$</w:t>
      </w:r>
    </w:p>
    <w:p w14:paraId="618034B2" w14:textId="2B773487" w:rsidR="006973A6" w:rsidRDefault="001D0157">
      <w:r>
        <w:t>\</w:t>
      </w:r>
      <w:proofErr w:type="spellStart"/>
      <w:proofErr w:type="gramStart"/>
      <w:r w:rsidR="00E66182">
        <w:rPr>
          <w:lang w:val="en-GB"/>
        </w:rPr>
        <w:t>noindent</w:t>
      </w:r>
      <w:proofErr w:type="spellEnd"/>
      <w:r w:rsidRPr="001D0157">
        <w:t xml:space="preserve"> </w:t>
      </w:r>
      <w:r w:rsidR="006973A6">
        <w:t>Из</w:t>
      </w:r>
      <w:proofErr w:type="gramEnd"/>
      <w:r w:rsidR="006973A6">
        <w:t xml:space="preserve"> (1.74) и (1.77) находим величину удельного теплового потока, который необходимо подвести к капле, чтобы она висела на паровой подушке: </w:t>
      </w:r>
    </w:p>
    <w:p w14:paraId="0F13FEB9" w14:textId="1D2BC4EB" w:rsidR="006973A6" w:rsidRPr="00D00AA0" w:rsidRDefault="00E65D6B">
      <w:r w:rsidRPr="00D00AA0">
        <w:t xml:space="preserve">$$ </w:t>
      </w:r>
      <w:r>
        <w:rPr>
          <w:lang w:val="en-GB"/>
        </w:rPr>
        <w:t>q</w:t>
      </w:r>
      <w:r w:rsidRPr="00D00AA0">
        <w:t xml:space="preserve"> = \</w:t>
      </w:r>
      <w:proofErr w:type="gramStart"/>
      <w:r>
        <w:rPr>
          <w:lang w:val="en-GB"/>
        </w:rPr>
        <w:t>frac</w:t>
      </w:r>
      <w:r w:rsidRPr="00D00AA0">
        <w:t>{</w:t>
      </w:r>
      <w:proofErr w:type="gramEnd"/>
      <w:r>
        <w:rPr>
          <w:lang w:val="en-GB"/>
        </w:rPr>
        <w:t>mg</w:t>
      </w:r>
      <w:r w:rsidRPr="00D00AA0">
        <w:t xml:space="preserve"> \</w:t>
      </w:r>
      <w:proofErr w:type="spellStart"/>
      <w:r>
        <w:rPr>
          <w:lang w:val="en-GB"/>
        </w:rPr>
        <w:t>varkappa</w:t>
      </w:r>
      <w:proofErr w:type="spellEnd"/>
      <w:r w:rsidRPr="00D00AA0">
        <w:t xml:space="preserve"> </w:t>
      </w:r>
      <w:r w:rsidRPr="00E65D6B">
        <w:t>\</w:t>
      </w:r>
      <w:r>
        <w:rPr>
          <w:lang w:val="en-GB"/>
        </w:rPr>
        <w:t>rho</w:t>
      </w:r>
      <w:r w:rsidRPr="00E65D6B">
        <w:t>_{\</w:t>
      </w:r>
      <w:r>
        <w:rPr>
          <w:lang w:val="en-GB"/>
        </w:rPr>
        <w:t>text</w:t>
      </w:r>
      <w:r w:rsidRPr="00E65D6B">
        <w:t>{</w:t>
      </w:r>
      <w:r>
        <w:t>п</w:t>
      </w:r>
      <w:r w:rsidRPr="00E65D6B">
        <w:t>}}</w:t>
      </w:r>
      <w:r w:rsidRPr="00D00AA0">
        <w:t xml:space="preserve"> </w:t>
      </w:r>
      <w:r>
        <w:rPr>
          <w:lang w:val="en-GB"/>
        </w:rPr>
        <w:t>h</w:t>
      </w:r>
      <w:r w:rsidRPr="00D00AA0">
        <w:t>^3}{</w:t>
      </w:r>
      <w:r w:rsidR="00D00AA0" w:rsidRPr="00D00AA0">
        <w:t xml:space="preserve">2 </w:t>
      </w:r>
      <w:r w:rsidR="00D00AA0">
        <w:t>\</w:t>
      </w:r>
      <w:r w:rsidR="00D00AA0">
        <w:rPr>
          <w:lang w:val="en-GB"/>
        </w:rPr>
        <w:t>pi</w:t>
      </w:r>
      <w:r w:rsidR="00D00AA0" w:rsidRPr="00D00AA0">
        <w:t xml:space="preserve"> </w:t>
      </w:r>
      <w:r w:rsidR="00D00AA0">
        <w:rPr>
          <w:lang w:val="en-GB"/>
        </w:rPr>
        <w:t>r</w:t>
      </w:r>
      <w:r w:rsidR="00D00AA0" w:rsidRPr="00D00AA0">
        <w:t>^</w:t>
      </w:r>
      <w:r w:rsidR="008B4206" w:rsidRPr="00771803">
        <w:t>4</w:t>
      </w:r>
      <w:r w:rsidR="00D00AA0" w:rsidRPr="00D00AA0">
        <w:t xml:space="preserve"> </w:t>
      </w:r>
      <w:r w:rsidR="00D00AA0">
        <w:t>\</w:t>
      </w:r>
      <w:r w:rsidR="00D00AA0">
        <w:rPr>
          <w:lang w:val="en-GB"/>
        </w:rPr>
        <w:t>eta</w:t>
      </w:r>
      <w:r w:rsidRPr="00D00AA0">
        <w:t>} .</w:t>
      </w:r>
      <w:r w:rsidR="00BD07AF" w:rsidRPr="00BD07AF">
        <w:t xml:space="preserve"> </w:t>
      </w:r>
      <w:r w:rsidRPr="00D00AA0">
        <w:t>$$</w:t>
      </w:r>
    </w:p>
    <w:p w14:paraId="641321A5" w14:textId="4A668775" w:rsidR="006973A6" w:rsidRDefault="001D0157">
      <w:r>
        <w:t>\</w:t>
      </w:r>
      <w:proofErr w:type="spellStart"/>
      <w:r w:rsidR="00E66182">
        <w:rPr>
          <w:lang w:val="en-GB"/>
        </w:rPr>
        <w:t>noindent</w:t>
      </w:r>
      <w:proofErr w:type="spellEnd"/>
      <w:r w:rsidRPr="001D0157">
        <w:t xml:space="preserve"> </w:t>
      </w:r>
      <w:r w:rsidR="006973A6">
        <w:t xml:space="preserve">Зная тепловой поток, нетрудно найти температуру поверхности, при которой возможно явление </w:t>
      </w:r>
      <w:proofErr w:type="spellStart"/>
      <w:r w:rsidR="006973A6">
        <w:t>Лейденфроста</w:t>
      </w:r>
      <w:proofErr w:type="spellEnd"/>
      <w:r w:rsidR="006973A6">
        <w:t>. Как известно, удельный тепловой поток связан с перепадом температур соотношением</w:t>
      </w:r>
    </w:p>
    <w:p w14:paraId="5356E814" w14:textId="0A830675" w:rsidR="006973A6" w:rsidRPr="00B752ED" w:rsidRDefault="00BD07AF">
      <w:r w:rsidRPr="00B752ED">
        <w:t xml:space="preserve">$$ </w:t>
      </w:r>
      <w:r>
        <w:rPr>
          <w:lang w:val="en-GB"/>
        </w:rPr>
        <w:t>q</w:t>
      </w:r>
      <w:r w:rsidR="00F76CBD" w:rsidRPr="00B752ED">
        <w:t>_</w:t>
      </w:r>
      <w:r w:rsidR="00F76CBD">
        <w:rPr>
          <w:lang w:val="en-GB"/>
        </w:rPr>
        <w:t>z</w:t>
      </w:r>
      <w:r w:rsidRPr="00B752ED">
        <w:t xml:space="preserve"> = - \</w:t>
      </w:r>
      <w:r>
        <w:rPr>
          <w:lang w:val="en-GB"/>
        </w:rPr>
        <w:t>lambda</w:t>
      </w:r>
      <w:r w:rsidRPr="00B752ED">
        <w:t xml:space="preserve"> </w:t>
      </w:r>
      <w:r w:rsidRPr="00B752ED">
        <w:rPr>
          <w:rFonts w:ascii="Arial" w:hAnsi="Arial" w:cs="Arial"/>
          <w:color w:val="333333"/>
          <w:shd w:val="clear" w:color="auto" w:fill="FFFFFF"/>
        </w:rPr>
        <w:t>\</w:t>
      </w:r>
      <w:proofErr w:type="gramStart"/>
      <w:r w:rsidRPr="00BD07AF">
        <w:rPr>
          <w:rFonts w:ascii="Arial" w:hAnsi="Arial" w:cs="Arial"/>
          <w:color w:val="333333"/>
          <w:shd w:val="clear" w:color="auto" w:fill="FFFFFF"/>
          <w:lang w:val="en-GB"/>
        </w:rPr>
        <w:t>frac</w:t>
      </w:r>
      <w:r w:rsidRPr="00B752ED">
        <w:rPr>
          <w:rFonts w:ascii="Arial" w:hAnsi="Arial" w:cs="Arial"/>
          <w:color w:val="333333"/>
          <w:shd w:val="clear" w:color="auto" w:fill="FFFFFF"/>
        </w:rPr>
        <w:t>{</w:t>
      </w:r>
      <w:proofErr w:type="gramEnd"/>
      <w:r w:rsidRPr="00B752ED">
        <w:rPr>
          <w:rFonts w:ascii="Arial" w:hAnsi="Arial" w:cs="Arial"/>
          <w:color w:val="333333"/>
          <w:shd w:val="clear" w:color="auto" w:fill="FFFFFF"/>
        </w:rPr>
        <w:t>\</w:t>
      </w:r>
      <w:r w:rsidRPr="00BD07AF">
        <w:rPr>
          <w:rFonts w:ascii="Arial" w:hAnsi="Arial" w:cs="Arial"/>
          <w:color w:val="333333"/>
          <w:shd w:val="clear" w:color="auto" w:fill="FFFFFF"/>
          <w:lang w:val="en-GB"/>
        </w:rPr>
        <w:t>partial</w:t>
      </w:r>
      <w:r w:rsidRPr="00B752ED">
        <w:rPr>
          <w:rFonts w:ascii="Arial" w:hAnsi="Arial" w:cs="Arial"/>
          <w:color w:val="333333"/>
          <w:shd w:val="clear" w:color="auto" w:fill="FFFFFF"/>
        </w:rPr>
        <w:t xml:space="preserve"> </w:t>
      </w:r>
      <w:r>
        <w:rPr>
          <w:rFonts w:ascii="Arial" w:hAnsi="Arial" w:cs="Arial"/>
          <w:color w:val="333333"/>
          <w:shd w:val="clear" w:color="auto" w:fill="FFFFFF"/>
          <w:lang w:val="en-GB"/>
        </w:rPr>
        <w:t>T</w:t>
      </w:r>
      <w:r w:rsidRPr="00B752ED">
        <w:rPr>
          <w:rFonts w:ascii="Arial" w:hAnsi="Arial" w:cs="Arial"/>
          <w:color w:val="333333"/>
          <w:shd w:val="clear" w:color="auto" w:fill="FFFFFF"/>
        </w:rPr>
        <w:t>}{\</w:t>
      </w:r>
      <w:r w:rsidRPr="00BD07AF">
        <w:rPr>
          <w:rFonts w:ascii="Arial" w:hAnsi="Arial" w:cs="Arial"/>
          <w:color w:val="333333"/>
          <w:shd w:val="clear" w:color="auto" w:fill="FFFFFF"/>
          <w:lang w:val="en-GB"/>
        </w:rPr>
        <w:t>partial</w:t>
      </w:r>
      <w:r w:rsidRPr="00B752ED">
        <w:rPr>
          <w:rFonts w:ascii="Arial" w:hAnsi="Arial" w:cs="Arial"/>
          <w:color w:val="333333"/>
          <w:shd w:val="clear" w:color="auto" w:fill="FFFFFF"/>
        </w:rPr>
        <w:t xml:space="preserve"> </w:t>
      </w:r>
      <w:r>
        <w:rPr>
          <w:rFonts w:ascii="Arial" w:hAnsi="Arial" w:cs="Arial"/>
          <w:color w:val="333333"/>
          <w:shd w:val="clear" w:color="auto" w:fill="FFFFFF"/>
          <w:lang w:val="en-GB"/>
        </w:rPr>
        <w:t>z</w:t>
      </w:r>
      <w:r w:rsidRPr="00B752ED">
        <w:rPr>
          <w:rFonts w:ascii="Arial" w:hAnsi="Arial" w:cs="Arial"/>
          <w:color w:val="333333"/>
          <w:shd w:val="clear" w:color="auto" w:fill="FFFFFF"/>
        </w:rPr>
        <w:t>} ,</w:t>
      </w:r>
      <w:r w:rsidRPr="00B752ED">
        <w:t>$$</w:t>
      </w:r>
    </w:p>
    <w:p w14:paraId="607CDC92" w14:textId="4E9DE656" w:rsidR="006973A6" w:rsidRDefault="001D0157">
      <w:r>
        <w:t>\</w:t>
      </w:r>
      <w:proofErr w:type="spellStart"/>
      <w:proofErr w:type="gramStart"/>
      <w:r w:rsidR="00E66182">
        <w:rPr>
          <w:lang w:val="en-GB"/>
        </w:rPr>
        <w:t>noindent</w:t>
      </w:r>
      <w:proofErr w:type="spellEnd"/>
      <w:proofErr w:type="gramEnd"/>
      <w:r w:rsidRPr="001D0157">
        <w:t xml:space="preserve"> </w:t>
      </w:r>
      <w:r w:rsidR="006973A6">
        <w:t xml:space="preserve">где </w:t>
      </w:r>
      <w:r w:rsidR="00BD07AF" w:rsidRPr="00F76CBD">
        <w:t>$</w:t>
      </w:r>
      <w:r w:rsidR="00BD07AF" w:rsidRPr="00BD07AF">
        <w:t>\</w:t>
      </w:r>
      <w:r w:rsidR="00BD07AF">
        <w:rPr>
          <w:lang w:val="en-GB"/>
        </w:rPr>
        <w:t>lambda</w:t>
      </w:r>
      <w:r w:rsidR="00BD07AF" w:rsidRPr="00BD07AF">
        <w:t>$</w:t>
      </w:r>
      <w:r w:rsidR="00BD07AF">
        <w:t xml:space="preserve"> </w:t>
      </w:r>
      <w:r w:rsidR="006973A6">
        <w:t>— коэффициент теплопроводности среды (пара), а знак «—» говорит о том, что тепло распространяется в сторону уменьшения температуры. В нашем случае (1.79) можно приближенно записать в виде</w:t>
      </w:r>
    </w:p>
    <w:p w14:paraId="63775931" w14:textId="7CBC68DB" w:rsidR="00F76CBD" w:rsidRPr="00F76CBD" w:rsidRDefault="00F76CBD">
      <w:r w:rsidRPr="00F76CBD">
        <w:t xml:space="preserve">$$ </w:t>
      </w:r>
      <w:r>
        <w:rPr>
          <w:lang w:val="en-GB"/>
        </w:rPr>
        <w:t>q</w:t>
      </w:r>
      <w:r w:rsidRPr="00F76CBD">
        <w:t xml:space="preserve"> = \</w:t>
      </w:r>
      <w:r>
        <w:rPr>
          <w:lang w:val="en-GB"/>
        </w:rPr>
        <w:t>lambda</w:t>
      </w:r>
      <w:r w:rsidRPr="00F76CBD">
        <w:t xml:space="preserve"> </w:t>
      </w:r>
      <w:r w:rsidRPr="00F76CBD">
        <w:rPr>
          <w:rFonts w:ascii="Arial" w:hAnsi="Arial" w:cs="Arial"/>
          <w:color w:val="333333"/>
          <w:shd w:val="clear" w:color="auto" w:fill="FFFFFF"/>
        </w:rPr>
        <w:t>\</w:t>
      </w:r>
      <w:proofErr w:type="gramStart"/>
      <w:r w:rsidRPr="00BD07AF">
        <w:rPr>
          <w:rFonts w:ascii="Arial" w:hAnsi="Arial" w:cs="Arial"/>
          <w:color w:val="333333"/>
          <w:shd w:val="clear" w:color="auto" w:fill="FFFFFF"/>
          <w:lang w:val="en-GB"/>
        </w:rPr>
        <w:t>frac</w:t>
      </w:r>
      <w:r w:rsidRPr="00F76CBD">
        <w:rPr>
          <w:rFonts w:ascii="Arial" w:hAnsi="Arial" w:cs="Arial"/>
          <w:color w:val="333333"/>
          <w:shd w:val="clear" w:color="auto" w:fill="FFFFFF"/>
        </w:rPr>
        <w:t>{</w:t>
      </w:r>
      <w:proofErr w:type="gramEnd"/>
      <w:r w:rsidRPr="00F76CBD">
        <w:rPr>
          <w:rFonts w:ascii="Arial" w:hAnsi="Arial" w:cs="Arial"/>
          <w:color w:val="333333"/>
          <w:shd w:val="clear" w:color="auto" w:fill="FFFFFF"/>
        </w:rPr>
        <w:t>\</w:t>
      </w:r>
      <w:r w:rsidRPr="00BD07AF">
        <w:rPr>
          <w:rFonts w:ascii="Arial" w:hAnsi="Arial" w:cs="Arial"/>
          <w:color w:val="333333"/>
          <w:shd w:val="clear" w:color="auto" w:fill="FFFFFF"/>
          <w:lang w:val="en-GB"/>
        </w:rPr>
        <w:t>partial</w:t>
      </w:r>
      <w:r w:rsidRPr="00F76CBD">
        <w:rPr>
          <w:rFonts w:ascii="Arial" w:hAnsi="Arial" w:cs="Arial"/>
          <w:color w:val="333333"/>
          <w:shd w:val="clear" w:color="auto" w:fill="FFFFFF"/>
        </w:rPr>
        <w:t xml:space="preserve"> (</w:t>
      </w:r>
      <w:r>
        <w:rPr>
          <w:rFonts w:ascii="Arial" w:hAnsi="Arial" w:cs="Arial"/>
          <w:color w:val="333333"/>
          <w:shd w:val="clear" w:color="auto" w:fill="FFFFFF"/>
          <w:lang w:val="en-GB"/>
        </w:rPr>
        <w:t>T</w:t>
      </w:r>
      <w:r w:rsidRPr="00F76CBD">
        <w:rPr>
          <w:rFonts w:ascii="Arial" w:hAnsi="Arial" w:cs="Arial"/>
          <w:color w:val="333333"/>
          <w:shd w:val="clear" w:color="auto" w:fill="FFFFFF"/>
        </w:rPr>
        <w:t>_{\</w:t>
      </w:r>
      <w:r>
        <w:rPr>
          <w:rFonts w:ascii="Arial" w:hAnsi="Arial" w:cs="Arial"/>
          <w:color w:val="333333"/>
          <w:shd w:val="clear" w:color="auto" w:fill="FFFFFF"/>
          <w:lang w:val="en-GB"/>
        </w:rPr>
        <w:t>text</w:t>
      </w:r>
      <w:r w:rsidRPr="00F76CBD">
        <w:rPr>
          <w:rFonts w:ascii="Arial" w:hAnsi="Arial" w:cs="Arial"/>
          <w:color w:val="333333"/>
          <w:shd w:val="clear" w:color="auto" w:fill="FFFFFF"/>
        </w:rPr>
        <w:t>{</w:t>
      </w:r>
      <w:proofErr w:type="spellStart"/>
      <w:r>
        <w:rPr>
          <w:rFonts w:ascii="Arial" w:hAnsi="Arial" w:cs="Arial"/>
          <w:color w:val="333333"/>
          <w:shd w:val="clear" w:color="auto" w:fill="FFFFFF"/>
        </w:rPr>
        <w:t>ст</w:t>
      </w:r>
      <w:proofErr w:type="spellEnd"/>
      <w:r w:rsidRPr="00F76CBD">
        <w:rPr>
          <w:rFonts w:ascii="Arial" w:hAnsi="Arial" w:cs="Arial"/>
          <w:color w:val="333333"/>
          <w:shd w:val="clear" w:color="auto" w:fill="FFFFFF"/>
        </w:rPr>
        <w:t xml:space="preserve">}} - </w:t>
      </w:r>
      <w:r>
        <w:rPr>
          <w:rFonts w:ascii="Arial" w:hAnsi="Arial" w:cs="Arial"/>
          <w:color w:val="333333"/>
          <w:shd w:val="clear" w:color="auto" w:fill="FFFFFF"/>
          <w:lang w:val="en-GB"/>
        </w:rPr>
        <w:t>T</w:t>
      </w:r>
      <w:r w:rsidRPr="00F76CBD">
        <w:rPr>
          <w:rFonts w:ascii="Arial" w:hAnsi="Arial" w:cs="Arial"/>
          <w:color w:val="333333"/>
          <w:shd w:val="clear" w:color="auto" w:fill="FFFFFF"/>
        </w:rPr>
        <w:t>_{\</w:t>
      </w:r>
      <w:r>
        <w:rPr>
          <w:rFonts w:ascii="Arial" w:hAnsi="Arial" w:cs="Arial"/>
          <w:color w:val="333333"/>
          <w:shd w:val="clear" w:color="auto" w:fill="FFFFFF"/>
          <w:lang w:val="en-GB"/>
        </w:rPr>
        <w:t>text</w:t>
      </w:r>
      <w:r w:rsidRPr="00F76CBD">
        <w:rPr>
          <w:rFonts w:ascii="Arial" w:hAnsi="Arial" w:cs="Arial"/>
          <w:color w:val="333333"/>
          <w:shd w:val="clear" w:color="auto" w:fill="FFFFFF"/>
        </w:rPr>
        <w:t>{</w:t>
      </w:r>
      <w:r>
        <w:rPr>
          <w:rFonts w:ascii="Arial" w:hAnsi="Arial" w:cs="Arial"/>
          <w:color w:val="333333"/>
          <w:shd w:val="clear" w:color="auto" w:fill="FFFFFF"/>
        </w:rPr>
        <w:t>к</w:t>
      </w:r>
      <w:r w:rsidRPr="00F76CBD">
        <w:rPr>
          <w:rFonts w:ascii="Arial" w:hAnsi="Arial" w:cs="Arial"/>
          <w:color w:val="333333"/>
          <w:shd w:val="clear" w:color="auto" w:fill="FFFFFF"/>
        </w:rPr>
        <w:t>}}}{\</w:t>
      </w:r>
      <w:r w:rsidRPr="00BD07AF">
        <w:rPr>
          <w:rFonts w:ascii="Arial" w:hAnsi="Arial" w:cs="Arial"/>
          <w:color w:val="333333"/>
          <w:shd w:val="clear" w:color="auto" w:fill="FFFFFF"/>
          <w:lang w:val="en-GB"/>
        </w:rPr>
        <w:t>partial</w:t>
      </w:r>
      <w:r w:rsidRPr="00F76CBD">
        <w:rPr>
          <w:rFonts w:ascii="Arial" w:hAnsi="Arial" w:cs="Arial"/>
          <w:color w:val="333333"/>
          <w:shd w:val="clear" w:color="auto" w:fill="FFFFFF"/>
        </w:rPr>
        <w:t xml:space="preserve"> </w:t>
      </w:r>
      <w:r>
        <w:rPr>
          <w:rFonts w:ascii="Arial" w:hAnsi="Arial" w:cs="Arial"/>
          <w:color w:val="333333"/>
          <w:shd w:val="clear" w:color="auto" w:fill="FFFFFF"/>
          <w:lang w:val="en-GB"/>
        </w:rPr>
        <w:t>h</w:t>
      </w:r>
      <w:r w:rsidRPr="00F76CBD">
        <w:rPr>
          <w:rFonts w:ascii="Arial" w:hAnsi="Arial" w:cs="Arial"/>
          <w:color w:val="333333"/>
          <w:shd w:val="clear" w:color="auto" w:fill="FFFFFF"/>
        </w:rPr>
        <w:t xml:space="preserve">} </w:t>
      </w:r>
      <w:r w:rsidRPr="00F76CBD">
        <w:t xml:space="preserve"> $$</w:t>
      </w:r>
    </w:p>
    <w:p w14:paraId="0D3321E5" w14:textId="153F4572" w:rsidR="00CE0697" w:rsidRDefault="00CE0697">
      <w:r>
        <w:t>Из (1.80) и (1.78) найдем</w:t>
      </w:r>
    </w:p>
    <w:p w14:paraId="3757EA26" w14:textId="65F0DCFB" w:rsidR="00CE0697" w:rsidRPr="008B4206" w:rsidRDefault="008B4206">
      <w:r w:rsidRPr="008B4206">
        <w:t xml:space="preserve">$$ </w:t>
      </w:r>
      <w:r>
        <w:rPr>
          <w:rFonts w:ascii="Arial" w:hAnsi="Arial" w:cs="Arial"/>
          <w:color w:val="333333"/>
          <w:shd w:val="clear" w:color="auto" w:fill="FFFFFF"/>
          <w:lang w:val="en-GB"/>
        </w:rPr>
        <w:t>T</w:t>
      </w:r>
      <w:r w:rsidRPr="00F76CBD">
        <w:rPr>
          <w:rFonts w:ascii="Arial" w:hAnsi="Arial" w:cs="Arial"/>
          <w:color w:val="333333"/>
          <w:shd w:val="clear" w:color="auto" w:fill="FFFFFF"/>
        </w:rPr>
        <w:t>_{\</w:t>
      </w:r>
      <w:r>
        <w:rPr>
          <w:rFonts w:ascii="Arial" w:hAnsi="Arial" w:cs="Arial"/>
          <w:color w:val="333333"/>
          <w:shd w:val="clear" w:color="auto" w:fill="FFFFFF"/>
          <w:lang w:val="en-GB"/>
        </w:rPr>
        <w:t>text</w:t>
      </w:r>
      <w:r w:rsidRPr="00F76CBD">
        <w:rPr>
          <w:rFonts w:ascii="Arial" w:hAnsi="Arial" w:cs="Arial"/>
          <w:color w:val="333333"/>
          <w:shd w:val="clear" w:color="auto" w:fill="FFFFFF"/>
        </w:rPr>
        <w:t>{</w:t>
      </w:r>
      <w:proofErr w:type="spellStart"/>
      <w:r>
        <w:rPr>
          <w:rFonts w:ascii="Arial" w:hAnsi="Arial" w:cs="Arial"/>
          <w:color w:val="333333"/>
          <w:shd w:val="clear" w:color="auto" w:fill="FFFFFF"/>
        </w:rPr>
        <w:t>ст</w:t>
      </w:r>
      <w:proofErr w:type="spellEnd"/>
      <w:r w:rsidRPr="00F76CBD">
        <w:rPr>
          <w:rFonts w:ascii="Arial" w:hAnsi="Arial" w:cs="Arial"/>
          <w:color w:val="333333"/>
          <w:shd w:val="clear" w:color="auto" w:fill="FFFFFF"/>
        </w:rPr>
        <w:t xml:space="preserve">}} </w:t>
      </w:r>
      <w:r w:rsidRPr="008B4206">
        <w:rPr>
          <w:rFonts w:ascii="Arial" w:hAnsi="Arial" w:cs="Arial"/>
          <w:color w:val="333333"/>
          <w:shd w:val="clear" w:color="auto" w:fill="FFFFFF"/>
        </w:rPr>
        <w:t xml:space="preserve">= </w:t>
      </w:r>
      <w:r>
        <w:rPr>
          <w:rFonts w:ascii="Arial" w:hAnsi="Arial" w:cs="Arial"/>
          <w:color w:val="333333"/>
          <w:shd w:val="clear" w:color="auto" w:fill="FFFFFF"/>
          <w:lang w:val="en-GB"/>
        </w:rPr>
        <w:t>T</w:t>
      </w:r>
      <w:r w:rsidRPr="00F76CBD">
        <w:rPr>
          <w:rFonts w:ascii="Arial" w:hAnsi="Arial" w:cs="Arial"/>
          <w:color w:val="333333"/>
          <w:shd w:val="clear" w:color="auto" w:fill="FFFFFF"/>
        </w:rPr>
        <w:t>_{\</w:t>
      </w:r>
      <w:r>
        <w:rPr>
          <w:rFonts w:ascii="Arial" w:hAnsi="Arial" w:cs="Arial"/>
          <w:color w:val="333333"/>
          <w:shd w:val="clear" w:color="auto" w:fill="FFFFFF"/>
          <w:lang w:val="en-GB"/>
        </w:rPr>
        <w:t>text</w:t>
      </w:r>
      <w:r w:rsidRPr="00F76CBD">
        <w:rPr>
          <w:rFonts w:ascii="Arial" w:hAnsi="Arial" w:cs="Arial"/>
          <w:color w:val="333333"/>
          <w:shd w:val="clear" w:color="auto" w:fill="FFFFFF"/>
        </w:rPr>
        <w:t>{</w:t>
      </w:r>
      <w:r>
        <w:rPr>
          <w:rFonts w:ascii="Arial" w:hAnsi="Arial" w:cs="Arial"/>
          <w:color w:val="333333"/>
          <w:shd w:val="clear" w:color="auto" w:fill="FFFFFF"/>
        </w:rPr>
        <w:t>к</w:t>
      </w:r>
      <w:r w:rsidRPr="00F76CBD">
        <w:rPr>
          <w:rFonts w:ascii="Arial" w:hAnsi="Arial" w:cs="Arial"/>
          <w:color w:val="333333"/>
          <w:shd w:val="clear" w:color="auto" w:fill="FFFFFF"/>
        </w:rPr>
        <w:t>}}</w:t>
      </w:r>
      <w:r>
        <w:t xml:space="preserve"> </w:t>
      </w:r>
      <w:r w:rsidRPr="008B4206">
        <w:t xml:space="preserve">+ </w:t>
      </w:r>
      <w:r w:rsidRPr="00D00AA0">
        <w:t>\</w:t>
      </w:r>
      <w:proofErr w:type="gramStart"/>
      <w:r>
        <w:rPr>
          <w:lang w:val="en-GB"/>
        </w:rPr>
        <w:t>frac</w:t>
      </w:r>
      <w:r w:rsidRPr="00D00AA0">
        <w:t>{</w:t>
      </w:r>
      <w:proofErr w:type="gramEnd"/>
      <w:r>
        <w:rPr>
          <w:lang w:val="en-GB"/>
        </w:rPr>
        <w:t>mg</w:t>
      </w:r>
      <w:r w:rsidRPr="00D00AA0">
        <w:t xml:space="preserve"> \</w:t>
      </w:r>
      <w:proofErr w:type="spellStart"/>
      <w:r>
        <w:rPr>
          <w:lang w:val="en-GB"/>
        </w:rPr>
        <w:t>varkappa</w:t>
      </w:r>
      <w:proofErr w:type="spellEnd"/>
      <w:r w:rsidRPr="00D00AA0">
        <w:t xml:space="preserve"> </w:t>
      </w:r>
      <w:r w:rsidRPr="00E65D6B">
        <w:t>\</w:t>
      </w:r>
      <w:r>
        <w:rPr>
          <w:lang w:val="en-GB"/>
        </w:rPr>
        <w:t>rho</w:t>
      </w:r>
      <w:r w:rsidRPr="00E65D6B">
        <w:t>_{\</w:t>
      </w:r>
      <w:r>
        <w:rPr>
          <w:lang w:val="en-GB"/>
        </w:rPr>
        <w:t>text</w:t>
      </w:r>
      <w:r w:rsidRPr="00E65D6B">
        <w:t>{</w:t>
      </w:r>
      <w:r>
        <w:t>п</w:t>
      </w:r>
      <w:r w:rsidRPr="00E65D6B">
        <w:t>}}</w:t>
      </w:r>
      <w:r w:rsidRPr="008B4206">
        <w:t xml:space="preserve"> </w:t>
      </w:r>
      <w:r>
        <w:rPr>
          <w:lang w:val="en-GB"/>
        </w:rPr>
        <w:t>h</w:t>
      </w:r>
      <w:r w:rsidRPr="008B4206">
        <w:t>^4</w:t>
      </w:r>
      <w:r w:rsidRPr="00D00AA0">
        <w:t xml:space="preserve"> }{2 </w:t>
      </w:r>
      <w:r>
        <w:t>\</w:t>
      </w:r>
      <w:r>
        <w:rPr>
          <w:lang w:val="en-GB"/>
        </w:rPr>
        <w:t>pi</w:t>
      </w:r>
      <w:r w:rsidRPr="00D00AA0">
        <w:t xml:space="preserve"> </w:t>
      </w:r>
      <w:r>
        <w:rPr>
          <w:lang w:val="en-GB"/>
        </w:rPr>
        <w:t>r</w:t>
      </w:r>
      <w:r w:rsidRPr="00D00AA0">
        <w:t>^</w:t>
      </w:r>
      <w:r w:rsidRPr="008B4206">
        <w:t>4</w:t>
      </w:r>
      <w:r w:rsidRPr="00D00AA0">
        <w:t xml:space="preserve"> </w:t>
      </w:r>
      <w:r>
        <w:t>\</w:t>
      </w:r>
      <w:r>
        <w:rPr>
          <w:lang w:val="en-GB"/>
        </w:rPr>
        <w:t>eta</w:t>
      </w:r>
      <w:r w:rsidRPr="00D00AA0">
        <w:t>}</w:t>
      </w:r>
      <w:r w:rsidR="00771803" w:rsidRPr="00771803">
        <w:t xml:space="preserve"> </w:t>
      </w:r>
      <w:r w:rsidR="00771803" w:rsidRPr="000F581F">
        <w:t>,</w:t>
      </w:r>
      <w:r w:rsidRPr="00D00AA0">
        <w:t xml:space="preserve"> </w:t>
      </w:r>
      <w:r w:rsidRPr="008B4206">
        <w:t xml:space="preserve"> $$</w:t>
      </w:r>
    </w:p>
    <w:p w14:paraId="2454D9E4" w14:textId="2CF44E28" w:rsidR="00CE0697" w:rsidRPr="00771803" w:rsidRDefault="001D0157">
      <w:r>
        <w:t>\</w:t>
      </w:r>
      <w:proofErr w:type="spellStart"/>
      <w:proofErr w:type="gramStart"/>
      <w:r w:rsidR="00E66182">
        <w:rPr>
          <w:lang w:val="en-GB"/>
        </w:rPr>
        <w:t>noindent</w:t>
      </w:r>
      <w:proofErr w:type="spellEnd"/>
      <w:proofErr w:type="gramEnd"/>
      <w:r w:rsidRPr="001D0157">
        <w:t xml:space="preserve"> </w:t>
      </w:r>
      <w:r w:rsidR="00CE0697">
        <w:t xml:space="preserve">где </w:t>
      </w:r>
      <w:r w:rsidR="00F62BB4">
        <w:rPr>
          <w:rFonts w:ascii="Arial" w:hAnsi="Arial" w:cs="Arial"/>
          <w:color w:val="333333"/>
          <w:shd w:val="clear" w:color="auto" w:fill="FFFFFF"/>
          <w:lang w:val="en-GB"/>
        </w:rPr>
        <w:t>T</w:t>
      </w:r>
      <w:r w:rsidR="00F62BB4" w:rsidRPr="00F76CBD">
        <w:rPr>
          <w:rFonts w:ascii="Arial" w:hAnsi="Arial" w:cs="Arial"/>
          <w:color w:val="333333"/>
          <w:shd w:val="clear" w:color="auto" w:fill="FFFFFF"/>
        </w:rPr>
        <w:t>_{\</w:t>
      </w:r>
      <w:r w:rsidR="00F62BB4">
        <w:rPr>
          <w:rFonts w:ascii="Arial" w:hAnsi="Arial" w:cs="Arial"/>
          <w:color w:val="333333"/>
          <w:shd w:val="clear" w:color="auto" w:fill="FFFFFF"/>
          <w:lang w:val="en-GB"/>
        </w:rPr>
        <w:t>text</w:t>
      </w:r>
      <w:r w:rsidR="00F62BB4" w:rsidRPr="00F76CBD">
        <w:rPr>
          <w:rFonts w:ascii="Arial" w:hAnsi="Arial" w:cs="Arial"/>
          <w:color w:val="333333"/>
          <w:shd w:val="clear" w:color="auto" w:fill="FFFFFF"/>
        </w:rPr>
        <w:t>{</w:t>
      </w:r>
      <w:r w:rsidR="00F62BB4">
        <w:rPr>
          <w:rFonts w:ascii="Arial" w:hAnsi="Arial" w:cs="Arial"/>
          <w:color w:val="333333"/>
          <w:shd w:val="clear" w:color="auto" w:fill="FFFFFF"/>
        </w:rPr>
        <w:t>к</w:t>
      </w:r>
      <w:r w:rsidR="00F62BB4" w:rsidRPr="00F76CBD">
        <w:rPr>
          <w:rFonts w:ascii="Arial" w:hAnsi="Arial" w:cs="Arial"/>
          <w:color w:val="333333"/>
          <w:shd w:val="clear" w:color="auto" w:fill="FFFFFF"/>
        </w:rPr>
        <w:t>}}</w:t>
      </w:r>
      <w:r w:rsidR="00CE0697">
        <w:t xml:space="preserve"> — температура нижней поверхности капли, которую можно принять равной </w:t>
      </w:r>
      <w:r w:rsidR="00CE0697" w:rsidRPr="00CE0697">
        <w:t>$</w:t>
      </w:r>
      <w:r w:rsidR="00CE0697">
        <w:t>\</w:t>
      </w:r>
      <w:proofErr w:type="spellStart"/>
      <w:r w:rsidR="00CE0697">
        <w:rPr>
          <w:lang w:val="en-GB"/>
        </w:rPr>
        <w:t>approx</w:t>
      </w:r>
      <w:proofErr w:type="spellEnd"/>
      <w:r w:rsidR="00CE0697" w:rsidRPr="00CE0697">
        <w:t xml:space="preserve">$ </w:t>
      </w:r>
      <w:r w:rsidR="00CE0697">
        <w:t>100°С</w:t>
      </w:r>
      <w:r w:rsidR="00771803" w:rsidRPr="00771803">
        <w:t>.</w:t>
      </w:r>
    </w:p>
    <w:p w14:paraId="3FACB4B9" w14:textId="13EFD7CA" w:rsidR="00B90CFF" w:rsidRDefault="001D0157">
      <w:r>
        <w:t>\</w:t>
      </w:r>
      <w:proofErr w:type="spellStart"/>
      <w:proofErr w:type="gramStart"/>
      <w:r w:rsidR="00E66182">
        <w:rPr>
          <w:lang w:val="en-GB"/>
        </w:rPr>
        <w:t>noindent</w:t>
      </w:r>
      <w:proofErr w:type="spellEnd"/>
      <w:r w:rsidRPr="001D0157">
        <w:t xml:space="preserve"> </w:t>
      </w:r>
      <w:r w:rsidR="00B90CFF">
        <w:t>Итак</w:t>
      </w:r>
      <w:proofErr w:type="gramEnd"/>
      <w:r w:rsidR="00B90CFF">
        <w:t xml:space="preserve">, </w:t>
      </w:r>
      <w:r w:rsidR="000F581F" w:rsidRPr="000F581F">
        <w:t>$</w:t>
      </w:r>
      <w:r w:rsidR="00B90CFF">
        <w:rPr>
          <w:lang w:val="en-GB"/>
        </w:rPr>
        <w:t>m</w:t>
      </w:r>
      <w:r w:rsidR="000F581F" w:rsidRPr="000F581F">
        <w:t>$</w:t>
      </w:r>
      <w:r w:rsidR="0090439A">
        <w:t xml:space="preserve"> и</w:t>
      </w:r>
      <w:r w:rsidR="00B90CFF">
        <w:t xml:space="preserve"> </w:t>
      </w:r>
      <w:r w:rsidR="000F581F" w:rsidRPr="000F581F">
        <w:t>$</w:t>
      </w:r>
      <w:r w:rsidR="00B90CFF">
        <w:rPr>
          <w:lang w:val="en-GB"/>
        </w:rPr>
        <w:t>r</w:t>
      </w:r>
      <w:r w:rsidR="000F581F" w:rsidRPr="000F581F">
        <w:t>$</w:t>
      </w:r>
      <w:r w:rsidR="00B90CFF">
        <w:t xml:space="preserve"> легко если и не измерить, то оценить из опыта, а </w:t>
      </w:r>
      <w:r w:rsidR="00CD7B32" w:rsidRPr="00CD7B32">
        <w:t>$</w:t>
      </w:r>
      <w:r w:rsidR="00CD7B32">
        <w:t>\</w:t>
      </w:r>
      <w:proofErr w:type="spellStart"/>
      <w:r w:rsidR="00CD7B32">
        <w:rPr>
          <w:lang w:val="en-GB"/>
        </w:rPr>
        <w:t>varkappa</w:t>
      </w:r>
      <w:proofErr w:type="spellEnd"/>
      <w:r w:rsidR="00CD7B32" w:rsidRPr="00CD7B32">
        <w:t xml:space="preserve">, </w:t>
      </w:r>
      <w:r w:rsidR="00CD7B32">
        <w:t>\</w:t>
      </w:r>
      <w:r w:rsidR="00CD7B32">
        <w:rPr>
          <w:lang w:val="en-GB"/>
        </w:rPr>
        <w:t>rho</w:t>
      </w:r>
      <w:r w:rsidR="00CD7B32" w:rsidRPr="00CD7B32">
        <w:t>_{</w:t>
      </w:r>
      <w:r w:rsidR="00CD7B32">
        <w:t>\</w:t>
      </w:r>
      <w:r w:rsidR="00CD7B32">
        <w:rPr>
          <w:lang w:val="en-GB"/>
        </w:rPr>
        <w:t>text</w:t>
      </w:r>
      <w:r w:rsidR="00CD7B32" w:rsidRPr="00CD7B32">
        <w:t>{</w:t>
      </w:r>
      <w:r w:rsidR="00CD7B32">
        <w:t>п</w:t>
      </w:r>
      <w:r w:rsidR="00CD7B32" w:rsidRPr="00CD7B32">
        <w:t>}},</w:t>
      </w:r>
      <w:r w:rsidR="00CD7B32">
        <w:t xml:space="preserve"> \</w:t>
      </w:r>
      <w:r w:rsidR="00CD7B32">
        <w:rPr>
          <w:lang w:val="en-GB"/>
        </w:rPr>
        <w:t>eta</w:t>
      </w:r>
      <w:r w:rsidR="00CD7B32" w:rsidRPr="00CD7B32">
        <w:t>,</w:t>
      </w:r>
      <w:r w:rsidR="00CD7B32">
        <w:t xml:space="preserve"> \</w:t>
      </w:r>
      <w:r w:rsidR="00CD7B32">
        <w:rPr>
          <w:lang w:val="en-GB"/>
        </w:rPr>
        <w:t>lambda</w:t>
      </w:r>
      <w:r w:rsidR="00CD7B32" w:rsidRPr="00CD7B32">
        <w:t xml:space="preserve">$ </w:t>
      </w:r>
      <w:r w:rsidR="00B90CFF">
        <w:t>можно найти в таблицах.</w:t>
      </w:r>
    </w:p>
    <w:p w14:paraId="03F90C2A" w14:textId="357CB533" w:rsidR="001D0157" w:rsidRDefault="001D0157">
      <w:r>
        <w:t>\</w:t>
      </w:r>
      <w:proofErr w:type="spellStart"/>
      <w:r>
        <w:rPr>
          <w:lang w:val="en-GB"/>
        </w:rPr>
        <w:t>medskip</w:t>
      </w:r>
      <w:proofErr w:type="spellEnd"/>
    </w:p>
    <w:p w14:paraId="031B341F" w14:textId="7BC75A8C" w:rsidR="006A595D" w:rsidRDefault="001D0157">
      <w:r>
        <w:t>\</w:t>
      </w:r>
      <w:proofErr w:type="spellStart"/>
      <w:proofErr w:type="gramStart"/>
      <w:r w:rsidR="00E66182">
        <w:rPr>
          <w:lang w:val="en-GB"/>
        </w:rPr>
        <w:t>noindent</w:t>
      </w:r>
      <w:proofErr w:type="spellEnd"/>
      <w:proofErr w:type="gramEnd"/>
      <w:r w:rsidRPr="001D0157">
        <w:t xml:space="preserve"> </w:t>
      </w:r>
      <w:r w:rsidR="0090439A">
        <w:t xml:space="preserve">Измерим на опыте </w:t>
      </w:r>
      <w:r w:rsidR="000F581F">
        <w:rPr>
          <w:rFonts w:ascii="Arial" w:hAnsi="Arial" w:cs="Arial"/>
          <w:color w:val="333333"/>
          <w:shd w:val="clear" w:color="auto" w:fill="FFFFFF"/>
          <w:lang w:val="en-GB"/>
        </w:rPr>
        <w:t>T</w:t>
      </w:r>
      <w:r w:rsidR="000F581F" w:rsidRPr="00F76CBD">
        <w:rPr>
          <w:rFonts w:ascii="Arial" w:hAnsi="Arial" w:cs="Arial"/>
          <w:color w:val="333333"/>
          <w:shd w:val="clear" w:color="auto" w:fill="FFFFFF"/>
        </w:rPr>
        <w:t>_{\</w:t>
      </w:r>
      <w:r w:rsidR="000F581F">
        <w:rPr>
          <w:rFonts w:ascii="Arial" w:hAnsi="Arial" w:cs="Arial"/>
          <w:color w:val="333333"/>
          <w:shd w:val="clear" w:color="auto" w:fill="FFFFFF"/>
          <w:lang w:val="en-GB"/>
        </w:rPr>
        <w:t>text</w:t>
      </w:r>
      <w:r w:rsidR="000F581F" w:rsidRPr="00F76CBD">
        <w:rPr>
          <w:rFonts w:ascii="Arial" w:hAnsi="Arial" w:cs="Arial"/>
          <w:color w:val="333333"/>
          <w:shd w:val="clear" w:color="auto" w:fill="FFFFFF"/>
        </w:rPr>
        <w:t>{</w:t>
      </w:r>
      <w:proofErr w:type="spellStart"/>
      <w:r w:rsidR="000F581F">
        <w:rPr>
          <w:rFonts w:ascii="Arial" w:hAnsi="Arial" w:cs="Arial"/>
          <w:color w:val="333333"/>
          <w:shd w:val="clear" w:color="auto" w:fill="FFFFFF"/>
        </w:rPr>
        <w:t>ст</w:t>
      </w:r>
      <w:proofErr w:type="spellEnd"/>
      <w:r w:rsidR="000F581F" w:rsidRPr="00F76CBD">
        <w:rPr>
          <w:rFonts w:ascii="Arial" w:hAnsi="Arial" w:cs="Arial"/>
          <w:color w:val="333333"/>
          <w:shd w:val="clear" w:color="auto" w:fill="FFFFFF"/>
        </w:rPr>
        <w:t>}}</w:t>
      </w:r>
      <w:r w:rsidR="0090439A">
        <w:t xml:space="preserve">, при которой становится возможным явление </w:t>
      </w:r>
      <w:proofErr w:type="spellStart"/>
      <w:r w:rsidR="0090439A">
        <w:t>Лейденфроста</w:t>
      </w:r>
      <w:proofErr w:type="spellEnd"/>
      <w:r w:rsidR="0090439A">
        <w:t xml:space="preserve">. По формуле () найдем толщину прослойки пара </w:t>
      </w:r>
      <w:r w:rsidR="000F581F" w:rsidRPr="001D0157">
        <w:t>$</w:t>
      </w:r>
      <w:r w:rsidR="0090439A">
        <w:rPr>
          <w:lang w:val="en-GB"/>
        </w:rPr>
        <w:t>h</w:t>
      </w:r>
      <w:r w:rsidR="000F581F" w:rsidRPr="001D0157">
        <w:t>$</w:t>
      </w:r>
      <w:r w:rsidR="0090439A">
        <w:t>.</w:t>
      </w:r>
    </w:p>
    <w:p w14:paraId="165EBB3F" w14:textId="448E1EAF" w:rsidR="001D0157" w:rsidRDefault="001D0157">
      <w:r>
        <w:t>\</w:t>
      </w:r>
      <w:proofErr w:type="spellStart"/>
      <w:r>
        <w:rPr>
          <w:lang w:val="en-GB"/>
        </w:rPr>
        <w:t>medskip</w:t>
      </w:r>
      <w:proofErr w:type="spellEnd"/>
    </w:p>
    <w:p w14:paraId="6CB1F8CB" w14:textId="2A18F318" w:rsidR="004466A8" w:rsidRPr="004466A8" w:rsidRDefault="004466A8">
      <w:pPr>
        <w:rPr>
          <w:color w:val="2F5496" w:themeColor="accent1" w:themeShade="BF"/>
        </w:rPr>
      </w:pPr>
      <w:r w:rsidRPr="004466A8">
        <w:rPr>
          <w:color w:val="2F5496" w:themeColor="accent1" w:themeShade="BF"/>
        </w:rPr>
        <w:t>Звезды</w:t>
      </w:r>
    </w:p>
    <w:p w14:paraId="371100E3" w14:textId="5AC9DBE2" w:rsidR="000303E9" w:rsidRDefault="001D0157">
      <w:r>
        <w:t>\</w:t>
      </w:r>
      <w:proofErr w:type="spellStart"/>
      <w:proofErr w:type="gramStart"/>
      <w:r w:rsidR="00E66182">
        <w:rPr>
          <w:lang w:val="en-GB"/>
        </w:rPr>
        <w:t>noindent</w:t>
      </w:r>
      <w:proofErr w:type="spellEnd"/>
      <w:proofErr w:type="gramEnd"/>
      <w:r w:rsidRPr="001D0157">
        <w:t xml:space="preserve"> </w:t>
      </w:r>
      <w:r w:rsidR="004466A8">
        <w:t>Как и всякая система в равновесии, капля может совершать колебания около положения равновесия. Для сферического равновесия может быть решена задача об определении форм собственных колебаний капли. На рис</w:t>
      </w:r>
      <w:r w:rsidR="000F0207">
        <w:t>унке</w:t>
      </w:r>
      <w:r w:rsidR="004466A8">
        <w:t xml:space="preserve"> показано несколько форм колебаний капли (их называют модами). Моды нумеруются. Первой модой (</w:t>
      </w:r>
      <w:r w:rsidR="007E69EF">
        <w:rPr>
          <w:lang w:val="en-GB"/>
        </w:rPr>
        <w:t>n</w:t>
      </w:r>
      <w:r w:rsidR="007E69EF" w:rsidRPr="007E69EF">
        <w:t xml:space="preserve"> </w:t>
      </w:r>
      <w:r w:rsidR="004466A8">
        <w:t xml:space="preserve">= 1) колебаний сферы являются чисто радиальные колебания, соответствующие одинаковому во всех точках сферы увеличению (уменьшению) радиуса. Возможных мод колебаний бесконечно много. Реальное колебание представляет собой совокупность различных мод, но наблюдатель обычно видит одну доминирующую моду, которой соответствует наибольшая амплитуда. Например, наиболее часто можно увидеть вторую моду </w:t>
      </w:r>
      <w:r w:rsidR="000303E9">
        <w:rPr>
          <w:lang w:val="en-GB"/>
        </w:rPr>
        <w:t>n</w:t>
      </w:r>
      <w:r w:rsidR="004466A8">
        <w:t xml:space="preserve"> = 2, но мож</w:t>
      </w:r>
      <w:r w:rsidR="000303E9">
        <w:t>но</w:t>
      </w:r>
      <w:r w:rsidR="004466A8">
        <w:t xml:space="preserve"> пронаблюдать </w:t>
      </w:r>
      <w:r w:rsidR="000303E9">
        <w:t xml:space="preserve">на опыте и </w:t>
      </w:r>
      <w:r w:rsidR="004466A8">
        <w:t xml:space="preserve">5—6 первых мод. </w:t>
      </w:r>
    </w:p>
    <w:p w14:paraId="688875E8" w14:textId="2EFC98E2" w:rsidR="001D0157" w:rsidRDefault="001D0157">
      <w:r>
        <w:t>\</w:t>
      </w:r>
      <w:proofErr w:type="spellStart"/>
      <w:r>
        <w:rPr>
          <w:lang w:val="en-GB"/>
        </w:rPr>
        <w:t>medskip</w:t>
      </w:r>
      <w:proofErr w:type="spellEnd"/>
    </w:p>
    <w:p w14:paraId="2E7F00AE" w14:textId="435A81F9" w:rsidR="004466A8" w:rsidRDefault="001D0157">
      <w:r>
        <w:t>\</w:t>
      </w:r>
      <w:proofErr w:type="spellStart"/>
      <w:proofErr w:type="gramStart"/>
      <w:r w:rsidR="00E66182">
        <w:rPr>
          <w:lang w:val="en-GB"/>
        </w:rPr>
        <w:t>noindent</w:t>
      </w:r>
      <w:proofErr w:type="spellEnd"/>
      <w:proofErr w:type="gramEnd"/>
      <w:r w:rsidRPr="001D0157">
        <w:t xml:space="preserve"> </w:t>
      </w:r>
      <w:r w:rsidR="004466A8">
        <w:t>Оцени</w:t>
      </w:r>
      <w:r w:rsidR="000303E9">
        <w:t xml:space="preserve">м </w:t>
      </w:r>
      <w:r w:rsidR="004466A8">
        <w:t>частоту колебаний основной моды теоретически и экспериментально.</w:t>
      </w:r>
    </w:p>
    <w:p w14:paraId="329CA533" w14:textId="76F2FEA4" w:rsidR="001D0157" w:rsidRDefault="001D0157">
      <w:r>
        <w:t>\</w:t>
      </w:r>
      <w:proofErr w:type="spellStart"/>
      <w:r>
        <w:rPr>
          <w:lang w:val="en-GB"/>
        </w:rPr>
        <w:t>medskip</w:t>
      </w:r>
      <w:proofErr w:type="spellEnd"/>
    </w:p>
    <w:p w14:paraId="31948D39" w14:textId="2592450E" w:rsidR="000303E9" w:rsidRDefault="001D0157">
      <w:r>
        <w:t>\</w:t>
      </w:r>
      <w:proofErr w:type="spellStart"/>
      <w:r w:rsidR="00E66182">
        <w:rPr>
          <w:lang w:val="en-GB"/>
        </w:rPr>
        <w:t>noindent</w:t>
      </w:r>
      <w:proofErr w:type="spellEnd"/>
      <w:r w:rsidRPr="001D0157">
        <w:t xml:space="preserve"> </w:t>
      </w:r>
      <w:r w:rsidR="00AB4946">
        <w:t xml:space="preserve">Оценку частоты колебаний капли можно произвести, используя теорию размерностей. Очевидно, что частота колебаний может зависеть только от плотности жидкости </w:t>
      </w:r>
      <w:r w:rsidR="00B55E7D" w:rsidRPr="00B55E7D">
        <w:t>$</w:t>
      </w:r>
      <w:r w:rsidR="00B55E7D">
        <w:t>\</w:t>
      </w:r>
      <w:r w:rsidR="00B55E7D">
        <w:rPr>
          <w:lang w:val="en-GB"/>
        </w:rPr>
        <w:t>rho</w:t>
      </w:r>
      <w:r w:rsidR="00B55E7D" w:rsidRPr="00B55E7D">
        <w:t>$</w:t>
      </w:r>
      <w:r w:rsidR="00AB4946">
        <w:t>, коэффициента поверхностного натяжения</w:t>
      </w:r>
      <w:r w:rsidR="00B55E7D" w:rsidRPr="00B55E7D">
        <w:t xml:space="preserve"> $</w:t>
      </w:r>
      <w:r w:rsidR="00B55E7D">
        <w:t>\</w:t>
      </w:r>
      <w:proofErr w:type="spellStart"/>
      <w:r w:rsidR="00B55E7D">
        <w:rPr>
          <w:lang w:val="en-GB"/>
        </w:rPr>
        <w:t>varsigma</w:t>
      </w:r>
      <w:proofErr w:type="spellEnd"/>
      <w:r w:rsidR="00B55E7D" w:rsidRPr="00B55E7D">
        <w:t>$</w:t>
      </w:r>
      <w:r w:rsidR="00AB4946">
        <w:t xml:space="preserve">, радиуса капли </w:t>
      </w:r>
      <w:r w:rsidR="002073BF" w:rsidRPr="002073BF">
        <w:t>$</w:t>
      </w:r>
      <w:r w:rsidR="007D09CC">
        <w:rPr>
          <w:lang w:val="en-GB"/>
        </w:rPr>
        <w:t>r</w:t>
      </w:r>
      <w:r w:rsidR="002073BF" w:rsidRPr="00401CF4">
        <w:t>$</w:t>
      </w:r>
      <w:r w:rsidR="00AB4946">
        <w:t>. Тогда можно описать с точностью до постоянного множителя</w:t>
      </w:r>
    </w:p>
    <w:p w14:paraId="58EE0FD3" w14:textId="076DD926" w:rsidR="007D09CC" w:rsidRPr="00401CF4" w:rsidRDefault="00401CF4">
      <w:pPr>
        <w:rPr>
          <w:lang w:val="en-GB"/>
        </w:rPr>
      </w:pPr>
      <w:r>
        <w:rPr>
          <w:lang w:val="en-GB"/>
        </w:rPr>
        <w:lastRenderedPageBreak/>
        <w:t>$</w:t>
      </w:r>
      <w:r w:rsidRPr="00401CF4">
        <w:rPr>
          <w:lang w:val="en-GB"/>
        </w:rPr>
        <w:t>\</w:t>
      </w:r>
      <w:proofErr w:type="spellStart"/>
      <w:r>
        <w:rPr>
          <w:lang w:val="en-GB"/>
        </w:rPr>
        <w:t>varomega</w:t>
      </w:r>
      <w:proofErr w:type="spellEnd"/>
      <w:r>
        <w:rPr>
          <w:lang w:val="en-GB"/>
        </w:rPr>
        <w:t xml:space="preserve"> </w:t>
      </w:r>
      <w:r w:rsidRPr="00401CF4">
        <w:rPr>
          <w:lang w:val="en-GB"/>
        </w:rPr>
        <w:t>\</w:t>
      </w:r>
      <w:proofErr w:type="spellStart"/>
      <w:r>
        <w:rPr>
          <w:lang w:val="en-GB"/>
        </w:rPr>
        <w:t>approx</w:t>
      </w:r>
      <w:proofErr w:type="spellEnd"/>
      <w:r>
        <w:rPr>
          <w:lang w:val="en-GB"/>
        </w:rPr>
        <w:t xml:space="preserve"> </w:t>
      </w:r>
      <w:r w:rsidRPr="00401CF4">
        <w:rPr>
          <w:lang w:val="en-GB"/>
        </w:rPr>
        <w:t>\</w:t>
      </w:r>
      <w:proofErr w:type="spellStart"/>
      <w:r>
        <w:rPr>
          <w:lang w:val="en-GB"/>
        </w:rPr>
        <w:t>rho</w:t>
      </w:r>
      <w:r>
        <w:rPr>
          <w:lang w:val="en-GB"/>
        </w:rPr>
        <w:t>^m</w:t>
      </w:r>
      <w:proofErr w:type="spellEnd"/>
      <w:r>
        <w:rPr>
          <w:lang w:val="en-GB"/>
        </w:rPr>
        <w:t xml:space="preserve"> </w:t>
      </w:r>
      <w:r w:rsidRPr="00401CF4">
        <w:rPr>
          <w:lang w:val="en-GB"/>
        </w:rPr>
        <w:t>\</w:t>
      </w:r>
      <w:proofErr w:type="spellStart"/>
      <w:r>
        <w:rPr>
          <w:lang w:val="en-GB"/>
        </w:rPr>
        <w:t>varsigma</w:t>
      </w:r>
      <w:r>
        <w:rPr>
          <w:lang w:val="en-GB"/>
        </w:rPr>
        <w:t>^n</w:t>
      </w:r>
      <w:proofErr w:type="spellEnd"/>
      <w:r>
        <w:rPr>
          <w:lang w:val="en-GB"/>
        </w:rPr>
        <w:t xml:space="preserve"> </w:t>
      </w:r>
      <w:proofErr w:type="spellStart"/>
      <w:r>
        <w:rPr>
          <w:lang w:val="en-GB"/>
        </w:rPr>
        <w:t>r^</w:t>
      </w:r>
      <w:proofErr w:type="gramStart"/>
      <w:r>
        <w:rPr>
          <w:lang w:val="en-GB"/>
        </w:rPr>
        <w:t>k</w:t>
      </w:r>
      <w:proofErr w:type="spellEnd"/>
      <w:r>
        <w:rPr>
          <w:lang w:val="en-GB"/>
        </w:rPr>
        <w:t xml:space="preserve"> .</w:t>
      </w:r>
      <w:proofErr w:type="gramEnd"/>
      <w:r>
        <w:rPr>
          <w:lang w:val="en-GB"/>
        </w:rPr>
        <w:t xml:space="preserve"> $</w:t>
      </w:r>
    </w:p>
    <w:p w14:paraId="1F703EC0" w14:textId="4718FAC6" w:rsidR="007D09CC" w:rsidRDefault="001D0157">
      <w:r>
        <w:t>\</w:t>
      </w:r>
      <w:proofErr w:type="spellStart"/>
      <w:r w:rsidR="00E66182">
        <w:rPr>
          <w:lang w:val="en-GB"/>
        </w:rPr>
        <w:t>noindent</w:t>
      </w:r>
      <w:proofErr w:type="spellEnd"/>
      <w:r w:rsidRPr="001D0157">
        <w:t xml:space="preserve"> </w:t>
      </w:r>
      <w:r w:rsidR="007D09CC">
        <w:t>Размерность правой части получается следующей:</w:t>
      </w:r>
    </w:p>
    <w:p w14:paraId="04694A4A" w14:textId="4BC399AB" w:rsidR="007D09CC" w:rsidRPr="00F33BD6" w:rsidRDefault="00C614A6">
      <w:r w:rsidRPr="00F33BD6">
        <w:t xml:space="preserve">$ </w:t>
      </w:r>
      <w:r w:rsidRPr="00C614A6">
        <w:t>{</w:t>
      </w:r>
      <w:r>
        <w:t>\</w:t>
      </w:r>
      <w:r>
        <w:rPr>
          <w:lang w:val="en-GB"/>
        </w:rPr>
        <w:t>text</w:t>
      </w:r>
      <w:r w:rsidRPr="00C614A6">
        <w:t>{</w:t>
      </w:r>
      <w:r w:rsidR="00F33BD6">
        <w:t>кг</w:t>
      </w:r>
      <w:proofErr w:type="gramStart"/>
      <w:r w:rsidRPr="00C614A6">
        <w:t>}}^</w:t>
      </w:r>
      <w:proofErr w:type="gramEnd"/>
      <w:r w:rsidRPr="00C614A6">
        <w:t>{</w:t>
      </w:r>
      <w:r w:rsidR="00F33BD6">
        <w:rPr>
          <w:lang w:val="en-GB"/>
        </w:rPr>
        <w:t>n</w:t>
      </w:r>
      <w:r w:rsidR="00F33BD6" w:rsidRPr="00F33BD6">
        <w:t>+</w:t>
      </w:r>
      <w:r w:rsidR="00F33BD6">
        <w:rPr>
          <w:lang w:val="en-GB"/>
        </w:rPr>
        <w:t>m</w:t>
      </w:r>
      <w:r w:rsidR="00F33BD6" w:rsidRPr="00F33BD6">
        <w:t xml:space="preserve">} </w:t>
      </w:r>
      <w:r w:rsidR="00F33BD6" w:rsidRPr="00C614A6">
        <w:t>{</w:t>
      </w:r>
      <w:r w:rsidR="00F33BD6">
        <w:t>\</w:t>
      </w:r>
      <w:r w:rsidR="00F33BD6">
        <w:rPr>
          <w:lang w:val="en-GB"/>
        </w:rPr>
        <w:t>text</w:t>
      </w:r>
      <w:r w:rsidR="00F33BD6" w:rsidRPr="00C614A6">
        <w:t>{</w:t>
      </w:r>
      <w:r w:rsidR="00F33BD6">
        <w:t>м</w:t>
      </w:r>
      <w:r w:rsidR="00F33BD6" w:rsidRPr="00C614A6">
        <w:t>}}^{</w:t>
      </w:r>
      <w:r w:rsidR="00F33BD6">
        <w:rPr>
          <w:lang w:val="en-GB"/>
        </w:rPr>
        <w:t>k</w:t>
      </w:r>
      <w:r w:rsidR="00F33BD6" w:rsidRPr="00F33BD6">
        <w:t>-3</w:t>
      </w:r>
      <w:r w:rsidR="00F33BD6">
        <w:rPr>
          <w:lang w:val="en-GB"/>
        </w:rPr>
        <w:t>m</w:t>
      </w:r>
      <w:r w:rsidR="00F33BD6" w:rsidRPr="00F33BD6">
        <w:t xml:space="preserve">} </w:t>
      </w:r>
      <w:r w:rsidR="00F33BD6" w:rsidRPr="00C614A6">
        <w:t>{</w:t>
      </w:r>
      <w:r w:rsidR="00F33BD6">
        <w:t>\</w:t>
      </w:r>
      <w:r w:rsidR="00F33BD6">
        <w:rPr>
          <w:lang w:val="en-GB"/>
        </w:rPr>
        <w:t>text</w:t>
      </w:r>
      <w:r w:rsidR="00F33BD6" w:rsidRPr="00C614A6">
        <w:t>{</w:t>
      </w:r>
      <w:r w:rsidR="00F33BD6">
        <w:t>с</w:t>
      </w:r>
      <w:r w:rsidR="00F33BD6" w:rsidRPr="00C614A6">
        <w:t>}}^{</w:t>
      </w:r>
      <w:r w:rsidR="00F33BD6">
        <w:t>-2</w:t>
      </w:r>
      <w:r w:rsidR="00F33BD6">
        <w:rPr>
          <w:lang w:val="en-GB"/>
        </w:rPr>
        <w:t>n</w:t>
      </w:r>
      <w:r w:rsidR="00F33BD6" w:rsidRPr="00F33BD6">
        <w:t>}</w:t>
      </w:r>
      <w:r w:rsidR="00F33BD6">
        <w:t xml:space="preserve"> .</w:t>
      </w:r>
      <w:r w:rsidR="00F33BD6" w:rsidRPr="00F33BD6">
        <w:t xml:space="preserve"> </w:t>
      </w:r>
      <w:r w:rsidRPr="00F33BD6">
        <w:t>$</w:t>
      </w:r>
    </w:p>
    <w:p w14:paraId="2B3F9EC9" w14:textId="3C5F355B" w:rsidR="007D09CC" w:rsidRDefault="001D0157">
      <w:r>
        <w:t>\</w:t>
      </w:r>
      <w:proofErr w:type="spellStart"/>
      <w:r w:rsidR="00E66182">
        <w:rPr>
          <w:lang w:val="en-GB"/>
        </w:rPr>
        <w:t>noindent</w:t>
      </w:r>
      <w:proofErr w:type="spellEnd"/>
      <w:r w:rsidRPr="001D0157">
        <w:t xml:space="preserve"> </w:t>
      </w:r>
      <w:r w:rsidR="007D09CC">
        <w:t>Размерность левой -</w:t>
      </w:r>
      <w:r w:rsidR="00C614A6" w:rsidRPr="00C614A6">
        <w:t xml:space="preserve"> ${</w:t>
      </w:r>
      <w:r w:rsidR="00C614A6">
        <w:t>\</w:t>
      </w:r>
      <w:r w:rsidR="00C614A6">
        <w:rPr>
          <w:lang w:val="en-GB"/>
        </w:rPr>
        <w:t>text</w:t>
      </w:r>
      <w:r w:rsidR="00C614A6" w:rsidRPr="00C614A6">
        <w:t>{</w:t>
      </w:r>
      <w:r w:rsidR="00C614A6">
        <w:t>с</w:t>
      </w:r>
      <w:proofErr w:type="gramStart"/>
      <w:r w:rsidR="00C614A6" w:rsidRPr="00C614A6">
        <w:t>}}^</w:t>
      </w:r>
      <w:proofErr w:type="gramEnd"/>
      <w:r w:rsidR="00C614A6" w:rsidRPr="00C614A6">
        <w:t>{-1}$</w:t>
      </w:r>
      <w:r w:rsidR="007D09CC">
        <w:t xml:space="preserve"> . Приравнивая размерности, получим:</w:t>
      </w:r>
    </w:p>
    <w:p w14:paraId="231B43FF" w14:textId="77777777" w:rsidR="003C524A" w:rsidRDefault="003C524A" w:rsidP="003C524A">
      <w:pPr>
        <w:shd w:val="clear" w:color="auto" w:fill="FFFFFF"/>
        <w:spacing w:after="0" w:line="264" w:lineRule="atLeast"/>
        <w:textAlignment w:val="baseline"/>
        <w:rPr>
          <w:rFonts w:ascii="Consolas" w:eastAsia="Times New Roman" w:hAnsi="Consolas" w:cs="Times New Roman"/>
          <w:color w:val="3B3B3B"/>
          <w:lang w:val="en-GB" w:eastAsia="ru-RU"/>
        </w:rPr>
      </w:pPr>
      <w:r w:rsidRPr="003C524A">
        <w:rPr>
          <w:rFonts w:ascii="Consolas" w:eastAsia="Times New Roman" w:hAnsi="Consolas" w:cs="Courier New"/>
          <w:color w:val="000000"/>
          <w:bdr w:val="none" w:sz="0" w:space="0" w:color="auto" w:frame="1"/>
          <w:lang w:val="en-GB" w:eastAsia="ru-RU"/>
        </w:rPr>
        <w:t>\</w:t>
      </w:r>
      <w:proofErr w:type="gramStart"/>
      <w:r w:rsidRPr="003C524A">
        <w:rPr>
          <w:rFonts w:ascii="Consolas" w:eastAsia="Times New Roman" w:hAnsi="Consolas" w:cs="Courier New"/>
          <w:color w:val="000000"/>
          <w:bdr w:val="none" w:sz="0" w:space="0" w:color="auto" w:frame="1"/>
          <w:lang w:val="en-GB" w:eastAsia="ru-RU"/>
        </w:rPr>
        <w:t>begin</w:t>
      </w:r>
      <w:proofErr w:type="gramEnd"/>
      <w:r w:rsidRPr="003C524A">
        <w:rPr>
          <w:rFonts w:ascii="Consolas" w:eastAsia="Times New Roman" w:hAnsi="Consolas" w:cs="Courier New"/>
          <w:color w:val="000000"/>
          <w:bdr w:val="none" w:sz="0" w:space="0" w:color="auto" w:frame="1"/>
          <w:lang w:val="en-GB" w:eastAsia="ru-RU"/>
        </w:rPr>
        <w:t>{equation*}</w:t>
      </w:r>
    </w:p>
    <w:p w14:paraId="5BF5746D" w14:textId="680C5245" w:rsidR="003C524A" w:rsidRPr="003C524A" w:rsidRDefault="003C524A" w:rsidP="003C524A">
      <w:pPr>
        <w:shd w:val="clear" w:color="auto" w:fill="FFFFFF"/>
        <w:spacing w:after="0" w:line="264" w:lineRule="atLeast"/>
        <w:textAlignment w:val="baseline"/>
        <w:rPr>
          <w:rFonts w:ascii="Consolas" w:eastAsia="Times New Roman" w:hAnsi="Consolas" w:cs="Times New Roman"/>
          <w:color w:val="3B3B3B"/>
          <w:lang w:val="en-GB" w:eastAsia="ru-RU"/>
        </w:rPr>
      </w:pPr>
      <w:r>
        <w:rPr>
          <w:rFonts w:ascii="Consolas" w:eastAsia="Times New Roman" w:hAnsi="Consolas" w:cs="Times New Roman"/>
          <w:color w:val="3B3B3B"/>
          <w:lang w:val="en-GB" w:eastAsia="ru-RU"/>
        </w:rPr>
        <w:t xml:space="preserve"> </w:t>
      </w:r>
      <w:r w:rsidRPr="003C524A">
        <w:rPr>
          <w:rFonts w:ascii="Consolas" w:eastAsia="Times New Roman" w:hAnsi="Consolas" w:cs="Courier New"/>
          <w:color w:val="000000"/>
          <w:bdr w:val="none" w:sz="0" w:space="0" w:color="auto" w:frame="1"/>
          <w:lang w:val="en-GB" w:eastAsia="ru-RU"/>
        </w:rPr>
        <w:t>\</w:t>
      </w:r>
      <w:proofErr w:type="gramStart"/>
      <w:r w:rsidRPr="003C524A">
        <w:rPr>
          <w:rFonts w:ascii="Consolas" w:eastAsia="Times New Roman" w:hAnsi="Consolas" w:cs="Courier New"/>
          <w:color w:val="000000"/>
          <w:bdr w:val="none" w:sz="0" w:space="0" w:color="auto" w:frame="1"/>
          <w:lang w:val="en-GB" w:eastAsia="ru-RU"/>
        </w:rPr>
        <w:t>begin</w:t>
      </w:r>
      <w:proofErr w:type="gramEnd"/>
      <w:r w:rsidRPr="003C524A">
        <w:rPr>
          <w:rFonts w:ascii="Consolas" w:eastAsia="Times New Roman" w:hAnsi="Consolas" w:cs="Courier New"/>
          <w:color w:val="000000"/>
          <w:bdr w:val="none" w:sz="0" w:space="0" w:color="auto" w:frame="1"/>
          <w:lang w:val="en-GB" w:eastAsia="ru-RU"/>
        </w:rPr>
        <w:t>{cases}</w:t>
      </w:r>
    </w:p>
    <w:p w14:paraId="72805D1A" w14:textId="46D2050B" w:rsidR="003C524A" w:rsidRPr="003C524A" w:rsidRDefault="003C524A" w:rsidP="003C524A">
      <w:pPr>
        <w:shd w:val="clear" w:color="auto" w:fill="FFFFFF"/>
        <w:spacing w:after="0" w:line="264" w:lineRule="atLeast"/>
        <w:textAlignment w:val="baseline"/>
        <w:rPr>
          <w:rFonts w:ascii="Consolas" w:eastAsia="Times New Roman" w:hAnsi="Consolas" w:cs="Times New Roman"/>
          <w:color w:val="3B3B3B"/>
          <w:lang w:val="en-GB" w:eastAsia="ru-RU"/>
        </w:rPr>
      </w:pPr>
      <w:r w:rsidRPr="003C524A">
        <w:rPr>
          <w:rFonts w:ascii="Consolas" w:eastAsia="Times New Roman" w:hAnsi="Consolas" w:cs="Courier New"/>
          <w:color w:val="3B3B3B"/>
          <w:bdr w:val="none" w:sz="0" w:space="0" w:color="auto" w:frame="1"/>
          <w:lang w:val="en-GB" w:eastAsia="ru-RU"/>
        </w:rPr>
        <w:t>   </w:t>
      </w:r>
      <w:r w:rsidR="00735888">
        <w:rPr>
          <w:rFonts w:ascii="Consolas" w:eastAsia="Times New Roman" w:hAnsi="Consolas" w:cs="Courier New"/>
          <w:color w:val="000000"/>
          <w:bdr w:val="none" w:sz="0" w:space="0" w:color="auto" w:frame="1"/>
          <w:lang w:val="en-GB" w:eastAsia="ru-RU"/>
        </w:rPr>
        <w:t>-2n = -</w:t>
      </w:r>
      <w:proofErr w:type="gramStart"/>
      <w:r w:rsidR="00735888">
        <w:rPr>
          <w:rFonts w:ascii="Consolas" w:eastAsia="Times New Roman" w:hAnsi="Consolas" w:cs="Courier New"/>
          <w:color w:val="000000"/>
          <w:bdr w:val="none" w:sz="0" w:space="0" w:color="auto" w:frame="1"/>
          <w:lang w:val="en-GB" w:eastAsia="ru-RU"/>
        </w:rPr>
        <w:t>1,</w:t>
      </w:r>
      <w:r w:rsidR="00735888" w:rsidRPr="00735888">
        <w:rPr>
          <w:rFonts w:ascii="Consolas" w:eastAsia="Times New Roman" w:hAnsi="Consolas" w:cs="Courier New"/>
          <w:color w:val="000000"/>
          <w:bdr w:val="none" w:sz="0" w:space="0" w:color="auto" w:frame="1"/>
          <w:lang w:val="en-GB" w:eastAsia="ru-RU"/>
        </w:rPr>
        <w:t>\</w:t>
      </w:r>
      <w:proofErr w:type="gramEnd"/>
      <w:r w:rsidR="00735888">
        <w:rPr>
          <w:rFonts w:ascii="Consolas" w:eastAsia="Times New Roman" w:hAnsi="Consolas" w:cs="Courier New"/>
          <w:color w:val="000000"/>
          <w:bdr w:val="none" w:sz="0" w:space="0" w:color="auto" w:frame="1"/>
          <w:lang w:val="en-GB" w:eastAsia="ru-RU"/>
        </w:rPr>
        <w:t>text{    } n = 1/2</w:t>
      </w:r>
      <w:r w:rsidRPr="003C524A">
        <w:rPr>
          <w:rFonts w:ascii="Consolas" w:eastAsia="Times New Roman" w:hAnsi="Consolas" w:cs="Courier New"/>
          <w:color w:val="000000"/>
          <w:bdr w:val="none" w:sz="0" w:space="0" w:color="auto" w:frame="1"/>
          <w:lang w:val="en-GB" w:eastAsia="ru-RU"/>
        </w:rPr>
        <w:t>\\</w:t>
      </w:r>
    </w:p>
    <w:p w14:paraId="418090AD" w14:textId="78D97F4F" w:rsidR="003C524A" w:rsidRPr="00735888" w:rsidRDefault="003C524A" w:rsidP="003C524A">
      <w:pPr>
        <w:shd w:val="clear" w:color="auto" w:fill="FFFFFF"/>
        <w:spacing w:after="0" w:line="264" w:lineRule="atLeast"/>
        <w:textAlignment w:val="baseline"/>
        <w:rPr>
          <w:rFonts w:ascii="Consolas" w:eastAsia="Times New Roman" w:hAnsi="Consolas" w:cs="Courier New"/>
          <w:color w:val="000000"/>
          <w:bdr w:val="none" w:sz="0" w:space="0" w:color="auto" w:frame="1"/>
          <w:lang w:val="en-GB" w:eastAsia="ru-RU"/>
        </w:rPr>
      </w:pPr>
      <w:r w:rsidRPr="003C524A">
        <w:rPr>
          <w:rFonts w:ascii="Consolas" w:eastAsia="Times New Roman" w:hAnsi="Consolas" w:cs="Courier New"/>
          <w:color w:val="3B3B3B"/>
          <w:bdr w:val="none" w:sz="0" w:space="0" w:color="auto" w:frame="1"/>
          <w:lang w:val="en-GB" w:eastAsia="ru-RU"/>
        </w:rPr>
        <w:t>   </w:t>
      </w:r>
      <w:r w:rsidR="00735888">
        <w:rPr>
          <w:rFonts w:ascii="Consolas" w:eastAsia="Times New Roman" w:hAnsi="Consolas" w:cs="Courier New"/>
          <w:color w:val="000000"/>
          <w:bdr w:val="none" w:sz="0" w:space="0" w:color="auto" w:frame="1"/>
          <w:lang w:val="en-GB" w:eastAsia="ru-RU"/>
        </w:rPr>
        <w:t xml:space="preserve">n + m = 0, </w:t>
      </w:r>
      <w:r w:rsidR="00735888" w:rsidRPr="00735888">
        <w:rPr>
          <w:rFonts w:ascii="Consolas" w:eastAsia="Times New Roman" w:hAnsi="Consolas" w:cs="Courier New"/>
          <w:color w:val="000000"/>
          <w:bdr w:val="none" w:sz="0" w:space="0" w:color="auto" w:frame="1"/>
          <w:lang w:val="en-GB" w:eastAsia="ru-RU"/>
        </w:rPr>
        <w:t>\</w:t>
      </w:r>
      <w:proofErr w:type="gramStart"/>
      <w:r w:rsidR="00735888">
        <w:rPr>
          <w:rFonts w:ascii="Consolas" w:eastAsia="Times New Roman" w:hAnsi="Consolas" w:cs="Courier New"/>
          <w:color w:val="000000"/>
          <w:bdr w:val="none" w:sz="0" w:space="0" w:color="auto" w:frame="1"/>
          <w:lang w:val="en-GB" w:eastAsia="ru-RU"/>
        </w:rPr>
        <w:t xml:space="preserve">text{  </w:t>
      </w:r>
      <w:proofErr w:type="gramEnd"/>
      <w:r w:rsidR="00735888">
        <w:rPr>
          <w:rFonts w:ascii="Consolas" w:eastAsia="Times New Roman" w:hAnsi="Consolas" w:cs="Courier New"/>
          <w:color w:val="000000"/>
          <w:bdr w:val="none" w:sz="0" w:space="0" w:color="auto" w:frame="1"/>
          <w:lang w:val="en-GB" w:eastAsia="ru-RU"/>
        </w:rPr>
        <w:t xml:space="preserve">  } </w:t>
      </w:r>
      <w:r w:rsidR="00735888">
        <w:rPr>
          <w:rFonts w:ascii="Consolas" w:eastAsia="Times New Roman" w:hAnsi="Consolas" w:cs="Courier New"/>
          <w:color w:val="000000"/>
          <w:bdr w:val="none" w:sz="0" w:space="0" w:color="auto" w:frame="1"/>
          <w:lang w:val="en-GB" w:eastAsia="ru-RU"/>
        </w:rPr>
        <w:t>m = -1/2</w:t>
      </w:r>
      <w:r w:rsidR="00735888" w:rsidRPr="00735888">
        <w:rPr>
          <w:rFonts w:ascii="Consolas" w:eastAsia="Times New Roman" w:hAnsi="Consolas" w:cs="Courier New"/>
          <w:color w:val="000000"/>
          <w:bdr w:val="none" w:sz="0" w:space="0" w:color="auto" w:frame="1"/>
          <w:lang w:val="en-GB" w:eastAsia="ru-RU"/>
        </w:rPr>
        <w:t>\\</w:t>
      </w:r>
    </w:p>
    <w:p w14:paraId="2F65C1E3" w14:textId="58C34421" w:rsidR="00735888" w:rsidRPr="003C524A" w:rsidRDefault="00735888" w:rsidP="003C524A">
      <w:pPr>
        <w:shd w:val="clear" w:color="auto" w:fill="FFFFFF"/>
        <w:spacing w:after="0" w:line="264" w:lineRule="atLeast"/>
        <w:textAlignment w:val="baseline"/>
        <w:rPr>
          <w:rFonts w:ascii="Consolas" w:eastAsia="Times New Roman" w:hAnsi="Consolas" w:cs="Times New Roman"/>
          <w:color w:val="3B3B3B"/>
          <w:lang w:val="en-GB" w:eastAsia="ru-RU"/>
        </w:rPr>
      </w:pPr>
      <w:r w:rsidRPr="00735888">
        <w:rPr>
          <w:rFonts w:ascii="Consolas" w:eastAsia="Times New Roman" w:hAnsi="Consolas" w:cs="Times New Roman"/>
          <w:color w:val="3B3B3B"/>
          <w:lang w:val="en-GB" w:eastAsia="ru-RU"/>
        </w:rPr>
        <w:t xml:space="preserve">   </w:t>
      </w:r>
      <w:r>
        <w:rPr>
          <w:rFonts w:ascii="Consolas" w:eastAsia="Times New Roman" w:hAnsi="Consolas" w:cs="Times New Roman"/>
          <w:color w:val="3B3B3B"/>
          <w:lang w:val="en-GB" w:eastAsia="ru-RU"/>
        </w:rPr>
        <w:t>k – 3m = 0,</w:t>
      </w:r>
      <w:r w:rsidRPr="00735888">
        <w:rPr>
          <w:rFonts w:ascii="Consolas" w:eastAsia="Times New Roman" w:hAnsi="Consolas" w:cs="Courier New"/>
          <w:color w:val="000000"/>
          <w:bdr w:val="none" w:sz="0" w:space="0" w:color="auto" w:frame="1"/>
          <w:lang w:eastAsia="ru-RU"/>
        </w:rPr>
        <w:t xml:space="preserve"> </w:t>
      </w:r>
      <w:r>
        <w:rPr>
          <w:rFonts w:ascii="Consolas" w:eastAsia="Times New Roman" w:hAnsi="Consolas" w:cs="Courier New"/>
          <w:color w:val="000000"/>
          <w:bdr w:val="none" w:sz="0" w:space="0" w:color="auto" w:frame="1"/>
          <w:lang w:eastAsia="ru-RU"/>
        </w:rPr>
        <w:t>\</w:t>
      </w:r>
      <w:r>
        <w:rPr>
          <w:rFonts w:ascii="Consolas" w:eastAsia="Times New Roman" w:hAnsi="Consolas" w:cs="Courier New"/>
          <w:color w:val="000000"/>
          <w:bdr w:val="none" w:sz="0" w:space="0" w:color="auto" w:frame="1"/>
          <w:lang w:val="en-GB" w:eastAsia="ru-RU"/>
        </w:rPr>
        <w:t xml:space="preserve">text{    } </w:t>
      </w:r>
      <w:r>
        <w:rPr>
          <w:rFonts w:ascii="Consolas" w:eastAsia="Times New Roman" w:hAnsi="Consolas" w:cs="Times New Roman"/>
          <w:color w:val="3B3B3B"/>
          <w:lang w:val="en-GB" w:eastAsia="ru-RU"/>
        </w:rPr>
        <w:t xml:space="preserve"> k = -3/2.</w:t>
      </w:r>
    </w:p>
    <w:p w14:paraId="7C3B1BC7" w14:textId="77777777" w:rsidR="003C524A" w:rsidRPr="003C524A" w:rsidRDefault="003C524A" w:rsidP="003C524A">
      <w:pPr>
        <w:shd w:val="clear" w:color="auto" w:fill="FFFFFF"/>
        <w:spacing w:after="0" w:line="264" w:lineRule="atLeast"/>
        <w:textAlignment w:val="baseline"/>
        <w:rPr>
          <w:rFonts w:ascii="Consolas" w:eastAsia="Times New Roman" w:hAnsi="Consolas" w:cs="Times New Roman"/>
          <w:color w:val="3B3B3B"/>
          <w:lang w:val="en-GB" w:eastAsia="ru-RU"/>
        </w:rPr>
      </w:pPr>
      <w:r w:rsidRPr="003C524A">
        <w:rPr>
          <w:rFonts w:ascii="Consolas" w:eastAsia="Times New Roman" w:hAnsi="Consolas" w:cs="Courier New"/>
          <w:color w:val="3B3B3B"/>
          <w:bdr w:val="none" w:sz="0" w:space="0" w:color="auto" w:frame="1"/>
          <w:lang w:val="en-GB" w:eastAsia="ru-RU"/>
        </w:rPr>
        <w:t> </w:t>
      </w:r>
      <w:r w:rsidRPr="003C524A">
        <w:rPr>
          <w:rFonts w:ascii="Consolas" w:eastAsia="Times New Roman" w:hAnsi="Consolas" w:cs="Courier New"/>
          <w:color w:val="000000"/>
          <w:bdr w:val="none" w:sz="0" w:space="0" w:color="auto" w:frame="1"/>
          <w:lang w:val="en-GB" w:eastAsia="ru-RU"/>
        </w:rPr>
        <w:t>\</w:t>
      </w:r>
      <w:proofErr w:type="gramStart"/>
      <w:r w:rsidRPr="003C524A">
        <w:rPr>
          <w:rFonts w:ascii="Consolas" w:eastAsia="Times New Roman" w:hAnsi="Consolas" w:cs="Courier New"/>
          <w:color w:val="000000"/>
          <w:bdr w:val="none" w:sz="0" w:space="0" w:color="auto" w:frame="1"/>
          <w:lang w:val="en-GB" w:eastAsia="ru-RU"/>
        </w:rPr>
        <w:t>end</w:t>
      </w:r>
      <w:proofErr w:type="gramEnd"/>
      <w:r w:rsidRPr="003C524A">
        <w:rPr>
          <w:rFonts w:ascii="Consolas" w:eastAsia="Times New Roman" w:hAnsi="Consolas" w:cs="Courier New"/>
          <w:color w:val="000000"/>
          <w:bdr w:val="none" w:sz="0" w:space="0" w:color="auto" w:frame="1"/>
          <w:lang w:val="en-GB" w:eastAsia="ru-RU"/>
        </w:rPr>
        <w:t>{cases}</w:t>
      </w:r>
    </w:p>
    <w:p w14:paraId="02A5A6D2" w14:textId="77777777" w:rsidR="003C524A" w:rsidRPr="003C524A" w:rsidRDefault="003C524A" w:rsidP="003C524A">
      <w:pPr>
        <w:shd w:val="clear" w:color="auto" w:fill="FFFFFF"/>
        <w:spacing w:after="0" w:line="264" w:lineRule="atLeast"/>
        <w:textAlignment w:val="baseline"/>
        <w:rPr>
          <w:rFonts w:ascii="Consolas" w:eastAsia="Times New Roman" w:hAnsi="Consolas" w:cs="Times New Roman"/>
          <w:color w:val="3B3B3B"/>
          <w:lang w:val="en-GB" w:eastAsia="ru-RU"/>
        </w:rPr>
      </w:pPr>
      <w:r w:rsidRPr="003C524A">
        <w:rPr>
          <w:rFonts w:ascii="Consolas" w:eastAsia="Times New Roman" w:hAnsi="Consolas" w:cs="Courier New"/>
          <w:color w:val="000000"/>
          <w:bdr w:val="none" w:sz="0" w:space="0" w:color="auto" w:frame="1"/>
          <w:lang w:val="en-GB" w:eastAsia="ru-RU"/>
        </w:rPr>
        <w:t>\</w:t>
      </w:r>
      <w:proofErr w:type="gramStart"/>
      <w:r w:rsidRPr="003C524A">
        <w:rPr>
          <w:rFonts w:ascii="Consolas" w:eastAsia="Times New Roman" w:hAnsi="Consolas" w:cs="Courier New"/>
          <w:color w:val="000000"/>
          <w:bdr w:val="none" w:sz="0" w:space="0" w:color="auto" w:frame="1"/>
          <w:lang w:val="en-GB" w:eastAsia="ru-RU"/>
        </w:rPr>
        <w:t>end</w:t>
      </w:r>
      <w:proofErr w:type="gramEnd"/>
      <w:r w:rsidRPr="003C524A">
        <w:rPr>
          <w:rFonts w:ascii="Consolas" w:eastAsia="Times New Roman" w:hAnsi="Consolas" w:cs="Courier New"/>
          <w:color w:val="000000"/>
          <w:bdr w:val="none" w:sz="0" w:space="0" w:color="auto" w:frame="1"/>
          <w:lang w:val="en-GB" w:eastAsia="ru-RU"/>
        </w:rPr>
        <w:t>{equation*}</w:t>
      </w:r>
    </w:p>
    <w:p w14:paraId="2384ED8B" w14:textId="5DF19926" w:rsidR="007D09CC" w:rsidRPr="003C524A" w:rsidRDefault="007D09CC">
      <w:pPr>
        <w:rPr>
          <w:lang w:val="en-GB"/>
        </w:rPr>
      </w:pPr>
    </w:p>
    <w:p w14:paraId="571E6C3F" w14:textId="04D3B398" w:rsidR="007D09CC" w:rsidRPr="003C524A" w:rsidRDefault="001D0157">
      <w:pPr>
        <w:rPr>
          <w:lang w:val="en-GB"/>
        </w:rPr>
      </w:pPr>
      <w:r w:rsidRPr="003C524A">
        <w:rPr>
          <w:lang w:val="en-GB"/>
        </w:rPr>
        <w:t>\</w:t>
      </w:r>
      <w:proofErr w:type="spellStart"/>
      <w:proofErr w:type="gramStart"/>
      <w:r w:rsidR="00E66182">
        <w:rPr>
          <w:lang w:val="en-GB"/>
        </w:rPr>
        <w:t>noindent</w:t>
      </w:r>
      <w:proofErr w:type="spellEnd"/>
      <w:proofErr w:type="gramEnd"/>
      <w:r w:rsidRPr="003C524A">
        <w:rPr>
          <w:lang w:val="en-GB"/>
        </w:rPr>
        <w:t xml:space="preserve"> </w:t>
      </w:r>
      <w:r w:rsidR="007D09CC">
        <w:t>Получаем</w:t>
      </w:r>
    </w:p>
    <w:p w14:paraId="34394D74" w14:textId="0FB3C7BE" w:rsidR="00CD7E5D" w:rsidRPr="00CD7E5D" w:rsidRDefault="00CD7E5D" w:rsidP="00CD7E5D">
      <w:r w:rsidRPr="00CD7E5D">
        <w:t>$\</w:t>
      </w:r>
      <w:proofErr w:type="spellStart"/>
      <w:r>
        <w:rPr>
          <w:lang w:val="en-GB"/>
        </w:rPr>
        <w:t>varomega</w:t>
      </w:r>
      <w:proofErr w:type="spellEnd"/>
      <w:r w:rsidRPr="00CD7E5D">
        <w:t xml:space="preserve"> </w:t>
      </w:r>
      <w:r>
        <w:rPr>
          <w:rFonts w:ascii="Consolas" w:hAnsi="Consolas"/>
          <w:color w:val="000000"/>
          <w:shd w:val="clear" w:color="auto" w:fill="FFFFFF"/>
        </w:rPr>
        <w:t>\</w:t>
      </w:r>
      <w:proofErr w:type="spellStart"/>
      <w:r>
        <w:rPr>
          <w:rFonts w:ascii="Consolas" w:hAnsi="Consolas"/>
          <w:color w:val="000000"/>
          <w:shd w:val="clear" w:color="auto" w:fill="FFFFFF"/>
        </w:rPr>
        <w:t>sim</w:t>
      </w:r>
      <w:proofErr w:type="spellEnd"/>
      <w:r w:rsidRPr="00CD7E5D">
        <w:t xml:space="preserve"> </w:t>
      </w:r>
      <w:r>
        <w:t>\</w:t>
      </w:r>
      <w:r>
        <w:rPr>
          <w:lang w:val="en-GB"/>
        </w:rPr>
        <w:t>sqrt</w:t>
      </w:r>
      <w:r w:rsidRPr="00CD7E5D">
        <w:t>{</w:t>
      </w:r>
      <w:r>
        <w:t>\</w:t>
      </w:r>
      <w:r>
        <w:rPr>
          <w:lang w:val="en-GB"/>
        </w:rPr>
        <w:t>frac</w:t>
      </w:r>
      <w:r w:rsidRPr="00CD7E5D">
        <w:t>{</w:t>
      </w:r>
      <w:r>
        <w:t>\</w:t>
      </w:r>
      <w:proofErr w:type="spellStart"/>
      <w:proofErr w:type="gramStart"/>
      <w:r>
        <w:rPr>
          <w:lang w:val="en-GB"/>
        </w:rPr>
        <w:t>varsigma</w:t>
      </w:r>
      <w:proofErr w:type="spellEnd"/>
      <w:r w:rsidRPr="00CD7E5D">
        <w:t>}{</w:t>
      </w:r>
      <w:proofErr w:type="gramEnd"/>
      <w:r>
        <w:t>\</w:t>
      </w:r>
      <w:r>
        <w:rPr>
          <w:lang w:val="en-GB"/>
        </w:rPr>
        <w:t>rho</w:t>
      </w:r>
      <w:r w:rsidRPr="00CD7E5D">
        <w:t xml:space="preserve"> </w:t>
      </w:r>
      <w:r>
        <w:rPr>
          <w:lang w:val="en-GB"/>
        </w:rPr>
        <w:t>r</w:t>
      </w:r>
      <w:r w:rsidRPr="00CD7E5D">
        <w:t>^3}} .$</w:t>
      </w:r>
    </w:p>
    <w:p w14:paraId="7262D34D" w14:textId="7569D8F9" w:rsidR="007D09CC" w:rsidRPr="007D09CC" w:rsidRDefault="001D0157">
      <w:r>
        <w:t>\</w:t>
      </w:r>
      <w:proofErr w:type="spellStart"/>
      <w:r w:rsidR="00E66182">
        <w:rPr>
          <w:lang w:val="en-GB"/>
        </w:rPr>
        <w:t>noindent</w:t>
      </w:r>
      <w:proofErr w:type="spellEnd"/>
      <w:r w:rsidRPr="001D0157">
        <w:t xml:space="preserve"> </w:t>
      </w:r>
      <w:r w:rsidR="007D09CC">
        <w:t xml:space="preserve">Точный результат для второй моды </w:t>
      </w:r>
      <w:r w:rsidR="007D09CC">
        <w:rPr>
          <w:lang w:val="en-GB"/>
        </w:rPr>
        <w:t>n</w:t>
      </w:r>
      <w:r w:rsidR="007D09CC">
        <w:t xml:space="preserve"> = 2 таков</w:t>
      </w:r>
      <w:r w:rsidR="007D09CC" w:rsidRPr="007D09CC">
        <w:t>:</w:t>
      </w:r>
    </w:p>
    <w:p w14:paraId="7C115A75" w14:textId="4AFECA9D" w:rsidR="007D09CC" w:rsidRPr="00CD7E5D" w:rsidRDefault="00F33BD6">
      <w:r w:rsidRPr="00CD7E5D">
        <w:t>$</w:t>
      </w:r>
      <w:r w:rsidRPr="00CD7E5D">
        <w:t>\</w:t>
      </w:r>
      <w:proofErr w:type="spellStart"/>
      <w:r>
        <w:rPr>
          <w:lang w:val="en-GB"/>
        </w:rPr>
        <w:t>varomega</w:t>
      </w:r>
      <w:proofErr w:type="spellEnd"/>
      <w:r w:rsidRPr="00CD7E5D">
        <w:t xml:space="preserve"> </w:t>
      </w:r>
      <w:r w:rsidRPr="00CD7E5D">
        <w:t xml:space="preserve">= </w:t>
      </w:r>
      <w:r>
        <w:t>\</w:t>
      </w:r>
      <w:proofErr w:type="gramStart"/>
      <w:r>
        <w:rPr>
          <w:lang w:val="en-GB"/>
        </w:rPr>
        <w:t>sqrt</w:t>
      </w:r>
      <w:r w:rsidRPr="00CD7E5D">
        <w:t>{</w:t>
      </w:r>
      <w:proofErr w:type="gramEnd"/>
      <w:r w:rsidR="00CD7E5D">
        <w:t>\</w:t>
      </w:r>
      <w:r w:rsidR="00CD7E5D">
        <w:rPr>
          <w:lang w:val="en-GB"/>
        </w:rPr>
        <w:t>frac</w:t>
      </w:r>
      <w:r w:rsidR="00CD7E5D" w:rsidRPr="00CD7E5D">
        <w:t>{</w:t>
      </w:r>
      <w:r w:rsidRPr="00CD7E5D">
        <w:t>8</w:t>
      </w:r>
      <w:r>
        <w:t xml:space="preserve"> \</w:t>
      </w:r>
      <w:proofErr w:type="spellStart"/>
      <w:r>
        <w:rPr>
          <w:lang w:val="en-GB"/>
        </w:rPr>
        <w:t>varsigma</w:t>
      </w:r>
      <w:proofErr w:type="spellEnd"/>
      <w:r w:rsidR="00CD7E5D" w:rsidRPr="00CD7E5D">
        <w:t>}{</w:t>
      </w:r>
      <w:r w:rsidR="00CD7E5D">
        <w:t>\</w:t>
      </w:r>
      <w:r w:rsidR="00CD7E5D">
        <w:rPr>
          <w:lang w:val="en-GB"/>
        </w:rPr>
        <w:t>rho</w:t>
      </w:r>
      <w:r w:rsidR="00CD7E5D" w:rsidRPr="00CD7E5D">
        <w:t xml:space="preserve"> </w:t>
      </w:r>
      <w:r w:rsidR="00CD7E5D">
        <w:rPr>
          <w:lang w:val="en-GB"/>
        </w:rPr>
        <w:t>r</w:t>
      </w:r>
      <w:r w:rsidR="00CD7E5D" w:rsidRPr="00CD7E5D">
        <w:t>^3}</w:t>
      </w:r>
      <w:r w:rsidRPr="00CD7E5D">
        <w:t>}</w:t>
      </w:r>
      <w:r w:rsidR="00CD7E5D" w:rsidRPr="00CD7E5D">
        <w:t xml:space="preserve"> .</w:t>
      </w:r>
      <w:r w:rsidRPr="00CD7E5D">
        <w:t>$</w:t>
      </w:r>
    </w:p>
    <w:p w14:paraId="55686EC8" w14:textId="77777777" w:rsidR="006A595D" w:rsidRDefault="006A595D"/>
    <w:p w14:paraId="60B9A798" w14:textId="361CB9E5" w:rsidR="00AD7EC7" w:rsidRPr="00AD7EC7" w:rsidRDefault="00AD7EC7">
      <w:pPr>
        <w:rPr>
          <w:color w:val="2F5496" w:themeColor="accent1" w:themeShade="BF"/>
        </w:rPr>
      </w:pPr>
      <w:r w:rsidRPr="00AD7EC7">
        <w:rPr>
          <w:color w:val="2F5496" w:themeColor="accent1" w:themeShade="BF"/>
        </w:rPr>
        <w:t>ПРИМЕНЕНИЕ</w:t>
      </w:r>
    </w:p>
    <w:p w14:paraId="15EEB86A" w14:textId="5C84E899" w:rsidR="00B97D6B" w:rsidRDefault="00B97D6B">
      <w:pPr>
        <w:rPr>
          <w:color w:val="2F5496" w:themeColor="accent1" w:themeShade="BF"/>
        </w:rPr>
      </w:pPr>
      <w:r w:rsidRPr="00A53F51">
        <w:rPr>
          <w:color w:val="2F5496" w:themeColor="accent1" w:themeShade="BF"/>
        </w:rPr>
        <w:tab/>
      </w:r>
      <w:r w:rsidRPr="00A53F51">
        <w:rPr>
          <w:color w:val="2F5496" w:themeColor="accent1" w:themeShade="BF"/>
        </w:rPr>
        <w:tab/>
      </w:r>
      <w:r w:rsidRPr="001850EF">
        <w:rPr>
          <w:color w:val="2F5496" w:themeColor="accent1" w:themeShade="BF"/>
        </w:rPr>
        <w:t>В повседневной жизни и в быту</w:t>
      </w:r>
    </w:p>
    <w:p w14:paraId="71DC2E4A" w14:textId="11FD1877" w:rsidR="00AD7EC7" w:rsidRDefault="00AD7EC7">
      <w:pPr>
        <w:rPr>
          <w:color w:val="2F5496" w:themeColor="accent1" w:themeShade="BF"/>
        </w:rPr>
      </w:pPr>
      <w:r>
        <w:t xml:space="preserve">Интерес к этому явлению в настоящее время диктуется тем, что во многих технологических процессах приходится охлаждать горячие поверхности жидкостями. При этом, очевидно, может возникать явление </w:t>
      </w:r>
      <w:proofErr w:type="spellStart"/>
      <w:r>
        <w:t>Лейденфроста</w:t>
      </w:r>
      <w:proofErr w:type="spellEnd"/>
      <w:r>
        <w:t xml:space="preserve"> и оказывать решающее влияние на течение всего технологического процесса. </w:t>
      </w:r>
    </w:p>
    <w:p w14:paraId="11A1937C" w14:textId="2322045E" w:rsidR="00D47E15" w:rsidRPr="00D47E15" w:rsidRDefault="00D47E15">
      <w:r w:rsidRPr="00D47E15">
        <w:t>Применяется в струйных принтерах и ядерных реакторах</w:t>
      </w:r>
    </w:p>
    <w:p w14:paraId="78E6037C" w14:textId="0CD81887" w:rsidR="000E3C98" w:rsidRDefault="000E3C98">
      <w:r>
        <w:t xml:space="preserve">в быту: проверка утюга и паяльника на нагрев мокрым пальцем, проверка степени </w:t>
      </w:r>
      <w:proofErr w:type="spellStart"/>
      <w:r>
        <w:t>нагретости</w:t>
      </w:r>
      <w:proofErr w:type="spellEnd"/>
      <w:r>
        <w:t xml:space="preserve"> сковороды каплей воды, тушение мокрыми пальцами фитиля свечи</w:t>
      </w:r>
    </w:p>
    <w:p w14:paraId="59319BE1" w14:textId="647F03A9" w:rsidR="000E3C98" w:rsidRPr="000E3C98" w:rsidRDefault="000E3C98">
      <w:pPr>
        <w:rPr>
          <w:color w:val="2F5496" w:themeColor="accent1" w:themeShade="BF"/>
        </w:rPr>
      </w:pPr>
      <w:r>
        <w:t>трюки</w:t>
      </w:r>
      <w:r w:rsidRPr="000E3C98">
        <w:t xml:space="preserve">: </w:t>
      </w:r>
      <w:r>
        <w:sym w:font="Symbol" w:char="F0B7"/>
      </w:r>
      <w:r>
        <w:t xml:space="preserve"> При исполнении трюков с опусканием рук в расплавленный свинец. </w:t>
      </w:r>
      <w:r>
        <w:sym w:font="Symbol" w:char="F0B7"/>
      </w:r>
      <w:r>
        <w:t xml:space="preserve"> При ходьбе по горячим углям. </w:t>
      </w:r>
      <w:r>
        <w:sym w:font="Symbol" w:char="F0B7"/>
      </w:r>
      <w:r>
        <w:t xml:space="preserve"> При исполнении фокуса с выплёвыванием жидкого азота.</w:t>
      </w:r>
    </w:p>
    <w:p w14:paraId="1F505011" w14:textId="1C648B07" w:rsidR="00B97D6B" w:rsidRPr="001850EF" w:rsidRDefault="00B97D6B">
      <w:pPr>
        <w:rPr>
          <w:color w:val="2F5496" w:themeColor="accent1" w:themeShade="BF"/>
        </w:rPr>
      </w:pPr>
      <w:r w:rsidRPr="001850EF">
        <w:rPr>
          <w:color w:val="2F5496" w:themeColor="accent1" w:themeShade="BF"/>
        </w:rPr>
        <w:tab/>
      </w:r>
      <w:r w:rsidRPr="001850EF">
        <w:rPr>
          <w:color w:val="2F5496" w:themeColor="accent1" w:themeShade="BF"/>
        </w:rPr>
        <w:tab/>
        <w:t>Как мешает на производстве</w:t>
      </w:r>
    </w:p>
    <w:p w14:paraId="14F80CF6" w14:textId="77777777" w:rsidR="000E3C98" w:rsidRDefault="001850EF">
      <w:r>
        <w:t xml:space="preserve">Эффект </w:t>
      </w:r>
      <w:proofErr w:type="spellStart"/>
      <w:r>
        <w:t>Лейденфроста</w:t>
      </w:r>
      <w:proofErr w:type="spellEnd"/>
      <w:r>
        <w:t xml:space="preserve"> может оказывать отрицательное действие в промышленности: </w:t>
      </w:r>
    </w:p>
    <w:p w14:paraId="61D2FBA8" w14:textId="77777777" w:rsidR="000E3C98" w:rsidRDefault="001850EF">
      <w:r>
        <w:t xml:space="preserve">1) Уменьшение КПД нагревательной установки, вследствие недостаточной передачи тепла от перегретых нагревателей к жидкости. </w:t>
      </w:r>
    </w:p>
    <w:p w14:paraId="58363D98" w14:textId="07716CE7" w:rsidR="001850EF" w:rsidRDefault="001850EF">
      <w:r>
        <w:t>2) Перегревание емкостей, в которых находится жидкость, может привести к их расплавлению с катастрофическими последствиями (взрыв паровых котлов).</w:t>
      </w:r>
    </w:p>
    <w:p w14:paraId="25951247" w14:textId="62EAEDB4" w:rsidR="00696184" w:rsidRPr="004C2F7B" w:rsidRDefault="00696184"/>
    <w:p w14:paraId="7B75EF3E" w14:textId="77777777" w:rsidR="00BE0694" w:rsidRDefault="00696184">
      <w:pPr>
        <w:rPr>
          <w:color w:val="2F5496" w:themeColor="accent1" w:themeShade="BF"/>
        </w:rPr>
      </w:pPr>
      <w:r w:rsidRPr="001850EF">
        <w:rPr>
          <w:color w:val="2F5496" w:themeColor="accent1" w:themeShade="BF"/>
        </w:rPr>
        <w:t>Опыт</w:t>
      </w:r>
      <w:r w:rsidR="004C28BB">
        <w:rPr>
          <w:color w:val="2F5496" w:themeColor="accent1" w:themeShade="BF"/>
        </w:rPr>
        <w:t xml:space="preserve"> </w:t>
      </w:r>
    </w:p>
    <w:p w14:paraId="69AE1045" w14:textId="042E3362" w:rsidR="00696184" w:rsidRPr="001850EF" w:rsidRDefault="004C28BB">
      <w:pPr>
        <w:rPr>
          <w:color w:val="2F5496" w:themeColor="accent1" w:themeShade="BF"/>
        </w:rPr>
      </w:pPr>
      <w:r w:rsidRPr="004C28BB">
        <w:t>Исследование зависимости времени «жизни» капли воды от температуры поверхности</w:t>
      </w:r>
    </w:p>
    <w:p w14:paraId="6DD6CC5A" w14:textId="6E27F2AD" w:rsidR="006A385A" w:rsidRPr="001850EF" w:rsidRDefault="006A385A">
      <w:pPr>
        <w:rPr>
          <w:color w:val="2F5496" w:themeColor="accent1" w:themeShade="BF"/>
        </w:rPr>
      </w:pPr>
      <w:r w:rsidRPr="001850EF">
        <w:rPr>
          <w:color w:val="2F5496" w:themeColor="accent1" w:themeShade="BF"/>
        </w:rPr>
        <w:tab/>
        <w:t>оборудование</w:t>
      </w:r>
    </w:p>
    <w:p w14:paraId="696D247A" w14:textId="1A00B4CA" w:rsidR="00696184" w:rsidRPr="001850EF" w:rsidRDefault="00696184" w:rsidP="00696184">
      <w:pPr>
        <w:ind w:firstLine="708"/>
        <w:rPr>
          <w:color w:val="2F5496" w:themeColor="accent1" w:themeShade="BF"/>
        </w:rPr>
      </w:pPr>
      <w:r w:rsidRPr="001850EF">
        <w:rPr>
          <w:color w:val="2F5496" w:themeColor="accent1" w:themeShade="BF"/>
        </w:rPr>
        <w:lastRenderedPageBreak/>
        <w:t>Фотографии установки</w:t>
      </w:r>
      <w:r w:rsidR="007F6C8D">
        <w:rPr>
          <w:color w:val="2F5496" w:themeColor="accent1" w:themeShade="BF"/>
        </w:rPr>
        <w:t xml:space="preserve"> и разных мод</w:t>
      </w:r>
    </w:p>
    <w:p w14:paraId="3CE5E08B" w14:textId="5E2738F3" w:rsidR="00B479DA" w:rsidRDefault="00696184" w:rsidP="00B479DA">
      <w:pPr>
        <w:ind w:firstLine="708"/>
        <w:rPr>
          <w:color w:val="2F5496" w:themeColor="accent1" w:themeShade="BF"/>
        </w:rPr>
      </w:pPr>
      <w:r w:rsidRPr="001850EF">
        <w:rPr>
          <w:color w:val="2F5496" w:themeColor="accent1" w:themeShade="BF"/>
        </w:rPr>
        <w:t>График с временем жизни капли</w:t>
      </w:r>
    </w:p>
    <w:p w14:paraId="17DCE0A5" w14:textId="3CC7F0AE" w:rsidR="007F6C8D" w:rsidRDefault="00B479DA" w:rsidP="00696184">
      <w:r w:rsidRPr="00B479DA">
        <w:t xml:space="preserve">Пока температура поверхности меньше 100°C, время существования объекта неуклонно уменьшается и достигает 200 </w:t>
      </w:r>
      <w:proofErr w:type="spellStart"/>
      <w:r w:rsidRPr="00B479DA">
        <w:t>мс</w:t>
      </w:r>
      <w:proofErr w:type="spellEnd"/>
      <w:r w:rsidRPr="00B479DA">
        <w:t xml:space="preserve"> в предельной точке (точке кипения воды). При этой температуре капля непосредственно соприкасается с подложкой и закипает. Когда температура возрастает со 100 до 150°C, срок жизни капли за счет образования изолирующего слоя пара быстро растет. Максимальное время жизни капли определяет так называемую</w:t>
      </w:r>
      <w:r w:rsidR="007058DA">
        <w:t xml:space="preserve"> </w:t>
      </w:r>
      <w:r w:rsidRPr="00B479DA">
        <w:t xml:space="preserve">температуру </w:t>
      </w:r>
      <w:proofErr w:type="spellStart"/>
      <w:r w:rsidRPr="00B479DA">
        <w:t>Лейденфроста</w:t>
      </w:r>
      <w:proofErr w:type="spellEnd"/>
      <w:r w:rsidRPr="00B479DA">
        <w:t>, индивидуальную для каждой жидкости. Также эта температура зависит от степени чистоты жидкости, качества поверхности, структуры и других факторов вплоть до того, каким образом капля была положена на подложку. В данном конкретном примере с водой она составляет около 150°C.</w:t>
      </w:r>
    </w:p>
    <w:p w14:paraId="46995A68" w14:textId="27F02C7D" w:rsidR="00BE0694" w:rsidRDefault="00BE0694" w:rsidP="00BE0694">
      <w:pPr>
        <w:rPr>
          <w:color w:val="2F5496" w:themeColor="accent1" w:themeShade="BF"/>
        </w:rPr>
      </w:pPr>
      <w:r w:rsidRPr="004C2F7B">
        <w:rPr>
          <w:color w:val="2F5496" w:themeColor="accent1" w:themeShade="BF"/>
        </w:rPr>
        <w:t>Звезды из кванта</w:t>
      </w:r>
    </w:p>
    <w:p w14:paraId="43E78509" w14:textId="46B478D4" w:rsidR="00081EF4" w:rsidRPr="004C2F7B" w:rsidRDefault="00081EF4" w:rsidP="00BE0694">
      <w:pPr>
        <w:rPr>
          <w:color w:val="2F5496" w:themeColor="accent1" w:themeShade="BF"/>
        </w:rPr>
      </w:pPr>
      <w:r>
        <w:rPr>
          <w:color w:val="2F5496" w:themeColor="accent1" w:themeShade="BF"/>
        </w:rPr>
        <w:t xml:space="preserve">Оценка частоты колебаний из </w:t>
      </w:r>
      <w:proofErr w:type="spellStart"/>
      <w:r>
        <w:rPr>
          <w:color w:val="2F5496" w:themeColor="accent1" w:themeShade="BF"/>
        </w:rPr>
        <w:t>саранина</w:t>
      </w:r>
      <w:proofErr w:type="spellEnd"/>
    </w:p>
    <w:p w14:paraId="478F109A" w14:textId="712D80EE" w:rsidR="00696184" w:rsidRPr="007058DA" w:rsidRDefault="007F6C8D" w:rsidP="00696184">
      <w:r w:rsidRPr="007058DA">
        <w:rPr>
          <w:color w:val="2F5496" w:themeColor="accent1" w:themeShade="BF"/>
        </w:rPr>
        <w:t>Таблица с модами</w:t>
      </w:r>
      <w:r w:rsidR="00CE3A6C">
        <w:rPr>
          <w:color w:val="2F5496" w:themeColor="accent1" w:themeShade="BF"/>
        </w:rPr>
        <w:t>, экспериментальная оценка частоты колебаний</w:t>
      </w:r>
      <w:r w:rsidR="00B479DA" w:rsidRPr="00B479DA">
        <w:rPr>
          <w:color w:val="2F5496" w:themeColor="accent1" w:themeShade="BF"/>
        </w:rPr>
        <w:br/>
      </w:r>
    </w:p>
    <w:p w14:paraId="0805B6AA" w14:textId="64FEAE13" w:rsidR="00696184" w:rsidRPr="001850EF" w:rsidRDefault="006A385A" w:rsidP="00696184">
      <w:pPr>
        <w:rPr>
          <w:color w:val="2F5496" w:themeColor="accent1" w:themeShade="BF"/>
        </w:rPr>
      </w:pPr>
      <w:r w:rsidRPr="001850EF">
        <w:rPr>
          <w:color w:val="2F5496" w:themeColor="accent1" w:themeShade="BF"/>
        </w:rPr>
        <w:t>Выводы</w:t>
      </w:r>
    </w:p>
    <w:p w14:paraId="14CE0F13" w14:textId="1968F8B4" w:rsidR="006A385A" w:rsidRPr="001850EF" w:rsidRDefault="006A385A" w:rsidP="00696184">
      <w:pPr>
        <w:rPr>
          <w:color w:val="2F5496" w:themeColor="accent1" w:themeShade="BF"/>
        </w:rPr>
      </w:pPr>
    </w:p>
    <w:p w14:paraId="6B19D726" w14:textId="3C1C5BE7" w:rsidR="006A385A" w:rsidRPr="001850EF" w:rsidRDefault="006A385A" w:rsidP="00696184">
      <w:pPr>
        <w:rPr>
          <w:color w:val="2F5496" w:themeColor="accent1" w:themeShade="BF"/>
        </w:rPr>
      </w:pPr>
      <w:r w:rsidRPr="001850EF">
        <w:rPr>
          <w:color w:val="2F5496" w:themeColor="accent1" w:themeShade="BF"/>
        </w:rPr>
        <w:t>Источники</w:t>
      </w:r>
    </w:p>
    <w:p w14:paraId="02F9B01F" w14:textId="77777777" w:rsidR="00C70040" w:rsidRDefault="00C70040" w:rsidP="00C70040">
      <w:proofErr w:type="spellStart"/>
      <w:r>
        <w:t>Саранин</w:t>
      </w:r>
      <w:proofErr w:type="spellEnd"/>
      <w:r>
        <w:t xml:space="preserve"> В.А. Равновесие жидкостей и его устойчивость. Простая теория и доступные </w:t>
      </w:r>
      <w:proofErr w:type="gramStart"/>
      <w:r>
        <w:t>опыты.–</w:t>
      </w:r>
      <w:proofErr w:type="spellStart"/>
      <w:proofErr w:type="gramEnd"/>
      <w:r>
        <w:t>М.:Институт</w:t>
      </w:r>
      <w:proofErr w:type="spellEnd"/>
      <w:r>
        <w:t xml:space="preserve"> компьютерных исследований, 2002.–144с</w:t>
      </w:r>
    </w:p>
    <w:p w14:paraId="33BA9DD5" w14:textId="7D306DFD" w:rsidR="006A385A" w:rsidRDefault="006A385A" w:rsidP="00696184">
      <w:r>
        <w:t xml:space="preserve">Уокер Дж. Как кипит вода? (Эффект </w:t>
      </w:r>
      <w:proofErr w:type="spellStart"/>
      <w:r>
        <w:t>Лейденфроста</w:t>
      </w:r>
      <w:proofErr w:type="spellEnd"/>
      <w:r>
        <w:t xml:space="preserve">) // </w:t>
      </w:r>
      <w:proofErr w:type="gramStart"/>
      <w:r>
        <w:t>Квант.–</w:t>
      </w:r>
      <w:proofErr w:type="gramEnd"/>
      <w:r>
        <w:t>1991.–№6.– С.33-35.</w:t>
      </w:r>
    </w:p>
    <w:p w14:paraId="3218CD50" w14:textId="70E10E57" w:rsidR="00950CA5" w:rsidRPr="00950CA5" w:rsidRDefault="00950CA5" w:rsidP="00696184">
      <w:r>
        <w:t xml:space="preserve">Голубев М., </w:t>
      </w:r>
      <w:proofErr w:type="spellStart"/>
      <w:r>
        <w:t>Кагаленко</w:t>
      </w:r>
      <w:proofErr w:type="spellEnd"/>
      <w:r>
        <w:t xml:space="preserve"> А. Капля на горячей поверхности</w:t>
      </w:r>
      <w:r w:rsidRPr="00950CA5">
        <w:t xml:space="preserve"> // </w:t>
      </w:r>
      <w:proofErr w:type="gramStart"/>
      <w:r>
        <w:t>Квант.–</w:t>
      </w:r>
      <w:proofErr w:type="gramEnd"/>
      <w:r>
        <w:t>1977.–№12.– С.</w:t>
      </w:r>
      <w:r w:rsidR="0071338B">
        <w:t>28-19.</w:t>
      </w:r>
    </w:p>
    <w:p w14:paraId="54247D8D" w14:textId="1DF9D0B5" w:rsidR="004C2F7B" w:rsidRDefault="00B41653" w:rsidP="00696184">
      <w:proofErr w:type="spellStart"/>
      <w:r>
        <w:t>Лушков</w:t>
      </w:r>
      <w:proofErr w:type="spellEnd"/>
      <w:r>
        <w:t xml:space="preserve"> А., Лужков Ю. «Звезды» из водяной капли</w:t>
      </w:r>
      <w:r w:rsidR="00950CA5">
        <w:t xml:space="preserve"> </w:t>
      </w:r>
      <w:r w:rsidRPr="00B41653">
        <w:t>//</w:t>
      </w:r>
      <w:r w:rsidR="00950CA5">
        <w:t xml:space="preserve"> </w:t>
      </w:r>
      <w:proofErr w:type="gramStart"/>
      <w:r w:rsidR="004C2F7B">
        <w:t>Квант</w:t>
      </w:r>
      <w:r>
        <w:t>.–</w:t>
      </w:r>
      <w:proofErr w:type="gramEnd"/>
      <w:r w:rsidR="004C2F7B">
        <w:t>1978</w:t>
      </w:r>
      <w:r>
        <w:t>.–№</w:t>
      </w:r>
      <w:r w:rsidR="004C2F7B">
        <w:t>7</w:t>
      </w:r>
      <w:r>
        <w:t>.– С.28</w:t>
      </w:r>
      <w:r w:rsidR="00950CA5">
        <w:t>.</w:t>
      </w:r>
    </w:p>
    <w:p w14:paraId="4B70166D" w14:textId="173086E7" w:rsidR="006A40E9" w:rsidRDefault="00C70040" w:rsidP="00C70040">
      <w:r>
        <w:t>Перельман Я.И. Знаете ли вы физику? – М.: Наука, 1992.–272с.</w:t>
      </w:r>
    </w:p>
    <w:p w14:paraId="322CCE1D" w14:textId="7BEC0A52" w:rsidR="006A40E9" w:rsidRDefault="006A40E9" w:rsidP="00C70040"/>
    <w:p w14:paraId="2954D930" w14:textId="7B3A1FBF" w:rsidR="006A40E9" w:rsidRDefault="006A40E9" w:rsidP="00C70040">
      <w:pPr>
        <w:rPr>
          <w:color w:val="2F5496" w:themeColor="accent1" w:themeShade="BF"/>
        </w:rPr>
      </w:pPr>
      <w:r w:rsidRPr="006A40E9">
        <w:rPr>
          <w:color w:val="2F5496" w:themeColor="accent1" w:themeShade="BF"/>
        </w:rPr>
        <w:t>Теоретическая часть</w:t>
      </w:r>
      <w:r>
        <w:rPr>
          <w:color w:val="2F5496" w:themeColor="accent1" w:themeShade="BF"/>
        </w:rPr>
        <w:t xml:space="preserve"> (</w:t>
      </w:r>
      <w:proofErr w:type="spellStart"/>
      <w:r>
        <w:rPr>
          <w:color w:val="2F5496" w:themeColor="accent1" w:themeShade="BF"/>
        </w:rPr>
        <w:t>Саранин</w:t>
      </w:r>
      <w:proofErr w:type="spellEnd"/>
      <w:r>
        <w:rPr>
          <w:color w:val="2F5496" w:themeColor="accent1" w:themeShade="BF"/>
        </w:rPr>
        <w:t>)</w:t>
      </w:r>
    </w:p>
    <w:p w14:paraId="7FE0EB5A" w14:textId="0A3BBFE1" w:rsidR="00EE287D" w:rsidRDefault="00EE287D" w:rsidP="00C70040">
      <w:pPr>
        <w:rPr>
          <w:color w:val="2F5496" w:themeColor="accent1" w:themeShade="BF"/>
        </w:rPr>
      </w:pPr>
      <w:r>
        <w:rPr>
          <w:color w:val="2F5496" w:themeColor="accent1" w:themeShade="BF"/>
        </w:rPr>
        <w:t>Оценка толщины парового слоя</w:t>
      </w:r>
      <w:r w:rsidR="00E23730">
        <w:rPr>
          <w:color w:val="2F5496" w:themeColor="accent1" w:themeShade="BF"/>
        </w:rPr>
        <w:t xml:space="preserve">, </w:t>
      </w:r>
      <w:proofErr w:type="spellStart"/>
      <w:r w:rsidR="00E23730">
        <w:rPr>
          <w:color w:val="2F5496" w:themeColor="accent1" w:themeShade="BF"/>
        </w:rPr>
        <w:t>критичесий</w:t>
      </w:r>
      <w:proofErr w:type="spellEnd"/>
      <w:r w:rsidR="00E23730">
        <w:rPr>
          <w:color w:val="2F5496" w:themeColor="accent1" w:themeShade="BF"/>
        </w:rPr>
        <w:t xml:space="preserve"> тепловой поток</w:t>
      </w:r>
    </w:p>
    <w:p w14:paraId="313CC36D" w14:textId="43F55306" w:rsidR="00CB78C0" w:rsidRDefault="00CB78C0" w:rsidP="00C70040">
      <w:pPr>
        <w:rPr>
          <w:color w:val="2F5496" w:themeColor="accent1" w:themeShade="BF"/>
        </w:rPr>
      </w:pPr>
    </w:p>
    <w:p w14:paraId="357EDD94" w14:textId="5F074CC8" w:rsidR="00CB78C0" w:rsidRDefault="00CB78C0" w:rsidP="00C70040">
      <w:pPr>
        <w:rPr>
          <w:color w:val="2F5496" w:themeColor="accent1" w:themeShade="BF"/>
        </w:rPr>
      </w:pPr>
    </w:p>
    <w:p w14:paraId="36198294" w14:textId="0BB32D27" w:rsidR="00CB78C0" w:rsidRDefault="00CB78C0" w:rsidP="00C70040">
      <w:pPr>
        <w:rPr>
          <w:color w:val="2F5496" w:themeColor="accent1" w:themeShade="BF"/>
        </w:rPr>
      </w:pPr>
    </w:p>
    <w:p w14:paraId="73D7EC49" w14:textId="77777777" w:rsidR="00CB78C0" w:rsidRDefault="00CB78C0" w:rsidP="00C70040">
      <w:pPr>
        <w:rPr>
          <w:color w:val="2F5496" w:themeColor="accent1" w:themeShade="BF"/>
        </w:rPr>
      </w:pPr>
    </w:p>
    <w:p w14:paraId="493E80CD" w14:textId="7DE01D7A" w:rsidR="00CB78C0" w:rsidRDefault="00CB78C0" w:rsidP="00C70040">
      <w:pPr>
        <w:rPr>
          <w:color w:val="2F5496" w:themeColor="accent1" w:themeShade="BF"/>
        </w:rPr>
      </w:pPr>
    </w:p>
    <w:p w14:paraId="19D7BC78" w14:textId="046617D9" w:rsidR="00CB78C0" w:rsidRDefault="00CB78C0" w:rsidP="00C70040">
      <w:pPr>
        <w:rPr>
          <w:color w:val="2F5496" w:themeColor="accent1" w:themeShade="BF"/>
        </w:rPr>
      </w:pPr>
    </w:p>
    <w:p w14:paraId="2A4FCE06" w14:textId="77777777" w:rsidR="00CB78C0" w:rsidRDefault="00CB78C0" w:rsidP="00CB78C0">
      <w:r>
        <w:t xml:space="preserve">В 2006 году было обнаружено, что на поверхности со специальным рельефом капля </w:t>
      </w:r>
      <w:proofErr w:type="spellStart"/>
      <w:r>
        <w:t>Лейденфроста</w:t>
      </w:r>
      <w:proofErr w:type="spellEnd"/>
      <w:r>
        <w:t xml:space="preserve"> способна совершать направленное движение.</w:t>
      </w:r>
    </w:p>
    <w:p w14:paraId="529F80D0" w14:textId="77777777" w:rsidR="00CB78C0" w:rsidRDefault="00CB78C0" w:rsidP="00CB78C0">
      <w:r w:rsidRPr="00B5252C">
        <w:t xml:space="preserve">Ученые из Политехнической школы и Лаборатории физики и механики неоднородных сред в Париже, экспериментируя с каплями этанола (рис. 3), решили более подробно исследовать </w:t>
      </w:r>
      <w:r w:rsidRPr="00B5252C">
        <w:lastRenderedPageBreak/>
        <w:t xml:space="preserve">описанное выше явление и установить истинный механизм возникновения движения капель. Результаты своих изысканий они представили в статье </w:t>
      </w:r>
      <w:proofErr w:type="spellStart"/>
      <w:r w:rsidRPr="00B5252C">
        <w:t>Leidenfrost</w:t>
      </w:r>
      <w:proofErr w:type="spellEnd"/>
      <w:r w:rsidRPr="00B5252C">
        <w:t xml:space="preserve"> </w:t>
      </w:r>
      <w:proofErr w:type="spellStart"/>
      <w:r w:rsidRPr="00B5252C">
        <w:t>on</w:t>
      </w:r>
      <w:proofErr w:type="spellEnd"/>
      <w:r w:rsidRPr="00B5252C">
        <w:t xml:space="preserve"> a </w:t>
      </w:r>
      <w:proofErr w:type="spellStart"/>
      <w:r w:rsidRPr="00B5252C">
        <w:t>ratchet</w:t>
      </w:r>
      <w:proofErr w:type="spellEnd"/>
      <w:r w:rsidRPr="00B5252C">
        <w:t xml:space="preserve"> в журнале Nature </w:t>
      </w:r>
      <w:proofErr w:type="spellStart"/>
      <w:r w:rsidRPr="00B5252C">
        <w:t>Physics</w:t>
      </w:r>
      <w:proofErr w:type="spellEnd"/>
      <w:r w:rsidRPr="00B5252C">
        <w:t xml:space="preserve">. Для начала ученые сформулировали основные причины, которые могут индуцировать перемещение: </w:t>
      </w:r>
    </w:p>
    <w:p w14:paraId="4C1D9416" w14:textId="77777777" w:rsidR="00CB78C0" w:rsidRDefault="00CB78C0" w:rsidP="00CB78C0">
      <w:r w:rsidRPr="00B5252C">
        <w:t xml:space="preserve">1) прежде всего, это уже описанная неоднородность радиуса кривизны капли, порождающая градиент </w:t>
      </w:r>
      <w:proofErr w:type="spellStart"/>
      <w:r w:rsidRPr="00B5252C">
        <w:t>лапласовского</w:t>
      </w:r>
      <w:proofErr w:type="spellEnd"/>
      <w:r w:rsidRPr="00B5252C">
        <w:t xml:space="preserve"> давления; </w:t>
      </w:r>
    </w:p>
    <w:p w14:paraId="25C6F8BE" w14:textId="77777777" w:rsidR="00CB78C0" w:rsidRDefault="00CB78C0" w:rsidP="00CB78C0">
      <w:r w:rsidRPr="00B5252C">
        <w:t xml:space="preserve">2) внутри капли могут существовать процессы переноса вещества от задней части к передней (волны), генерирующие движение капли; </w:t>
      </w:r>
    </w:p>
    <w:p w14:paraId="5D416850" w14:textId="77777777" w:rsidR="00CB78C0" w:rsidRDefault="00CB78C0" w:rsidP="00CB78C0">
      <w:r w:rsidRPr="00B5252C">
        <w:t xml:space="preserve">3) спонтанные колебания капли из-за неоднородной толщины прослойки пара способны трансформироваться в кинетическую энергию направленного движения; </w:t>
      </w:r>
    </w:p>
    <w:p w14:paraId="314BB65B" w14:textId="77777777" w:rsidR="00CB78C0" w:rsidRDefault="00CB78C0" w:rsidP="00CB78C0">
      <w:r w:rsidRPr="00B5252C">
        <w:t xml:space="preserve">4) эффект </w:t>
      </w:r>
      <w:proofErr w:type="spellStart"/>
      <w:r w:rsidRPr="00B5252C">
        <w:t>Марангони</w:t>
      </w:r>
      <w:proofErr w:type="spellEnd"/>
      <w:r w:rsidRPr="00B5252C">
        <w:t xml:space="preserve">: коэффициент поверхностного натяжения обладает температурной зависимостью, а потому возможная неравномерность температуры может спровоцировать его неоднородное распределение, а значит, и смещение капли (см. статью Optical </w:t>
      </w:r>
      <w:proofErr w:type="spellStart"/>
      <w:r w:rsidRPr="00B5252C">
        <w:t>levitation</w:t>
      </w:r>
      <w:proofErr w:type="spellEnd"/>
      <w:r w:rsidRPr="00B5252C">
        <w:t xml:space="preserve"> </w:t>
      </w:r>
      <w:proofErr w:type="spellStart"/>
      <w:r w:rsidRPr="00B5252C">
        <w:t>and</w:t>
      </w:r>
      <w:proofErr w:type="spellEnd"/>
      <w:r w:rsidRPr="00B5252C">
        <w:t xml:space="preserve"> </w:t>
      </w:r>
      <w:proofErr w:type="spellStart"/>
      <w:r w:rsidRPr="00B5252C">
        <w:t>transport</w:t>
      </w:r>
      <w:proofErr w:type="spellEnd"/>
      <w:r w:rsidRPr="00B5252C">
        <w:t xml:space="preserve"> </w:t>
      </w:r>
      <w:proofErr w:type="spellStart"/>
      <w:r w:rsidRPr="00B5252C">
        <w:t>of</w:t>
      </w:r>
      <w:proofErr w:type="spellEnd"/>
      <w:r w:rsidRPr="00B5252C">
        <w:t xml:space="preserve"> </w:t>
      </w:r>
      <w:proofErr w:type="spellStart"/>
      <w:r w:rsidRPr="00B5252C">
        <w:t>microdroplets</w:t>
      </w:r>
      <w:proofErr w:type="spellEnd"/>
      <w:r w:rsidRPr="00B5252C">
        <w:t xml:space="preserve">: </w:t>
      </w:r>
      <w:proofErr w:type="spellStart"/>
      <w:r w:rsidRPr="00B5252C">
        <w:t>Proof</w:t>
      </w:r>
      <w:proofErr w:type="spellEnd"/>
      <w:r w:rsidRPr="00B5252C">
        <w:t xml:space="preserve"> </w:t>
      </w:r>
      <w:proofErr w:type="spellStart"/>
      <w:r w:rsidRPr="00B5252C">
        <w:t>of</w:t>
      </w:r>
      <w:proofErr w:type="spellEnd"/>
      <w:r w:rsidRPr="00B5252C">
        <w:t xml:space="preserve"> </w:t>
      </w:r>
      <w:proofErr w:type="spellStart"/>
      <w:r w:rsidRPr="00B5252C">
        <w:t>concept</w:t>
      </w:r>
      <w:proofErr w:type="spellEnd"/>
      <w:r w:rsidRPr="00B5252C">
        <w:t xml:space="preserve">). </w:t>
      </w:r>
    </w:p>
    <w:p w14:paraId="409F8D1C" w14:textId="77777777" w:rsidR="00CB78C0" w:rsidRPr="00CB78C0" w:rsidRDefault="00CB78C0" w:rsidP="00CB78C0">
      <w:pPr>
        <w:rPr>
          <w:color w:val="2F5496" w:themeColor="accent1" w:themeShade="BF"/>
        </w:rPr>
      </w:pPr>
      <w:r w:rsidRPr="00B5252C">
        <w:t xml:space="preserve">5) пока поверхность, на которой находится капля </w:t>
      </w:r>
      <w:proofErr w:type="spellStart"/>
      <w:r w:rsidRPr="00B5252C">
        <w:t>Лейденфроста</w:t>
      </w:r>
      <w:proofErr w:type="spellEnd"/>
      <w:r w:rsidRPr="00B5252C">
        <w:t>, гладкая, пар равномерно и изотропно (одинаково во все стороны) вытекает из-под капли. Если же поверхность рифленая (как, например, на рис. 3), течение пара становится анизотропным, приобретая определенное направление. Изолирующая прослойка становится как бы двигателем на паровой тяге, инициирующим движение капли, а капля — чем-то вроде корабля на воздушной подушке.</w:t>
      </w:r>
      <w:r w:rsidRPr="00B5252C">
        <w:rPr>
          <w:color w:val="2F5496" w:themeColor="accent1" w:themeShade="BF"/>
        </w:rPr>
        <w:br/>
      </w:r>
    </w:p>
    <w:p w14:paraId="5BAD818C" w14:textId="77777777" w:rsidR="00CB78C0" w:rsidRPr="006A40E9" w:rsidRDefault="00CB78C0" w:rsidP="00C70040">
      <w:pPr>
        <w:rPr>
          <w:color w:val="2F5496" w:themeColor="accent1" w:themeShade="BF"/>
        </w:rPr>
      </w:pPr>
    </w:p>
    <w:p w14:paraId="2E6295D9" w14:textId="171B61A1" w:rsidR="004C28BB" w:rsidRDefault="004C28BB" w:rsidP="00696184"/>
    <w:p w14:paraId="107D0F05" w14:textId="77777777" w:rsidR="004C28BB" w:rsidRDefault="004C28BB" w:rsidP="00696184"/>
    <w:p w14:paraId="68C4FBCC" w14:textId="77777777" w:rsidR="006A385A" w:rsidRDefault="006A385A" w:rsidP="00696184"/>
    <w:p w14:paraId="3F4B3B7D" w14:textId="77777777" w:rsidR="00696184" w:rsidRDefault="00696184"/>
    <w:sectPr w:rsidR="0069618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966"/>
    <w:rsid w:val="000303E9"/>
    <w:rsid w:val="00081EF4"/>
    <w:rsid w:val="000C3A7A"/>
    <w:rsid w:val="000E3C98"/>
    <w:rsid w:val="000F0207"/>
    <w:rsid w:val="000F581F"/>
    <w:rsid w:val="000F61BE"/>
    <w:rsid w:val="00106189"/>
    <w:rsid w:val="00142E30"/>
    <w:rsid w:val="00175D73"/>
    <w:rsid w:val="001850EF"/>
    <w:rsid w:val="001D0157"/>
    <w:rsid w:val="001E186F"/>
    <w:rsid w:val="002073BF"/>
    <w:rsid w:val="00272C76"/>
    <w:rsid w:val="002A1229"/>
    <w:rsid w:val="002B39A3"/>
    <w:rsid w:val="002D4BDF"/>
    <w:rsid w:val="00300F34"/>
    <w:rsid w:val="00327124"/>
    <w:rsid w:val="003340A6"/>
    <w:rsid w:val="003400E0"/>
    <w:rsid w:val="00351AD3"/>
    <w:rsid w:val="003C386C"/>
    <w:rsid w:val="003C524A"/>
    <w:rsid w:val="003C760E"/>
    <w:rsid w:val="003F1A47"/>
    <w:rsid w:val="00401CF4"/>
    <w:rsid w:val="00407750"/>
    <w:rsid w:val="00414723"/>
    <w:rsid w:val="00415DFF"/>
    <w:rsid w:val="004466A8"/>
    <w:rsid w:val="004526F7"/>
    <w:rsid w:val="0046352E"/>
    <w:rsid w:val="00480949"/>
    <w:rsid w:val="004C28BB"/>
    <w:rsid w:val="004C2F7B"/>
    <w:rsid w:val="00560BEF"/>
    <w:rsid w:val="005C2382"/>
    <w:rsid w:val="0068524E"/>
    <w:rsid w:val="00691214"/>
    <w:rsid w:val="00696184"/>
    <w:rsid w:val="006973A6"/>
    <w:rsid w:val="006A385A"/>
    <w:rsid w:val="006A40E9"/>
    <w:rsid w:val="006A595D"/>
    <w:rsid w:val="006C13CA"/>
    <w:rsid w:val="006C192F"/>
    <w:rsid w:val="00704DA2"/>
    <w:rsid w:val="007058DA"/>
    <w:rsid w:val="0071338B"/>
    <w:rsid w:val="0073586B"/>
    <w:rsid w:val="00735888"/>
    <w:rsid w:val="00753BD1"/>
    <w:rsid w:val="007648DA"/>
    <w:rsid w:val="00771803"/>
    <w:rsid w:val="007A2B4A"/>
    <w:rsid w:val="007C19A3"/>
    <w:rsid w:val="007D09CC"/>
    <w:rsid w:val="007E69EF"/>
    <w:rsid w:val="007F6C8D"/>
    <w:rsid w:val="00804F8B"/>
    <w:rsid w:val="00807F83"/>
    <w:rsid w:val="00832CBD"/>
    <w:rsid w:val="0083443F"/>
    <w:rsid w:val="00842296"/>
    <w:rsid w:val="008611D3"/>
    <w:rsid w:val="0089650E"/>
    <w:rsid w:val="008B112B"/>
    <w:rsid w:val="008B4206"/>
    <w:rsid w:val="008C7BBB"/>
    <w:rsid w:val="0090439A"/>
    <w:rsid w:val="00906D05"/>
    <w:rsid w:val="00941F34"/>
    <w:rsid w:val="00950CA5"/>
    <w:rsid w:val="00A53F51"/>
    <w:rsid w:val="00A54762"/>
    <w:rsid w:val="00A6691D"/>
    <w:rsid w:val="00AB4946"/>
    <w:rsid w:val="00AD01F7"/>
    <w:rsid w:val="00AD7EC7"/>
    <w:rsid w:val="00B001D2"/>
    <w:rsid w:val="00B014A0"/>
    <w:rsid w:val="00B41653"/>
    <w:rsid w:val="00B479DA"/>
    <w:rsid w:val="00B5252C"/>
    <w:rsid w:val="00B55E7D"/>
    <w:rsid w:val="00B752ED"/>
    <w:rsid w:val="00B90CFF"/>
    <w:rsid w:val="00B97D6B"/>
    <w:rsid w:val="00BD07AF"/>
    <w:rsid w:val="00BD179F"/>
    <w:rsid w:val="00BE0694"/>
    <w:rsid w:val="00C27C88"/>
    <w:rsid w:val="00C56F37"/>
    <w:rsid w:val="00C614A6"/>
    <w:rsid w:val="00C6495A"/>
    <w:rsid w:val="00C70040"/>
    <w:rsid w:val="00CB0966"/>
    <w:rsid w:val="00CB78C0"/>
    <w:rsid w:val="00CD7B32"/>
    <w:rsid w:val="00CD7E5D"/>
    <w:rsid w:val="00CE0697"/>
    <w:rsid w:val="00CE3A6C"/>
    <w:rsid w:val="00CE57BB"/>
    <w:rsid w:val="00CF58A8"/>
    <w:rsid w:val="00D00AA0"/>
    <w:rsid w:val="00D47E15"/>
    <w:rsid w:val="00D56284"/>
    <w:rsid w:val="00D605AA"/>
    <w:rsid w:val="00D77302"/>
    <w:rsid w:val="00DA6D2E"/>
    <w:rsid w:val="00DE5C49"/>
    <w:rsid w:val="00E23730"/>
    <w:rsid w:val="00E37900"/>
    <w:rsid w:val="00E65D6B"/>
    <w:rsid w:val="00E66182"/>
    <w:rsid w:val="00E66B68"/>
    <w:rsid w:val="00EA2BB8"/>
    <w:rsid w:val="00EB3760"/>
    <w:rsid w:val="00EE287D"/>
    <w:rsid w:val="00F22AB6"/>
    <w:rsid w:val="00F27AF3"/>
    <w:rsid w:val="00F33BD6"/>
    <w:rsid w:val="00F41F9D"/>
    <w:rsid w:val="00F50544"/>
    <w:rsid w:val="00F62BB4"/>
    <w:rsid w:val="00F76CBD"/>
    <w:rsid w:val="00F76CE2"/>
    <w:rsid w:val="00FE08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D0EE"/>
  <w15:chartTrackingRefBased/>
  <w15:docId w15:val="{83B2D612-8FD2-4200-B267-11F843551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479DA"/>
    <w:rPr>
      <w:color w:val="0563C1" w:themeColor="hyperlink"/>
      <w:u w:val="single"/>
    </w:rPr>
  </w:style>
  <w:style w:type="character" w:styleId="a4">
    <w:name w:val="Unresolved Mention"/>
    <w:basedOn w:val="a0"/>
    <w:uiPriority w:val="99"/>
    <w:semiHidden/>
    <w:unhideWhenUsed/>
    <w:rsid w:val="00B479DA"/>
    <w:rPr>
      <w:color w:val="605E5C"/>
      <w:shd w:val="clear" w:color="auto" w:fill="E1DFDD"/>
    </w:rPr>
  </w:style>
  <w:style w:type="character" w:styleId="HTML">
    <w:name w:val="HTML Code"/>
    <w:basedOn w:val="a0"/>
    <w:uiPriority w:val="99"/>
    <w:semiHidden/>
    <w:unhideWhenUsed/>
    <w:rsid w:val="003C524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462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A87446-3FA5-4E2E-B2C9-DCAF30B3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3529</TotalTime>
  <Pages>6</Pages>
  <Words>1898</Words>
  <Characters>10824</Characters>
  <Application>Microsoft Office Word</Application>
  <DocSecurity>0</DocSecurity>
  <Lines>90</Lines>
  <Paragraphs>25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Дарья Салтыкова</dc:creator>
  <cp:keywords/>
  <dc:description/>
  <cp:lastModifiedBy>Дарья Салтыкова</cp:lastModifiedBy>
  <cp:revision>133</cp:revision>
  <dcterms:created xsi:type="dcterms:W3CDTF">2022-06-03T13:59:00Z</dcterms:created>
  <dcterms:modified xsi:type="dcterms:W3CDTF">2022-06-08T22:30:00Z</dcterms:modified>
</cp:coreProperties>
</file>