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1D4F9">
      <w:pPr>
        <w:pStyle w:val="36"/>
        <w:rPr>
          <w:rFonts w:hint="default" w:ascii="Poppins" w:hAnsi="Poppins" w:cs="Poppins"/>
          <w:lang w:val="en-US"/>
        </w:rPr>
      </w:pPr>
      <w:bookmarkStart w:id="0" w:name="_GoBack"/>
      <w:r>
        <w:rPr>
          <w:rFonts w:hint="default" w:ascii="Poppins" w:hAnsi="Poppins" w:cs="Poppins"/>
        </w:rPr>
        <w:t xml:space="preserve">Case Study: </w:t>
      </w:r>
      <w:r>
        <w:rPr>
          <w:rFonts w:hint="default" w:ascii="Poppins" w:hAnsi="Poppins" w:cs="Poppins"/>
          <w:lang w:val="en-US"/>
        </w:rPr>
        <w:t>General Chat Room Application</w:t>
      </w:r>
    </w:p>
    <w:p w14:paraId="5E5D453A">
      <w:pPr>
        <w:pStyle w:val="2"/>
        <w:rPr>
          <w:rFonts w:hint="default" w:ascii="Poppins" w:hAnsi="Poppins" w:cs="Poppins"/>
          <w:u w:val="single"/>
        </w:rPr>
      </w:pPr>
      <w:r>
        <w:rPr>
          <w:rFonts w:hint="default" w:ascii="Poppins" w:hAnsi="Poppins" w:cs="Poppins"/>
          <w:u w:val="single"/>
        </w:rPr>
        <w:t>Overview</w:t>
      </w:r>
    </w:p>
    <w:p w14:paraId="5290B007">
      <w:pPr>
        <w:rPr>
          <w:rFonts w:hint="default" w:ascii="Poppins" w:hAnsi="Poppins" w:cs="Poppins"/>
        </w:rPr>
      </w:pPr>
      <w:r>
        <w:rPr>
          <w:rFonts w:hint="default" w:ascii="Poppins" w:hAnsi="Poppins" w:cs="Poppins"/>
        </w:rPr>
        <w:t>The Multi-Room Chat Application is a desktop-based communication platform designed as a DBMS project. It has JavaFX as the user interface, SceneBuilder for rapid UI prototyping, and PostgreSQL as the database back-end. The application allows users to register, log in, and participate in multiple chat rooms (e.g., Football, Study, Gaming). Each chat room functions as a separate discussion group where users can send and view messages. All interactions are stored in a relational database, ensuring persistence, scalability, and structured data management.</w:t>
      </w:r>
    </w:p>
    <w:p w14:paraId="15A565B2">
      <w:pPr>
        <w:pStyle w:val="2"/>
        <w:rPr>
          <w:rFonts w:hint="default" w:ascii="Poppins" w:hAnsi="Poppins" w:cs="Poppins"/>
          <w:u w:val="single"/>
        </w:rPr>
      </w:pPr>
      <w:r>
        <w:rPr>
          <w:rFonts w:hint="default" w:ascii="Poppins" w:hAnsi="Poppins" w:cs="Poppins"/>
          <w:u w:val="single"/>
        </w:rPr>
        <w:t>Problem Statement</w:t>
      </w:r>
    </w:p>
    <w:p w14:paraId="7281075B">
      <w:pPr>
        <w:rPr>
          <w:rFonts w:hint="default" w:ascii="Poppins" w:hAnsi="Poppins" w:cs="Poppins"/>
        </w:rPr>
      </w:pPr>
      <w:r>
        <w:rPr>
          <w:rFonts w:hint="default" w:ascii="Poppins" w:hAnsi="Poppins" w:cs="Poppins"/>
        </w:rPr>
        <w:t>Students and communities often face scattered communication across apps like WhatsApp and Discord, leading to lost information and no centralized record. Existing platforms are not tailored for academic needs such as topic-based group discussions or institutional integration.</w:t>
      </w:r>
      <w:r>
        <w:rPr>
          <w:rFonts w:hint="default" w:ascii="Poppins" w:hAnsi="Poppins" w:cs="Poppins"/>
        </w:rPr>
        <w:br w:type="textWrapping"/>
      </w:r>
      <w:r>
        <w:rPr>
          <w:rFonts w:hint="default" w:ascii="Poppins" w:hAnsi="Poppins" w:cs="Poppins"/>
        </w:rPr>
        <w:br w:type="textWrapping"/>
      </w:r>
      <w:r>
        <w:rPr>
          <w:rFonts w:hint="default" w:ascii="Poppins" w:hAnsi="Poppins" w:cs="Poppins"/>
        </w:rPr>
        <w:t>There is also a need for live, structured communication within academic groups — real-time chats that stay organized and accessible for future reference.</w:t>
      </w:r>
    </w:p>
    <w:p w14:paraId="1993CAEE">
      <w:pPr>
        <w:pStyle w:val="2"/>
        <w:rPr>
          <w:rFonts w:hint="default" w:ascii="Poppins" w:hAnsi="Poppins" w:cs="Poppins"/>
          <w:u w:val="single"/>
        </w:rPr>
      </w:pPr>
      <w:r>
        <w:rPr>
          <w:rFonts w:hint="default" w:ascii="Poppins" w:hAnsi="Poppins" w:cs="Poppins"/>
          <w:u w:val="single"/>
        </w:rPr>
        <w:t>Proposed Solution</w:t>
      </w:r>
    </w:p>
    <w:p w14:paraId="02DCC04E">
      <w:pPr>
        <w:rPr>
          <w:rFonts w:hint="default" w:ascii="Poppins" w:hAnsi="Poppins" w:cs="Poppins"/>
        </w:rPr>
      </w:pPr>
      <w:r>
        <w:rPr>
          <w:rFonts w:hint="default" w:ascii="Poppins" w:hAnsi="Poppins" w:cs="Poppins"/>
        </w:rPr>
        <w:t>The proposed system is a JavaFX-based desktop application connected to a PostgreSQL database via JDBC. Users can create accounts, log in, and access available chat rooms. They can join or leave any group, and messages sent within a room are stored in the database.</w:t>
      </w:r>
      <w:r>
        <w:rPr>
          <w:rFonts w:hint="default" w:ascii="Poppins" w:hAnsi="Poppins" w:cs="Poppins"/>
        </w:rPr>
        <w:br w:type="textWrapping"/>
      </w:r>
      <w:r>
        <w:rPr>
          <w:rFonts w:hint="default" w:ascii="Poppins" w:hAnsi="Poppins" w:cs="Poppins"/>
        </w:rPr>
        <w:br w:type="textWrapping"/>
      </w:r>
      <w:r>
        <w:rPr>
          <w:rFonts w:hint="default" w:ascii="Poppins" w:hAnsi="Poppins" w:cs="Poppins"/>
        </w:rPr>
        <w:t>For communication, the application uses sockets to provide true real-time chat. When a user sends a message, it is transmitted to the server, stored in the database, and instantly broadcast to all participants in the same room. This ensures live interaction without the need for periodic refresh.</w:t>
      </w:r>
      <w:r>
        <w:rPr>
          <w:rFonts w:hint="default" w:ascii="Poppins" w:hAnsi="Poppins" w:cs="Poppins"/>
        </w:rPr>
        <w:br w:type="textWrapping"/>
      </w:r>
      <w:r>
        <w:rPr>
          <w:rFonts w:hint="default" w:ascii="Poppins" w:hAnsi="Poppins" w:cs="Poppins"/>
        </w:rPr>
        <w:br w:type="textWrapping"/>
      </w:r>
      <w:r>
        <w:rPr>
          <w:rFonts w:hint="default" w:ascii="Poppins" w:hAnsi="Poppins" w:cs="Poppins"/>
        </w:rPr>
        <w:t>The design clearly separates the core entities — users, rooms, memberships, and messages — providing both a functional chat system and an effective demonstration of DBMS concepts in practice.</w:t>
      </w:r>
    </w:p>
    <w:p w14:paraId="4EA7DEBA">
      <w:pPr>
        <w:pStyle w:val="2"/>
        <w:rPr>
          <w:rFonts w:hint="default" w:ascii="Poppins" w:hAnsi="Poppins" w:cs="Poppins"/>
          <w:u w:val="single"/>
        </w:rPr>
      </w:pPr>
      <w:r>
        <w:rPr>
          <w:rFonts w:hint="default" w:ascii="Poppins" w:hAnsi="Poppins" w:cs="Poppins"/>
          <w:u w:val="single"/>
        </w:rPr>
        <w:t>Benefits</w:t>
      </w:r>
    </w:p>
    <w:p w14:paraId="362D9B75">
      <w:pPr>
        <w:rPr>
          <w:rFonts w:hint="default" w:ascii="Poppins" w:hAnsi="Poppins" w:cs="Poppins"/>
        </w:rPr>
      </w:pPr>
      <w:r>
        <w:rPr>
          <w:rFonts w:hint="default" w:ascii="Poppins" w:hAnsi="Poppins" w:cs="Poppins"/>
          <w:lang w:val="en-US"/>
        </w:rPr>
        <w:t>--</w:t>
      </w:r>
      <w:r>
        <w:rPr>
          <w:rFonts w:hint="default" w:ascii="Poppins" w:hAnsi="Poppins" w:cs="Poppins"/>
        </w:rPr>
        <w:t>The system enables real-time communication through sockets, allowing messages to be delivered instantly without delays.</w:t>
      </w:r>
      <w:r>
        <w:rPr>
          <w:rFonts w:hint="default" w:ascii="Poppins" w:hAnsi="Poppins" w:cs="Poppins"/>
        </w:rPr>
        <w:br w:type="textWrapping"/>
      </w:r>
      <w:r>
        <w:rPr>
          <w:rFonts w:hint="default" w:ascii="Poppins" w:hAnsi="Poppins" w:cs="Poppins"/>
          <w:lang w:val="en-US"/>
        </w:rPr>
        <w:t>--</w:t>
      </w:r>
      <w:r>
        <w:rPr>
          <w:rFonts w:hint="default" w:ascii="Poppins" w:hAnsi="Poppins" w:cs="Poppins"/>
        </w:rPr>
        <w:t>It demonstrates practical DBMS integration with a JavaFX user interface.</w:t>
      </w:r>
      <w:r>
        <w:rPr>
          <w:rFonts w:hint="default" w:ascii="Poppins" w:hAnsi="Poppins" w:cs="Poppins"/>
        </w:rPr>
        <w:br w:type="textWrapping"/>
      </w:r>
      <w:r>
        <w:rPr>
          <w:rFonts w:hint="default" w:ascii="Poppins" w:hAnsi="Poppins" w:cs="Poppins"/>
          <w:lang w:val="en-US"/>
        </w:rPr>
        <w:t>--</w:t>
      </w:r>
      <w:r>
        <w:rPr>
          <w:rFonts w:hint="default" w:ascii="Poppins" w:hAnsi="Poppins" w:cs="Poppins"/>
        </w:rPr>
        <w:t>It supports multiple rooms for organized, topic-based discussions.</w:t>
      </w:r>
      <w:r>
        <w:rPr>
          <w:rFonts w:hint="default" w:ascii="Poppins" w:hAnsi="Poppins" w:cs="Poppins"/>
        </w:rPr>
        <w:br w:type="textWrapping"/>
      </w:r>
      <w:r>
        <w:rPr>
          <w:rFonts w:hint="default" w:ascii="Poppins" w:hAnsi="Poppins" w:cs="Poppins"/>
          <w:lang w:val="en-US"/>
        </w:rPr>
        <w:t>--</w:t>
      </w:r>
      <w:r>
        <w:rPr>
          <w:rFonts w:hint="default" w:ascii="Poppins" w:hAnsi="Poppins" w:cs="Poppins"/>
        </w:rPr>
        <w:t>All messages are stored in the database, ensuring persistence and easy retrieval of chat history.</w:t>
      </w:r>
      <w:r>
        <w:rPr>
          <w:rFonts w:hint="default" w:ascii="Poppins" w:hAnsi="Poppins" w:cs="Poppins"/>
        </w:rPr>
        <w:br w:type="textWrapping"/>
      </w:r>
      <w:r>
        <w:rPr>
          <w:rFonts w:hint="default" w:ascii="Poppins" w:hAnsi="Poppins" w:cs="Poppins"/>
          <w:lang w:val="en-US"/>
        </w:rPr>
        <w:t>--</w:t>
      </w:r>
      <w:r>
        <w:rPr>
          <w:rFonts w:hint="default" w:ascii="Poppins" w:hAnsi="Poppins" w:cs="Poppins"/>
        </w:rPr>
        <w:t>The design is scalable and can be extended with future features such as file sharing, notifications, or video calls.</w:t>
      </w:r>
      <w:r>
        <w:rPr>
          <w:rFonts w:hint="default" w:ascii="Poppins" w:hAnsi="Poppins" w:cs="Poppins"/>
        </w:rPr>
        <w:br w:type="textWrapping"/>
      </w:r>
      <w:r>
        <w:rPr>
          <w:rFonts w:hint="default" w:ascii="Poppins" w:hAnsi="Poppins" w:cs="Poppins"/>
          <w:lang w:val="en-US"/>
        </w:rPr>
        <w:t>--I</w:t>
      </w:r>
      <w:r>
        <w:rPr>
          <w:rFonts w:hint="default" w:ascii="Poppins" w:hAnsi="Poppins" w:cs="Poppins"/>
        </w:rPr>
        <w:t>t provides strong educational value by bridging theoretical DBMS concepts with practical application development.</w:t>
      </w:r>
    </w:p>
    <w:p w14:paraId="7139B533">
      <w:pPr>
        <w:pStyle w:val="2"/>
        <w:rPr>
          <w:rFonts w:hint="default" w:ascii="Poppins" w:hAnsi="Poppins" w:cs="Poppins"/>
          <w:u w:val="single"/>
        </w:rPr>
      </w:pPr>
      <w:r>
        <w:rPr>
          <w:rFonts w:hint="default" w:ascii="Poppins" w:hAnsi="Poppins" w:cs="Poppins"/>
          <w:u w:val="single"/>
        </w:rPr>
        <w:t>Database Schema</w:t>
      </w:r>
    </w:p>
    <w:p w14:paraId="1DAC10DE">
      <w:pPr>
        <w:rPr>
          <w:rFonts w:hint="default" w:ascii="Poppins" w:hAnsi="Poppins" w:cs="Poppins"/>
        </w:rPr>
      </w:pPr>
      <w:r>
        <w:rPr>
          <w:rFonts w:hint="default" w:ascii="Poppins" w:hAnsi="Poppins" w:cs="Poppins"/>
        </w:rPr>
        <w:t>The application uses a relational database schema with four main entities:</w:t>
      </w:r>
      <w:r>
        <w:rPr>
          <w:rFonts w:hint="default" w:ascii="Poppins" w:hAnsi="Poppins" w:cs="Poppins"/>
        </w:rPr>
        <w:br w:type="textWrapping"/>
      </w:r>
      <w:r>
        <w:rPr>
          <w:rFonts w:hint="default" w:ascii="Poppins" w:hAnsi="Poppins" w:cs="Poppins"/>
        </w:rPr>
        <w:br w:type="textWrapping"/>
      </w:r>
      <w:r>
        <w:rPr>
          <w:rFonts w:hint="default" w:ascii="Poppins" w:hAnsi="Poppins" w:cs="Poppins"/>
        </w:rPr>
        <w:t>1. Users: Stores user accounts with username, password, and status.</w:t>
      </w:r>
      <w:r>
        <w:rPr>
          <w:rFonts w:hint="default" w:ascii="Poppins" w:hAnsi="Poppins" w:cs="Poppins"/>
        </w:rPr>
        <w:br w:type="textWrapping"/>
      </w:r>
      <w:r>
        <w:rPr>
          <w:rFonts w:hint="default" w:ascii="Poppins" w:hAnsi="Poppins" w:cs="Poppins"/>
        </w:rPr>
        <w:t>2. Rooms: Represents chat rooms or groups (e.g., Football, Study</w:t>
      </w:r>
      <w:r>
        <w:rPr>
          <w:rFonts w:hint="default" w:ascii="Poppins" w:hAnsi="Poppins" w:cs="Poppins"/>
          <w:lang w:val="en-US"/>
        </w:rPr>
        <w:t>,general</w:t>
      </w:r>
      <w:r>
        <w:rPr>
          <w:rFonts w:hint="default" w:ascii="Poppins" w:hAnsi="Poppins" w:cs="Poppins"/>
        </w:rPr>
        <w:t>).</w:t>
      </w:r>
      <w:r>
        <w:rPr>
          <w:rFonts w:hint="default" w:ascii="Poppins" w:hAnsi="Poppins" w:cs="Poppins"/>
        </w:rPr>
        <w:br w:type="textWrapping"/>
      </w:r>
      <w:r>
        <w:rPr>
          <w:rFonts w:hint="default" w:ascii="Poppins" w:hAnsi="Poppins" w:cs="Poppins"/>
        </w:rPr>
        <w:t>3. Memberships: Tracks which users belong to which rooms.</w:t>
      </w:r>
      <w:r>
        <w:rPr>
          <w:rFonts w:hint="default" w:ascii="Poppins" w:hAnsi="Poppins" w:cs="Poppins"/>
        </w:rPr>
        <w:br w:type="textWrapping"/>
      </w:r>
      <w:r>
        <w:rPr>
          <w:rFonts w:hint="default" w:ascii="Poppins" w:hAnsi="Poppins" w:cs="Poppins"/>
        </w:rPr>
        <w:t>4. Messages: Stores chat messages with sender, room, and timestamp.</w:t>
      </w:r>
      <w:r>
        <w:rPr>
          <w:rFonts w:hint="default" w:ascii="Poppins" w:hAnsi="Poppins" w:cs="Poppins"/>
        </w:rPr>
        <w:br w:type="textWrapping"/>
      </w:r>
      <w:r>
        <w:rPr>
          <w:rFonts w:hint="default" w:ascii="Poppins" w:hAnsi="Poppins" w:cs="Poppins"/>
        </w:rPr>
        <w:br w:type="textWrapping"/>
      </w:r>
      <w:r>
        <w:rPr>
          <w:rFonts w:hint="default" w:ascii="Poppins" w:hAnsi="Poppins" w:cs="Poppins"/>
        </w:rPr>
        <w:t>This schema ensures data integrity, supports many-to-many relationships, and provides efficient retrieval of chat history.</w:t>
      </w:r>
    </w:p>
    <w:p w14:paraId="5F1B168E">
      <w:pPr>
        <w:pStyle w:val="2"/>
        <w:rPr>
          <w:rFonts w:hint="default" w:ascii="Poppins" w:hAnsi="Poppins" w:cs="Poppins"/>
          <w:u w:val="single"/>
        </w:rPr>
      </w:pPr>
      <w:r>
        <w:rPr>
          <w:rFonts w:hint="default" w:ascii="Poppins" w:hAnsi="Poppins" w:cs="Poppins"/>
          <w:u w:val="single"/>
        </w:rPr>
        <w:t>Market/Academic Opportunity</w:t>
      </w:r>
    </w:p>
    <w:p w14:paraId="6D7CD026">
      <w:pPr>
        <w:pStyle w:val="2"/>
        <w:rPr>
          <w:rFonts w:hint="default" w:ascii="Poppins" w:hAnsi="Poppins" w:eastAsia="SimSun" w:cs="Poppins"/>
          <w:b w:val="0"/>
          <w:bCs w:val="0"/>
          <w:color w:val="auto"/>
          <w:sz w:val="24"/>
          <w:szCs w:val="24"/>
        </w:rPr>
      </w:pPr>
      <w:r>
        <w:rPr>
          <w:rFonts w:hint="default" w:ascii="Poppins" w:hAnsi="Poppins" w:eastAsia="SimSun" w:cs="Poppins"/>
          <w:b w:val="0"/>
          <w:bCs w:val="0"/>
          <w:color w:val="auto"/>
          <w:sz w:val="24"/>
          <w:szCs w:val="24"/>
        </w:rPr>
        <w:t>This project has strong academic value as a DBMS demonstration and can also extend to real-world use. Universities may adopt it for student discussions, and developers can build on it for ed-tech or community chat systems. Its modular design makes it a solid base for future innovation.</w:t>
      </w:r>
    </w:p>
    <w:p w14:paraId="646E0AA8">
      <w:pPr>
        <w:pStyle w:val="2"/>
        <w:rPr>
          <w:rFonts w:hint="default" w:ascii="Poppins" w:hAnsi="Poppins" w:cs="Poppins"/>
          <w:u w:val="single"/>
        </w:rPr>
      </w:pPr>
      <w:r>
        <w:rPr>
          <w:rFonts w:hint="default" w:ascii="Poppins" w:hAnsi="Poppins" w:cs="Poppins"/>
          <w:u w:val="single"/>
        </w:rPr>
        <w:t>Conclusion</w:t>
      </w:r>
    </w:p>
    <w:p w14:paraId="47F51BD0">
      <w:pPr>
        <w:rPr>
          <w:rFonts w:hint="default" w:ascii="Poppins" w:hAnsi="Poppins" w:cs="Poppins"/>
        </w:rPr>
      </w:pPr>
      <w:r>
        <w:rPr>
          <w:rFonts w:hint="default" w:ascii="Poppins" w:hAnsi="Poppins" w:cs="Poppins"/>
        </w:rPr>
        <w:t>The Multi-Room Chat Application combines JavaFX, sockets, and PostgreSQL to deliver a real-time, database-driven communication system. It effectively demonstrates DBMS concepts in practice while providing a scalable foundation for future enhancements.</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Poppins Black">
    <w:panose1 w:val="00000A00000000000000"/>
    <w:charset w:val="00"/>
    <w:family w:val="auto"/>
    <w:pitch w:val="default"/>
    <w:sig w:usb0="00008007" w:usb1="00000000" w:usb2="00000000" w:usb3="00000000" w:csb0="20000093" w:csb1="00000000"/>
  </w:font>
  <w:font w:name="Poppins">
    <w:panose1 w:val="00000500000000000000"/>
    <w:charset w:val="00"/>
    <w:family w:val="auto"/>
    <w:pitch w:val="default"/>
    <w:sig w:usb0="00008007" w:usb1="00000000" w:usb2="00000000" w:usb3="00000000" w:csb0="20000093"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6F3FD6"/>
    <w:rsid w:val="529536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fahad pervez</cp:lastModifiedBy>
  <dcterms:modified xsi:type="dcterms:W3CDTF">2025-09-18T21:40:11Z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ACEAA847AFAF47D0BB57915CAA919586_13</vt:lpwstr>
  </property>
</Properties>
</file>