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w16sdtfl="http://schemas.microsoft.com/office/word/2024/wordml/sdtformatlo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sdtfl="http://schemas.microsoft.com/office/word/2024/wordml/sdtformatlo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6"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7"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8"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9"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30"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p w14:paraId="6D52A14D" w14:textId="77777777" w:rsidR="00A65C4F" w:rsidRDefault="00A65C4F">
      <w:pPr>
        <w:rPr>
          <w:rFonts w:ascii="Times New Roman" w:eastAsia="Times New Roman" w:hAnsi="Times New Roman" w:cs="Times New Roman"/>
          <w:sz w:val="24"/>
          <w:szCs w:val="24"/>
        </w:rPr>
      </w:pPr>
    </w:p>
    <w:p w14:paraId="6D7B2933" w14:textId="77777777" w:rsidR="00A65C4F" w:rsidRDefault="00A65C4F">
      <w:pPr>
        <w:rPr>
          <w:rFonts w:ascii="Times New Roman" w:eastAsia="Times New Roman" w:hAnsi="Times New Roman" w:cs="Times New Roman"/>
          <w:sz w:val="24"/>
          <w:szCs w:val="24"/>
        </w:rPr>
      </w:pPr>
    </w:p>
    <w:p w14:paraId="291BB47A" w14:textId="77777777" w:rsidR="00A65C4F" w:rsidRDefault="00A65C4F">
      <w:pPr>
        <w:rPr>
          <w:rFonts w:ascii="Times New Roman" w:eastAsia="Times New Roman" w:hAnsi="Times New Roman" w:cs="Times New Roman"/>
          <w:sz w:val="24"/>
          <w:szCs w:val="24"/>
        </w:rPr>
      </w:pPr>
    </w:p>
    <w:p w14:paraId="43663696" w14:textId="77777777" w:rsidR="00A65C4F" w:rsidRDefault="00A65C4F">
      <w:pPr>
        <w:rPr>
          <w:rFonts w:ascii="Times New Roman" w:eastAsia="Times New Roman" w:hAnsi="Times New Roman" w:cs="Times New Roman"/>
          <w:sz w:val="24"/>
          <w:szCs w:val="24"/>
        </w:rPr>
      </w:pPr>
    </w:p>
    <w:p w14:paraId="159266DE" w14:textId="77777777" w:rsidR="00A65C4F" w:rsidRDefault="00A65C4F">
      <w:pPr>
        <w:rPr>
          <w:rFonts w:ascii="Times New Roman" w:eastAsia="Times New Roman" w:hAnsi="Times New Roman" w:cs="Times New Roman"/>
          <w:sz w:val="24"/>
          <w:szCs w:val="24"/>
        </w:rPr>
      </w:pPr>
    </w:p>
    <w:p w14:paraId="0DD3D713" w14:textId="77777777" w:rsidR="00A65C4F" w:rsidRDefault="00A65C4F">
      <w:pPr>
        <w:rPr>
          <w:rFonts w:ascii="Times New Roman" w:eastAsia="Times New Roman" w:hAnsi="Times New Roman" w:cs="Times New Roman"/>
          <w:sz w:val="24"/>
          <w:szCs w:val="24"/>
        </w:rPr>
      </w:pPr>
    </w:p>
    <w:p w14:paraId="7662EE40" w14:textId="77777777" w:rsidR="00A65C4F" w:rsidRDefault="00A65C4F">
      <w:pPr>
        <w:rPr>
          <w:rFonts w:ascii="Times New Roman" w:eastAsia="Times New Roman" w:hAnsi="Times New Roman" w:cs="Times New Roman"/>
          <w:sz w:val="24"/>
          <w:szCs w:val="24"/>
        </w:rPr>
      </w:pPr>
    </w:p>
    <w:p w14:paraId="5D3017FB" w14:textId="77777777" w:rsidR="00A65C4F" w:rsidRDefault="00A65C4F">
      <w:pPr>
        <w:rPr>
          <w:rFonts w:ascii="Times New Roman" w:eastAsia="Times New Roman" w:hAnsi="Times New Roman" w:cs="Times New Roman"/>
          <w:sz w:val="24"/>
          <w:szCs w:val="24"/>
        </w:rPr>
      </w:pPr>
    </w:p>
    <w:p w14:paraId="77C931A1" w14:textId="77777777" w:rsidR="00A65C4F" w:rsidRDefault="00A65C4F">
      <w:pPr>
        <w:rPr>
          <w:rFonts w:ascii="Times New Roman" w:eastAsia="Times New Roman" w:hAnsi="Times New Roman" w:cs="Times New Roman"/>
          <w:sz w:val="24"/>
          <w:szCs w:val="24"/>
        </w:rPr>
      </w:pPr>
    </w:p>
    <w:p w14:paraId="08070FA7" w14:textId="77777777" w:rsidR="00A65C4F" w:rsidRDefault="00A65C4F">
      <w:pPr>
        <w:rPr>
          <w:rFonts w:ascii="Times New Roman" w:eastAsia="Times New Roman" w:hAnsi="Times New Roman" w:cs="Times New Roman"/>
          <w:sz w:val="24"/>
          <w:szCs w:val="24"/>
        </w:rPr>
      </w:pPr>
    </w:p>
    <w:p w14:paraId="22454177" w14:textId="77777777" w:rsidR="00A65C4F" w:rsidRDefault="00A65C4F" w:rsidP="00A65C4F">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7936" behindDoc="0" locked="0" layoutInCell="1" allowOverlap="1" wp14:anchorId="5A1A520A" wp14:editId="3ECA1E87">
                <wp:simplePos x="0" y="0"/>
                <wp:positionH relativeFrom="margin">
                  <wp:posOffset>4396740</wp:posOffset>
                </wp:positionH>
                <wp:positionV relativeFrom="page">
                  <wp:posOffset>1395095</wp:posOffset>
                </wp:positionV>
                <wp:extent cx="874395" cy="306705"/>
                <wp:effectExtent l="57150" t="38100" r="78105" b="93345"/>
                <wp:wrapNone/>
                <wp:docPr id="2077837198"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7897324A" w14:textId="77777777" w:rsidR="00A65C4F" w:rsidRPr="00423D62" w:rsidRDefault="00A65C4F" w:rsidP="00A65C4F">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A1A520A" id="_x0000_s1035" type="#_x0000_t185" style="position:absolute;margin-left:346.2pt;margin-top:109.85pt;width:68.85pt;height:24.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" strokecolor="black [3200]" strokeweight="2pt">
                <v:shadow on="t" color="black" opacity="24903f" origin=",.5" offset="0,.55556mm"/>
                <v:path arrowok="t"/>
                <v:textbox>
                  <w:txbxContent>
                    <w:p w14:paraId="7897324A" w14:textId="77777777" w:rsidR="00A65C4F" w:rsidRPr="00423D62" w:rsidRDefault="00A65C4F" w:rsidP="00A65C4F">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55ED42B4" w14:textId="77777777" w:rsidR="00A65C4F" w:rsidRPr="003252AB" w:rsidRDefault="00A65C4F" w:rsidP="00A65C4F">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0A24D061" w14:textId="77777777" w:rsidR="00A65C4F" w:rsidRPr="00A65C4F" w:rsidRDefault="00A65C4F" w:rsidP="00A65C4F">
      <w:pPr>
        <w:spacing w:after="100" w:line="240" w:lineRule="auto"/>
        <w:ind w:left="144"/>
        <w:rPr>
          <w:rFonts w:ascii="Times New Roman" w:hAnsi="Times New Roman" w:cs="Times New Roman"/>
          <w:sz w:val="24"/>
          <w:szCs w:val="24"/>
        </w:rPr>
      </w:pPr>
      <w:r w:rsidRPr="00A65C4F">
        <w:rPr>
          <w:rFonts w:ascii="Times New Roman" w:hAnsi="Times New Roman" w:cs="Times New Roman"/>
          <w:b/>
          <w:bCs/>
          <w:sz w:val="24"/>
          <w:szCs w:val="24"/>
        </w:rPr>
        <w:t xml:space="preserve">Work completed this period (2 marks): </w:t>
      </w:r>
      <w:r w:rsidRPr="00A65C4F">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415ADCAD" w14:textId="77777777" w:rsidR="00A65C4F" w:rsidRPr="003252AB" w:rsidRDefault="00A65C4F" w:rsidP="00A65C4F">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55D09E9B" w14:textId="77777777" w:rsidR="00A65C4F" w:rsidRPr="003252AB" w:rsidRDefault="00A65C4F" w:rsidP="00A65C4F">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3F617E45" w14:textId="77777777" w:rsidR="00A65C4F" w:rsidRPr="00A65C4F" w:rsidRDefault="00A65C4F" w:rsidP="00A65C4F">
      <w:pPr>
        <w:spacing w:after="100" w:line="240" w:lineRule="auto"/>
        <w:rPr>
          <w:rFonts w:ascii="Times New Roman" w:hAnsi="Times New Roman" w:cs="Times New Roman"/>
          <w:sz w:val="24"/>
          <w:szCs w:val="24"/>
        </w:rPr>
      </w:pPr>
      <w:r w:rsidRPr="00A65C4F">
        <w:rPr>
          <w:rFonts w:ascii="Times New Roman" w:hAnsi="Times New Roman" w:cs="Times New Roman"/>
          <w:b/>
          <w:bCs/>
          <w:sz w:val="24"/>
          <w:szCs w:val="24"/>
        </w:rPr>
        <w:t xml:space="preserve">One key decision made during this period (1 mark): </w:t>
      </w:r>
      <w:r w:rsidRPr="00A65C4F">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1A35EE5E" w14:textId="77777777" w:rsidR="00A65C4F" w:rsidRPr="00A65C4F" w:rsidRDefault="00A65C4F" w:rsidP="00A65C4F">
      <w:pPr>
        <w:spacing w:after="100" w:line="240" w:lineRule="auto"/>
        <w:rPr>
          <w:rFonts w:ascii="Times New Roman" w:hAnsi="Times New Roman" w:cs="Times New Roman"/>
          <w:sz w:val="24"/>
          <w:szCs w:val="24"/>
        </w:rPr>
      </w:pPr>
      <w:r w:rsidRPr="00A65C4F">
        <w:rPr>
          <w:rFonts w:ascii="Times New Roman" w:hAnsi="Times New Roman" w:cs="Times New Roman"/>
          <w:b/>
          <w:bCs/>
          <w:sz w:val="24"/>
          <w:szCs w:val="24"/>
        </w:rPr>
        <w:t xml:space="preserve">One problem encountered (1 mark): </w:t>
      </w:r>
      <w:r w:rsidRPr="00A65C4F">
        <w:rPr>
          <w:rFonts w:ascii="Times New Roman" w:hAnsi="Times New Roman" w:cs="Times New Roman"/>
          <w:sz w:val="24"/>
          <w:szCs w:val="24"/>
        </w:rPr>
        <w:t>Describe one genuine problem faced so far (technical or organizational) and its current status (resolved / in progress).</w:t>
      </w:r>
    </w:p>
    <w:p w14:paraId="220642B3" w14:textId="77777777" w:rsidR="00A65C4F" w:rsidRPr="00A65C4F" w:rsidRDefault="00A65C4F" w:rsidP="00A65C4F">
      <w:pPr>
        <w:spacing w:after="100" w:line="240" w:lineRule="auto"/>
        <w:rPr>
          <w:rFonts w:ascii="Times New Roman" w:hAnsi="Times New Roman" w:cs="Times New Roman"/>
          <w:sz w:val="24"/>
          <w:szCs w:val="24"/>
        </w:rPr>
      </w:pPr>
      <w:r w:rsidRPr="00A65C4F">
        <w:rPr>
          <w:rFonts w:ascii="Times New Roman" w:hAnsi="Times New Roman" w:cs="Times New Roman"/>
          <w:b/>
          <w:bCs/>
          <w:sz w:val="24"/>
          <w:szCs w:val="24"/>
        </w:rPr>
        <w:t xml:space="preserve">Plan for the next period (0.5 mark): </w:t>
      </w:r>
      <w:r w:rsidRPr="00A65C4F">
        <w:rPr>
          <w:rFonts w:ascii="Times New Roman" w:hAnsi="Times New Roman" w:cs="Times New Roman"/>
          <w:sz w:val="24"/>
          <w:szCs w:val="24"/>
        </w:rPr>
        <w:t>Briefly list the tasks you plan to complete before the final submission (e.g., building the topology, configuring routers, testing with ping).</w:t>
      </w:r>
    </w:p>
    <w:p w14:paraId="6539897E" w14:textId="77777777" w:rsidR="00A65C4F" w:rsidRDefault="00A65C4F" w:rsidP="00A65C4F">
      <w:pPr>
        <w:spacing w:after="100" w:line="240" w:lineRule="auto"/>
      </w:pPr>
      <w:r w:rsidRPr="00A65C4F">
        <w:rPr>
          <w:rFonts w:ascii="Times New Roman" w:hAnsi="Times New Roman" w:cs="Times New Roman"/>
          <w:b/>
          <w:bCs/>
          <w:sz w:val="24"/>
          <w:szCs w:val="24"/>
        </w:rPr>
        <w:t xml:space="preserve">Each group member's input/participation (0.5 mark): </w:t>
      </w:r>
      <w:r w:rsidRPr="00A65C4F">
        <w:rPr>
          <w:rFonts w:ascii="Times New Roman" w:hAnsi="Times New Roman" w:cs="Times New Roman"/>
          <w:sz w:val="24"/>
          <w:szCs w:val="24"/>
        </w:rPr>
        <w:t>State each member's name and their specific contribution during this period</w:t>
      </w:r>
      <w:r>
        <w:t>.</w:t>
      </w:r>
    </w:p>
    <w:p w14:paraId="6FF85616" w14:textId="77777777" w:rsidR="00A65C4F" w:rsidRDefault="00A65C4F" w:rsidP="00A65C4F">
      <w:pPr>
        <w:spacing w:after="100" w:line="240" w:lineRule="auto"/>
      </w:pPr>
    </w:p>
    <w:p w14:paraId="5DF0BC66" w14:textId="06370AD7" w:rsidR="00A65C4F" w:rsidRDefault="00A65C4F" w:rsidP="00A65C4F">
      <w:pPr>
        <w:spacing w:after="100" w:line="240" w:lineRule="auto"/>
      </w:pPr>
      <w:r>
        <w:t>Answer:</w:t>
      </w:r>
    </w:p>
    <w:p w14:paraId="58B71281" w14:textId="67CF0D79" w:rsidR="00A65C4F" w:rsidRPr="00A65C4F" w:rsidRDefault="00666E2F" w:rsidP="00A65C4F">
      <w:pPr>
        <w:spacing w:after="100" w:line="240" w:lineRule="auto"/>
        <w:rPr>
          <w:rFonts w:ascii="Times New Roman" w:hAnsi="Times New Roman" w:cs="Times New Roman"/>
          <w:sz w:val="24"/>
          <w:szCs w:val="24"/>
        </w:rPr>
      </w:pPr>
      <w:r w:rsidRPr="00666E2F">
        <w:rPr>
          <w:rFonts w:ascii="Times New Roman" w:hAnsi="Times New Roman" w:cs="Times New Roman"/>
          <w:sz w:val="24"/>
          <w:szCs w:val="24"/>
        </w:rPr>
        <w:lastRenderedPageBreak/>
        <w:drawing>
          <wp:inline distT="0" distB="0" distL="0" distR="0" wp14:anchorId="0D44D817" wp14:editId="6FA51620">
            <wp:extent cx="5349240" cy="2171700"/>
            <wp:effectExtent l="0" t="0" r="3810" b="0"/>
            <wp:docPr id="1034973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3983" name="Picture 1" descr="A screenshot of a computer&#10;&#10;Description automatically generated"/>
                    <pic:cNvPicPr/>
                  </pic:nvPicPr>
                  <pic:blipFill>
                    <a:blip r:embed="rId15"/>
                    <a:stretch>
                      <a:fillRect/>
                    </a:stretch>
                  </pic:blipFill>
                  <pic:spPr>
                    <a:xfrm>
                      <a:off x="0" y="0"/>
                      <a:ext cx="5349240" cy="2171700"/>
                    </a:xfrm>
                    <a:prstGeom prst="rect">
                      <a:avLst/>
                    </a:prstGeom>
                  </pic:spPr>
                </pic:pic>
              </a:graphicData>
            </a:graphic>
          </wp:inline>
        </w:drawing>
      </w:r>
      <w:r w:rsidR="00A65C4F">
        <w:rPr>
          <w:rFonts w:ascii="Times New Roman" w:hAnsi="Times New Roman" w:cs="Times New Roman"/>
          <w:noProof/>
          <w:sz w:val="24"/>
          <w:szCs w:val="24"/>
        </w:rPr>
        <w:drawing>
          <wp:inline distT="0" distB="0" distL="0" distR="0" wp14:anchorId="3EC9D275" wp14:editId="7E9E50F0">
            <wp:extent cx="5384048" cy="3143250"/>
            <wp:effectExtent l="0" t="0" r="7620" b="0"/>
            <wp:docPr id="1371509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09930" name="Picture 1371509930"/>
                    <pic:cNvPicPr/>
                  </pic:nvPicPr>
                  <pic:blipFill>
                    <a:blip r:embed="rId16"/>
                    <a:stretch>
                      <a:fillRect/>
                    </a:stretch>
                  </pic:blipFill>
                  <pic:spPr>
                    <a:xfrm>
                      <a:off x="0" y="0"/>
                      <a:ext cx="5395241" cy="3149785"/>
                    </a:xfrm>
                    <a:prstGeom prst="rect">
                      <a:avLst/>
                    </a:prstGeom>
                  </pic:spPr>
                </pic:pic>
              </a:graphicData>
            </a:graphic>
          </wp:inline>
        </w:drawing>
      </w:r>
      <w:r w:rsidR="00A65C4F">
        <w:rPr>
          <w:rFonts w:ascii="Times New Roman" w:hAnsi="Times New Roman" w:cs="Times New Roman"/>
          <w:noProof/>
          <w:sz w:val="24"/>
          <w:szCs w:val="24"/>
        </w:rPr>
        <w:lastRenderedPageBreak/>
        <w:drawing>
          <wp:inline distT="0" distB="0" distL="0" distR="0" wp14:anchorId="7F7B57C7" wp14:editId="29277CF2">
            <wp:extent cx="3905250" cy="3046702"/>
            <wp:effectExtent l="0" t="0" r="0" b="1905"/>
            <wp:docPr id="2040297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7774" name="Picture 2040297774"/>
                    <pic:cNvPicPr/>
                  </pic:nvPicPr>
                  <pic:blipFill>
                    <a:blip r:embed="rId17"/>
                    <a:stretch>
                      <a:fillRect/>
                    </a:stretch>
                  </pic:blipFill>
                  <pic:spPr>
                    <a:xfrm>
                      <a:off x="0" y="0"/>
                      <a:ext cx="3935326" cy="3070166"/>
                    </a:xfrm>
                    <a:prstGeom prst="rect">
                      <a:avLst/>
                    </a:prstGeom>
                  </pic:spPr>
                </pic:pic>
              </a:graphicData>
            </a:graphic>
          </wp:inline>
        </w:drawing>
      </w:r>
      <w:r w:rsidR="00A65C4F">
        <w:rPr>
          <w:rFonts w:ascii="Times New Roman" w:hAnsi="Times New Roman" w:cs="Times New Roman"/>
          <w:noProof/>
          <w:sz w:val="24"/>
          <w:szCs w:val="24"/>
        </w:rPr>
        <w:drawing>
          <wp:inline distT="0" distB="0" distL="0" distR="0" wp14:anchorId="6C0C077B" wp14:editId="714F1F83">
            <wp:extent cx="4409284" cy="3228975"/>
            <wp:effectExtent l="0" t="0" r="0" b="0"/>
            <wp:docPr id="15647125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2529" name="Picture 1564712529"/>
                    <pic:cNvPicPr/>
                  </pic:nvPicPr>
                  <pic:blipFill>
                    <a:blip r:embed="rId18"/>
                    <a:stretch>
                      <a:fillRect/>
                    </a:stretch>
                  </pic:blipFill>
                  <pic:spPr>
                    <a:xfrm>
                      <a:off x="0" y="0"/>
                      <a:ext cx="4419744" cy="3236635"/>
                    </a:xfrm>
                    <a:prstGeom prst="rect">
                      <a:avLst/>
                    </a:prstGeom>
                  </pic:spPr>
                </pic:pic>
              </a:graphicData>
            </a:graphic>
          </wp:inline>
        </w:drawing>
      </w:r>
      <w:r w:rsidR="00516B0E">
        <w:rPr>
          <w:rFonts w:ascii="Times New Roman" w:hAnsi="Times New Roman" w:cs="Times New Roman"/>
          <w:noProof/>
          <w:sz w:val="24"/>
          <w:szCs w:val="24"/>
        </w:rPr>
        <w:lastRenderedPageBreak/>
        <w:drawing>
          <wp:inline distT="0" distB="0" distL="0" distR="0" wp14:anchorId="1D908604" wp14:editId="682788DA">
            <wp:extent cx="5349240" cy="3002280"/>
            <wp:effectExtent l="0" t="0" r="3810" b="7620"/>
            <wp:docPr id="2320797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9725" name="Picture 232079725"/>
                    <pic:cNvPicPr/>
                  </pic:nvPicPr>
                  <pic:blipFill>
                    <a:blip r:embed="rId19"/>
                    <a:stretch>
                      <a:fillRect/>
                    </a:stretch>
                  </pic:blipFill>
                  <pic:spPr>
                    <a:xfrm>
                      <a:off x="0" y="0"/>
                      <a:ext cx="5349240" cy="3002280"/>
                    </a:xfrm>
                    <a:prstGeom prst="rect">
                      <a:avLst/>
                    </a:prstGeom>
                  </pic:spPr>
                </pic:pic>
              </a:graphicData>
            </a:graphic>
          </wp:inline>
        </w:drawing>
      </w:r>
    </w:p>
    <w:p w14:paraId="7471BCEE" w14:textId="77777777" w:rsidR="00A65C4F" w:rsidRDefault="00A65C4F" w:rsidP="00A65C4F">
      <w:pPr>
        <w:rPr>
          <w:rFonts w:ascii="Times New Roman" w:eastAsia="Times New Roman" w:hAnsi="Times New Roman" w:cs="Times New Roman"/>
          <w:sz w:val="24"/>
          <w:szCs w:val="24"/>
        </w:rPr>
      </w:pPr>
    </w:p>
    <w:p w14:paraId="42ACAFFC" w14:textId="77777777" w:rsidR="00516B0E" w:rsidRPr="00516B0E" w:rsidRDefault="00516B0E" w:rsidP="00516B0E">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Work Completed During This Period</w:t>
      </w:r>
    </w:p>
    <w:p w14:paraId="75E834BB"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Cisco Packet Tracer had been installed and it was at that time tested on the computer. The introduced the use of the Packet Tracer interface, selecting devices area and workspace and configuration windows for all project team members. That meant working with Basic Networking Devices, such as Routers, Switches and PCs. Others were the Copper Straight-Through, Copper Cross-Over and Serial DCE/DTE cables. The team also investigated on how to configure IP addresses, subnet masks and default gateways on end-devices.</w:t>
      </w:r>
    </w:p>
    <w:p w14:paraId="683BD022" w14:textId="77777777" w:rsidR="00516B0E" w:rsidRPr="00516B0E" w:rsidRDefault="00516B0E" w:rsidP="00516B0E">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Goals and Advantages of Cisco Packet Tracer</w:t>
      </w:r>
    </w:p>
    <w:p w14:paraId="59AC9F43" w14:textId="4AFD231B"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 xml:space="preserve">Cisco Packet Tracer is a simulation program developed by Cisco Systems that allows students to experiment with network </w:t>
      </w:r>
      <w:r w:rsidRPr="00516B0E">
        <w:rPr>
          <w:rFonts w:ascii="Times New Roman" w:eastAsia="Times New Roman" w:hAnsi="Times New Roman" w:cs="Times New Roman"/>
          <w:sz w:val="24"/>
          <w:szCs w:val="24"/>
          <w:lang w:val="en-GB" w:bidi="ar-EG"/>
        </w:rPr>
        <w:t>behaviour</w:t>
      </w:r>
      <w:r w:rsidRPr="00516B0E">
        <w:rPr>
          <w:rFonts w:ascii="Times New Roman" w:eastAsia="Times New Roman" w:hAnsi="Times New Roman" w:cs="Times New Roman"/>
          <w:sz w:val="24"/>
          <w:szCs w:val="24"/>
          <w:lang w:val="en-GB" w:bidi="ar-EG"/>
        </w:rPr>
        <w:t xml:space="preserve"> and test out networks using virtual hardware. Do the project by connecting two campus networks with some point to WAN connection and make sure that all LANs talk to each other. Packet tracer is used for this purpose.</w:t>
      </w:r>
    </w:p>
    <w:p w14:paraId="4E66B14B"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lastRenderedPageBreak/>
        <w:t>NET — Benefits of Using Packet Tracer in Networking Development Offers working with routers, switches and end devices, which means enable you to configure IP addressing connect various devices using different cable type use Ping command on them verify network connectivity. It will allow you to identify configuration mistakes before bringing the network online. In addition, Packet Tracer is user-friendly, and time- &amp; cost-effective and also provides a safe environment for learning networking knowledge and troubleshooting configuration issues.</w:t>
      </w:r>
    </w:p>
    <w:p w14:paraId="54AC6FEC" w14:textId="77777777" w:rsidR="00516B0E" w:rsidRPr="00516B0E" w:rsidRDefault="00516B0E" w:rsidP="00516B0E">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A major decision to be did in between this period</w:t>
      </w:r>
    </w:p>
    <w:p w14:paraId="764E9D3A" w14:textId="6435016A"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 xml:space="preserve">Static Routing: Here it was </w:t>
      </w:r>
      <w:r w:rsidRPr="00516B0E">
        <w:rPr>
          <w:rFonts w:ascii="Times New Roman" w:eastAsia="Times New Roman" w:hAnsi="Times New Roman" w:cs="Times New Roman"/>
          <w:sz w:val="24"/>
          <w:szCs w:val="24"/>
          <w:lang w:val="en-GB" w:bidi="ar-EG"/>
        </w:rPr>
        <w:t>decided</w:t>
      </w:r>
      <w:r w:rsidRPr="00516B0E">
        <w:rPr>
          <w:rFonts w:ascii="Times New Roman" w:eastAsia="Times New Roman" w:hAnsi="Times New Roman" w:cs="Times New Roman"/>
          <w:sz w:val="24"/>
          <w:szCs w:val="24"/>
          <w:lang w:val="en-GB" w:bidi="ar-EG"/>
        </w:rPr>
        <w:t xml:space="preserve"> to interconnect both of them campus networks using Static Router instead dynamic routing protocols. Static routing will help to solve the problem of what route will be used for sending traffic between two WAN sites, when only 2 routers and small size </w:t>
      </w:r>
      <w:r w:rsidRPr="00516B0E">
        <w:rPr>
          <w:rFonts w:ascii="Times New Roman" w:eastAsia="Times New Roman" w:hAnsi="Times New Roman" w:cs="Times New Roman"/>
          <w:sz w:val="24"/>
          <w:szCs w:val="24"/>
          <w:lang w:val="en-GB" w:bidi="ar-EG"/>
        </w:rPr>
        <w:t>LAN We</w:t>
      </w:r>
      <w:r w:rsidRPr="00516B0E">
        <w:rPr>
          <w:rFonts w:ascii="Times New Roman" w:eastAsia="Times New Roman" w:hAnsi="Times New Roman" w:cs="Times New Roman"/>
          <w:sz w:val="24"/>
          <w:szCs w:val="24"/>
          <w:lang w:val="en-GB" w:bidi="ar-EG"/>
        </w:rPr>
        <w:t xml:space="preserve"> need in compliance with your project!</w:t>
      </w:r>
    </w:p>
    <w:p w14:paraId="40F2BADF"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This option was chosen because static routing configuration is simple, it needs less system resources and it allows full control of routes used for routing. This will also help the team in understanding routers that shift packets between two different networks before implementing more advanced routing techniques.</w:t>
      </w:r>
    </w:p>
    <w:p w14:paraId="3AF7E024" w14:textId="77777777" w:rsidR="00516B0E" w:rsidRPr="00516B0E" w:rsidRDefault="00516B0E" w:rsidP="00516B0E">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One Problem Encountered</w:t>
      </w:r>
    </w:p>
    <w:p w14:paraId="525EAAD4"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We could not distinguish the two types from among those that we can click on when clicking them in Cisco Packet Tracer, especially Copper Straight-Through, Copper Cross-Over and Serial DCE/DTE or whatever simulator you're using to setup. This ensured that some devices would be disconnected before the next retries in the first place.</w:t>
      </w:r>
    </w:p>
    <w:p w14:paraId="14CC7A7C"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Reading through the documentation and testing a few connection scenarios on Packet Tracer fixed this. The team neatly attached the devices as required after associating a purpose to each cable, completing their project.</w:t>
      </w:r>
    </w:p>
    <w:p w14:paraId="03839701" w14:textId="77777777"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Plan for the Next Period</w:t>
      </w:r>
    </w:p>
    <w:p w14:paraId="6A44BE6D" w14:textId="7009EC1A" w:rsidR="00516B0E" w:rsidRPr="00516B0E" w:rsidRDefault="00516B0E" w:rsidP="00516B0E">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lastRenderedPageBreak/>
        <w:t xml:space="preserve">In the second part of this </w:t>
      </w:r>
      <w:r w:rsidRPr="00516B0E">
        <w:rPr>
          <w:rFonts w:ascii="Times New Roman" w:eastAsia="Times New Roman" w:hAnsi="Times New Roman" w:cs="Times New Roman"/>
          <w:sz w:val="24"/>
          <w:szCs w:val="24"/>
          <w:lang w:val="en-GB" w:bidi="ar-EG"/>
        </w:rPr>
        <w:t>project,</w:t>
      </w:r>
      <w:r w:rsidRPr="00516B0E">
        <w:rPr>
          <w:rFonts w:ascii="Times New Roman" w:eastAsia="Times New Roman" w:hAnsi="Times New Roman" w:cs="Times New Roman"/>
          <w:sz w:val="24"/>
          <w:szCs w:val="24"/>
          <w:lang w:val="en-GB" w:bidi="ar-EG"/>
        </w:rPr>
        <w:t xml:space="preserve"> I will finalize network topology in Cisco Packet Tracer and add all routers, switches and end devices. Assign the necessary IP and default-gateway to each LAN also add the serial WAN link between both routers. You will then setup static routes that permit the traffic to travel from one campus all the way to the other. At </w:t>
      </w:r>
      <w:r w:rsidRPr="00516B0E">
        <w:rPr>
          <w:rFonts w:ascii="Times New Roman" w:eastAsia="Times New Roman" w:hAnsi="Times New Roman" w:cs="Times New Roman"/>
          <w:sz w:val="24"/>
          <w:szCs w:val="24"/>
          <w:lang w:val="en-GB" w:bidi="ar-EG"/>
        </w:rPr>
        <w:t>last,</w:t>
      </w:r>
      <w:r w:rsidRPr="00516B0E">
        <w:rPr>
          <w:rFonts w:ascii="Times New Roman" w:eastAsia="Times New Roman" w:hAnsi="Times New Roman" w:cs="Times New Roman"/>
          <w:sz w:val="24"/>
          <w:szCs w:val="24"/>
          <w:lang w:val="en-GB" w:bidi="ar-EG"/>
        </w:rPr>
        <w:t xml:space="preserve"> you will do ping test from device to devices then check Packet Tracer file as well project report one last hit and submit It.</w:t>
      </w:r>
    </w:p>
    <w:p w14:paraId="7971A963" w14:textId="38473F02" w:rsidR="00423FC0" w:rsidRDefault="00423FC0" w:rsidP="00423FC0">
      <w:pPr>
        <w:rPr>
          <w:rFonts w:ascii="Times New Roman" w:eastAsia="Times New Roman" w:hAnsi="Times New Roman" w:cs="Times New Roman"/>
          <w:sz w:val="24"/>
          <w:szCs w:val="24"/>
          <w:rtl/>
          <w:lang w:val="en-GB" w:bidi="ar-EG"/>
        </w:rPr>
      </w:pPr>
      <w:r w:rsidRPr="00423FC0">
        <w:rPr>
          <w:rFonts w:ascii="Times New Roman" w:eastAsia="Times New Roman" w:hAnsi="Times New Roman" w:cs="Times New Roman"/>
          <w:sz w:val="24"/>
          <w:szCs w:val="24"/>
          <w:lang w:val="en-GB" w:bidi="ar-EG"/>
        </w:rPr>
        <w:t>.</w:t>
      </w:r>
    </w:p>
    <w:p w14:paraId="175C1578" w14:textId="4A21E15E" w:rsidR="00423FC0" w:rsidRDefault="00423FC0" w:rsidP="00423FC0">
      <w:pPr>
        <w:rPr>
          <w:rFonts w:ascii="Times New Roman" w:eastAsia="Times New Roman" w:hAnsi="Times New Roman" w:cs="Times New Roman"/>
          <w:b/>
          <w:bCs/>
          <w:sz w:val="24"/>
          <w:szCs w:val="24"/>
          <w:rtl/>
          <w:lang w:bidi="ar-EG"/>
        </w:rPr>
      </w:pPr>
      <w:r w:rsidRPr="00423FC0">
        <w:rPr>
          <w:rFonts w:ascii="Times New Roman" w:eastAsia="Times New Roman" w:hAnsi="Times New Roman" w:cs="Times New Roman"/>
          <w:b/>
          <w:bCs/>
          <w:sz w:val="24"/>
          <w:szCs w:val="24"/>
          <w:lang w:bidi="ar-EG"/>
        </w:rPr>
        <w:t>Each Group Member's Input/Participation</w:t>
      </w:r>
    </w:p>
    <w:tbl>
      <w:tblPr>
        <w:tblStyle w:val="FinancialTable"/>
        <w:tblW w:w="0" w:type="auto"/>
        <w:tblLook w:val="04A0" w:firstRow="1" w:lastRow="0" w:firstColumn="1" w:lastColumn="0" w:noHBand="0" w:noVBand="1"/>
      </w:tblPr>
      <w:tblGrid>
        <w:gridCol w:w="1413"/>
        <w:gridCol w:w="6991"/>
      </w:tblGrid>
      <w:tr w:rsidR="00423FC0" w:rsidRPr="00423FC0" w14:paraId="0453C2C1" w14:textId="77777777" w:rsidTr="00423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9D77" w14:textId="77777777" w:rsidR="00423FC0" w:rsidRPr="00423FC0" w:rsidRDefault="00423FC0" w:rsidP="00423FC0">
            <w:pPr>
              <w:spacing w:after="180" w:line="336" w:lineRule="auto"/>
              <w:rPr>
                <w:rFonts w:ascii="Times New Roman" w:eastAsia="Times New Roman" w:hAnsi="Times New Roman" w:cs="Times New Roman"/>
                <w:bCs/>
                <w:sz w:val="24"/>
                <w:szCs w:val="24"/>
                <w:lang w:val="en-GB" w:bidi="ar-EG"/>
              </w:rPr>
            </w:pPr>
            <w:r w:rsidRPr="00423FC0">
              <w:rPr>
                <w:rFonts w:ascii="Times New Roman" w:eastAsia="Times New Roman" w:hAnsi="Times New Roman" w:cs="Times New Roman"/>
                <w:bCs/>
                <w:sz w:val="24"/>
                <w:szCs w:val="24"/>
                <w:lang w:val="en-GB" w:bidi="ar-EG"/>
              </w:rPr>
              <w:t>Group Member</w:t>
            </w:r>
          </w:p>
        </w:tc>
        <w:tc>
          <w:tcPr>
            <w:tcW w:w="0" w:type="auto"/>
            <w:hideMark/>
          </w:tcPr>
          <w:p w14:paraId="3092A1BE" w14:textId="77777777" w:rsidR="00423FC0" w:rsidRPr="00423FC0" w:rsidRDefault="00423FC0" w:rsidP="00423FC0">
            <w:pPr>
              <w:spacing w:after="180" w:line="33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val="en-GB" w:bidi="ar-EG"/>
              </w:rPr>
            </w:pPr>
            <w:r w:rsidRPr="00423FC0">
              <w:rPr>
                <w:rFonts w:ascii="Times New Roman" w:eastAsia="Times New Roman" w:hAnsi="Times New Roman" w:cs="Times New Roman"/>
                <w:bCs/>
                <w:sz w:val="24"/>
                <w:szCs w:val="24"/>
                <w:lang w:val="en-GB" w:bidi="ar-EG"/>
              </w:rPr>
              <w:t>Contribution</w:t>
            </w:r>
          </w:p>
        </w:tc>
      </w:tr>
      <w:tr w:rsidR="00423FC0" w:rsidRPr="00423FC0" w14:paraId="54311F6E" w14:textId="77777777" w:rsidTr="00423FC0">
        <w:tc>
          <w:tcPr>
            <w:cnfStyle w:val="001000000000" w:firstRow="0" w:lastRow="0" w:firstColumn="1" w:lastColumn="0" w:oddVBand="0" w:evenVBand="0" w:oddHBand="0" w:evenHBand="0" w:firstRowFirstColumn="0" w:firstRowLastColumn="0" w:lastRowFirstColumn="0" w:lastRowLastColumn="0"/>
            <w:tcW w:w="0" w:type="auto"/>
            <w:hideMark/>
          </w:tcPr>
          <w:p w14:paraId="1C631997" w14:textId="77777777" w:rsidR="00423FC0" w:rsidRPr="00423FC0" w:rsidRDefault="00423FC0" w:rsidP="00423FC0">
            <w:pPr>
              <w:spacing w:after="180" w:line="336" w:lineRule="auto"/>
              <w:rPr>
                <w:rFonts w:ascii="Times New Roman" w:eastAsia="Times New Roman" w:hAnsi="Times New Roman" w:cs="Times New Roman"/>
                <w:bCs/>
                <w:sz w:val="24"/>
                <w:szCs w:val="24"/>
                <w:lang w:val="en-GB" w:bidi="ar-EG"/>
              </w:rPr>
            </w:pPr>
            <w:r w:rsidRPr="00423FC0">
              <w:rPr>
                <w:rFonts w:ascii="Times New Roman" w:eastAsia="Times New Roman" w:hAnsi="Times New Roman" w:cs="Times New Roman"/>
                <w:bCs/>
                <w:sz w:val="24"/>
                <w:szCs w:val="24"/>
                <w:lang w:val="en-GB" w:bidi="ar-EG"/>
              </w:rPr>
              <w:t>Member 1</w:t>
            </w:r>
          </w:p>
        </w:tc>
        <w:tc>
          <w:tcPr>
            <w:tcW w:w="0" w:type="auto"/>
            <w:hideMark/>
          </w:tcPr>
          <w:p w14:paraId="20D98788" w14:textId="77777777" w:rsidR="00423FC0" w:rsidRPr="00516B0E" w:rsidRDefault="00423FC0" w:rsidP="00423FC0">
            <w:pPr>
              <w:spacing w:after="180" w:line="33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Installed Cisco Packet Tracer, explored the software interface, and prepared the initial report.</w:t>
            </w:r>
          </w:p>
        </w:tc>
      </w:tr>
      <w:tr w:rsidR="00423FC0" w:rsidRPr="00423FC0" w14:paraId="278789E0" w14:textId="77777777" w:rsidTr="00423FC0">
        <w:tc>
          <w:tcPr>
            <w:cnfStyle w:val="001000000000" w:firstRow="0" w:lastRow="0" w:firstColumn="1" w:lastColumn="0" w:oddVBand="0" w:evenVBand="0" w:oddHBand="0" w:evenHBand="0" w:firstRowFirstColumn="0" w:firstRowLastColumn="0" w:lastRowFirstColumn="0" w:lastRowLastColumn="0"/>
            <w:tcW w:w="0" w:type="auto"/>
            <w:hideMark/>
          </w:tcPr>
          <w:p w14:paraId="7B8FB38C" w14:textId="77777777" w:rsidR="00423FC0" w:rsidRPr="00423FC0" w:rsidRDefault="00423FC0" w:rsidP="00423FC0">
            <w:pPr>
              <w:spacing w:after="180" w:line="336" w:lineRule="auto"/>
              <w:rPr>
                <w:rFonts w:ascii="Times New Roman" w:eastAsia="Times New Roman" w:hAnsi="Times New Roman" w:cs="Times New Roman"/>
                <w:bCs/>
                <w:sz w:val="24"/>
                <w:szCs w:val="24"/>
                <w:lang w:val="en-GB" w:bidi="ar-EG"/>
              </w:rPr>
            </w:pPr>
            <w:r w:rsidRPr="00423FC0">
              <w:rPr>
                <w:rFonts w:ascii="Times New Roman" w:eastAsia="Times New Roman" w:hAnsi="Times New Roman" w:cs="Times New Roman"/>
                <w:bCs/>
                <w:sz w:val="24"/>
                <w:szCs w:val="24"/>
                <w:lang w:val="en-GB" w:bidi="ar-EG"/>
              </w:rPr>
              <w:t>Member 2</w:t>
            </w:r>
          </w:p>
        </w:tc>
        <w:tc>
          <w:tcPr>
            <w:tcW w:w="0" w:type="auto"/>
            <w:hideMark/>
          </w:tcPr>
          <w:p w14:paraId="52E7F3F9" w14:textId="77777777" w:rsidR="00423FC0" w:rsidRPr="00516B0E" w:rsidRDefault="00423FC0" w:rsidP="00423FC0">
            <w:pPr>
              <w:spacing w:after="180" w:line="33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Studied the network topology requirements, IP addressing scheme, and cable types used in the project.</w:t>
            </w:r>
          </w:p>
        </w:tc>
      </w:tr>
      <w:tr w:rsidR="00423FC0" w:rsidRPr="00423FC0" w14:paraId="17C09498" w14:textId="77777777" w:rsidTr="00423FC0">
        <w:tc>
          <w:tcPr>
            <w:cnfStyle w:val="001000000000" w:firstRow="0" w:lastRow="0" w:firstColumn="1" w:lastColumn="0" w:oddVBand="0" w:evenVBand="0" w:oddHBand="0" w:evenHBand="0" w:firstRowFirstColumn="0" w:firstRowLastColumn="0" w:lastRowFirstColumn="0" w:lastRowLastColumn="0"/>
            <w:tcW w:w="0" w:type="auto"/>
            <w:hideMark/>
          </w:tcPr>
          <w:p w14:paraId="15C117DD" w14:textId="77777777" w:rsidR="00423FC0" w:rsidRPr="00423FC0" w:rsidRDefault="00423FC0" w:rsidP="00423FC0">
            <w:pPr>
              <w:spacing w:after="180" w:line="336" w:lineRule="auto"/>
              <w:rPr>
                <w:rFonts w:ascii="Times New Roman" w:eastAsia="Times New Roman" w:hAnsi="Times New Roman" w:cs="Times New Roman"/>
                <w:bCs/>
                <w:sz w:val="24"/>
                <w:szCs w:val="24"/>
                <w:lang w:val="en-GB" w:bidi="ar-EG"/>
              </w:rPr>
            </w:pPr>
            <w:r w:rsidRPr="00423FC0">
              <w:rPr>
                <w:rFonts w:ascii="Times New Roman" w:eastAsia="Times New Roman" w:hAnsi="Times New Roman" w:cs="Times New Roman"/>
                <w:bCs/>
                <w:sz w:val="24"/>
                <w:szCs w:val="24"/>
                <w:lang w:val="en-GB" w:bidi="ar-EG"/>
              </w:rPr>
              <w:t>Member 3</w:t>
            </w:r>
          </w:p>
        </w:tc>
        <w:tc>
          <w:tcPr>
            <w:tcW w:w="0" w:type="auto"/>
            <w:hideMark/>
          </w:tcPr>
          <w:p w14:paraId="2BBD49AF" w14:textId="77777777" w:rsidR="00423FC0" w:rsidRPr="00516B0E" w:rsidRDefault="00423FC0" w:rsidP="00423FC0">
            <w:pPr>
              <w:spacing w:after="180" w:line="33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Researched routing methods, reviewed the project requirements, and helped organize the project plan and documentation.</w:t>
            </w:r>
          </w:p>
        </w:tc>
      </w:tr>
    </w:tbl>
    <w:p w14:paraId="7DD5E480" w14:textId="77777777" w:rsidR="00423FC0" w:rsidRDefault="00423FC0" w:rsidP="00423FC0">
      <w:pPr>
        <w:rPr>
          <w:rFonts w:ascii="Times New Roman" w:eastAsia="Times New Roman" w:hAnsi="Times New Roman" w:cs="Times New Roman"/>
          <w:b/>
          <w:bCs/>
          <w:sz w:val="24"/>
          <w:szCs w:val="24"/>
          <w:lang w:val="en-GB" w:bidi="ar-EG"/>
        </w:rPr>
      </w:pPr>
    </w:p>
    <w:p w14:paraId="7EC42F11" w14:textId="4540FBF1" w:rsidR="006D5A57" w:rsidRDefault="006D5A57" w:rsidP="006D5A57">
      <w:pPr>
        <w:rPr>
          <w:rFonts w:ascii="Times New Roman" w:eastAsia="Times New Roman" w:hAnsi="Times New Roman" w:cs="Times New Roman"/>
          <w:b/>
          <w:bCs/>
          <w:sz w:val="24"/>
          <w:szCs w:val="24"/>
          <w:rtl/>
          <w:lang w:val="en-GB" w:bidi="ar-EG"/>
        </w:rPr>
      </w:pPr>
      <w:r>
        <w:rPr>
          <w:rFonts w:ascii="Times New Roman" w:eastAsia="Times New Roman" w:hAnsi="Times New Roman" w:cs="Times New Roman"/>
          <w:b/>
          <w:bCs/>
          <w:sz w:val="24"/>
          <w:szCs w:val="24"/>
          <w:lang w:val="en-GB" w:bidi="ar-EG"/>
        </w:rPr>
        <w:t>Topology</w:t>
      </w:r>
    </w:p>
    <w:p w14:paraId="3B6D840C" w14:textId="7304F7C9" w:rsidR="00423FC0" w:rsidRPr="00423FC0" w:rsidRDefault="000221B5" w:rsidP="00423FC0">
      <w:pPr>
        <w:rPr>
          <w:rFonts w:ascii="Times New Roman" w:eastAsia="Times New Roman" w:hAnsi="Times New Roman" w:cs="Times New Roman"/>
          <w:b/>
          <w:bCs/>
          <w:sz w:val="24"/>
          <w:szCs w:val="24"/>
          <w:lang w:val="en-GB" w:bidi="ar-EG"/>
        </w:rPr>
      </w:pPr>
      <w:r w:rsidRPr="000221B5">
        <w:rPr>
          <w:rFonts w:ascii="Times New Roman" w:eastAsia="Times New Roman" w:hAnsi="Times New Roman" w:cs="Times New Roman"/>
          <w:b/>
          <w:bCs/>
          <w:sz w:val="24"/>
          <w:szCs w:val="24"/>
          <w:lang w:val="en-GB" w:bidi="ar-EG"/>
        </w:rPr>
        <w:lastRenderedPageBreak/>
        <w:drawing>
          <wp:inline distT="0" distB="0" distL="0" distR="0" wp14:anchorId="20A2CB17" wp14:editId="371B864C">
            <wp:extent cx="5349240" cy="3007995"/>
            <wp:effectExtent l="0" t="0" r="3810" b="1905"/>
            <wp:docPr id="54143520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5207" name="Picture 1" descr="A computer screen shot of a computer screen&#10;&#10;Description automatically generated"/>
                    <pic:cNvPicPr/>
                  </pic:nvPicPr>
                  <pic:blipFill>
                    <a:blip r:embed="rId20"/>
                    <a:stretch>
                      <a:fillRect/>
                    </a:stretch>
                  </pic:blipFill>
                  <pic:spPr>
                    <a:xfrm>
                      <a:off x="0" y="0"/>
                      <a:ext cx="5349240" cy="3007995"/>
                    </a:xfrm>
                    <a:prstGeom prst="rect">
                      <a:avLst/>
                    </a:prstGeom>
                  </pic:spPr>
                </pic:pic>
              </a:graphicData>
            </a:graphic>
          </wp:inline>
        </w:drawing>
      </w:r>
    </w:p>
    <w:p w14:paraId="596D6E06" w14:textId="453C3486" w:rsidR="005A3A17" w:rsidRDefault="000221B5" w:rsidP="005A3A17">
      <w:pPr>
        <w:rPr>
          <w:rFonts w:ascii="Times New Roman" w:eastAsia="Times New Roman" w:hAnsi="Times New Roman" w:cs="Times New Roman"/>
          <w:sz w:val="24"/>
          <w:szCs w:val="24"/>
          <w:rtl/>
          <w:lang w:val="en-GB" w:bidi="ar-EG"/>
        </w:rPr>
      </w:pPr>
      <w:r w:rsidRPr="000221B5">
        <w:rPr>
          <w:rFonts w:ascii="Times New Roman" w:eastAsia="Times New Roman" w:hAnsi="Times New Roman" w:cs="Times New Roman"/>
          <w:sz w:val="24"/>
          <w:szCs w:val="24"/>
          <w:lang w:val="en-GB" w:bidi="ar-EG"/>
        </w:rPr>
        <w:drawing>
          <wp:inline distT="0" distB="0" distL="0" distR="0" wp14:anchorId="31B7D884" wp14:editId="6A66EA7B">
            <wp:extent cx="5349240" cy="3007995"/>
            <wp:effectExtent l="0" t="0" r="3810" b="1905"/>
            <wp:docPr id="710519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9679" name="Picture 1" descr="A screenshot of a computer&#10;&#10;Description automatically generated"/>
                    <pic:cNvPicPr/>
                  </pic:nvPicPr>
                  <pic:blipFill>
                    <a:blip r:embed="rId21"/>
                    <a:stretch>
                      <a:fillRect/>
                    </a:stretch>
                  </pic:blipFill>
                  <pic:spPr>
                    <a:xfrm>
                      <a:off x="0" y="0"/>
                      <a:ext cx="5349240" cy="3007995"/>
                    </a:xfrm>
                    <a:prstGeom prst="rect">
                      <a:avLst/>
                    </a:prstGeom>
                  </pic:spPr>
                </pic:pic>
              </a:graphicData>
            </a:graphic>
          </wp:inline>
        </w:drawing>
      </w:r>
    </w:p>
    <w:p w14:paraId="003A3EB9" w14:textId="4AFE5870" w:rsidR="006D5A57" w:rsidRDefault="000221B5" w:rsidP="005A3A17">
      <w:pPr>
        <w:rPr>
          <w:rFonts w:ascii="Times New Roman" w:eastAsia="Times New Roman" w:hAnsi="Times New Roman" w:cs="Times New Roman"/>
          <w:sz w:val="24"/>
          <w:szCs w:val="24"/>
          <w:lang w:val="en-GB" w:bidi="ar-EG"/>
        </w:rPr>
      </w:pPr>
      <w:r w:rsidRPr="000221B5">
        <w:rPr>
          <w:rFonts w:ascii="Times New Roman" w:eastAsia="Times New Roman" w:hAnsi="Times New Roman" w:cs="Times New Roman"/>
          <w:sz w:val="24"/>
          <w:szCs w:val="24"/>
          <w:lang w:val="en-GB" w:bidi="ar-EG"/>
        </w:rPr>
        <w:lastRenderedPageBreak/>
        <w:drawing>
          <wp:inline distT="0" distB="0" distL="0" distR="0" wp14:anchorId="1A93AD69" wp14:editId="3A24EE86">
            <wp:extent cx="5349240" cy="3007995"/>
            <wp:effectExtent l="0" t="0" r="3810" b="1905"/>
            <wp:docPr id="1482565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65036" name="Picture 1" descr="A screenshot of a computer&#10;&#10;Description automatically generated"/>
                    <pic:cNvPicPr/>
                  </pic:nvPicPr>
                  <pic:blipFill>
                    <a:blip r:embed="rId22"/>
                    <a:stretch>
                      <a:fillRect/>
                    </a:stretch>
                  </pic:blipFill>
                  <pic:spPr>
                    <a:xfrm>
                      <a:off x="0" y="0"/>
                      <a:ext cx="5349240" cy="3007995"/>
                    </a:xfrm>
                    <a:prstGeom prst="rect">
                      <a:avLst/>
                    </a:prstGeom>
                  </pic:spPr>
                </pic:pic>
              </a:graphicData>
            </a:graphic>
          </wp:inline>
        </w:drawing>
      </w:r>
    </w:p>
    <w:p w14:paraId="0DD06802" w14:textId="1064D5BD" w:rsidR="00666E2F" w:rsidRPr="005A3A17" w:rsidRDefault="00666E2F" w:rsidP="005A3A17">
      <w:pPr>
        <w:rPr>
          <w:rFonts w:ascii="Times New Roman" w:eastAsia="Times New Roman" w:hAnsi="Times New Roman" w:cs="Times New Roman"/>
          <w:sz w:val="24"/>
          <w:szCs w:val="24"/>
          <w:rtl/>
          <w:lang w:val="en-GB" w:bidi="ar-EG"/>
        </w:rPr>
      </w:pPr>
      <w:r w:rsidRPr="00666E2F">
        <w:rPr>
          <w:rFonts w:ascii="Times New Roman" w:eastAsia="Times New Roman" w:hAnsi="Times New Roman" w:cs="Times New Roman"/>
          <w:sz w:val="24"/>
          <w:szCs w:val="24"/>
          <w:lang w:val="en-GB" w:bidi="ar-EG"/>
        </w:rPr>
        <w:drawing>
          <wp:inline distT="0" distB="0" distL="0" distR="0" wp14:anchorId="07686198" wp14:editId="74018D12">
            <wp:extent cx="5349240" cy="3007995"/>
            <wp:effectExtent l="0" t="0" r="3810" b="1905"/>
            <wp:docPr id="15350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4668" name=""/>
                    <pic:cNvPicPr/>
                  </pic:nvPicPr>
                  <pic:blipFill>
                    <a:blip r:embed="rId23"/>
                    <a:stretch>
                      <a:fillRect/>
                    </a:stretch>
                  </pic:blipFill>
                  <pic:spPr>
                    <a:xfrm>
                      <a:off x="0" y="0"/>
                      <a:ext cx="5349240" cy="3007995"/>
                    </a:xfrm>
                    <a:prstGeom prst="rect">
                      <a:avLst/>
                    </a:prstGeom>
                  </pic:spPr>
                </pic:pic>
              </a:graphicData>
            </a:graphic>
          </wp:inline>
        </w:drawing>
      </w:r>
    </w:p>
    <w:p w14:paraId="30B2F089" w14:textId="77777777" w:rsidR="005A3A17" w:rsidRPr="005A3A17" w:rsidRDefault="005A3A17" w:rsidP="005A3A17">
      <w:pPr>
        <w:rPr>
          <w:rFonts w:ascii="Times New Roman" w:eastAsia="Times New Roman" w:hAnsi="Times New Roman" w:cs="Times New Roman"/>
          <w:sz w:val="24"/>
          <w:szCs w:val="24"/>
          <w:lang w:val="en-GB" w:bidi="ar-EG"/>
        </w:rPr>
      </w:pPr>
    </w:p>
    <w:p w14:paraId="56370121" w14:textId="77777777" w:rsidR="005A3A17" w:rsidRPr="005A3A17" w:rsidRDefault="005A3A17" w:rsidP="005A3A17">
      <w:pPr>
        <w:rPr>
          <w:rFonts w:ascii="Times New Roman" w:eastAsia="Times New Roman" w:hAnsi="Times New Roman" w:cs="Times New Roman"/>
          <w:sz w:val="24"/>
          <w:szCs w:val="24"/>
          <w:lang w:val="en-GB" w:bidi="ar-EG"/>
        </w:rPr>
      </w:pPr>
    </w:p>
    <w:p w14:paraId="01CD1202" w14:textId="77777777" w:rsidR="00A65C4F" w:rsidRPr="00A65C4F" w:rsidRDefault="00A65C4F" w:rsidP="00A65C4F">
      <w:pPr>
        <w:rPr>
          <w:rFonts w:ascii="Times New Roman" w:eastAsia="Times New Roman" w:hAnsi="Times New Roman" w:cs="Times New Roman"/>
          <w:sz w:val="24"/>
          <w:szCs w:val="24"/>
          <w:lang w:val="en-GB" w:bidi="ar-EG"/>
        </w:rPr>
      </w:pPr>
    </w:p>
    <w:sectPr w:rsidR="00A65C4F" w:rsidRPr="00A65C4F">
      <w:headerReference w:type="default" r:id="rId24"/>
      <w:footerReference w:type="even" r:id="rId25"/>
      <w:footerReference w:type="default" r:id="rId26"/>
      <w:footerReference w:type="first" r:id="rId2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87221" w14:textId="77777777" w:rsidR="007D1703" w:rsidRDefault="007D1703">
      <w:pPr>
        <w:spacing w:after="0" w:line="240" w:lineRule="auto"/>
      </w:pPr>
      <w:r>
        <w:separator/>
      </w:r>
    </w:p>
    <w:p w14:paraId="631F26B1" w14:textId="77777777" w:rsidR="007D1703" w:rsidRDefault="007D1703"/>
    <w:p w14:paraId="3D1C31D0" w14:textId="77777777" w:rsidR="007D1703" w:rsidRDefault="007D1703"/>
  </w:endnote>
  <w:endnote w:type="continuationSeparator" w:id="0">
    <w:p w14:paraId="5B5B9FC8" w14:textId="77777777" w:rsidR="007D1703" w:rsidRDefault="007D1703">
      <w:pPr>
        <w:spacing w:after="0" w:line="240" w:lineRule="auto"/>
      </w:pPr>
      <w:r>
        <w:continuationSeparator/>
      </w:r>
    </w:p>
    <w:p w14:paraId="650D9C63" w14:textId="77777777" w:rsidR="007D1703" w:rsidRDefault="007D1703"/>
    <w:p w14:paraId="56356EE9" w14:textId="77777777" w:rsidR="007D1703" w:rsidRDefault="007D1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2CC029BF" id="_x0000_t202" coordsize="21600,21600" o:spt="202" path="m,l,21600r21600,l21600,xe">
              <v:stroke joinstyle="miter"/>
              <v:path gradientshapeok="t" o:connecttype="rect"/>
            </v:shapetype>
            <v:shape id="_x0000_s1036"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019FCC0A" id="_x0000_t202" coordsize="21600,21600" o:spt="202" path="m,l,21600r21600,l21600,xe">
              <v:stroke joinstyle="miter"/>
              <v:path gradientshapeok="t" o:connecttype="rect"/>
            </v:shapetype>
            <v:shape id="Text Box 3" o:spid="_x0000_s1037"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70E6A53C" id="_x0000_t202" coordsize="21600,21600" o:spt="202" path="m,l,21600r21600,l21600,xe">
              <v:stroke joinstyle="miter"/>
              <v:path gradientshapeok="t" o:connecttype="rect"/>
            </v:shapetype>
            <v:shape id="Text Box 1" o:spid="_x0000_s1038"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78550490" id="_x0000_t202" coordsize="21600,21600" o:spt="202" path="m,l,21600r21600,l21600,xe">
              <v:stroke joinstyle="miter"/>
              <v:path gradientshapeok="t" o:connecttype="rect"/>
            </v:shapetype>
            <v:shape id="_x0000_s1039"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276CD483" id="_x0000_t202" coordsize="21600,21600" o:spt="202" path="m,l,21600r21600,l21600,xe">
              <v:stroke joinstyle="miter"/>
              <v:path gradientshapeok="t" o:connecttype="rect"/>
            </v:shapetype>
            <v:shape id="Text Box 6" o:spid="_x0000_s1040"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43BA32F0" id="_x0000_t202" coordsize="21600,21600" o:spt="202" path="m,l,21600r21600,l21600,xe">
              <v:stroke joinstyle="miter"/>
              <v:path gradientshapeok="t" o:connecttype="rect"/>
            </v:shapetype>
            <v:shape id="Text Box 4" o:spid="_x0000_s1041"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1EA90" w14:textId="77777777" w:rsidR="007D1703" w:rsidRDefault="007D1703">
      <w:pPr>
        <w:spacing w:after="0" w:line="240" w:lineRule="auto"/>
      </w:pPr>
      <w:r>
        <w:separator/>
      </w:r>
    </w:p>
    <w:p w14:paraId="04A08E5A" w14:textId="77777777" w:rsidR="007D1703" w:rsidRDefault="007D1703"/>
    <w:p w14:paraId="1E81C5E0" w14:textId="77777777" w:rsidR="007D1703" w:rsidRDefault="007D1703"/>
  </w:footnote>
  <w:footnote w:type="continuationSeparator" w:id="0">
    <w:p w14:paraId="16C1F9DC" w14:textId="77777777" w:rsidR="007D1703" w:rsidRDefault="007D1703">
      <w:pPr>
        <w:spacing w:after="0" w:line="240" w:lineRule="auto"/>
      </w:pPr>
      <w:r>
        <w:continuationSeparator/>
      </w:r>
    </w:p>
    <w:p w14:paraId="2A9B39BA" w14:textId="77777777" w:rsidR="007D1703" w:rsidRDefault="007D1703"/>
    <w:p w14:paraId="20024F04" w14:textId="77777777" w:rsidR="007D1703" w:rsidRDefault="007D17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9F91C4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66E2F">
            <w:rPr>
              <w:noProof/>
            </w:rPr>
            <w:instrText>Phase 1 Requirements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66E2F">
            <w:rPr>
              <w:noProof/>
            </w:rPr>
            <w:instrText>Phase 1 Requirements</w:instrText>
          </w:r>
          <w:r w:rsidR="00982EEA">
            <w:rPr>
              <w:noProof/>
            </w:rPr>
            <w:fldChar w:fldCharType="end"/>
          </w:r>
          <w:r>
            <w:instrText xml:space="preserve"> </w:instrText>
          </w:r>
          <w:r>
            <w:fldChar w:fldCharType="separate"/>
          </w:r>
          <w:r w:rsidR="00666E2F">
            <w:rPr>
              <w:noProof/>
            </w:rPr>
            <w:t xml:space="preserve">Phase 1 Requirements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40" style="width:0;height:.75pt" o:hralign="center" o:bullet="t" o:hrstd="t" o:hrnoshade="t" o:hr="t" fillcolor="#404040" stroked="f"/>
    </w:pict>
  </w:numPicBullet>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81D55"/>
    <w:multiLevelType w:val="hybridMultilevel"/>
    <w:tmpl w:val="F22662D6"/>
    <w:lvl w:ilvl="0" w:tplc="1980B6B8">
      <w:start w:val="1"/>
      <w:numFmt w:val="bullet"/>
      <w:lvlText w:val=""/>
      <w:lvlPicBulletId w:val="0"/>
      <w:lvlJc w:val="left"/>
      <w:pPr>
        <w:tabs>
          <w:tab w:val="num" w:pos="720"/>
        </w:tabs>
        <w:ind w:left="720" w:hanging="360"/>
      </w:pPr>
      <w:rPr>
        <w:rFonts w:ascii="Symbol" w:hAnsi="Symbol" w:hint="default"/>
      </w:rPr>
    </w:lvl>
    <w:lvl w:ilvl="1" w:tplc="20469F3C" w:tentative="1">
      <w:start w:val="1"/>
      <w:numFmt w:val="bullet"/>
      <w:lvlText w:val=""/>
      <w:lvlJc w:val="left"/>
      <w:pPr>
        <w:tabs>
          <w:tab w:val="num" w:pos="1440"/>
        </w:tabs>
        <w:ind w:left="1440" w:hanging="360"/>
      </w:pPr>
      <w:rPr>
        <w:rFonts w:ascii="Symbol" w:hAnsi="Symbol" w:hint="default"/>
      </w:rPr>
    </w:lvl>
    <w:lvl w:ilvl="2" w:tplc="34BEEF54" w:tentative="1">
      <w:start w:val="1"/>
      <w:numFmt w:val="bullet"/>
      <w:lvlText w:val=""/>
      <w:lvlJc w:val="left"/>
      <w:pPr>
        <w:tabs>
          <w:tab w:val="num" w:pos="2160"/>
        </w:tabs>
        <w:ind w:left="2160" w:hanging="360"/>
      </w:pPr>
      <w:rPr>
        <w:rFonts w:ascii="Symbol" w:hAnsi="Symbol" w:hint="default"/>
      </w:rPr>
    </w:lvl>
    <w:lvl w:ilvl="3" w:tplc="17462956" w:tentative="1">
      <w:start w:val="1"/>
      <w:numFmt w:val="bullet"/>
      <w:lvlText w:val=""/>
      <w:lvlJc w:val="left"/>
      <w:pPr>
        <w:tabs>
          <w:tab w:val="num" w:pos="2880"/>
        </w:tabs>
        <w:ind w:left="2880" w:hanging="360"/>
      </w:pPr>
      <w:rPr>
        <w:rFonts w:ascii="Symbol" w:hAnsi="Symbol" w:hint="default"/>
      </w:rPr>
    </w:lvl>
    <w:lvl w:ilvl="4" w:tplc="1E40C6EC" w:tentative="1">
      <w:start w:val="1"/>
      <w:numFmt w:val="bullet"/>
      <w:lvlText w:val=""/>
      <w:lvlJc w:val="left"/>
      <w:pPr>
        <w:tabs>
          <w:tab w:val="num" w:pos="3600"/>
        </w:tabs>
        <w:ind w:left="3600" w:hanging="360"/>
      </w:pPr>
      <w:rPr>
        <w:rFonts w:ascii="Symbol" w:hAnsi="Symbol" w:hint="default"/>
      </w:rPr>
    </w:lvl>
    <w:lvl w:ilvl="5" w:tplc="D4E4BB52" w:tentative="1">
      <w:start w:val="1"/>
      <w:numFmt w:val="bullet"/>
      <w:lvlText w:val=""/>
      <w:lvlJc w:val="left"/>
      <w:pPr>
        <w:tabs>
          <w:tab w:val="num" w:pos="4320"/>
        </w:tabs>
        <w:ind w:left="4320" w:hanging="360"/>
      </w:pPr>
      <w:rPr>
        <w:rFonts w:ascii="Symbol" w:hAnsi="Symbol" w:hint="default"/>
      </w:rPr>
    </w:lvl>
    <w:lvl w:ilvl="6" w:tplc="CDE09A38" w:tentative="1">
      <w:start w:val="1"/>
      <w:numFmt w:val="bullet"/>
      <w:lvlText w:val=""/>
      <w:lvlJc w:val="left"/>
      <w:pPr>
        <w:tabs>
          <w:tab w:val="num" w:pos="5040"/>
        </w:tabs>
        <w:ind w:left="5040" w:hanging="360"/>
      </w:pPr>
      <w:rPr>
        <w:rFonts w:ascii="Symbol" w:hAnsi="Symbol" w:hint="default"/>
      </w:rPr>
    </w:lvl>
    <w:lvl w:ilvl="7" w:tplc="F18C2404" w:tentative="1">
      <w:start w:val="1"/>
      <w:numFmt w:val="bullet"/>
      <w:lvlText w:val=""/>
      <w:lvlJc w:val="left"/>
      <w:pPr>
        <w:tabs>
          <w:tab w:val="num" w:pos="5760"/>
        </w:tabs>
        <w:ind w:left="5760" w:hanging="360"/>
      </w:pPr>
      <w:rPr>
        <w:rFonts w:ascii="Symbol" w:hAnsi="Symbol" w:hint="default"/>
      </w:rPr>
    </w:lvl>
    <w:lvl w:ilvl="8" w:tplc="FD60FD2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1"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5"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8"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7"/>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0"/>
  </w:num>
  <w:num w:numId="7" w16cid:durableId="397174229">
    <w:abstractNumId w:val="8"/>
  </w:num>
  <w:num w:numId="8" w16cid:durableId="931354328">
    <w:abstractNumId w:val="14"/>
  </w:num>
  <w:num w:numId="9" w16cid:durableId="62263108">
    <w:abstractNumId w:val="12"/>
  </w:num>
  <w:num w:numId="10" w16cid:durableId="1927955866">
    <w:abstractNumId w:val="38"/>
  </w:num>
  <w:num w:numId="11" w16cid:durableId="756098790">
    <w:abstractNumId w:val="1"/>
  </w:num>
  <w:num w:numId="12" w16cid:durableId="434597706">
    <w:abstractNumId w:val="39"/>
  </w:num>
  <w:num w:numId="13" w16cid:durableId="1898585123">
    <w:abstractNumId w:val="26"/>
  </w:num>
  <w:num w:numId="14" w16cid:durableId="711923612">
    <w:abstractNumId w:val="10"/>
  </w:num>
  <w:num w:numId="15" w16cid:durableId="2014600283">
    <w:abstractNumId w:val="32"/>
  </w:num>
  <w:num w:numId="16" w16cid:durableId="184946024">
    <w:abstractNumId w:val="3"/>
  </w:num>
  <w:num w:numId="17" w16cid:durableId="379062663">
    <w:abstractNumId w:val="6"/>
  </w:num>
  <w:num w:numId="18" w16cid:durableId="456801736">
    <w:abstractNumId w:val="25"/>
  </w:num>
  <w:num w:numId="19" w16cid:durableId="1554585946">
    <w:abstractNumId w:val="35"/>
  </w:num>
  <w:num w:numId="20" w16cid:durableId="1141995062">
    <w:abstractNumId w:val="22"/>
  </w:num>
  <w:num w:numId="21" w16cid:durableId="1938050249">
    <w:abstractNumId w:val="41"/>
  </w:num>
  <w:num w:numId="22" w16cid:durableId="1792362805">
    <w:abstractNumId w:val="30"/>
  </w:num>
  <w:num w:numId="23" w16cid:durableId="2026787479">
    <w:abstractNumId w:val="31"/>
  </w:num>
  <w:num w:numId="24" w16cid:durableId="48381452">
    <w:abstractNumId w:val="18"/>
  </w:num>
  <w:num w:numId="25" w16cid:durableId="1904680284">
    <w:abstractNumId w:val="21"/>
  </w:num>
  <w:num w:numId="26" w16cid:durableId="1721706664">
    <w:abstractNumId w:val="13"/>
  </w:num>
  <w:num w:numId="27" w16cid:durableId="2086952879">
    <w:abstractNumId w:val="7"/>
  </w:num>
  <w:num w:numId="28" w16cid:durableId="292103946">
    <w:abstractNumId w:val="40"/>
  </w:num>
  <w:num w:numId="29" w16cid:durableId="454105692">
    <w:abstractNumId w:val="34"/>
  </w:num>
  <w:num w:numId="30" w16cid:durableId="1578319093">
    <w:abstractNumId w:val="15"/>
  </w:num>
  <w:num w:numId="31" w16cid:durableId="1557857989">
    <w:abstractNumId w:val="33"/>
  </w:num>
  <w:num w:numId="32" w16cid:durableId="1820807591">
    <w:abstractNumId w:val="23"/>
  </w:num>
  <w:num w:numId="33" w16cid:durableId="1869296896">
    <w:abstractNumId w:val="19"/>
  </w:num>
  <w:num w:numId="34" w16cid:durableId="898131526">
    <w:abstractNumId w:val="4"/>
  </w:num>
  <w:num w:numId="35" w16cid:durableId="1428381332">
    <w:abstractNumId w:val="29"/>
  </w:num>
  <w:num w:numId="36" w16cid:durableId="1560481285">
    <w:abstractNumId w:val="5"/>
  </w:num>
  <w:num w:numId="37" w16cid:durableId="1595361358">
    <w:abstractNumId w:val="36"/>
  </w:num>
  <w:num w:numId="38" w16cid:durableId="1336421898">
    <w:abstractNumId w:val="9"/>
  </w:num>
  <w:num w:numId="39" w16cid:durableId="1002318287">
    <w:abstractNumId w:val="37"/>
  </w:num>
  <w:num w:numId="40" w16cid:durableId="744491326">
    <w:abstractNumId w:val="16"/>
  </w:num>
  <w:num w:numId="41" w16cid:durableId="1053701031">
    <w:abstractNumId w:val="28"/>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4"/>
    <w:lvlOverride w:ilvl="0">
      <w:startOverride w:val="1"/>
    </w:lvlOverride>
  </w:num>
  <w:num w:numId="44" w16cid:durableId="2138065465">
    <w:abstractNumId w:val="27"/>
    <w:lvlOverride w:ilvl="0">
      <w:startOverride w:val="1"/>
    </w:lvlOverride>
  </w:num>
  <w:num w:numId="45" w16cid:durableId="12231038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21B5"/>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07A98"/>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23FC0"/>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6B0E"/>
    <w:rsid w:val="00517329"/>
    <w:rsid w:val="00521606"/>
    <w:rsid w:val="00542A84"/>
    <w:rsid w:val="00557576"/>
    <w:rsid w:val="00562F6A"/>
    <w:rsid w:val="00580BB0"/>
    <w:rsid w:val="00582D80"/>
    <w:rsid w:val="0058689F"/>
    <w:rsid w:val="005A39F4"/>
    <w:rsid w:val="005A3A17"/>
    <w:rsid w:val="005A5605"/>
    <w:rsid w:val="005B301B"/>
    <w:rsid w:val="005C279D"/>
    <w:rsid w:val="005C3A69"/>
    <w:rsid w:val="005D61C9"/>
    <w:rsid w:val="005D79C5"/>
    <w:rsid w:val="005F71CF"/>
    <w:rsid w:val="006301F4"/>
    <w:rsid w:val="00642C31"/>
    <w:rsid w:val="00660D91"/>
    <w:rsid w:val="00662A87"/>
    <w:rsid w:val="00666DF5"/>
    <w:rsid w:val="00666E2F"/>
    <w:rsid w:val="00675688"/>
    <w:rsid w:val="0068392B"/>
    <w:rsid w:val="00693E84"/>
    <w:rsid w:val="006B390A"/>
    <w:rsid w:val="006C507D"/>
    <w:rsid w:val="006C6CB5"/>
    <w:rsid w:val="006D29B5"/>
    <w:rsid w:val="006D4BB0"/>
    <w:rsid w:val="006D5A57"/>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D1703"/>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65C4F"/>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0256"/>
    <w:rsid w:val="00B82862"/>
    <w:rsid w:val="00B916D5"/>
    <w:rsid w:val="00B92CC5"/>
    <w:rsid w:val="00BA5883"/>
    <w:rsid w:val="00BC30F2"/>
    <w:rsid w:val="00BC36FA"/>
    <w:rsid w:val="00BC634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E5BD8"/>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77663887">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21467343">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6.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07A98"/>
    <w:rsid w:val="001A632E"/>
    <w:rsid w:val="001F6CCB"/>
    <w:rsid w:val="00200AE2"/>
    <w:rsid w:val="00324ACF"/>
    <w:rsid w:val="00351A43"/>
    <w:rsid w:val="00354BA8"/>
    <w:rsid w:val="00396450"/>
    <w:rsid w:val="004A7EE6"/>
    <w:rsid w:val="004E4D7A"/>
    <w:rsid w:val="00500D42"/>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 w:val="00FE5B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14</TotalTime>
  <Pages>16</Pages>
  <Words>1742</Words>
  <Characters>9932</Characters>
  <Application>Microsoft Office Word</Application>
  <DocSecurity>0</DocSecurity>
  <Lines>82</Lines>
  <Paragraphs>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a.slutan</cp:lastModifiedBy>
  <cp:revision>3</cp:revision>
  <cp:lastPrinted>2022-02-16T16:04:00Z</cp:lastPrinted>
  <dcterms:created xsi:type="dcterms:W3CDTF">2026-07-19T11:30:00Z</dcterms:created>
  <dcterms:modified xsi:type="dcterms:W3CDTF">2026-07-19T11:40:00Z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