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03941300"/>
        <w:docPartObj>
          <w:docPartGallery w:val="Cover Pages"/>
          <w:docPartUnique/>
        </w:docPartObj>
      </w:sdtPr>
      <w:sdtEndPr>
        <w:rPr>
          <w:rFonts w:cs="Times New Roman"/>
          <w:b/>
          <w:color w:val="auto"/>
        </w:rPr>
      </w:sdtEndPr>
      <w:sdtContent>
        <w:p w14:paraId="594729FE" w14:textId="11CFA120" w:rsidR="00283CAA" w:rsidRDefault="00093C2D" w:rsidP="00283CAA">
          <w:pPr>
            <w:pStyle w:val="NoSpacing"/>
            <w:numPr>
              <w:ilvl w:val="0"/>
              <w:numId w:val="0"/>
            </w:numPr>
            <w:spacing w:before="1540" w:after="240"/>
            <w:ind w:left="3600"/>
            <w:rPr>
              <w:color w:val="156082" w:themeColor="accent1"/>
            </w:rPr>
          </w:pPr>
          <w:r>
            <w:rPr>
              <w:color w:val="156082" w:themeColor="accent1"/>
            </w:rPr>
            <w:t xml:space="preserve">   </w:t>
          </w:r>
          <w:r w:rsidR="00283CAA">
            <w:rPr>
              <w:noProof/>
              <w:color w:val="156082" w:themeColor="accent1"/>
            </w:rPr>
            <w:drawing>
              <wp:inline distT="0" distB="0" distL="0" distR="0" wp14:anchorId="56C35A27" wp14:editId="1F666A9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C3E334EE86C4E539AA52608EC2A96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A22DF00" w14:textId="0E1CF540" w:rsidR="00283CAA" w:rsidRDefault="00093C2D" w:rsidP="00093C2D">
              <w:pPr>
                <w:pStyle w:val="NoSpacing"/>
                <w:numPr>
                  <w:ilvl w:val="0"/>
                  <w:numId w:val="0"/>
                </w:numPr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ind w:left="1368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           </w:t>
              </w:r>
              <w:r w:rsidR="00283CA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MeetMind-AI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9F7437A8C034DF8B49069FD23CD5B0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D1C1CA" w14:textId="3FCECA07" w:rsidR="00283CAA" w:rsidRDefault="00093C2D" w:rsidP="00283CAA">
              <w:pPr>
                <w:pStyle w:val="NoSpacing"/>
                <w:numPr>
                  <w:ilvl w:val="0"/>
                  <w:numId w:val="0"/>
                </w:numPr>
                <w:ind w:left="360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      </w:t>
              </w:r>
              <w:r w:rsidR="00283CAA">
                <w:rPr>
                  <w:color w:val="156082" w:themeColor="accent1"/>
                  <w:sz w:val="28"/>
                  <w:szCs w:val="28"/>
                </w:rPr>
                <w:t>Project Information</w:t>
              </w:r>
            </w:p>
          </w:sdtContent>
        </w:sdt>
        <w:p w14:paraId="78044476" w14:textId="77777777" w:rsidR="00283CAA" w:rsidRDefault="00283CAA" w:rsidP="00093C2D">
          <w:pPr>
            <w:pStyle w:val="NoSpacing"/>
            <w:numPr>
              <w:ilvl w:val="0"/>
              <w:numId w:val="0"/>
            </w:numPr>
            <w:spacing w:before="480"/>
            <w:ind w:left="3960" w:firstLine="360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146705" wp14:editId="24C0F2D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08C6CF" w14:textId="28E3B514" w:rsidR="00283CAA" w:rsidRDefault="00093C2D" w:rsidP="00093C2D">
                                    <w:pPr>
                                      <w:pStyle w:val="NoSpacing"/>
                                      <w:numPr>
                                        <w:ilvl w:val="0"/>
                                        <w:numId w:val="0"/>
                                      </w:numPr>
                                      <w:ind w:left="36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August 12, 2026</w:t>
                                    </w:r>
                                  </w:p>
                                </w:sdtContent>
                              </w:sdt>
                              <w:p w14:paraId="11BFD7D5" w14:textId="4B852EFB" w:rsidR="00283CAA" w:rsidRPr="00093C2D" w:rsidRDefault="00283CAA" w:rsidP="00093C2D">
                                <w:pPr>
                                  <w:pStyle w:val="NoSpacing"/>
                                  <w:numPr>
                                    <w:ilvl w:val="0"/>
                                    <w:numId w:val="0"/>
                                  </w:numPr>
                                  <w:ind w:left="360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32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93C2D" w:rsidRPr="00093C2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28"/>
                                      </w:rPr>
                                      <w:t>Muhammad Fahad</w:t>
                                    </w:r>
                                  </w:sdtContent>
                                </w:sdt>
                              </w:p>
                              <w:p w14:paraId="07C7B7AF" w14:textId="77777777" w:rsidR="00283CAA" w:rsidRDefault="00283CA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1467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08C6CF" w14:textId="28E3B514" w:rsidR="00283CAA" w:rsidRDefault="00093C2D" w:rsidP="00093C2D">
                              <w:pPr>
                                <w:pStyle w:val="NoSpacing"/>
                                <w:numPr>
                                  <w:ilvl w:val="0"/>
                                  <w:numId w:val="0"/>
                                </w:numPr>
                                <w:ind w:left="36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August 12, 2026</w:t>
                              </w:r>
                            </w:p>
                          </w:sdtContent>
                        </w:sdt>
                        <w:p w14:paraId="11BFD7D5" w14:textId="4B852EFB" w:rsidR="00283CAA" w:rsidRPr="00093C2D" w:rsidRDefault="00283CAA" w:rsidP="00093C2D">
                          <w:pPr>
                            <w:pStyle w:val="NoSpacing"/>
                            <w:numPr>
                              <w:ilvl w:val="0"/>
                              <w:numId w:val="0"/>
                            </w:numPr>
                            <w:ind w:left="360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32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32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93C2D" w:rsidRPr="00093C2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28"/>
                                </w:rPr>
                                <w:t>Muhammad Fahad</w:t>
                              </w:r>
                            </w:sdtContent>
                          </w:sdt>
                        </w:p>
                        <w:p w14:paraId="07C7B7AF" w14:textId="77777777" w:rsidR="00283CAA" w:rsidRDefault="00283CA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930517C" wp14:editId="6DB2CAC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A3EF10" w14:textId="6C13E1C1" w:rsidR="00283CAA" w:rsidRDefault="00283CAA">
          <w:pPr>
            <w:spacing w:after="160" w:line="278" w:lineRule="auto"/>
            <w:rPr>
              <w:rFonts w:ascii="Times New Roman" w:hAnsi="Times New Roman" w:cs="Times New Roman"/>
            </w:rPr>
          </w:pPr>
          <w:r>
            <w:rPr>
              <w:rFonts w:cs="Times New Roman"/>
              <w:b/>
            </w:rPr>
            <w:br w:type="page"/>
          </w:r>
        </w:p>
      </w:sdtContent>
    </w:sdt>
    <w:p w14:paraId="477F6101" w14:textId="7380C21E" w:rsidR="005C110C" w:rsidRPr="005C110C" w:rsidRDefault="005C110C" w:rsidP="00BE3E9E">
      <w:pPr>
        <w:pStyle w:val="Heading1"/>
        <w:spacing w:line="360" w:lineRule="auto"/>
        <w:jc w:val="both"/>
      </w:pPr>
      <w:r w:rsidRPr="005C110C">
        <w:lastRenderedPageBreak/>
        <w:t>1. Project Name</w:t>
      </w:r>
      <w:r w:rsidR="00BE3E9E">
        <w:t>:</w:t>
      </w:r>
    </w:p>
    <w:p w14:paraId="07791762" w14:textId="31E95074" w:rsidR="00BE3E9E" w:rsidRDefault="005C110C" w:rsidP="00BE3E9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70C0"/>
          <w:u w:val="single"/>
        </w:rPr>
      </w:pPr>
      <w:r w:rsidRPr="00BE3E9E">
        <w:rPr>
          <w:rFonts w:ascii="Times New Roman" w:hAnsi="Times New Roman" w:cs="Times New Roman"/>
          <w:b/>
          <w:bCs/>
          <w:i/>
          <w:iCs/>
          <w:color w:val="0070C0"/>
          <w:u w:val="single"/>
        </w:rPr>
        <w:t>MeetMind AI — Intelligent Meeting Transcription,</w:t>
      </w:r>
    </w:p>
    <w:p w14:paraId="7CB92FDD" w14:textId="62C3AAB7" w:rsidR="005C110C" w:rsidRPr="00BE3E9E" w:rsidRDefault="005C110C" w:rsidP="00BE3E9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70C0"/>
          <w:u w:val="single"/>
        </w:rPr>
      </w:pPr>
      <w:r w:rsidRPr="00BE3E9E">
        <w:rPr>
          <w:rFonts w:ascii="Times New Roman" w:hAnsi="Times New Roman" w:cs="Times New Roman"/>
          <w:b/>
          <w:bCs/>
          <w:i/>
          <w:iCs/>
          <w:color w:val="0070C0"/>
          <w:u w:val="single"/>
        </w:rPr>
        <w:t>Summarization &amp; Knowledge Retrieval System</w:t>
      </w:r>
    </w:p>
    <w:p w14:paraId="064B5E2B" w14:textId="77777777" w:rsidR="005C110C" w:rsidRPr="005C110C" w:rsidRDefault="005C110C" w:rsidP="00BE3E9E">
      <w:pPr>
        <w:pStyle w:val="Heading1"/>
        <w:spacing w:line="360" w:lineRule="auto"/>
        <w:jc w:val="both"/>
      </w:pPr>
      <w:r w:rsidRPr="005C110C">
        <w:t>2. Objective</w:t>
      </w:r>
    </w:p>
    <w:p w14:paraId="14684987" w14:textId="77777777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  <w:r w:rsidRPr="005C110C">
        <w:rPr>
          <w:rFonts w:ascii="Times New Roman" w:hAnsi="Times New Roman" w:cs="Times New Roman"/>
        </w:rPr>
        <w:t>MeetMind AI is an enterprise-grade AI-powered meeting intelligence ecosystem consisting of a React Web Application, a Manifest V3 Chrome Extension, and a Python FastAPI Backend.</w:t>
      </w:r>
    </w:p>
    <w:p w14:paraId="540948CC" w14:textId="7377C347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  <w:r w:rsidRPr="005C110C">
        <w:rPr>
          <w:rFonts w:ascii="Times New Roman" w:hAnsi="Times New Roman" w:cs="Times New Roman"/>
        </w:rPr>
        <w:t>The platform captures, transcribes, processes, and stores meeting audio and notes in real time. Leveraging Retrieval-Augmented Generation (RAG) and structured LLM pipelines, MeetMind AI automatically generates structured meeting summaries, extracts actionable tasks, identifies key decisions, and enables contextual multi-session Q&amp;A across meeting history.</w:t>
      </w:r>
    </w:p>
    <w:p w14:paraId="033AA6D6" w14:textId="77777777" w:rsidR="005C110C" w:rsidRPr="005C110C" w:rsidRDefault="005C110C" w:rsidP="00BE3E9E">
      <w:pPr>
        <w:pStyle w:val="Heading1"/>
        <w:spacing w:line="360" w:lineRule="auto"/>
        <w:jc w:val="both"/>
      </w:pPr>
      <w:r w:rsidRPr="005C110C">
        <w:t>3. Key Features</w:t>
      </w:r>
    </w:p>
    <w:p w14:paraId="7C1F025B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Multi-Channel Meeting Capture: Capture audio and meeting context directly from browser-based platforms (Google Meet, Zoom Web, Microsoft Teams) via Chrome Extension or upload recorded audio/transcripts via the Web App.</w:t>
      </w:r>
    </w:p>
    <w:p w14:paraId="4CAA5A1E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Automated Audio Pipeline &amp; Transcription: Multi-provider Whisper and LLM integration for fast, accurate speech-to-text conversion.</w:t>
      </w:r>
    </w:p>
    <w:p w14:paraId="3E500172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Structured Information Extraction: Uses strict Pydantic schemas on the backend to parse:</w:t>
      </w:r>
    </w:p>
    <w:p w14:paraId="1E54565F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Executive Summaries: Concise meeting overviews with main discussion points.</w:t>
      </w:r>
    </w:p>
    <w:p w14:paraId="248239D4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Action Items &amp; Tasks: Assigned owners, deadlines, and priority levels.</w:t>
      </w:r>
    </w:p>
    <w:p w14:paraId="32F14026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Key Decisions &amp; Highlights: Formal logging of decisions made during discussions.</w:t>
      </w:r>
    </w:p>
    <w:p w14:paraId="6C36CC3E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RAG-Powered Meeting Chat (Vector Database): Embedded semantic search (ChromaDB / FAISS) allowing users to query single or across historical meetings (e.g., </w:t>
      </w:r>
      <w:r w:rsidRPr="003169D6">
        <w:rPr>
          <w:rFonts w:ascii="Times New Roman" w:hAnsi="Times New Roman" w:cs="Times New Roman"/>
          <w:i/>
          <w:iCs/>
        </w:rPr>
        <w:t>"What did we decide about the API budget last week?"</w:t>
      </w:r>
      <w:r w:rsidRPr="003169D6">
        <w:rPr>
          <w:rFonts w:ascii="Times New Roman" w:hAnsi="Times New Roman" w:cs="Times New Roman"/>
        </w:rPr>
        <w:t>).</w:t>
      </w:r>
    </w:p>
    <w:p w14:paraId="0D464995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Multi-Provider AI Key Manager: Dynamic fallback &amp; switching across OpenAI, Groq, Google Gemini, and local Ollama models.</w:t>
      </w:r>
    </w:p>
    <w:p w14:paraId="5C8191B3" w14:textId="77777777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lastRenderedPageBreak/>
        <w:t>Modern Web Interface: Dark mode glassmorphism UI built with React, TypeScript, Tailwind CSS, and Framer Motion micro-animations.</w:t>
      </w:r>
    </w:p>
    <w:p w14:paraId="55B38223" w14:textId="121E7D05" w:rsidR="005C110C" w:rsidRPr="003169D6" w:rsidRDefault="005C110C" w:rsidP="003169D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169D6">
        <w:rPr>
          <w:rFonts w:ascii="Times New Roman" w:hAnsi="Times New Roman" w:cs="Times New Roman"/>
        </w:rPr>
        <w:t>Chrome Extension (Manifest V3): Sidepanel and popup integration providing one-click meeting controls, audio capture, and quick status monitoring.</w:t>
      </w:r>
    </w:p>
    <w:p w14:paraId="6294607D" w14:textId="77777777" w:rsidR="005C110C" w:rsidRPr="005C110C" w:rsidRDefault="005C110C" w:rsidP="00BE3E9E">
      <w:pPr>
        <w:pStyle w:val="Heading1"/>
      </w:pPr>
      <w:r w:rsidRPr="005C110C">
        <w:t>4. Tools &amp; Technologies</w:t>
      </w:r>
    </w:p>
    <w:p w14:paraId="71468B3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Backend (Python API)</w:t>
      </w:r>
    </w:p>
    <w:p w14:paraId="3A572408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Framework: Python 3.10+, FastAPI, Uvicorn</w:t>
      </w:r>
    </w:p>
    <w:p w14:paraId="3C0E0E2A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Data Validation: Pydantic V2 (structured output parsing for LLM calls)</w:t>
      </w:r>
    </w:p>
    <w:p w14:paraId="0242312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AI &amp; LLM Services: OpenAI API, Groq SDK, Google Gemini API, Ollama (Local LLM support)</w:t>
      </w:r>
    </w:p>
    <w:p w14:paraId="4063B0F4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Embeddings &amp; Vector Database: ChromaDB / FAISS, Sentence-Transformers / OpenAI Embeddings</w:t>
      </w:r>
    </w:p>
    <w:p w14:paraId="4B88650C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Audio Processing: OpenAI Whisper API / Faster-Whisper, PyDub</w:t>
      </w:r>
    </w:p>
    <w:p w14:paraId="4A995720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Testing &amp; Quality: PyTest, HTTPX, Logging system with detailed audit trails</w:t>
      </w:r>
    </w:p>
    <w:p w14:paraId="77B03153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Frontend (React Web Application)</w:t>
      </w:r>
    </w:p>
    <w:p w14:paraId="3D614107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Framework: React 18, Vite, TypeScript</w:t>
      </w:r>
    </w:p>
    <w:p w14:paraId="57087764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State &amp; Forms: React Hook Form (RHF) with Zod validation schema</w:t>
      </w:r>
    </w:p>
    <w:p w14:paraId="7AD92CF6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Styling &amp; UI: Tailwind CSS, Framer Motion (page transitions &amp; micro-interactions), Lucide Icons</w:t>
      </w:r>
    </w:p>
    <w:p w14:paraId="789EE04F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API Layer: Axios / Fetch with centralized API service architecture</w:t>
      </w:r>
    </w:p>
    <w:p w14:paraId="02103C27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Testing: Vitest, React Testing Library</w:t>
      </w:r>
    </w:p>
    <w:p w14:paraId="43E0449D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Chrome Extension</w:t>
      </w:r>
    </w:p>
    <w:p w14:paraId="0DB50778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Standard: Manifest V3 compliant</w:t>
      </w:r>
    </w:p>
    <w:p w14:paraId="74EC3532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Components: Background Service Worker, Content Scripts (DOM listener/injector), Side Panel UI &amp; Popup</w:t>
      </w:r>
    </w:p>
    <w:p w14:paraId="24C1BE9E" w14:textId="77777777" w:rsidR="005C110C" w:rsidRPr="00BE3E9E" w:rsidRDefault="005C110C" w:rsidP="00BE3E9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E3E9E">
        <w:rPr>
          <w:rFonts w:ascii="Times New Roman" w:hAnsi="Times New Roman" w:cs="Times New Roman"/>
        </w:rPr>
        <w:t>Build System: Vite + Custom build/copy workflows with TypeScript</w:t>
      </w:r>
    </w:p>
    <w:p w14:paraId="37BA8C30" w14:textId="405945DE" w:rsidR="005C110C" w:rsidRPr="005C110C" w:rsidRDefault="005C110C" w:rsidP="00BE3E9E">
      <w:pPr>
        <w:spacing w:line="360" w:lineRule="auto"/>
        <w:jc w:val="both"/>
        <w:rPr>
          <w:rFonts w:ascii="Times New Roman" w:hAnsi="Times New Roman" w:cs="Times New Roman"/>
        </w:rPr>
      </w:pPr>
    </w:p>
    <w:p w14:paraId="0AA0F0A5" w14:textId="77777777" w:rsidR="005C110C" w:rsidRDefault="005C110C" w:rsidP="00BE3E9E">
      <w:pPr>
        <w:pStyle w:val="Heading1"/>
      </w:pPr>
      <w:r w:rsidRPr="005C110C">
        <w:lastRenderedPageBreak/>
        <w:t>5. System Architecture</w:t>
      </w:r>
    </w:p>
    <w:p w14:paraId="359E0422" w14:textId="5B45E744" w:rsidR="00F7296C" w:rsidRPr="00F7296C" w:rsidRDefault="00F7296C" w:rsidP="00F7296C">
      <w:r>
        <w:rPr>
          <w:noProof/>
        </w:rPr>
        <w:drawing>
          <wp:inline distT="0" distB="0" distL="0" distR="0" wp14:anchorId="1306E17E" wp14:editId="2F171867">
            <wp:extent cx="5943600" cy="4107815"/>
            <wp:effectExtent l="0" t="0" r="0" b="0"/>
            <wp:docPr id="15655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8AE" w14:textId="77777777" w:rsidR="005C110C" w:rsidRPr="005C110C" w:rsidRDefault="005C110C" w:rsidP="00BE3E9E">
      <w:pPr>
        <w:pStyle w:val="Heading1"/>
      </w:pPr>
      <w:r w:rsidRPr="005C110C">
        <w:t>6. Team Members</w:t>
      </w:r>
    </w:p>
    <w:p w14:paraId="551E5B5C" w14:textId="20D197BF" w:rsidR="005C110C" w:rsidRPr="00517C55" w:rsidRDefault="005C110C" w:rsidP="00517C5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4"/>
        </w:rPr>
      </w:pPr>
      <w:r w:rsidRPr="00517C55">
        <w:rPr>
          <w:rFonts w:ascii="Times New Roman" w:hAnsi="Times New Roman" w:cs="Times New Roman"/>
          <w:sz w:val="28"/>
          <w:szCs w:val="24"/>
        </w:rPr>
        <w:t>Team Lead / Full-Stack Engineer: </w:t>
      </w:r>
      <w:r w:rsidR="00BE3E9E" w:rsidRPr="00517C55">
        <w:rPr>
          <w:rFonts w:ascii="Times New Roman" w:hAnsi="Times New Roman" w:cs="Times New Roman"/>
          <w:i/>
          <w:iCs/>
          <w:sz w:val="28"/>
          <w:szCs w:val="24"/>
          <w:u w:val="single"/>
        </w:rPr>
        <w:t>Muhammad Fahad</w:t>
      </w:r>
    </w:p>
    <w:p w14:paraId="08A3BD21" w14:textId="77777777" w:rsidR="005C110C" w:rsidRPr="005C110C" w:rsidRDefault="005C110C" w:rsidP="00BE3E9E">
      <w:pPr>
        <w:pStyle w:val="Heading1"/>
      </w:pPr>
      <w:r w:rsidRPr="005C110C">
        <w:t>7. Current Progress &amp; Project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398"/>
        <w:gridCol w:w="6158"/>
      </w:tblGrid>
      <w:tr w:rsidR="005C110C" w:rsidRPr="005C110C" w14:paraId="7DABC8E6" w14:textId="77777777" w:rsidTr="00BE3E9E">
        <w:tc>
          <w:tcPr>
            <w:tcW w:w="0" w:type="auto"/>
            <w:hideMark/>
          </w:tcPr>
          <w:p w14:paraId="0C9B5343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DD5F4A0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4167C4F" w14:textId="77777777" w:rsidR="005C110C" w:rsidRPr="00BE3E9E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E3E9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C110C" w:rsidRPr="005C110C" w14:paraId="4C95FB23" w14:textId="77777777" w:rsidTr="00BE3E9E">
        <w:tc>
          <w:tcPr>
            <w:tcW w:w="0" w:type="auto"/>
            <w:hideMark/>
          </w:tcPr>
          <w:p w14:paraId="4247167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Backend API Core</w:t>
            </w:r>
          </w:p>
        </w:tc>
        <w:tc>
          <w:tcPr>
            <w:tcW w:w="0" w:type="auto"/>
            <w:hideMark/>
          </w:tcPr>
          <w:p w14:paraId="3C35B74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73C44B9F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FastAPI setup with health check endpoints, CORS middleware, multi-provider API Key Manager, and endpoint routing (/api/v1/meetings, /api/v1/chat).</w:t>
            </w:r>
          </w:p>
        </w:tc>
      </w:tr>
      <w:tr w:rsidR="005C110C" w:rsidRPr="005C110C" w14:paraId="525BF436" w14:textId="77777777" w:rsidTr="00BE3E9E">
        <w:tc>
          <w:tcPr>
            <w:tcW w:w="0" w:type="auto"/>
            <w:hideMark/>
          </w:tcPr>
          <w:p w14:paraId="30D0489B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LLM &amp; Audio Pipeline</w:t>
            </w:r>
          </w:p>
        </w:tc>
        <w:tc>
          <w:tcPr>
            <w:tcW w:w="0" w:type="auto"/>
            <w:hideMark/>
          </w:tcPr>
          <w:p w14:paraId="417E227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1EFC5BD6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Structured schema parsing via Pydantic for summaries, action items, and key decisions. Multi-LLM provider abstraction.</w:t>
            </w:r>
          </w:p>
        </w:tc>
      </w:tr>
      <w:tr w:rsidR="005C110C" w:rsidRPr="005C110C" w14:paraId="40F652FA" w14:textId="77777777" w:rsidTr="00BE3E9E">
        <w:tc>
          <w:tcPr>
            <w:tcW w:w="0" w:type="auto"/>
            <w:hideMark/>
          </w:tcPr>
          <w:p w14:paraId="2CB4A2CC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lastRenderedPageBreak/>
              <w:t>Vector DB / RAG</w:t>
            </w:r>
          </w:p>
        </w:tc>
        <w:tc>
          <w:tcPr>
            <w:tcW w:w="0" w:type="auto"/>
            <w:hideMark/>
          </w:tcPr>
          <w:p w14:paraId="28D62428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3A35E74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Vector store integration for historical meeting search and retrieval-augmented conversational chat.</w:t>
            </w:r>
          </w:p>
        </w:tc>
      </w:tr>
      <w:tr w:rsidR="005C110C" w:rsidRPr="005C110C" w14:paraId="6745C764" w14:textId="77777777" w:rsidTr="00BE3E9E">
        <w:tc>
          <w:tcPr>
            <w:tcW w:w="0" w:type="auto"/>
            <w:hideMark/>
          </w:tcPr>
          <w:p w14:paraId="44DA25E6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React Web App</w:t>
            </w:r>
          </w:p>
        </w:tc>
        <w:tc>
          <w:tcPr>
            <w:tcW w:w="0" w:type="auto"/>
            <w:hideMark/>
          </w:tcPr>
          <w:p w14:paraId="7FECC3AA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391B4C2A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Modular component structure with Tailwind dark-mode glassmorphism design, interactive modals (ConfirmModal, DecisionItem), task management views, and chat interface.</w:t>
            </w:r>
          </w:p>
        </w:tc>
      </w:tr>
      <w:tr w:rsidR="005C110C" w:rsidRPr="005C110C" w14:paraId="35618DFA" w14:textId="77777777" w:rsidTr="00BE3E9E">
        <w:tc>
          <w:tcPr>
            <w:tcW w:w="0" w:type="auto"/>
            <w:hideMark/>
          </w:tcPr>
          <w:p w14:paraId="7AFF22E3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Chrome Extension</w:t>
            </w:r>
          </w:p>
        </w:tc>
        <w:tc>
          <w:tcPr>
            <w:tcW w:w="0" w:type="auto"/>
            <w:hideMark/>
          </w:tcPr>
          <w:p w14:paraId="28EA5D52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420ADA32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Manifest V3 build system configured, background service worker, popup UI, side panel integration, and dynamic icon generation scripts.</w:t>
            </w:r>
          </w:p>
        </w:tc>
      </w:tr>
      <w:tr w:rsidR="005C110C" w:rsidRPr="005C110C" w14:paraId="2B6EB6D0" w14:textId="77777777" w:rsidTr="00BE3E9E">
        <w:tc>
          <w:tcPr>
            <w:tcW w:w="0" w:type="auto"/>
            <w:hideMark/>
          </w:tcPr>
          <w:p w14:paraId="7A90732D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Configuration &amp; Security</w:t>
            </w:r>
          </w:p>
        </w:tc>
        <w:tc>
          <w:tcPr>
            <w:tcW w:w="0" w:type="auto"/>
            <w:hideMark/>
          </w:tcPr>
          <w:p w14:paraId="129F90DE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hideMark/>
          </w:tcPr>
          <w:p w14:paraId="0E855085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Environment-based configuration (.env), zero hardcoded secrets, strict input validation, and proper CORS restrictions.</w:t>
            </w:r>
          </w:p>
        </w:tc>
      </w:tr>
      <w:tr w:rsidR="005C110C" w:rsidRPr="005C110C" w14:paraId="02348028" w14:textId="77777777" w:rsidTr="00BE3E9E">
        <w:tc>
          <w:tcPr>
            <w:tcW w:w="0" w:type="auto"/>
            <w:hideMark/>
          </w:tcPr>
          <w:p w14:paraId="516821C1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Unit Testing &amp; QA</w:t>
            </w:r>
          </w:p>
        </w:tc>
        <w:tc>
          <w:tcPr>
            <w:tcW w:w="0" w:type="auto"/>
            <w:hideMark/>
          </w:tcPr>
          <w:p w14:paraId="22E3BAF0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Active / Ongoing</w:t>
            </w:r>
          </w:p>
        </w:tc>
        <w:tc>
          <w:tcPr>
            <w:tcW w:w="0" w:type="auto"/>
            <w:hideMark/>
          </w:tcPr>
          <w:p w14:paraId="15874A27" w14:textId="77777777" w:rsidR="005C110C" w:rsidRPr="005C110C" w:rsidRDefault="005C110C" w:rsidP="00BE3E9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C110C">
              <w:rPr>
                <w:rFonts w:ascii="Times New Roman" w:hAnsi="Times New Roman" w:cs="Times New Roman"/>
              </w:rPr>
              <w:t>Unit tests implemented for backend modules (tests/) and frontend components (Popup.test.tsx, UI component tests). Full integration test pass ongoing.</w:t>
            </w:r>
          </w:p>
        </w:tc>
      </w:tr>
    </w:tbl>
    <w:p w14:paraId="70AE227B" w14:textId="1C7054E0" w:rsidR="00311CFE" w:rsidRDefault="00FE5FDD" w:rsidP="00FE5FDD">
      <w:pPr>
        <w:pStyle w:val="Heading1"/>
      </w:pPr>
      <w:r>
        <w:t>8.Frontend:</w:t>
      </w:r>
    </w:p>
    <w:p w14:paraId="4C186D84" w14:textId="047968E2" w:rsidR="00FE5FDD" w:rsidRDefault="00FE5FDD" w:rsidP="00FE5FDD">
      <w:r w:rsidRPr="00FE5FDD">
        <w:drawing>
          <wp:inline distT="0" distB="0" distL="0" distR="0" wp14:anchorId="40B95CA6" wp14:editId="75B54A2E">
            <wp:extent cx="5943600" cy="2528570"/>
            <wp:effectExtent l="0" t="0" r="0" b="5080"/>
            <wp:docPr id="132400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0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C456" w14:textId="47283D4F" w:rsidR="00FE5FDD" w:rsidRDefault="00FE5FDD" w:rsidP="00FE5FDD">
      <w:r w:rsidRPr="00FE5FDD">
        <w:lastRenderedPageBreak/>
        <w:drawing>
          <wp:inline distT="0" distB="0" distL="0" distR="0" wp14:anchorId="6DC4D2B8" wp14:editId="3919397B">
            <wp:extent cx="5943600" cy="2461895"/>
            <wp:effectExtent l="0" t="0" r="0" b="0"/>
            <wp:docPr id="174167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9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6A2" w14:textId="5C3EC0E6" w:rsidR="00FE5FDD" w:rsidRDefault="00FE5FDD" w:rsidP="00FE5FDD">
      <w:r w:rsidRPr="00FE5FDD">
        <w:drawing>
          <wp:inline distT="0" distB="0" distL="0" distR="0" wp14:anchorId="6E7B2699" wp14:editId="0A0F823D">
            <wp:extent cx="5943600" cy="2534920"/>
            <wp:effectExtent l="0" t="0" r="0" b="0"/>
            <wp:docPr id="18705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F195" w14:textId="2DEB39BE" w:rsidR="00FE5FDD" w:rsidRPr="00FE5FDD" w:rsidRDefault="00FE5FDD" w:rsidP="00FE5FDD">
      <w:r w:rsidRPr="00FE5FDD">
        <w:drawing>
          <wp:inline distT="0" distB="0" distL="0" distR="0" wp14:anchorId="3412EC4A" wp14:editId="6EF65B08">
            <wp:extent cx="5943600" cy="2515870"/>
            <wp:effectExtent l="0" t="0" r="0" b="0"/>
            <wp:docPr id="121088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3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FDD" w:rsidRPr="00FE5FDD" w:rsidSect="00283CA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4AED" w14:textId="77777777" w:rsidR="00684968" w:rsidRDefault="00684968" w:rsidP="00093C2D">
      <w:pPr>
        <w:spacing w:after="0" w:line="240" w:lineRule="auto"/>
      </w:pPr>
      <w:r>
        <w:separator/>
      </w:r>
    </w:p>
  </w:endnote>
  <w:endnote w:type="continuationSeparator" w:id="0">
    <w:p w14:paraId="63382B49" w14:textId="77777777" w:rsidR="00684968" w:rsidRDefault="00684968" w:rsidP="0009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F59F" w14:textId="77777777" w:rsidR="00093C2D" w:rsidRDefault="00093C2D">
    <w:pPr>
      <w:pStyle w:val="Header"/>
      <w:pBdr>
        <w:top w:val="single" w:sz="6" w:space="10" w:color="156082" w:themeColor="accent1"/>
      </w:pBdr>
      <w:tabs>
        <w:tab w:val="clear" w:pos="4680"/>
        <w:tab w:val="clear" w:pos="9360"/>
      </w:tabs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504CC24E" wp14:editId="2BC7199B">
          <wp:extent cx="438912" cy="276973"/>
          <wp:effectExtent l="0" t="0" r="0" b="8890"/>
          <wp:docPr id="145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95F2CB" w14:textId="77777777" w:rsidR="00093C2D" w:rsidRDefault="00093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040E7" w14:textId="77777777" w:rsidR="00684968" w:rsidRDefault="00684968" w:rsidP="00093C2D">
      <w:pPr>
        <w:spacing w:after="0" w:line="240" w:lineRule="auto"/>
      </w:pPr>
      <w:r>
        <w:separator/>
      </w:r>
    </w:p>
  </w:footnote>
  <w:footnote w:type="continuationSeparator" w:id="0">
    <w:p w14:paraId="66A02F7F" w14:textId="77777777" w:rsidR="00684968" w:rsidRDefault="00684968" w:rsidP="00093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69E" w14:textId="3FA7AC4D" w:rsidR="00093C2D" w:rsidRDefault="00093C2D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1BC18917198C42F6ACAC9A8C5D25D8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04040" w:themeColor="text1" w:themeTint="BF"/>
          </w:rPr>
          <w:t xml:space="preserve">            MeetMind-AI</w:t>
        </w:r>
      </w:sdtContent>
    </w:sdt>
  </w:p>
  <w:p w14:paraId="347288CB" w14:textId="77777777" w:rsidR="00093C2D" w:rsidRDefault="00093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12A"/>
      </v:shape>
    </w:pict>
  </w:numPicBullet>
  <w:abstractNum w:abstractNumId="0" w15:restartNumberingAfterBreak="0">
    <w:nsid w:val="0A870CC4"/>
    <w:multiLevelType w:val="hybridMultilevel"/>
    <w:tmpl w:val="EFFE963A"/>
    <w:lvl w:ilvl="0" w:tplc="A07AE27A">
      <w:start w:val="1"/>
      <w:numFmt w:val="bullet"/>
      <w:pStyle w:val="NoSpaci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2E5"/>
    <w:multiLevelType w:val="hybridMultilevel"/>
    <w:tmpl w:val="197AAC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A6A79"/>
    <w:multiLevelType w:val="multilevel"/>
    <w:tmpl w:val="FA9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C0CC8"/>
    <w:multiLevelType w:val="multilevel"/>
    <w:tmpl w:val="F6D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D68AC"/>
    <w:multiLevelType w:val="multilevel"/>
    <w:tmpl w:val="A59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4792C"/>
    <w:multiLevelType w:val="hybridMultilevel"/>
    <w:tmpl w:val="C988F5F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9633E"/>
    <w:multiLevelType w:val="hybridMultilevel"/>
    <w:tmpl w:val="089A3BD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0108FE"/>
    <w:multiLevelType w:val="multilevel"/>
    <w:tmpl w:val="2D3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9D1968"/>
    <w:multiLevelType w:val="hybridMultilevel"/>
    <w:tmpl w:val="FA5AF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C21F7"/>
    <w:multiLevelType w:val="hybridMultilevel"/>
    <w:tmpl w:val="92C03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61AD"/>
    <w:multiLevelType w:val="multilevel"/>
    <w:tmpl w:val="0A2A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9082A"/>
    <w:multiLevelType w:val="multilevel"/>
    <w:tmpl w:val="EA0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795684">
    <w:abstractNumId w:val="0"/>
  </w:num>
  <w:num w:numId="2" w16cid:durableId="154496477">
    <w:abstractNumId w:val="7"/>
  </w:num>
  <w:num w:numId="3" w16cid:durableId="1421219984">
    <w:abstractNumId w:val="11"/>
  </w:num>
  <w:num w:numId="4" w16cid:durableId="2024894685">
    <w:abstractNumId w:val="2"/>
  </w:num>
  <w:num w:numId="5" w16cid:durableId="70085521">
    <w:abstractNumId w:val="4"/>
  </w:num>
  <w:num w:numId="6" w16cid:durableId="355740321">
    <w:abstractNumId w:val="10"/>
  </w:num>
  <w:num w:numId="7" w16cid:durableId="143008069">
    <w:abstractNumId w:val="3"/>
  </w:num>
  <w:num w:numId="8" w16cid:durableId="218592015">
    <w:abstractNumId w:val="9"/>
  </w:num>
  <w:num w:numId="9" w16cid:durableId="1330059302">
    <w:abstractNumId w:val="1"/>
  </w:num>
  <w:num w:numId="10" w16cid:durableId="813831527">
    <w:abstractNumId w:val="6"/>
  </w:num>
  <w:num w:numId="11" w16cid:durableId="2119056949">
    <w:abstractNumId w:val="5"/>
  </w:num>
  <w:num w:numId="12" w16cid:durableId="16554483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28"/>
    <w:rsid w:val="00093C2D"/>
    <w:rsid w:val="00147095"/>
    <w:rsid w:val="00283CAA"/>
    <w:rsid w:val="00311CFE"/>
    <w:rsid w:val="003169D6"/>
    <w:rsid w:val="00517C55"/>
    <w:rsid w:val="005C110C"/>
    <w:rsid w:val="00684968"/>
    <w:rsid w:val="008C2F8D"/>
    <w:rsid w:val="009E2028"/>
    <w:rsid w:val="00A668E0"/>
    <w:rsid w:val="00AC1BE7"/>
    <w:rsid w:val="00BE3E9E"/>
    <w:rsid w:val="00E50314"/>
    <w:rsid w:val="00F7296C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C157"/>
  <w15:chartTrackingRefBased/>
  <w15:docId w15:val="{4B6F669A-D494-4120-9E50-C8C219A1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028"/>
    <w:pPr>
      <w:spacing w:after="40" w:line="276" w:lineRule="auto"/>
    </w:pPr>
    <w:rPr>
      <w:rFonts w:ascii="Calibri" w:hAnsi="Calibr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E9E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02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2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E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9E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E2028"/>
    <w:pPr>
      <w:numPr>
        <w:numId w:val="1"/>
      </w:numPr>
      <w:spacing w:after="40" w:line="276" w:lineRule="auto"/>
      <w:ind w:left="1368"/>
    </w:pPr>
    <w:rPr>
      <w:rFonts w:ascii="Calibri" w:hAnsi="Calibri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BE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83CAA"/>
    <w:rPr>
      <w:rFonts w:ascii="Calibri" w:hAnsi="Calibr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C2D"/>
    <w:rPr>
      <w:rFonts w:ascii="Calibri" w:hAnsi="Calibri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C2D"/>
    <w:rPr>
      <w:rFonts w:ascii="Calibri" w:hAnsi="Calibri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3E334EE86C4E539AA52608EC2A9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7E15E-D9C1-4C21-8ABB-D611EB6693D4}"/>
      </w:docPartPr>
      <w:docPartBody>
        <w:p w:rsidR="00000000" w:rsidRDefault="00DC6691" w:rsidP="00DC6691">
          <w:pPr>
            <w:pStyle w:val="2C3E334EE86C4E539AA52608EC2A96A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9F7437A8C034DF8B49069FD23CD5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09B2B-9A53-4E65-AC1B-D7E4F55DFF71}"/>
      </w:docPartPr>
      <w:docPartBody>
        <w:p w:rsidR="00000000" w:rsidRDefault="00DC6691" w:rsidP="00DC6691">
          <w:pPr>
            <w:pStyle w:val="C9F7437A8C034DF8B49069FD23CD5B0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1BC18917198C42F6ACAC9A8C5D25D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2D25-1830-4D5B-A5B9-739B8D1126F8}"/>
      </w:docPartPr>
      <w:docPartBody>
        <w:p w:rsidR="00000000" w:rsidRDefault="00DC6691" w:rsidP="00DC6691">
          <w:pPr>
            <w:pStyle w:val="1BC18917198C42F6ACAC9A8C5D25D831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91"/>
    <w:rsid w:val="00AE3C4E"/>
    <w:rsid w:val="00DC6691"/>
    <w:rsid w:val="00E5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3E334EE86C4E539AA52608EC2A96AE">
    <w:name w:val="2C3E334EE86C4E539AA52608EC2A96AE"/>
    <w:rsid w:val="00DC6691"/>
  </w:style>
  <w:style w:type="paragraph" w:customStyle="1" w:styleId="C9F7437A8C034DF8B49069FD23CD5B03">
    <w:name w:val="C9F7437A8C034DF8B49069FD23CD5B03"/>
    <w:rsid w:val="00DC6691"/>
  </w:style>
  <w:style w:type="paragraph" w:customStyle="1" w:styleId="1BC18917198C42F6ACAC9A8C5D25D831">
    <w:name w:val="1BC18917198C42F6ACAC9A8C5D25D831"/>
    <w:rsid w:val="00DC66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Muhammad Fahad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MeetMind-AI</dc:title>
  <dc:subject>Project Information</dc:subject>
  <dc:creator>Aiemen Altaf</dc:creator>
  <cp:keywords/>
  <dc:description/>
  <cp:lastModifiedBy>FA23-BSE-208(MUHAMMAD FAHAD)</cp:lastModifiedBy>
  <cp:revision>8</cp:revision>
  <cp:lastPrinted>2026-08-12T06:44:00Z</cp:lastPrinted>
  <dcterms:created xsi:type="dcterms:W3CDTF">2026-08-11T07:39:00Z</dcterms:created>
  <dcterms:modified xsi:type="dcterms:W3CDTF">2026-08-12T06:53:00Z</dcterms:modified>
</cp:coreProperties>
</file>