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7E7A7" w14:textId="77777777" w:rsidR="00CD63F5" w:rsidRDefault="0072463D">
      <w:pPr>
        <w:pStyle w:val="BodyText"/>
        <w:spacing w:before="0"/>
        <w:ind w:left="429"/>
        <w:rPr>
          <w:rFonts w:ascii="Times New Roman"/>
          <w:sz w:val="20"/>
        </w:rPr>
      </w:pPr>
      <w:r>
        <w:rPr>
          <w:rFonts w:ascii="Times New Roman"/>
          <w:noProof/>
          <w:sz w:val="20"/>
        </w:rPr>
        <w:drawing>
          <wp:inline distT="0" distB="0" distL="0" distR="0" wp14:anchorId="4980A44A" wp14:editId="672B9009">
            <wp:extent cx="1382360" cy="96469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82360" cy="964692"/>
                    </a:xfrm>
                    <a:prstGeom prst="rect">
                      <a:avLst/>
                    </a:prstGeom>
                  </pic:spPr>
                </pic:pic>
              </a:graphicData>
            </a:graphic>
          </wp:inline>
        </w:drawing>
      </w:r>
    </w:p>
    <w:p w14:paraId="396EDCE4" w14:textId="77777777" w:rsidR="00CD63F5" w:rsidRDefault="00CD63F5">
      <w:pPr>
        <w:pStyle w:val="BodyText"/>
        <w:spacing w:before="0"/>
        <w:rPr>
          <w:rFonts w:ascii="Times New Roman"/>
          <w:sz w:val="20"/>
        </w:rPr>
      </w:pPr>
    </w:p>
    <w:p w14:paraId="6D1CEDF8" w14:textId="77777777" w:rsidR="00CD63F5" w:rsidRDefault="00CD63F5">
      <w:pPr>
        <w:pStyle w:val="BodyText"/>
        <w:spacing w:before="0"/>
        <w:rPr>
          <w:rFonts w:ascii="Times New Roman"/>
          <w:sz w:val="20"/>
        </w:rPr>
      </w:pPr>
    </w:p>
    <w:p w14:paraId="09E22674" w14:textId="77777777" w:rsidR="00CD63F5" w:rsidRDefault="00CD63F5">
      <w:pPr>
        <w:pStyle w:val="BodyText"/>
        <w:spacing w:before="0"/>
        <w:rPr>
          <w:rFonts w:ascii="Times New Roman"/>
          <w:sz w:val="20"/>
        </w:rPr>
      </w:pPr>
    </w:p>
    <w:p w14:paraId="43E9DE39" w14:textId="77777777" w:rsidR="00CD63F5" w:rsidRDefault="0072463D">
      <w:pPr>
        <w:pStyle w:val="BodyText"/>
        <w:spacing w:before="44"/>
        <w:rPr>
          <w:rFonts w:ascii="Times New Roman"/>
          <w:sz w:val="20"/>
        </w:rPr>
      </w:pPr>
      <w:r>
        <w:rPr>
          <w:rFonts w:ascii="Times New Roman"/>
          <w:noProof/>
          <w:sz w:val="20"/>
        </w:rPr>
        <w:drawing>
          <wp:anchor distT="0" distB="0" distL="0" distR="0" simplePos="0" relativeHeight="487587840" behindDoc="1" locked="0" layoutInCell="1" allowOverlap="1" wp14:anchorId="0D418B5B" wp14:editId="268BCC9F">
            <wp:simplePos x="0" y="0"/>
            <wp:positionH relativeFrom="page">
              <wp:posOffset>1419225</wp:posOffset>
            </wp:positionH>
            <wp:positionV relativeFrom="paragraph">
              <wp:posOffset>189267</wp:posOffset>
            </wp:positionV>
            <wp:extent cx="1779023" cy="1743455"/>
            <wp:effectExtent l="0" t="0" r="0" b="0"/>
            <wp:wrapTopAndBottom/>
            <wp:docPr id="2" name="Image 2"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black logo  Description automatically generated"/>
                    <pic:cNvPicPr/>
                  </pic:nvPicPr>
                  <pic:blipFill>
                    <a:blip r:embed="rId8" cstate="print"/>
                    <a:stretch>
                      <a:fillRect/>
                    </a:stretch>
                  </pic:blipFill>
                  <pic:spPr>
                    <a:xfrm>
                      <a:off x="0" y="0"/>
                      <a:ext cx="1779023" cy="1743455"/>
                    </a:xfrm>
                    <a:prstGeom prst="rect">
                      <a:avLst/>
                    </a:prstGeom>
                  </pic:spPr>
                </pic:pic>
              </a:graphicData>
            </a:graphic>
          </wp:anchor>
        </w:drawing>
      </w:r>
      <w:r>
        <w:rPr>
          <w:rFonts w:ascii="Times New Roman"/>
          <w:noProof/>
          <w:sz w:val="20"/>
        </w:rPr>
        <w:drawing>
          <wp:anchor distT="0" distB="0" distL="0" distR="0" simplePos="0" relativeHeight="487588352" behindDoc="1" locked="0" layoutInCell="1" allowOverlap="1" wp14:anchorId="5C35A9D4" wp14:editId="11C12174">
            <wp:simplePos x="0" y="0"/>
            <wp:positionH relativeFrom="page">
              <wp:posOffset>3705225</wp:posOffset>
            </wp:positionH>
            <wp:positionV relativeFrom="paragraph">
              <wp:posOffset>868082</wp:posOffset>
            </wp:positionV>
            <wp:extent cx="2727852" cy="963929"/>
            <wp:effectExtent l="0" t="0" r="0" b="0"/>
            <wp:wrapTopAndBottom/>
            <wp:docPr id="3" name="Image 3" descr="A blue and whit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and white logo  Description automatically generated"/>
                    <pic:cNvPicPr/>
                  </pic:nvPicPr>
                  <pic:blipFill>
                    <a:blip r:embed="rId9" cstate="print"/>
                    <a:stretch>
                      <a:fillRect/>
                    </a:stretch>
                  </pic:blipFill>
                  <pic:spPr>
                    <a:xfrm>
                      <a:off x="0" y="0"/>
                      <a:ext cx="2727852" cy="963929"/>
                    </a:xfrm>
                    <a:prstGeom prst="rect">
                      <a:avLst/>
                    </a:prstGeom>
                  </pic:spPr>
                </pic:pic>
              </a:graphicData>
            </a:graphic>
          </wp:anchor>
        </w:drawing>
      </w:r>
    </w:p>
    <w:p w14:paraId="7DFEFF61" w14:textId="77777777" w:rsidR="00CD63F5" w:rsidRDefault="00CD63F5">
      <w:pPr>
        <w:pStyle w:val="BodyText"/>
        <w:spacing w:before="0"/>
        <w:rPr>
          <w:rFonts w:ascii="Times New Roman"/>
          <w:sz w:val="37"/>
        </w:rPr>
      </w:pPr>
    </w:p>
    <w:p w14:paraId="3A9821CD" w14:textId="77777777" w:rsidR="00CD63F5" w:rsidRDefault="00CD63F5">
      <w:pPr>
        <w:pStyle w:val="BodyText"/>
        <w:spacing w:before="0"/>
        <w:rPr>
          <w:rFonts w:ascii="Times New Roman"/>
          <w:sz w:val="37"/>
        </w:rPr>
      </w:pPr>
    </w:p>
    <w:p w14:paraId="79558F29" w14:textId="77777777" w:rsidR="00CD63F5" w:rsidRDefault="00CD63F5">
      <w:pPr>
        <w:pStyle w:val="BodyText"/>
        <w:spacing w:before="195"/>
        <w:rPr>
          <w:rFonts w:ascii="Times New Roman"/>
          <w:sz w:val="37"/>
        </w:rPr>
      </w:pPr>
    </w:p>
    <w:p w14:paraId="626201FE" w14:textId="77777777" w:rsidR="00CD63F5" w:rsidRDefault="0072463D">
      <w:pPr>
        <w:pStyle w:val="Title"/>
      </w:pPr>
      <w:r>
        <w:t>Digital</w:t>
      </w:r>
      <w:r>
        <w:rPr>
          <w:spacing w:val="2"/>
        </w:rPr>
        <w:t xml:space="preserve"> </w:t>
      </w:r>
      <w:r>
        <w:t>Design</w:t>
      </w:r>
      <w:r>
        <w:rPr>
          <w:spacing w:val="1"/>
        </w:rPr>
        <w:t xml:space="preserve"> </w:t>
      </w:r>
      <w:r>
        <w:rPr>
          <w:spacing w:val="-2"/>
        </w:rPr>
        <w:t>Verification</w:t>
      </w:r>
    </w:p>
    <w:p w14:paraId="64F34EE7" w14:textId="4E0F95EE" w:rsidR="00CD63F5" w:rsidRDefault="0072463D">
      <w:pPr>
        <w:spacing w:before="221"/>
        <w:ind w:left="63" w:right="11"/>
        <w:jc w:val="center"/>
        <w:rPr>
          <w:rFonts w:ascii="Arial" w:hAnsi="Arial"/>
          <w:b/>
          <w:sz w:val="30"/>
        </w:rPr>
      </w:pPr>
      <w:r>
        <w:rPr>
          <w:rFonts w:ascii="Arial" w:hAnsi="Arial"/>
          <w:b/>
          <w:sz w:val="30"/>
        </w:rPr>
        <w:t>Lab</w:t>
      </w:r>
      <w:r>
        <w:rPr>
          <w:rFonts w:ascii="Arial" w:hAnsi="Arial"/>
          <w:b/>
          <w:spacing w:val="-12"/>
          <w:sz w:val="30"/>
        </w:rPr>
        <w:t xml:space="preserve"> </w:t>
      </w:r>
      <w:r>
        <w:rPr>
          <w:rFonts w:ascii="Arial" w:hAnsi="Arial"/>
          <w:b/>
          <w:sz w:val="30"/>
        </w:rPr>
        <w:t>Manual</w:t>
      </w:r>
      <w:r>
        <w:rPr>
          <w:rFonts w:ascii="Arial" w:hAnsi="Arial"/>
          <w:b/>
          <w:spacing w:val="-3"/>
          <w:sz w:val="30"/>
        </w:rPr>
        <w:t xml:space="preserve"> </w:t>
      </w:r>
      <w:r>
        <w:rPr>
          <w:rFonts w:ascii="Arial" w:hAnsi="Arial"/>
          <w:b/>
          <w:sz w:val="30"/>
        </w:rPr>
        <w:t>#</w:t>
      </w:r>
      <w:r>
        <w:rPr>
          <w:rFonts w:ascii="Arial" w:hAnsi="Arial"/>
          <w:b/>
          <w:spacing w:val="-10"/>
          <w:sz w:val="30"/>
        </w:rPr>
        <w:t xml:space="preserve"> </w:t>
      </w:r>
      <w:r>
        <w:rPr>
          <w:rFonts w:ascii="Arial" w:hAnsi="Arial"/>
          <w:b/>
          <w:sz w:val="30"/>
        </w:rPr>
        <w:t>4</w:t>
      </w:r>
      <w:r w:rsidR="00BC02A3">
        <w:rPr>
          <w:rFonts w:ascii="Arial" w:hAnsi="Arial"/>
          <w:b/>
          <w:sz w:val="30"/>
        </w:rPr>
        <w:t>1</w:t>
      </w:r>
      <w:r>
        <w:rPr>
          <w:rFonts w:ascii="Arial" w:hAnsi="Arial"/>
          <w:b/>
          <w:spacing w:val="-9"/>
          <w:sz w:val="30"/>
        </w:rPr>
        <w:t xml:space="preserve"> </w:t>
      </w:r>
      <w:r>
        <w:rPr>
          <w:rFonts w:ascii="Arial" w:hAnsi="Arial"/>
          <w:b/>
          <w:sz w:val="30"/>
        </w:rPr>
        <w:t>–</w:t>
      </w:r>
      <w:r>
        <w:rPr>
          <w:rFonts w:ascii="Arial" w:hAnsi="Arial"/>
          <w:b/>
          <w:spacing w:val="-6"/>
          <w:sz w:val="30"/>
        </w:rPr>
        <w:t xml:space="preserve"> </w:t>
      </w:r>
      <w:r>
        <w:rPr>
          <w:rFonts w:ascii="Arial" w:hAnsi="Arial"/>
          <w:b/>
          <w:sz w:val="30"/>
        </w:rPr>
        <w:t>Multichannel</w:t>
      </w:r>
      <w:r>
        <w:rPr>
          <w:rFonts w:ascii="Arial" w:hAnsi="Arial"/>
          <w:b/>
          <w:spacing w:val="-8"/>
          <w:sz w:val="30"/>
        </w:rPr>
        <w:t xml:space="preserve"> </w:t>
      </w:r>
      <w:r>
        <w:rPr>
          <w:rFonts w:ascii="Arial" w:hAnsi="Arial"/>
          <w:b/>
          <w:spacing w:val="-2"/>
          <w:sz w:val="30"/>
        </w:rPr>
        <w:t>Sequences</w:t>
      </w:r>
    </w:p>
    <w:p w14:paraId="6526E7C1" w14:textId="77777777" w:rsidR="00CD63F5" w:rsidRDefault="00CD63F5">
      <w:pPr>
        <w:pStyle w:val="BodyText"/>
        <w:spacing w:before="0"/>
        <w:rPr>
          <w:rFonts w:ascii="Arial"/>
          <w:b/>
          <w:sz w:val="30"/>
        </w:rPr>
      </w:pPr>
    </w:p>
    <w:p w14:paraId="2095D046" w14:textId="77777777" w:rsidR="00CD63F5" w:rsidRDefault="00CD63F5">
      <w:pPr>
        <w:pStyle w:val="BodyText"/>
        <w:spacing w:before="0"/>
        <w:rPr>
          <w:rFonts w:ascii="Arial"/>
          <w:b/>
          <w:sz w:val="30"/>
        </w:rPr>
      </w:pPr>
    </w:p>
    <w:p w14:paraId="2E63DC41" w14:textId="77777777" w:rsidR="00CD63F5" w:rsidRDefault="00CD63F5">
      <w:pPr>
        <w:pStyle w:val="BodyText"/>
        <w:spacing w:before="0"/>
        <w:rPr>
          <w:rFonts w:ascii="Arial"/>
          <w:b/>
          <w:sz w:val="30"/>
        </w:rPr>
      </w:pPr>
    </w:p>
    <w:p w14:paraId="480586C0" w14:textId="77777777" w:rsidR="00CD63F5" w:rsidRDefault="00CD63F5">
      <w:pPr>
        <w:pStyle w:val="BodyText"/>
        <w:spacing w:before="0"/>
        <w:rPr>
          <w:rFonts w:ascii="Arial"/>
          <w:b/>
          <w:sz w:val="30"/>
        </w:rPr>
      </w:pPr>
    </w:p>
    <w:p w14:paraId="170F4520" w14:textId="77777777" w:rsidR="00CD63F5" w:rsidRDefault="00CD63F5">
      <w:pPr>
        <w:pStyle w:val="BodyText"/>
        <w:spacing w:before="0"/>
        <w:rPr>
          <w:rFonts w:ascii="Arial"/>
          <w:b/>
          <w:sz w:val="30"/>
        </w:rPr>
      </w:pPr>
    </w:p>
    <w:p w14:paraId="3FDB9A24" w14:textId="77777777" w:rsidR="00CD63F5" w:rsidRDefault="00CD63F5">
      <w:pPr>
        <w:pStyle w:val="BodyText"/>
        <w:spacing w:before="0"/>
        <w:rPr>
          <w:rFonts w:ascii="Arial"/>
          <w:b/>
          <w:sz w:val="30"/>
        </w:rPr>
      </w:pPr>
    </w:p>
    <w:p w14:paraId="66B535C9" w14:textId="77777777" w:rsidR="00CD63F5" w:rsidRDefault="00CD63F5">
      <w:pPr>
        <w:pStyle w:val="BodyText"/>
        <w:spacing w:before="0"/>
        <w:rPr>
          <w:rFonts w:ascii="Arial"/>
          <w:b/>
          <w:sz w:val="30"/>
        </w:rPr>
      </w:pPr>
    </w:p>
    <w:p w14:paraId="50DD50A3" w14:textId="77777777" w:rsidR="00CD63F5" w:rsidRDefault="00CD63F5">
      <w:pPr>
        <w:pStyle w:val="BodyText"/>
        <w:spacing w:before="0"/>
        <w:rPr>
          <w:rFonts w:ascii="Arial"/>
          <w:b/>
          <w:sz w:val="30"/>
        </w:rPr>
      </w:pPr>
    </w:p>
    <w:p w14:paraId="556B5747" w14:textId="77777777" w:rsidR="00CD63F5" w:rsidRDefault="00CD63F5">
      <w:pPr>
        <w:pStyle w:val="BodyText"/>
        <w:spacing w:before="0"/>
        <w:rPr>
          <w:rFonts w:ascii="Arial"/>
          <w:b/>
          <w:sz w:val="30"/>
        </w:rPr>
      </w:pPr>
    </w:p>
    <w:p w14:paraId="1200255F" w14:textId="77777777" w:rsidR="00CD63F5" w:rsidRDefault="00CD63F5">
      <w:pPr>
        <w:pStyle w:val="BodyText"/>
        <w:spacing w:before="0"/>
        <w:rPr>
          <w:rFonts w:ascii="Arial"/>
          <w:b/>
          <w:sz w:val="30"/>
        </w:rPr>
      </w:pPr>
    </w:p>
    <w:p w14:paraId="2AA67A8A" w14:textId="77777777" w:rsidR="00CD63F5" w:rsidRDefault="00CD63F5">
      <w:pPr>
        <w:pStyle w:val="BodyText"/>
        <w:spacing w:before="0"/>
        <w:rPr>
          <w:rFonts w:ascii="Arial"/>
          <w:b/>
          <w:sz w:val="30"/>
        </w:rPr>
      </w:pPr>
    </w:p>
    <w:p w14:paraId="4FB7CF7B" w14:textId="77777777" w:rsidR="00CD63F5" w:rsidRDefault="00CD63F5">
      <w:pPr>
        <w:pStyle w:val="BodyText"/>
        <w:spacing w:before="0"/>
        <w:rPr>
          <w:rFonts w:ascii="Arial"/>
          <w:b/>
          <w:sz w:val="30"/>
        </w:rPr>
      </w:pPr>
    </w:p>
    <w:p w14:paraId="599F893C" w14:textId="77777777" w:rsidR="00CD63F5" w:rsidRDefault="00CD63F5">
      <w:pPr>
        <w:pStyle w:val="BodyText"/>
        <w:spacing w:before="184"/>
        <w:rPr>
          <w:rFonts w:ascii="Arial"/>
          <w:b/>
          <w:sz w:val="30"/>
        </w:rPr>
      </w:pPr>
    </w:p>
    <w:p w14:paraId="58609DAF" w14:textId="77777777" w:rsidR="00CD63F5" w:rsidRDefault="0072463D">
      <w:pPr>
        <w:spacing w:line="396" w:lineRule="auto"/>
        <w:ind w:left="7220" w:right="788" w:firstLine="208"/>
        <w:jc w:val="right"/>
        <w:rPr>
          <w:rFonts w:ascii="Arial"/>
          <w:b/>
          <w:sz w:val="26"/>
        </w:rPr>
      </w:pPr>
      <w:r>
        <w:rPr>
          <w:rFonts w:ascii="Arial"/>
          <w:b/>
          <w:sz w:val="26"/>
        </w:rPr>
        <w:t>Release:</w:t>
      </w:r>
      <w:r>
        <w:rPr>
          <w:rFonts w:ascii="Arial"/>
          <w:b/>
          <w:spacing w:val="-19"/>
          <w:sz w:val="26"/>
        </w:rPr>
        <w:t xml:space="preserve"> </w:t>
      </w:r>
      <w:r>
        <w:rPr>
          <w:rFonts w:ascii="Arial"/>
          <w:b/>
          <w:sz w:val="26"/>
        </w:rPr>
        <w:t>1.0 Date:</w:t>
      </w:r>
      <w:r>
        <w:rPr>
          <w:rFonts w:ascii="Arial"/>
          <w:b/>
          <w:spacing w:val="6"/>
          <w:sz w:val="26"/>
        </w:rPr>
        <w:t xml:space="preserve"> </w:t>
      </w:r>
      <w:r>
        <w:rPr>
          <w:rFonts w:ascii="Arial"/>
          <w:b/>
          <w:sz w:val="26"/>
        </w:rPr>
        <w:t>14-</w:t>
      </w:r>
      <w:r>
        <w:rPr>
          <w:rFonts w:ascii="Arial"/>
          <w:b/>
          <w:spacing w:val="-4"/>
          <w:sz w:val="26"/>
        </w:rPr>
        <w:t>Aug-</w:t>
      </w:r>
    </w:p>
    <w:p w14:paraId="0D8E2914" w14:textId="77777777" w:rsidR="00CD63F5" w:rsidRDefault="0072463D">
      <w:pPr>
        <w:spacing w:line="296" w:lineRule="exact"/>
        <w:ind w:right="792"/>
        <w:jc w:val="right"/>
        <w:rPr>
          <w:rFonts w:ascii="Arial"/>
          <w:b/>
          <w:sz w:val="26"/>
        </w:rPr>
      </w:pPr>
      <w:r>
        <w:rPr>
          <w:rFonts w:ascii="Arial"/>
          <w:b/>
          <w:spacing w:val="-4"/>
          <w:sz w:val="26"/>
        </w:rPr>
        <w:t>2024</w:t>
      </w:r>
    </w:p>
    <w:p w14:paraId="21CAAA53" w14:textId="77777777" w:rsidR="00CD63F5" w:rsidRDefault="0072463D">
      <w:pPr>
        <w:spacing w:before="206"/>
        <w:ind w:left="63" w:right="14"/>
        <w:jc w:val="center"/>
        <w:rPr>
          <w:rFonts w:ascii="Arial"/>
          <w:b/>
          <w:sz w:val="32"/>
        </w:rPr>
      </w:pPr>
      <w:r>
        <w:rPr>
          <w:rFonts w:ascii="Arial"/>
          <w:b/>
          <w:sz w:val="32"/>
        </w:rPr>
        <w:lastRenderedPageBreak/>
        <w:t>NUST</w:t>
      </w:r>
      <w:r>
        <w:rPr>
          <w:rFonts w:ascii="Arial"/>
          <w:b/>
          <w:spacing w:val="-15"/>
          <w:sz w:val="32"/>
        </w:rPr>
        <w:t xml:space="preserve"> </w:t>
      </w:r>
      <w:r>
        <w:rPr>
          <w:rFonts w:ascii="Arial"/>
          <w:b/>
          <w:sz w:val="32"/>
        </w:rPr>
        <w:t>Chip</w:t>
      </w:r>
      <w:r>
        <w:rPr>
          <w:rFonts w:ascii="Arial"/>
          <w:b/>
          <w:spacing w:val="-19"/>
          <w:sz w:val="32"/>
        </w:rPr>
        <w:t xml:space="preserve"> </w:t>
      </w:r>
      <w:r>
        <w:rPr>
          <w:rFonts w:ascii="Arial"/>
          <w:b/>
          <w:sz w:val="32"/>
        </w:rPr>
        <w:t>Design</w:t>
      </w:r>
      <w:r>
        <w:rPr>
          <w:rFonts w:ascii="Arial"/>
          <w:b/>
          <w:spacing w:val="-16"/>
          <w:sz w:val="32"/>
        </w:rPr>
        <w:t xml:space="preserve"> </w:t>
      </w:r>
      <w:r>
        <w:rPr>
          <w:rFonts w:ascii="Arial"/>
          <w:b/>
          <w:sz w:val="32"/>
        </w:rPr>
        <w:t>Centre</w:t>
      </w:r>
      <w:r>
        <w:rPr>
          <w:rFonts w:ascii="Arial"/>
          <w:b/>
          <w:spacing w:val="-12"/>
          <w:sz w:val="32"/>
        </w:rPr>
        <w:t xml:space="preserve"> </w:t>
      </w:r>
      <w:r>
        <w:rPr>
          <w:rFonts w:ascii="Arial"/>
          <w:b/>
          <w:sz w:val="32"/>
        </w:rPr>
        <w:t>(NCDC),</w:t>
      </w:r>
      <w:r>
        <w:rPr>
          <w:rFonts w:ascii="Arial"/>
          <w:b/>
          <w:spacing w:val="-20"/>
          <w:sz w:val="32"/>
        </w:rPr>
        <w:t xml:space="preserve"> </w:t>
      </w:r>
      <w:r>
        <w:rPr>
          <w:rFonts w:ascii="Arial"/>
          <w:b/>
          <w:sz w:val="32"/>
        </w:rPr>
        <w:t>Islamabad,</w:t>
      </w:r>
      <w:r>
        <w:rPr>
          <w:rFonts w:ascii="Arial"/>
          <w:b/>
          <w:spacing w:val="-18"/>
          <w:sz w:val="32"/>
        </w:rPr>
        <w:t xml:space="preserve"> </w:t>
      </w:r>
      <w:r>
        <w:rPr>
          <w:rFonts w:ascii="Arial"/>
          <w:b/>
          <w:spacing w:val="-2"/>
          <w:sz w:val="32"/>
        </w:rPr>
        <w:t>Pakistan</w:t>
      </w:r>
    </w:p>
    <w:p w14:paraId="76F5059F" w14:textId="77777777" w:rsidR="00CD63F5" w:rsidRDefault="00CD63F5">
      <w:pPr>
        <w:jc w:val="center"/>
        <w:rPr>
          <w:rFonts w:ascii="Arial"/>
          <w:b/>
          <w:sz w:val="32"/>
        </w:rPr>
        <w:sectPr w:rsidR="00CD63F5">
          <w:type w:val="continuous"/>
          <w:pgSz w:w="12240" w:h="15840"/>
          <w:pgMar w:top="260" w:right="1080" w:bottom="280" w:left="1440" w:header="720" w:footer="720" w:gutter="0"/>
          <w:cols w:space="720"/>
        </w:sectPr>
      </w:pPr>
    </w:p>
    <w:p w14:paraId="30E58BF0" w14:textId="77777777" w:rsidR="00CD63F5" w:rsidRDefault="00CD63F5">
      <w:pPr>
        <w:pStyle w:val="BodyText"/>
        <w:spacing w:before="77"/>
        <w:rPr>
          <w:rFonts w:ascii="Arial"/>
          <w:b/>
          <w:sz w:val="20"/>
        </w:rPr>
      </w:pPr>
    </w:p>
    <w:p w14:paraId="713654AB" w14:textId="77777777" w:rsidR="00CD63F5" w:rsidRDefault="0072463D">
      <w:pPr>
        <w:spacing w:line="285" w:lineRule="auto"/>
        <w:ind w:left="432" w:right="805"/>
        <w:jc w:val="both"/>
        <w:rPr>
          <w:rFonts w:ascii="Arial" w:hAnsi="Arial"/>
          <w:i/>
          <w:sz w:val="20"/>
        </w:rPr>
      </w:pPr>
      <w:r>
        <w:rPr>
          <w:rFonts w:ascii="Arial" w:hAnsi="Arial"/>
          <w:b/>
          <w:i/>
          <w:sz w:val="20"/>
        </w:rPr>
        <w:t xml:space="preserve">Copyrights ©, </w:t>
      </w:r>
      <w:r>
        <w:rPr>
          <w:rFonts w:ascii="Arial" w:hAnsi="Arial"/>
          <w:i/>
          <w:sz w:val="20"/>
        </w:rPr>
        <w:t>NUST Chip Design Centre (NCDC). All Rights Reserved. This document is prepared</w:t>
      </w:r>
      <w:r>
        <w:rPr>
          <w:rFonts w:ascii="Arial" w:hAnsi="Arial"/>
          <w:i/>
          <w:spacing w:val="-9"/>
          <w:sz w:val="20"/>
        </w:rPr>
        <w:t xml:space="preserve"> </w:t>
      </w:r>
      <w:r>
        <w:rPr>
          <w:rFonts w:ascii="Arial" w:hAnsi="Arial"/>
          <w:i/>
          <w:sz w:val="20"/>
        </w:rPr>
        <w:t>by</w:t>
      </w:r>
      <w:r>
        <w:rPr>
          <w:rFonts w:ascii="Arial" w:hAnsi="Arial"/>
          <w:i/>
          <w:spacing w:val="-5"/>
          <w:sz w:val="20"/>
        </w:rPr>
        <w:t xml:space="preserve"> </w:t>
      </w:r>
      <w:r>
        <w:rPr>
          <w:rFonts w:ascii="Arial" w:hAnsi="Arial"/>
          <w:i/>
          <w:sz w:val="20"/>
        </w:rPr>
        <w:t>NCDC</w:t>
      </w:r>
      <w:r>
        <w:rPr>
          <w:rFonts w:ascii="Arial" w:hAnsi="Arial"/>
          <w:i/>
          <w:spacing w:val="-6"/>
          <w:sz w:val="20"/>
        </w:rPr>
        <w:t xml:space="preserve"> </w:t>
      </w:r>
      <w:r>
        <w:rPr>
          <w:rFonts w:ascii="Arial" w:hAnsi="Arial"/>
          <w:i/>
          <w:sz w:val="20"/>
        </w:rPr>
        <w:t>and</w:t>
      </w:r>
      <w:r>
        <w:rPr>
          <w:rFonts w:ascii="Arial" w:hAnsi="Arial"/>
          <w:i/>
          <w:spacing w:val="-7"/>
          <w:sz w:val="20"/>
        </w:rPr>
        <w:t xml:space="preserve"> </w:t>
      </w:r>
      <w:r>
        <w:rPr>
          <w:rFonts w:ascii="Arial" w:hAnsi="Arial"/>
          <w:i/>
          <w:sz w:val="20"/>
        </w:rPr>
        <w:t>is</w:t>
      </w:r>
      <w:r>
        <w:rPr>
          <w:rFonts w:ascii="Arial" w:hAnsi="Arial"/>
          <w:i/>
          <w:spacing w:val="-8"/>
          <w:sz w:val="20"/>
        </w:rPr>
        <w:t xml:space="preserve"> </w:t>
      </w:r>
      <w:r>
        <w:rPr>
          <w:rFonts w:ascii="Arial" w:hAnsi="Arial"/>
          <w:i/>
          <w:sz w:val="20"/>
        </w:rPr>
        <w:t>for</w:t>
      </w:r>
      <w:r>
        <w:rPr>
          <w:rFonts w:ascii="Arial" w:hAnsi="Arial"/>
          <w:i/>
          <w:spacing w:val="-8"/>
          <w:sz w:val="20"/>
        </w:rPr>
        <w:t xml:space="preserve"> </w:t>
      </w:r>
      <w:r>
        <w:rPr>
          <w:rFonts w:ascii="Arial" w:hAnsi="Arial"/>
          <w:i/>
          <w:sz w:val="20"/>
        </w:rPr>
        <w:t>intended</w:t>
      </w:r>
      <w:r>
        <w:rPr>
          <w:rFonts w:ascii="Arial" w:hAnsi="Arial"/>
          <w:i/>
          <w:spacing w:val="-9"/>
          <w:sz w:val="20"/>
        </w:rPr>
        <w:t xml:space="preserve"> </w:t>
      </w:r>
      <w:r>
        <w:rPr>
          <w:rFonts w:ascii="Arial" w:hAnsi="Arial"/>
          <w:i/>
          <w:sz w:val="20"/>
        </w:rPr>
        <w:t>recipients</w:t>
      </w:r>
      <w:r>
        <w:rPr>
          <w:rFonts w:ascii="Arial" w:hAnsi="Arial"/>
          <w:i/>
          <w:spacing w:val="-5"/>
          <w:sz w:val="20"/>
        </w:rPr>
        <w:t xml:space="preserve"> </w:t>
      </w:r>
      <w:r>
        <w:rPr>
          <w:rFonts w:ascii="Arial" w:hAnsi="Arial"/>
          <w:i/>
          <w:sz w:val="20"/>
        </w:rPr>
        <w:t>only.</w:t>
      </w:r>
      <w:r>
        <w:rPr>
          <w:rFonts w:ascii="Arial" w:hAnsi="Arial"/>
          <w:i/>
          <w:spacing w:val="-6"/>
          <w:sz w:val="20"/>
        </w:rPr>
        <w:t xml:space="preserve"> </w:t>
      </w:r>
      <w:r>
        <w:rPr>
          <w:rFonts w:ascii="Arial" w:hAnsi="Arial"/>
          <w:i/>
          <w:sz w:val="20"/>
        </w:rPr>
        <w:t>It</w:t>
      </w:r>
      <w:r>
        <w:rPr>
          <w:rFonts w:ascii="Arial" w:hAnsi="Arial"/>
          <w:i/>
          <w:spacing w:val="-5"/>
          <w:sz w:val="20"/>
        </w:rPr>
        <w:t xml:space="preserve"> </w:t>
      </w:r>
      <w:r>
        <w:rPr>
          <w:rFonts w:ascii="Arial" w:hAnsi="Arial"/>
          <w:i/>
          <w:sz w:val="20"/>
        </w:rPr>
        <w:t>is</w:t>
      </w:r>
      <w:r>
        <w:rPr>
          <w:rFonts w:ascii="Arial" w:hAnsi="Arial"/>
          <w:i/>
          <w:spacing w:val="-5"/>
          <w:sz w:val="20"/>
        </w:rPr>
        <w:t xml:space="preserve"> </w:t>
      </w:r>
      <w:r>
        <w:rPr>
          <w:rFonts w:ascii="Arial" w:hAnsi="Arial"/>
          <w:i/>
          <w:sz w:val="20"/>
        </w:rPr>
        <w:t>not</w:t>
      </w:r>
      <w:r>
        <w:rPr>
          <w:rFonts w:ascii="Arial" w:hAnsi="Arial"/>
          <w:i/>
          <w:spacing w:val="-7"/>
          <w:sz w:val="20"/>
        </w:rPr>
        <w:t xml:space="preserve"> </w:t>
      </w:r>
      <w:r>
        <w:rPr>
          <w:rFonts w:ascii="Arial" w:hAnsi="Arial"/>
          <w:i/>
          <w:sz w:val="20"/>
        </w:rPr>
        <w:t>allowed</w:t>
      </w:r>
      <w:r>
        <w:rPr>
          <w:rFonts w:ascii="Arial" w:hAnsi="Arial"/>
          <w:i/>
          <w:spacing w:val="-7"/>
          <w:sz w:val="20"/>
        </w:rPr>
        <w:t xml:space="preserve"> </w:t>
      </w:r>
      <w:r>
        <w:rPr>
          <w:rFonts w:ascii="Arial" w:hAnsi="Arial"/>
          <w:i/>
          <w:sz w:val="20"/>
        </w:rPr>
        <w:t>to</w:t>
      </w:r>
      <w:r>
        <w:rPr>
          <w:rFonts w:ascii="Arial" w:hAnsi="Arial"/>
          <w:i/>
          <w:spacing w:val="-9"/>
          <w:sz w:val="20"/>
        </w:rPr>
        <w:t xml:space="preserve"> </w:t>
      </w:r>
      <w:r>
        <w:rPr>
          <w:rFonts w:ascii="Arial" w:hAnsi="Arial"/>
          <w:i/>
          <w:sz w:val="20"/>
        </w:rPr>
        <w:t>copy,</w:t>
      </w:r>
      <w:r>
        <w:rPr>
          <w:rFonts w:ascii="Arial" w:hAnsi="Arial"/>
          <w:i/>
          <w:spacing w:val="-9"/>
          <w:sz w:val="20"/>
        </w:rPr>
        <w:t xml:space="preserve"> </w:t>
      </w:r>
      <w:r>
        <w:rPr>
          <w:rFonts w:ascii="Arial" w:hAnsi="Arial"/>
          <w:i/>
          <w:sz w:val="20"/>
        </w:rPr>
        <w:t>modify,</w:t>
      </w:r>
      <w:r>
        <w:rPr>
          <w:rFonts w:ascii="Arial" w:hAnsi="Arial"/>
          <w:i/>
          <w:spacing w:val="-4"/>
          <w:sz w:val="20"/>
        </w:rPr>
        <w:t xml:space="preserve"> </w:t>
      </w:r>
      <w:r>
        <w:rPr>
          <w:rFonts w:ascii="Arial" w:hAnsi="Arial"/>
          <w:i/>
          <w:sz w:val="20"/>
        </w:rPr>
        <w:t>distribute or share, in part or full, without the consent of NCDC officials.</w:t>
      </w:r>
    </w:p>
    <w:p w14:paraId="4C5B2632" w14:textId="77777777" w:rsidR="00CD63F5" w:rsidRDefault="00CD63F5">
      <w:pPr>
        <w:pStyle w:val="BodyText"/>
        <w:spacing w:before="0"/>
        <w:rPr>
          <w:rFonts w:ascii="Arial"/>
          <w:i/>
          <w:sz w:val="20"/>
        </w:rPr>
      </w:pPr>
    </w:p>
    <w:p w14:paraId="5FD53297" w14:textId="77777777" w:rsidR="00CD63F5" w:rsidRDefault="00CD63F5">
      <w:pPr>
        <w:pStyle w:val="BodyText"/>
        <w:spacing w:before="106"/>
        <w:rPr>
          <w:rFonts w:ascii="Arial"/>
          <w:i/>
          <w:sz w:val="20"/>
        </w:rPr>
      </w:pPr>
    </w:p>
    <w:p w14:paraId="1102B050" w14:textId="77777777" w:rsidR="00CD63F5" w:rsidRDefault="0072463D">
      <w:pPr>
        <w:ind w:left="432"/>
        <w:jc w:val="both"/>
        <w:rPr>
          <w:rFonts w:ascii="Arial"/>
          <w:b/>
          <w:sz w:val="26"/>
        </w:rPr>
      </w:pPr>
      <w:r>
        <w:rPr>
          <w:rFonts w:ascii="Arial"/>
          <w:b/>
          <w:sz w:val="26"/>
        </w:rPr>
        <w:t>Revision</w:t>
      </w:r>
      <w:r>
        <w:rPr>
          <w:rFonts w:ascii="Arial"/>
          <w:b/>
          <w:spacing w:val="1"/>
          <w:sz w:val="26"/>
        </w:rPr>
        <w:t xml:space="preserve"> </w:t>
      </w:r>
      <w:r>
        <w:rPr>
          <w:rFonts w:ascii="Arial"/>
          <w:b/>
          <w:spacing w:val="-2"/>
          <w:sz w:val="26"/>
        </w:rPr>
        <w:t>History</w:t>
      </w:r>
    </w:p>
    <w:p w14:paraId="2F329E4B" w14:textId="77777777" w:rsidR="00CD63F5" w:rsidRDefault="00CD63F5">
      <w:pPr>
        <w:pStyle w:val="BodyText"/>
        <w:spacing w:before="3" w:after="1"/>
        <w:rPr>
          <w:rFonts w:ascii="Arial"/>
          <w:b/>
          <w:sz w:val="17"/>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7"/>
        <w:gridCol w:w="1338"/>
        <w:gridCol w:w="1813"/>
        <w:gridCol w:w="3131"/>
        <w:gridCol w:w="1523"/>
      </w:tblGrid>
      <w:tr w:rsidR="00CD63F5" w14:paraId="5D785116" w14:textId="77777777">
        <w:trPr>
          <w:trHeight w:val="770"/>
        </w:trPr>
        <w:tc>
          <w:tcPr>
            <w:tcW w:w="1337" w:type="dxa"/>
          </w:tcPr>
          <w:p w14:paraId="43EF63AF" w14:textId="77777777" w:rsidR="00CD63F5" w:rsidRDefault="0072463D">
            <w:pPr>
              <w:pStyle w:val="TableParagraph"/>
              <w:spacing w:before="3" w:line="278" w:lineRule="auto"/>
              <w:ind w:left="177" w:right="115" w:hanging="53"/>
              <w:rPr>
                <w:b/>
                <w:sz w:val="26"/>
              </w:rPr>
            </w:pPr>
            <w:r>
              <w:rPr>
                <w:b/>
                <w:spacing w:val="-2"/>
                <w:sz w:val="26"/>
              </w:rPr>
              <w:t>Revision Number</w:t>
            </w:r>
          </w:p>
        </w:tc>
        <w:tc>
          <w:tcPr>
            <w:tcW w:w="1338" w:type="dxa"/>
          </w:tcPr>
          <w:p w14:paraId="51D01281" w14:textId="77777777" w:rsidR="00CD63F5" w:rsidRDefault="0072463D">
            <w:pPr>
              <w:pStyle w:val="TableParagraph"/>
              <w:spacing w:before="3" w:line="278" w:lineRule="auto"/>
              <w:ind w:left="395" w:right="112" w:hanging="264"/>
              <w:rPr>
                <w:b/>
                <w:sz w:val="26"/>
              </w:rPr>
            </w:pPr>
            <w:r>
              <w:rPr>
                <w:b/>
                <w:spacing w:val="-2"/>
                <w:sz w:val="26"/>
              </w:rPr>
              <w:t xml:space="preserve">Revision </w:t>
            </w:r>
            <w:r>
              <w:rPr>
                <w:b/>
                <w:spacing w:val="-4"/>
                <w:sz w:val="26"/>
              </w:rPr>
              <w:t>Date</w:t>
            </w:r>
          </w:p>
        </w:tc>
        <w:tc>
          <w:tcPr>
            <w:tcW w:w="1813" w:type="dxa"/>
          </w:tcPr>
          <w:p w14:paraId="3662C837" w14:textId="77777777" w:rsidR="00CD63F5" w:rsidRDefault="0072463D">
            <w:pPr>
              <w:pStyle w:val="TableParagraph"/>
              <w:spacing w:before="3" w:line="278" w:lineRule="auto"/>
              <w:ind w:left="745" w:right="352" w:hanging="382"/>
              <w:rPr>
                <w:b/>
                <w:sz w:val="26"/>
              </w:rPr>
            </w:pPr>
            <w:r>
              <w:rPr>
                <w:b/>
                <w:spacing w:val="-2"/>
                <w:sz w:val="26"/>
              </w:rPr>
              <w:t xml:space="preserve">Revision </w:t>
            </w:r>
            <w:r>
              <w:rPr>
                <w:b/>
                <w:spacing w:val="-6"/>
                <w:sz w:val="26"/>
              </w:rPr>
              <w:t>By</w:t>
            </w:r>
          </w:p>
        </w:tc>
        <w:tc>
          <w:tcPr>
            <w:tcW w:w="3131" w:type="dxa"/>
          </w:tcPr>
          <w:p w14:paraId="06A7A84C" w14:textId="77777777" w:rsidR="00CD63F5" w:rsidRDefault="0072463D">
            <w:pPr>
              <w:pStyle w:val="TableParagraph"/>
              <w:spacing w:before="149"/>
              <w:ind w:left="1027" w:hanging="29"/>
              <w:rPr>
                <w:b/>
                <w:sz w:val="26"/>
              </w:rPr>
            </w:pPr>
            <w:r>
              <w:rPr>
                <w:b/>
                <w:sz w:val="26"/>
              </w:rPr>
              <w:t>Nature</w:t>
            </w:r>
            <w:r>
              <w:rPr>
                <w:b/>
                <w:spacing w:val="-19"/>
                <w:sz w:val="26"/>
              </w:rPr>
              <w:t xml:space="preserve"> </w:t>
            </w:r>
            <w:r>
              <w:rPr>
                <w:b/>
                <w:sz w:val="26"/>
              </w:rPr>
              <w:t xml:space="preserve">of </w:t>
            </w:r>
            <w:r>
              <w:rPr>
                <w:b/>
                <w:spacing w:val="-2"/>
                <w:sz w:val="26"/>
              </w:rPr>
              <w:t>Revision</w:t>
            </w:r>
          </w:p>
        </w:tc>
        <w:tc>
          <w:tcPr>
            <w:tcW w:w="1523" w:type="dxa"/>
          </w:tcPr>
          <w:p w14:paraId="68F01591" w14:textId="77777777" w:rsidR="00CD63F5" w:rsidRDefault="0072463D">
            <w:pPr>
              <w:pStyle w:val="TableParagraph"/>
              <w:spacing w:before="3" w:line="278" w:lineRule="auto"/>
              <w:ind w:left="597" w:right="142" w:hanging="444"/>
              <w:rPr>
                <w:b/>
                <w:sz w:val="26"/>
              </w:rPr>
            </w:pPr>
            <w:r>
              <w:rPr>
                <w:b/>
                <w:spacing w:val="-2"/>
                <w:sz w:val="26"/>
              </w:rPr>
              <w:t xml:space="preserve">Approved </w:t>
            </w:r>
            <w:r>
              <w:rPr>
                <w:b/>
                <w:spacing w:val="-6"/>
                <w:sz w:val="26"/>
              </w:rPr>
              <w:t>By</w:t>
            </w:r>
          </w:p>
        </w:tc>
      </w:tr>
      <w:tr w:rsidR="00CD63F5" w14:paraId="55067512" w14:textId="77777777">
        <w:trPr>
          <w:trHeight w:val="275"/>
        </w:trPr>
        <w:tc>
          <w:tcPr>
            <w:tcW w:w="1337" w:type="dxa"/>
          </w:tcPr>
          <w:p w14:paraId="6BCBAB08" w14:textId="77777777" w:rsidR="00CD63F5" w:rsidRDefault="0072463D">
            <w:pPr>
              <w:pStyle w:val="TableParagraph"/>
              <w:ind w:left="13"/>
              <w:jc w:val="center"/>
              <w:rPr>
                <w:rFonts w:ascii="Arial MT"/>
                <w:sz w:val="20"/>
              </w:rPr>
            </w:pPr>
            <w:r>
              <w:rPr>
                <w:rFonts w:ascii="Arial MT"/>
                <w:spacing w:val="-5"/>
                <w:sz w:val="20"/>
              </w:rPr>
              <w:t>1.0</w:t>
            </w:r>
          </w:p>
        </w:tc>
        <w:tc>
          <w:tcPr>
            <w:tcW w:w="1338" w:type="dxa"/>
          </w:tcPr>
          <w:p w14:paraId="7F6D3D46" w14:textId="77777777" w:rsidR="00CD63F5" w:rsidRDefault="0072463D">
            <w:pPr>
              <w:pStyle w:val="TableParagraph"/>
              <w:ind w:left="160"/>
              <w:rPr>
                <w:rFonts w:ascii="Arial MT"/>
                <w:sz w:val="20"/>
              </w:rPr>
            </w:pPr>
            <w:r>
              <w:rPr>
                <w:rFonts w:ascii="Arial MT"/>
                <w:spacing w:val="-2"/>
                <w:sz w:val="20"/>
              </w:rPr>
              <w:t>14/08/2024</w:t>
            </w:r>
          </w:p>
        </w:tc>
        <w:tc>
          <w:tcPr>
            <w:tcW w:w="1813" w:type="dxa"/>
          </w:tcPr>
          <w:p w14:paraId="1CD4B1E0" w14:textId="77777777" w:rsidR="00CD63F5" w:rsidRDefault="0072463D">
            <w:pPr>
              <w:pStyle w:val="TableParagraph"/>
              <w:ind w:left="334"/>
              <w:rPr>
                <w:rFonts w:ascii="Arial MT"/>
                <w:sz w:val="20"/>
              </w:rPr>
            </w:pPr>
            <w:r>
              <w:rPr>
                <w:rFonts w:ascii="Arial MT"/>
                <w:sz w:val="20"/>
              </w:rPr>
              <w:t>Amber</w:t>
            </w:r>
            <w:r>
              <w:rPr>
                <w:rFonts w:ascii="Arial MT"/>
                <w:spacing w:val="-7"/>
                <w:sz w:val="20"/>
              </w:rPr>
              <w:t xml:space="preserve"> </w:t>
            </w:r>
            <w:r>
              <w:rPr>
                <w:rFonts w:ascii="Arial MT"/>
                <w:spacing w:val="-4"/>
                <w:sz w:val="20"/>
              </w:rPr>
              <w:t>Khan</w:t>
            </w:r>
          </w:p>
        </w:tc>
        <w:tc>
          <w:tcPr>
            <w:tcW w:w="3131" w:type="dxa"/>
          </w:tcPr>
          <w:p w14:paraId="26B89334" w14:textId="77777777" w:rsidR="00CD63F5" w:rsidRDefault="0072463D">
            <w:pPr>
              <w:pStyle w:val="TableParagraph"/>
              <w:ind w:left="756"/>
              <w:rPr>
                <w:rFonts w:ascii="Arial MT"/>
                <w:sz w:val="20"/>
              </w:rPr>
            </w:pPr>
            <w:r>
              <w:rPr>
                <w:rFonts w:ascii="Arial MT"/>
                <w:sz w:val="20"/>
              </w:rPr>
              <w:t>Complete</w:t>
            </w:r>
            <w:r>
              <w:rPr>
                <w:rFonts w:ascii="Arial MT"/>
                <w:spacing w:val="4"/>
                <w:sz w:val="20"/>
              </w:rPr>
              <w:t xml:space="preserve"> </w:t>
            </w:r>
            <w:r>
              <w:rPr>
                <w:rFonts w:ascii="Arial MT"/>
                <w:spacing w:val="-2"/>
                <w:sz w:val="20"/>
              </w:rPr>
              <w:t>Manual</w:t>
            </w:r>
          </w:p>
        </w:tc>
        <w:tc>
          <w:tcPr>
            <w:tcW w:w="1523" w:type="dxa"/>
          </w:tcPr>
          <w:p w14:paraId="11F3E78B" w14:textId="77777777" w:rsidR="00CD63F5" w:rsidRDefault="0072463D">
            <w:pPr>
              <w:pStyle w:val="TableParagraph"/>
              <w:jc w:val="center"/>
              <w:rPr>
                <w:rFonts w:ascii="Arial MT"/>
                <w:sz w:val="20"/>
              </w:rPr>
            </w:pPr>
            <w:r>
              <w:rPr>
                <w:rFonts w:ascii="Arial MT"/>
                <w:spacing w:val="-10"/>
                <w:sz w:val="20"/>
              </w:rPr>
              <w:t>-</w:t>
            </w:r>
          </w:p>
        </w:tc>
      </w:tr>
    </w:tbl>
    <w:p w14:paraId="73C60881" w14:textId="77777777" w:rsidR="00CD63F5" w:rsidRDefault="00CD63F5">
      <w:pPr>
        <w:pStyle w:val="TableParagraph"/>
        <w:jc w:val="center"/>
        <w:rPr>
          <w:rFonts w:ascii="Arial MT"/>
          <w:sz w:val="20"/>
        </w:rPr>
        <w:sectPr w:rsidR="00CD63F5">
          <w:headerReference w:type="default" r:id="rId10"/>
          <w:footerReference w:type="default" r:id="rId11"/>
          <w:pgSz w:w="12240" w:h="15840"/>
          <w:pgMar w:top="1020" w:right="1080" w:bottom="820" w:left="1440" w:header="177" w:footer="628" w:gutter="0"/>
          <w:pgNumType w:start="1"/>
          <w:cols w:space="720"/>
        </w:sectPr>
      </w:pPr>
    </w:p>
    <w:p w14:paraId="0F413C52" w14:textId="77777777" w:rsidR="00CD63F5" w:rsidRDefault="0072463D">
      <w:pPr>
        <w:pStyle w:val="Heading1"/>
        <w:spacing w:before="33"/>
      </w:pPr>
      <w:bookmarkStart w:id="0" w:name="_bookmark0"/>
      <w:bookmarkEnd w:id="0"/>
      <w:r>
        <w:rPr>
          <w:spacing w:val="-2"/>
        </w:rPr>
        <w:lastRenderedPageBreak/>
        <w:t>Contents</w:t>
      </w:r>
    </w:p>
    <w:sdt>
      <w:sdtPr>
        <w:rPr>
          <w:rFonts w:ascii="Calibri" w:eastAsia="Calibri" w:hAnsi="Calibri" w:cs="Calibri"/>
          <w:sz w:val="22"/>
          <w:szCs w:val="22"/>
        </w:rPr>
        <w:id w:val="1878965423"/>
        <w:docPartObj>
          <w:docPartGallery w:val="Table of Contents"/>
          <w:docPartUnique/>
        </w:docPartObj>
      </w:sdtPr>
      <w:sdtEndPr/>
      <w:sdtContent>
        <w:p w14:paraId="54B3C837" w14:textId="77777777" w:rsidR="00CD63F5" w:rsidRDefault="0072463D">
          <w:pPr>
            <w:pStyle w:val="TOC1"/>
            <w:tabs>
              <w:tab w:val="right" w:leader="dot" w:pos="9355"/>
            </w:tabs>
          </w:pPr>
          <w:r>
            <w:fldChar w:fldCharType="begin"/>
          </w:r>
          <w:r>
            <w:instrText xml:space="preserve">TOC \o "1-1" \h \z \u </w:instrText>
          </w:r>
          <w:r>
            <w:fldChar w:fldCharType="separate"/>
          </w:r>
          <w:hyperlink w:anchor="_bookmark0" w:history="1">
            <w:r>
              <w:rPr>
                <w:spacing w:val="-2"/>
              </w:rPr>
              <w:t>Contents</w:t>
            </w:r>
            <w:r>
              <w:tab/>
            </w:r>
            <w:r>
              <w:rPr>
                <w:spacing w:val="-10"/>
              </w:rPr>
              <w:t>2</w:t>
            </w:r>
          </w:hyperlink>
        </w:p>
        <w:p w14:paraId="1014C930" w14:textId="77777777" w:rsidR="00CD63F5" w:rsidRDefault="0072463D">
          <w:pPr>
            <w:pStyle w:val="TOC1"/>
            <w:tabs>
              <w:tab w:val="right" w:leader="dot" w:pos="9355"/>
            </w:tabs>
          </w:pPr>
          <w:hyperlink w:anchor="_bookmark1" w:history="1">
            <w:r>
              <w:rPr>
                <w:spacing w:val="-2"/>
              </w:rPr>
              <w:t>Objective</w:t>
            </w:r>
            <w:r>
              <w:tab/>
            </w:r>
            <w:r>
              <w:rPr>
                <w:spacing w:val="-10"/>
              </w:rPr>
              <w:t>3</w:t>
            </w:r>
          </w:hyperlink>
        </w:p>
        <w:p w14:paraId="0876FCCD" w14:textId="77777777" w:rsidR="00CD63F5" w:rsidRDefault="0072463D">
          <w:pPr>
            <w:pStyle w:val="TOC1"/>
            <w:tabs>
              <w:tab w:val="right" w:leader="dot" w:pos="9355"/>
            </w:tabs>
            <w:spacing w:before="121"/>
          </w:pPr>
          <w:hyperlink w:anchor="_bookmark2" w:history="1">
            <w:r>
              <w:rPr>
                <w:spacing w:val="-2"/>
              </w:rPr>
              <w:t>Tools</w:t>
            </w:r>
            <w:r>
              <w:tab/>
            </w:r>
            <w:r>
              <w:rPr>
                <w:spacing w:val="-10"/>
              </w:rPr>
              <w:t>3</w:t>
            </w:r>
          </w:hyperlink>
        </w:p>
        <w:p w14:paraId="57CCE717" w14:textId="77777777" w:rsidR="00CD63F5" w:rsidRDefault="0072463D">
          <w:pPr>
            <w:pStyle w:val="TOC1"/>
            <w:tabs>
              <w:tab w:val="right" w:leader="dot" w:pos="9355"/>
            </w:tabs>
          </w:pPr>
          <w:hyperlink w:anchor="_bookmark3" w:history="1">
            <w:r>
              <w:t>Instructions</w:t>
            </w:r>
            <w:r>
              <w:rPr>
                <w:spacing w:val="-1"/>
              </w:rPr>
              <w:t xml:space="preserve"> </w:t>
            </w:r>
            <w:r>
              <w:t>for</w:t>
            </w:r>
            <w:r>
              <w:rPr>
                <w:spacing w:val="-5"/>
              </w:rPr>
              <w:t xml:space="preserve"> </w:t>
            </w:r>
            <w:r>
              <w:t>Lab</w:t>
            </w:r>
            <w:r>
              <w:rPr>
                <w:spacing w:val="-3"/>
              </w:rPr>
              <w:t xml:space="preserve"> </w:t>
            </w:r>
            <w:r>
              <w:rPr>
                <w:spacing w:val="-4"/>
              </w:rPr>
              <w:t>Tasks</w:t>
            </w:r>
            <w:r>
              <w:tab/>
            </w:r>
            <w:r>
              <w:rPr>
                <w:spacing w:val="-10"/>
              </w:rPr>
              <w:t>3</w:t>
            </w:r>
          </w:hyperlink>
        </w:p>
        <w:p w14:paraId="6ACA340C" w14:textId="77777777" w:rsidR="00CD63F5" w:rsidRDefault="0072463D">
          <w:pPr>
            <w:pStyle w:val="TOC1"/>
            <w:tabs>
              <w:tab w:val="right" w:leader="dot" w:pos="9355"/>
            </w:tabs>
          </w:pPr>
          <w:hyperlink w:anchor="_bookmark4" w:history="1">
            <w:r>
              <w:t>Task</w:t>
            </w:r>
            <w:r>
              <w:rPr>
                <w:spacing w:val="-8"/>
              </w:rPr>
              <w:t xml:space="preserve"> </w:t>
            </w:r>
            <w:r>
              <w:t>1:</w:t>
            </w:r>
            <w:r>
              <w:rPr>
                <w:spacing w:val="-9"/>
              </w:rPr>
              <w:t xml:space="preserve"> </w:t>
            </w:r>
            <w:r>
              <w:t>Multichannel</w:t>
            </w:r>
            <w:r>
              <w:rPr>
                <w:spacing w:val="-8"/>
              </w:rPr>
              <w:t xml:space="preserve"> </w:t>
            </w:r>
            <w:r>
              <w:rPr>
                <w:spacing w:val="-2"/>
              </w:rPr>
              <w:t>Sequences</w:t>
            </w:r>
            <w:r>
              <w:tab/>
            </w:r>
            <w:r>
              <w:rPr>
                <w:spacing w:val="-10"/>
              </w:rPr>
              <w:t>3</w:t>
            </w:r>
          </w:hyperlink>
        </w:p>
        <w:p w14:paraId="6A3B9044" w14:textId="77777777" w:rsidR="00CD63F5" w:rsidRDefault="0072463D">
          <w:pPr>
            <w:pStyle w:val="TOC1"/>
            <w:tabs>
              <w:tab w:val="right" w:leader="dot" w:pos="9355"/>
            </w:tabs>
            <w:spacing w:before="121"/>
          </w:pPr>
          <w:hyperlink w:anchor="_bookmark5" w:history="1">
            <w:r>
              <w:t>Task</w:t>
            </w:r>
            <w:r>
              <w:rPr>
                <w:spacing w:val="-7"/>
              </w:rPr>
              <w:t xml:space="preserve"> </w:t>
            </w:r>
            <w:r>
              <w:t>2:</w:t>
            </w:r>
            <w:r>
              <w:rPr>
                <w:spacing w:val="-8"/>
              </w:rPr>
              <w:t xml:space="preserve"> </w:t>
            </w:r>
            <w:r>
              <w:t>Creating</w:t>
            </w:r>
            <w:r>
              <w:rPr>
                <w:spacing w:val="-5"/>
              </w:rPr>
              <w:t xml:space="preserve"> </w:t>
            </w:r>
            <w:r>
              <w:t>a</w:t>
            </w:r>
            <w:r>
              <w:rPr>
                <w:spacing w:val="-6"/>
              </w:rPr>
              <w:t xml:space="preserve"> </w:t>
            </w:r>
            <w:r>
              <w:t>Scoreboard</w:t>
            </w:r>
            <w:r>
              <w:rPr>
                <w:spacing w:val="-7"/>
              </w:rPr>
              <w:t xml:space="preserve"> </w:t>
            </w:r>
            <w:r>
              <w:t>using</w:t>
            </w:r>
            <w:r>
              <w:rPr>
                <w:spacing w:val="-8"/>
              </w:rPr>
              <w:t xml:space="preserve"> </w:t>
            </w:r>
            <w:r>
              <w:rPr>
                <w:spacing w:val="-5"/>
              </w:rPr>
              <w:t>TLM</w:t>
            </w:r>
            <w:r>
              <w:tab/>
            </w:r>
            <w:r>
              <w:rPr>
                <w:spacing w:val="-10"/>
              </w:rPr>
              <w:t>5</w:t>
            </w:r>
          </w:hyperlink>
        </w:p>
        <w:p w14:paraId="0A1A6DBA" w14:textId="77777777" w:rsidR="00CD63F5" w:rsidRDefault="0072463D">
          <w:pPr>
            <w:pStyle w:val="TOC1"/>
            <w:tabs>
              <w:tab w:val="right" w:leader="dot" w:pos="9355"/>
            </w:tabs>
            <w:spacing w:before="118"/>
          </w:pPr>
          <w:hyperlink w:anchor="_bookmark6" w:history="1">
            <w:r>
              <w:t>Task</w:t>
            </w:r>
            <w:r>
              <w:rPr>
                <w:spacing w:val="-5"/>
              </w:rPr>
              <w:t xml:space="preserve"> </w:t>
            </w:r>
            <w:r>
              <w:t>3:</w:t>
            </w:r>
            <w:r>
              <w:rPr>
                <w:spacing w:val="-6"/>
              </w:rPr>
              <w:t xml:space="preserve"> </w:t>
            </w:r>
            <w:r>
              <w:t>Router</w:t>
            </w:r>
            <w:r>
              <w:rPr>
                <w:spacing w:val="-6"/>
              </w:rPr>
              <w:t xml:space="preserve"> </w:t>
            </w:r>
            <w:r>
              <w:t>Module</w:t>
            </w:r>
            <w:r>
              <w:rPr>
                <w:spacing w:val="-5"/>
              </w:rPr>
              <w:t xml:space="preserve"> UVC</w:t>
            </w:r>
            <w:r>
              <w:tab/>
            </w:r>
            <w:r>
              <w:rPr>
                <w:spacing w:val="-10"/>
              </w:rPr>
              <w:t>7</w:t>
            </w:r>
          </w:hyperlink>
        </w:p>
        <w:p w14:paraId="32F03710" w14:textId="77777777" w:rsidR="00CD63F5" w:rsidRDefault="0072463D">
          <w:r>
            <w:fldChar w:fldCharType="end"/>
          </w:r>
        </w:p>
      </w:sdtContent>
    </w:sdt>
    <w:p w14:paraId="447D2705" w14:textId="77777777" w:rsidR="00CD63F5" w:rsidRDefault="00CD63F5">
      <w:pPr>
        <w:sectPr w:rsidR="00CD63F5">
          <w:pgSz w:w="12240" w:h="15840"/>
          <w:pgMar w:top="1020" w:right="1080" w:bottom="840" w:left="1440" w:header="177" w:footer="628" w:gutter="0"/>
          <w:cols w:space="720"/>
        </w:sectPr>
      </w:pPr>
    </w:p>
    <w:p w14:paraId="104ECC3A" w14:textId="77777777" w:rsidR="00CD63F5" w:rsidRDefault="0072463D">
      <w:pPr>
        <w:pStyle w:val="Heading1"/>
        <w:spacing w:before="33"/>
      </w:pPr>
      <w:bookmarkStart w:id="1" w:name="_bookmark1"/>
      <w:bookmarkEnd w:id="1"/>
      <w:r>
        <w:rPr>
          <w:spacing w:val="-2"/>
        </w:rPr>
        <w:lastRenderedPageBreak/>
        <w:t>Objective</w:t>
      </w:r>
    </w:p>
    <w:p w14:paraId="39FD85A4" w14:textId="77777777" w:rsidR="00CD63F5" w:rsidRDefault="0072463D">
      <w:pPr>
        <w:pStyle w:val="BodyText"/>
        <w:spacing w:before="33"/>
        <w:ind w:left="432"/>
      </w:pPr>
      <w:r>
        <w:rPr>
          <w:w w:val="105"/>
        </w:rPr>
        <w:t>The</w:t>
      </w:r>
      <w:r>
        <w:rPr>
          <w:spacing w:val="-14"/>
          <w:w w:val="105"/>
        </w:rPr>
        <w:t xml:space="preserve"> </w:t>
      </w:r>
      <w:r>
        <w:rPr>
          <w:w w:val="105"/>
        </w:rPr>
        <w:t>objective</w:t>
      </w:r>
      <w:r>
        <w:rPr>
          <w:spacing w:val="-13"/>
          <w:w w:val="105"/>
        </w:rPr>
        <w:t xml:space="preserve"> </w:t>
      </w:r>
      <w:r>
        <w:rPr>
          <w:w w:val="105"/>
        </w:rPr>
        <w:t>of</w:t>
      </w:r>
      <w:r>
        <w:rPr>
          <w:spacing w:val="-13"/>
          <w:w w:val="105"/>
        </w:rPr>
        <w:t xml:space="preserve"> </w:t>
      </w:r>
      <w:r>
        <w:rPr>
          <w:w w:val="105"/>
        </w:rPr>
        <w:t>this</w:t>
      </w:r>
      <w:r>
        <w:rPr>
          <w:spacing w:val="-9"/>
          <w:w w:val="105"/>
        </w:rPr>
        <w:t xml:space="preserve"> </w:t>
      </w:r>
      <w:r>
        <w:rPr>
          <w:w w:val="105"/>
        </w:rPr>
        <w:t>lab</w:t>
      </w:r>
      <w:r>
        <w:rPr>
          <w:spacing w:val="-13"/>
          <w:w w:val="105"/>
        </w:rPr>
        <w:t xml:space="preserve"> </w:t>
      </w:r>
      <w:r>
        <w:rPr>
          <w:spacing w:val="-5"/>
          <w:w w:val="105"/>
        </w:rPr>
        <w:t>is</w:t>
      </w:r>
    </w:p>
    <w:p w14:paraId="4DFCC3BD" w14:textId="77777777" w:rsidR="00CD63F5" w:rsidRDefault="0072463D">
      <w:pPr>
        <w:pStyle w:val="ListParagraph"/>
        <w:numPr>
          <w:ilvl w:val="0"/>
          <w:numId w:val="5"/>
        </w:numPr>
        <w:tabs>
          <w:tab w:val="left" w:pos="1080"/>
        </w:tabs>
        <w:spacing w:before="1"/>
        <w:rPr>
          <w:rFonts w:ascii="Symbol" w:hAnsi="Symbol"/>
        </w:rPr>
      </w:pPr>
      <w:r>
        <w:t>To</w:t>
      </w:r>
      <w:r>
        <w:rPr>
          <w:spacing w:val="-4"/>
        </w:rPr>
        <w:t xml:space="preserve"> </w:t>
      </w:r>
      <w:r>
        <w:t>build</w:t>
      </w:r>
      <w:r>
        <w:rPr>
          <w:spacing w:val="-6"/>
        </w:rPr>
        <w:t xml:space="preserve"> </w:t>
      </w:r>
      <w:r>
        <w:t>and</w:t>
      </w:r>
      <w:r>
        <w:rPr>
          <w:spacing w:val="-7"/>
        </w:rPr>
        <w:t xml:space="preserve"> </w:t>
      </w:r>
      <w:r>
        <w:t>connect</w:t>
      </w:r>
      <w:r>
        <w:rPr>
          <w:spacing w:val="-8"/>
        </w:rPr>
        <w:t xml:space="preserve"> </w:t>
      </w:r>
      <w:r>
        <w:t>multichannel</w:t>
      </w:r>
      <w:r>
        <w:rPr>
          <w:spacing w:val="-4"/>
        </w:rPr>
        <w:t xml:space="preserve"> </w:t>
      </w:r>
      <w:r>
        <w:t>sequences</w:t>
      </w:r>
      <w:r>
        <w:rPr>
          <w:spacing w:val="-6"/>
        </w:rPr>
        <w:t xml:space="preserve"> </w:t>
      </w:r>
      <w:r>
        <w:t>to</w:t>
      </w:r>
      <w:r>
        <w:rPr>
          <w:spacing w:val="-6"/>
        </w:rPr>
        <w:t xml:space="preserve"> </w:t>
      </w:r>
      <w:r>
        <w:t>your</w:t>
      </w:r>
      <w:r>
        <w:rPr>
          <w:spacing w:val="-8"/>
        </w:rPr>
        <w:t xml:space="preserve"> </w:t>
      </w:r>
      <w:r>
        <w:rPr>
          <w:spacing w:val="-2"/>
        </w:rPr>
        <w:t>testbench.</w:t>
      </w:r>
    </w:p>
    <w:p w14:paraId="74EDF75C" w14:textId="77777777" w:rsidR="00CD63F5" w:rsidRDefault="0072463D">
      <w:pPr>
        <w:pStyle w:val="ListParagraph"/>
        <w:numPr>
          <w:ilvl w:val="0"/>
          <w:numId w:val="5"/>
        </w:numPr>
        <w:tabs>
          <w:tab w:val="left" w:pos="1080"/>
        </w:tabs>
        <w:spacing w:before="43"/>
        <w:rPr>
          <w:rFonts w:ascii="Symbol" w:hAnsi="Symbol"/>
        </w:rPr>
      </w:pPr>
      <w:r>
        <w:t>To</w:t>
      </w:r>
      <w:r>
        <w:rPr>
          <w:spacing w:val="-5"/>
        </w:rPr>
        <w:t xml:space="preserve"> </w:t>
      </w:r>
      <w:r>
        <w:t>build</w:t>
      </w:r>
      <w:r>
        <w:rPr>
          <w:spacing w:val="-4"/>
        </w:rPr>
        <w:t xml:space="preserve"> </w:t>
      </w:r>
      <w:r>
        <w:t>a</w:t>
      </w:r>
      <w:r>
        <w:rPr>
          <w:spacing w:val="-5"/>
        </w:rPr>
        <w:t xml:space="preserve"> </w:t>
      </w:r>
      <w:r>
        <w:t>scoreboard</w:t>
      </w:r>
      <w:r>
        <w:rPr>
          <w:spacing w:val="-7"/>
        </w:rPr>
        <w:t xml:space="preserve"> </w:t>
      </w:r>
      <w:r>
        <w:t>using</w:t>
      </w:r>
      <w:r>
        <w:rPr>
          <w:spacing w:val="-6"/>
        </w:rPr>
        <w:t xml:space="preserve"> </w:t>
      </w:r>
      <w:r>
        <w:t>TLM</w:t>
      </w:r>
      <w:r>
        <w:rPr>
          <w:spacing w:val="-2"/>
        </w:rPr>
        <w:t xml:space="preserve"> </w:t>
      </w:r>
      <w:r>
        <w:t>imp</w:t>
      </w:r>
      <w:r>
        <w:rPr>
          <w:spacing w:val="-6"/>
        </w:rPr>
        <w:t xml:space="preserve"> </w:t>
      </w:r>
      <w:r>
        <w:rPr>
          <w:spacing w:val="-2"/>
        </w:rPr>
        <w:t>connectors.</w:t>
      </w:r>
    </w:p>
    <w:p w14:paraId="68376C1F" w14:textId="77777777" w:rsidR="00CD63F5" w:rsidRDefault="0072463D">
      <w:pPr>
        <w:pStyle w:val="ListParagraph"/>
        <w:numPr>
          <w:ilvl w:val="0"/>
          <w:numId w:val="5"/>
        </w:numPr>
        <w:tabs>
          <w:tab w:val="left" w:pos="1080"/>
        </w:tabs>
        <w:spacing w:before="42"/>
        <w:rPr>
          <w:rFonts w:ascii="Symbol" w:hAnsi="Symbol"/>
        </w:rPr>
      </w:pPr>
      <w:r>
        <w:t>To</w:t>
      </w:r>
      <w:r>
        <w:rPr>
          <w:spacing w:val="-2"/>
        </w:rPr>
        <w:t xml:space="preserve"> </w:t>
      </w:r>
      <w:r>
        <w:t>create</w:t>
      </w:r>
      <w:r>
        <w:rPr>
          <w:spacing w:val="-2"/>
        </w:rPr>
        <w:t xml:space="preserve"> </w:t>
      </w:r>
      <w:r>
        <w:t>a</w:t>
      </w:r>
      <w:r>
        <w:rPr>
          <w:spacing w:val="-7"/>
        </w:rPr>
        <w:t xml:space="preserve"> </w:t>
      </w:r>
      <w:r>
        <w:t>module</w:t>
      </w:r>
      <w:r>
        <w:rPr>
          <w:spacing w:val="-3"/>
        </w:rPr>
        <w:t xml:space="preserve"> </w:t>
      </w:r>
      <w:r>
        <w:t>UVC</w:t>
      </w:r>
      <w:r>
        <w:rPr>
          <w:spacing w:val="-7"/>
        </w:rPr>
        <w:t xml:space="preserve"> </w:t>
      </w:r>
      <w:r>
        <w:t>for</w:t>
      </w:r>
      <w:r>
        <w:rPr>
          <w:spacing w:val="-2"/>
        </w:rPr>
        <w:t xml:space="preserve"> </w:t>
      </w:r>
      <w:r>
        <w:t>the</w:t>
      </w:r>
      <w:r>
        <w:rPr>
          <w:spacing w:val="-5"/>
        </w:rPr>
        <w:t xml:space="preserve"> </w:t>
      </w:r>
      <w:r>
        <w:t>router</w:t>
      </w:r>
      <w:r>
        <w:rPr>
          <w:spacing w:val="-6"/>
        </w:rPr>
        <w:t xml:space="preserve"> </w:t>
      </w:r>
      <w:r>
        <w:t>using</w:t>
      </w:r>
      <w:r>
        <w:rPr>
          <w:spacing w:val="-5"/>
        </w:rPr>
        <w:t xml:space="preserve"> </w:t>
      </w:r>
      <w:r>
        <w:t>the</w:t>
      </w:r>
      <w:r>
        <w:rPr>
          <w:spacing w:val="-2"/>
        </w:rPr>
        <w:t xml:space="preserve"> scoreboard.</w:t>
      </w:r>
    </w:p>
    <w:p w14:paraId="313BCA16" w14:textId="77777777" w:rsidR="00CD63F5" w:rsidRDefault="0072463D">
      <w:pPr>
        <w:pStyle w:val="Heading1"/>
        <w:spacing w:before="203"/>
      </w:pPr>
      <w:bookmarkStart w:id="2" w:name="_bookmark2"/>
      <w:bookmarkEnd w:id="2"/>
      <w:r>
        <w:rPr>
          <w:spacing w:val="-2"/>
        </w:rPr>
        <w:t>Tools</w:t>
      </w:r>
    </w:p>
    <w:p w14:paraId="5DC48C40" w14:textId="77777777" w:rsidR="00CD63F5" w:rsidRDefault="0072463D">
      <w:pPr>
        <w:pStyle w:val="ListParagraph"/>
        <w:numPr>
          <w:ilvl w:val="0"/>
          <w:numId w:val="5"/>
        </w:numPr>
        <w:tabs>
          <w:tab w:val="left" w:pos="1109"/>
        </w:tabs>
        <w:spacing w:before="33"/>
        <w:ind w:left="1109" w:hanging="341"/>
        <w:rPr>
          <w:rFonts w:ascii="Symbol" w:hAnsi="Symbol"/>
          <w:sz w:val="20"/>
        </w:rPr>
      </w:pPr>
      <w:proofErr w:type="spellStart"/>
      <w:r>
        <w:rPr>
          <w:spacing w:val="-2"/>
          <w:w w:val="105"/>
        </w:rPr>
        <w:t>SystemVerilog</w:t>
      </w:r>
      <w:proofErr w:type="spellEnd"/>
    </w:p>
    <w:p w14:paraId="5845606B" w14:textId="77777777" w:rsidR="00CD63F5" w:rsidRDefault="0072463D">
      <w:pPr>
        <w:pStyle w:val="ListParagraph"/>
        <w:numPr>
          <w:ilvl w:val="0"/>
          <w:numId w:val="5"/>
        </w:numPr>
        <w:tabs>
          <w:tab w:val="left" w:pos="1109"/>
        </w:tabs>
        <w:ind w:left="1109" w:hanging="341"/>
        <w:rPr>
          <w:rFonts w:ascii="Symbol" w:hAnsi="Symbol"/>
          <w:sz w:val="20"/>
        </w:rPr>
      </w:pPr>
      <w:r>
        <w:rPr>
          <w:spacing w:val="-2"/>
          <w:w w:val="105"/>
        </w:rPr>
        <w:t>Cadence</w:t>
      </w:r>
      <w:r>
        <w:rPr>
          <w:spacing w:val="-1"/>
          <w:w w:val="105"/>
        </w:rPr>
        <w:t xml:space="preserve"> </w:t>
      </w:r>
      <w:proofErr w:type="spellStart"/>
      <w:r>
        <w:rPr>
          <w:spacing w:val="-2"/>
          <w:w w:val="105"/>
        </w:rPr>
        <w:t>Xcelium</w:t>
      </w:r>
      <w:proofErr w:type="spellEnd"/>
    </w:p>
    <w:p w14:paraId="7890DBA8" w14:textId="77777777" w:rsidR="00CD63F5" w:rsidRDefault="0072463D">
      <w:pPr>
        <w:pStyle w:val="Heading1"/>
        <w:spacing w:before="244"/>
      </w:pPr>
      <w:bookmarkStart w:id="3" w:name="_bookmark3"/>
      <w:bookmarkEnd w:id="3"/>
      <w:r>
        <w:t>Instructions</w:t>
      </w:r>
      <w:r>
        <w:rPr>
          <w:spacing w:val="-13"/>
        </w:rPr>
        <w:t xml:space="preserve"> </w:t>
      </w:r>
      <w:r>
        <w:t>for</w:t>
      </w:r>
      <w:r>
        <w:rPr>
          <w:spacing w:val="-13"/>
        </w:rPr>
        <w:t xml:space="preserve"> </w:t>
      </w:r>
      <w:r>
        <w:t>Lab</w:t>
      </w:r>
      <w:r>
        <w:rPr>
          <w:spacing w:val="-5"/>
        </w:rPr>
        <w:t xml:space="preserve"> </w:t>
      </w:r>
      <w:r>
        <w:rPr>
          <w:spacing w:val="-2"/>
        </w:rPr>
        <w:t>Tasks</w:t>
      </w:r>
    </w:p>
    <w:p w14:paraId="6847C6B9" w14:textId="77777777" w:rsidR="00CD63F5" w:rsidRDefault="0072463D">
      <w:pPr>
        <w:pStyle w:val="BodyText"/>
        <w:spacing w:before="36" w:line="266" w:lineRule="auto"/>
        <w:ind w:left="432" w:right="457"/>
      </w:pPr>
      <w:r>
        <w:t>The</w:t>
      </w:r>
      <w:r>
        <w:rPr>
          <w:spacing w:val="-5"/>
        </w:rPr>
        <w:t xml:space="preserve"> </w:t>
      </w:r>
      <w:r>
        <w:t>submission</w:t>
      </w:r>
      <w:r>
        <w:rPr>
          <w:spacing w:val="-11"/>
        </w:rPr>
        <w:t xml:space="preserve"> </w:t>
      </w:r>
      <w:r>
        <w:t>must</w:t>
      </w:r>
      <w:r>
        <w:rPr>
          <w:spacing w:val="-7"/>
        </w:rPr>
        <w:t xml:space="preserve"> </w:t>
      </w:r>
      <w:r>
        <w:t>follow</w:t>
      </w:r>
      <w:r>
        <w:rPr>
          <w:spacing w:val="-2"/>
        </w:rPr>
        <w:t xml:space="preserve"> </w:t>
      </w:r>
      <w:r>
        <w:t>the</w:t>
      </w:r>
      <w:r>
        <w:rPr>
          <w:spacing w:val="-9"/>
        </w:rPr>
        <w:t xml:space="preserve"> </w:t>
      </w:r>
      <w:r>
        <w:t>hierarchy</w:t>
      </w:r>
      <w:r>
        <w:rPr>
          <w:spacing w:val="-6"/>
        </w:rPr>
        <w:t xml:space="preserve"> </w:t>
      </w:r>
      <w:r>
        <w:t>below,</w:t>
      </w:r>
      <w:r>
        <w:rPr>
          <w:spacing w:val="-7"/>
        </w:rPr>
        <w:t xml:space="preserve"> </w:t>
      </w:r>
      <w:r>
        <w:t>with</w:t>
      </w:r>
      <w:r>
        <w:rPr>
          <w:spacing w:val="-6"/>
        </w:rPr>
        <w:t xml:space="preserve"> </w:t>
      </w:r>
      <w:r>
        <w:t>the</w:t>
      </w:r>
      <w:r>
        <w:rPr>
          <w:spacing w:val="-3"/>
        </w:rPr>
        <w:t xml:space="preserve"> </w:t>
      </w:r>
      <w:r>
        <w:t>folder</w:t>
      </w:r>
      <w:r>
        <w:rPr>
          <w:spacing w:val="-5"/>
        </w:rPr>
        <w:t xml:space="preserve"> </w:t>
      </w:r>
      <w:r>
        <w:t>named</w:t>
      </w:r>
      <w:r>
        <w:rPr>
          <w:spacing w:val="-6"/>
        </w:rPr>
        <w:t xml:space="preserve"> </w:t>
      </w:r>
      <w:r>
        <w:t>after</w:t>
      </w:r>
      <w:r>
        <w:rPr>
          <w:spacing w:val="-5"/>
        </w:rPr>
        <w:t xml:space="preserve"> </w:t>
      </w:r>
      <w:r>
        <w:t>the</w:t>
      </w:r>
      <w:r>
        <w:rPr>
          <w:spacing w:val="-2"/>
        </w:rPr>
        <w:t xml:space="preserve"> </w:t>
      </w:r>
      <w:r>
        <w:t>student</w:t>
      </w:r>
      <w:r>
        <w:rPr>
          <w:spacing w:val="-4"/>
        </w:rPr>
        <w:t xml:space="preserve"> </w:t>
      </w:r>
      <w:r>
        <w:t>(no spaces), and the file names exactly as listed below.</w:t>
      </w:r>
    </w:p>
    <w:p w14:paraId="249F8971" w14:textId="77777777" w:rsidR="00CD63F5" w:rsidRDefault="0072463D">
      <w:pPr>
        <w:pStyle w:val="Heading2"/>
        <w:spacing w:before="16"/>
        <w:ind w:left="432"/>
      </w:pPr>
      <w:proofErr w:type="gramStart"/>
      <w:r>
        <w:rPr>
          <w:spacing w:val="-2"/>
        </w:rPr>
        <w:t>./</w:t>
      </w:r>
      <w:proofErr w:type="gramEnd"/>
      <w:r>
        <w:rPr>
          <w:spacing w:val="-2"/>
        </w:rPr>
        <w:t>student_name_lab13/</w:t>
      </w:r>
    </w:p>
    <w:p w14:paraId="17686C8D" w14:textId="77777777" w:rsidR="00CD63F5" w:rsidRDefault="0072463D">
      <w:pPr>
        <w:pStyle w:val="Heading2"/>
      </w:pPr>
      <w:r>
        <w:t>├──</w:t>
      </w:r>
      <w:r>
        <w:rPr>
          <w:spacing w:val="-12"/>
        </w:rPr>
        <w:t xml:space="preserve"> </w:t>
      </w:r>
      <w:r>
        <w:rPr>
          <w:spacing w:val="-2"/>
        </w:rPr>
        <w:t>task1_mcseq/</w:t>
      </w:r>
    </w:p>
    <w:p w14:paraId="1C190F0D" w14:textId="77777777" w:rsidR="00CD63F5" w:rsidRDefault="0072463D">
      <w:pPr>
        <w:pStyle w:val="Heading2"/>
        <w:tabs>
          <w:tab w:val="left" w:pos="2736"/>
        </w:tabs>
        <w:spacing w:before="2"/>
      </w:pPr>
      <w:r>
        <w:rPr>
          <w:spacing w:val="-10"/>
        </w:rPr>
        <w:t>│</w:t>
      </w:r>
      <w:r>
        <w:tab/>
        <w:t>├──</w:t>
      </w:r>
      <w:r>
        <w:rPr>
          <w:spacing w:val="-7"/>
        </w:rPr>
        <w:t xml:space="preserve"> </w:t>
      </w:r>
      <w:r>
        <w:rPr>
          <w:spacing w:val="-5"/>
        </w:rPr>
        <w:t>tb/</w:t>
      </w:r>
    </w:p>
    <w:p w14:paraId="0863378C" w14:textId="77777777" w:rsidR="00CD63F5" w:rsidRDefault="0072463D">
      <w:pPr>
        <w:pStyle w:val="Heading2"/>
        <w:spacing w:line="271" w:lineRule="exact"/>
      </w:pPr>
      <w:r>
        <w:t>├──</w:t>
      </w:r>
      <w:r>
        <w:rPr>
          <w:spacing w:val="-12"/>
        </w:rPr>
        <w:t xml:space="preserve"> </w:t>
      </w:r>
      <w:r>
        <w:rPr>
          <w:spacing w:val="-2"/>
        </w:rPr>
        <w:t>task2_scb1/</w:t>
      </w:r>
    </w:p>
    <w:p w14:paraId="6156B6D2" w14:textId="77777777" w:rsidR="00CD63F5" w:rsidRDefault="0072463D">
      <w:pPr>
        <w:pStyle w:val="Heading2"/>
        <w:tabs>
          <w:tab w:val="left" w:pos="2736"/>
        </w:tabs>
        <w:spacing w:line="271" w:lineRule="exact"/>
      </w:pPr>
      <w:r>
        <w:rPr>
          <w:spacing w:val="-10"/>
        </w:rPr>
        <w:t>│</w:t>
      </w:r>
      <w:r>
        <w:tab/>
        <w:t>├──</w:t>
      </w:r>
      <w:r>
        <w:rPr>
          <w:spacing w:val="-7"/>
        </w:rPr>
        <w:t xml:space="preserve"> </w:t>
      </w:r>
      <w:proofErr w:type="spellStart"/>
      <w:r>
        <w:rPr>
          <w:spacing w:val="-5"/>
        </w:rPr>
        <w:t>sv</w:t>
      </w:r>
      <w:proofErr w:type="spellEnd"/>
      <w:r>
        <w:rPr>
          <w:spacing w:val="-5"/>
        </w:rPr>
        <w:t>/</w:t>
      </w:r>
    </w:p>
    <w:p w14:paraId="56B082A2" w14:textId="77777777" w:rsidR="00CD63F5" w:rsidRDefault="0072463D">
      <w:pPr>
        <w:pStyle w:val="Heading2"/>
        <w:tabs>
          <w:tab w:val="left" w:pos="2736"/>
        </w:tabs>
      </w:pPr>
      <w:r>
        <w:rPr>
          <w:spacing w:val="-10"/>
        </w:rPr>
        <w:t>│</w:t>
      </w:r>
      <w:r>
        <w:tab/>
        <w:t>├──</w:t>
      </w:r>
      <w:r>
        <w:rPr>
          <w:spacing w:val="-7"/>
        </w:rPr>
        <w:t xml:space="preserve"> </w:t>
      </w:r>
      <w:r>
        <w:rPr>
          <w:spacing w:val="-5"/>
        </w:rPr>
        <w:t>tb/</w:t>
      </w:r>
    </w:p>
    <w:p w14:paraId="4C9073B7" w14:textId="77777777" w:rsidR="00CD63F5" w:rsidRDefault="0072463D">
      <w:pPr>
        <w:pStyle w:val="Heading2"/>
        <w:spacing w:before="2" w:line="240" w:lineRule="auto"/>
      </w:pPr>
      <w:r>
        <w:t>├──</w:t>
      </w:r>
      <w:r>
        <w:rPr>
          <w:spacing w:val="-12"/>
        </w:rPr>
        <w:t xml:space="preserve"> </w:t>
      </w:r>
      <w:r>
        <w:rPr>
          <w:spacing w:val="-2"/>
        </w:rPr>
        <w:t>task3_scb2/</w:t>
      </w:r>
    </w:p>
    <w:p w14:paraId="5CB41EC7" w14:textId="77777777" w:rsidR="00CD63F5" w:rsidRDefault="0072463D">
      <w:pPr>
        <w:pStyle w:val="Heading2"/>
        <w:tabs>
          <w:tab w:val="left" w:pos="2736"/>
        </w:tabs>
        <w:spacing w:before="1"/>
      </w:pPr>
      <w:r>
        <w:rPr>
          <w:spacing w:val="-10"/>
        </w:rPr>
        <w:t>│</w:t>
      </w:r>
      <w:r>
        <w:tab/>
        <w:t>├──</w:t>
      </w:r>
      <w:r>
        <w:rPr>
          <w:spacing w:val="-7"/>
        </w:rPr>
        <w:t xml:space="preserve"> </w:t>
      </w:r>
      <w:proofErr w:type="spellStart"/>
      <w:r>
        <w:rPr>
          <w:spacing w:val="-5"/>
        </w:rPr>
        <w:t>sv</w:t>
      </w:r>
      <w:proofErr w:type="spellEnd"/>
      <w:r>
        <w:rPr>
          <w:spacing w:val="-5"/>
        </w:rPr>
        <w:t>/</w:t>
      </w:r>
    </w:p>
    <w:p w14:paraId="050D9655" w14:textId="77777777" w:rsidR="00CD63F5" w:rsidRDefault="0072463D">
      <w:pPr>
        <w:pStyle w:val="Heading2"/>
        <w:tabs>
          <w:tab w:val="left" w:pos="2736"/>
        </w:tabs>
      </w:pPr>
      <w:r>
        <w:rPr>
          <w:spacing w:val="-10"/>
        </w:rPr>
        <w:t>│</w:t>
      </w:r>
      <w:r>
        <w:tab/>
        <w:t>├──</w:t>
      </w:r>
      <w:r>
        <w:rPr>
          <w:spacing w:val="-10"/>
        </w:rPr>
        <w:t xml:space="preserve"> </w:t>
      </w:r>
      <w:r>
        <w:rPr>
          <w:spacing w:val="-5"/>
        </w:rPr>
        <w:t>tb/</w:t>
      </w:r>
    </w:p>
    <w:p w14:paraId="754CECC7" w14:textId="77777777" w:rsidR="00CD63F5" w:rsidRDefault="0072463D">
      <w:pPr>
        <w:pStyle w:val="Heading2"/>
        <w:spacing w:before="2"/>
      </w:pPr>
      <w:r>
        <w:t>├──</w:t>
      </w:r>
      <w:r>
        <w:rPr>
          <w:spacing w:val="-9"/>
        </w:rPr>
        <w:t xml:space="preserve"> </w:t>
      </w:r>
      <w:proofErr w:type="spellStart"/>
      <w:r>
        <w:rPr>
          <w:spacing w:val="-2"/>
        </w:rPr>
        <w:t>router_rtl</w:t>
      </w:r>
      <w:proofErr w:type="spellEnd"/>
    </w:p>
    <w:p w14:paraId="23248D73" w14:textId="77777777" w:rsidR="00CD63F5" w:rsidRDefault="0072463D">
      <w:pPr>
        <w:pStyle w:val="Heading2"/>
        <w:spacing w:line="271" w:lineRule="exact"/>
      </w:pPr>
      <w:r>
        <w:t>├──</w:t>
      </w:r>
      <w:r>
        <w:rPr>
          <w:spacing w:val="-9"/>
        </w:rPr>
        <w:t xml:space="preserve"> </w:t>
      </w:r>
      <w:r>
        <w:rPr>
          <w:spacing w:val="-4"/>
        </w:rPr>
        <w:t>yapp</w:t>
      </w:r>
    </w:p>
    <w:p w14:paraId="4C5331B2" w14:textId="77777777" w:rsidR="00CD63F5" w:rsidRDefault="0072463D">
      <w:pPr>
        <w:pStyle w:val="Heading2"/>
        <w:spacing w:line="271" w:lineRule="exact"/>
      </w:pPr>
      <w:r>
        <w:t>├──</w:t>
      </w:r>
      <w:r>
        <w:rPr>
          <w:spacing w:val="-9"/>
        </w:rPr>
        <w:t xml:space="preserve"> </w:t>
      </w:r>
      <w:proofErr w:type="spellStart"/>
      <w:r>
        <w:rPr>
          <w:spacing w:val="-4"/>
        </w:rPr>
        <w:t>hbus</w:t>
      </w:r>
      <w:proofErr w:type="spellEnd"/>
    </w:p>
    <w:p w14:paraId="2EA646FE" w14:textId="77777777" w:rsidR="00CD63F5" w:rsidRDefault="0072463D">
      <w:pPr>
        <w:pStyle w:val="Heading2"/>
      </w:pPr>
      <w:r>
        <w:t>├──</w:t>
      </w:r>
      <w:r>
        <w:rPr>
          <w:spacing w:val="-9"/>
        </w:rPr>
        <w:t xml:space="preserve"> </w:t>
      </w:r>
      <w:r>
        <w:rPr>
          <w:spacing w:val="-2"/>
        </w:rPr>
        <w:t>channel</w:t>
      </w:r>
    </w:p>
    <w:p w14:paraId="3BFE4322" w14:textId="77777777" w:rsidR="00CD63F5" w:rsidRDefault="0072463D">
      <w:pPr>
        <w:pStyle w:val="Heading2"/>
        <w:spacing w:before="2" w:line="240" w:lineRule="auto"/>
      </w:pPr>
      <w:r>
        <w:t>├──</w:t>
      </w:r>
      <w:r>
        <w:rPr>
          <w:spacing w:val="-12"/>
        </w:rPr>
        <w:t xml:space="preserve"> </w:t>
      </w:r>
      <w:proofErr w:type="spellStart"/>
      <w:r>
        <w:rPr>
          <w:spacing w:val="-2"/>
        </w:rPr>
        <w:t>clk_and_reset</w:t>
      </w:r>
      <w:proofErr w:type="spellEnd"/>
    </w:p>
    <w:p w14:paraId="2462466C" w14:textId="77777777" w:rsidR="00CD63F5" w:rsidRDefault="00CD63F5">
      <w:pPr>
        <w:pStyle w:val="BodyText"/>
        <w:spacing w:before="255"/>
        <w:rPr>
          <w:rFonts w:ascii="Courier New"/>
          <w:sz w:val="24"/>
        </w:rPr>
      </w:pPr>
    </w:p>
    <w:p w14:paraId="69345341" w14:textId="77777777" w:rsidR="00CD63F5" w:rsidRDefault="0072463D">
      <w:pPr>
        <w:pStyle w:val="Heading1"/>
      </w:pPr>
      <w:bookmarkStart w:id="4" w:name="_bookmark4"/>
      <w:bookmarkEnd w:id="4"/>
      <w:r>
        <w:t>Task</w:t>
      </w:r>
      <w:r>
        <w:rPr>
          <w:spacing w:val="-12"/>
        </w:rPr>
        <w:t xml:space="preserve"> </w:t>
      </w:r>
      <w:r>
        <w:t>1:</w:t>
      </w:r>
      <w:r>
        <w:rPr>
          <w:spacing w:val="-12"/>
        </w:rPr>
        <w:t xml:space="preserve"> </w:t>
      </w:r>
      <w:r>
        <w:t>Multichannel</w:t>
      </w:r>
      <w:r>
        <w:rPr>
          <w:spacing w:val="-11"/>
        </w:rPr>
        <w:t xml:space="preserve"> </w:t>
      </w:r>
      <w:r>
        <w:rPr>
          <w:spacing w:val="-2"/>
        </w:rPr>
        <w:t>Sequences</w:t>
      </w:r>
    </w:p>
    <w:p w14:paraId="176AE365" w14:textId="77777777" w:rsidR="00CD63F5" w:rsidRDefault="0072463D">
      <w:pPr>
        <w:pStyle w:val="BodyText"/>
        <w:spacing w:before="146"/>
        <w:ind w:left="432"/>
      </w:pPr>
      <w:r>
        <w:t>For</w:t>
      </w:r>
      <w:r>
        <w:rPr>
          <w:spacing w:val="-1"/>
        </w:rPr>
        <w:t xml:space="preserve"> </w:t>
      </w:r>
      <w:r>
        <w:t>this</w:t>
      </w:r>
      <w:r>
        <w:rPr>
          <w:spacing w:val="-4"/>
        </w:rPr>
        <w:t xml:space="preserve"> </w:t>
      </w:r>
      <w:r>
        <w:t>task,</w:t>
      </w:r>
      <w:r>
        <w:rPr>
          <w:spacing w:val="-4"/>
        </w:rPr>
        <w:t xml:space="preserve"> </w:t>
      </w:r>
      <w:r>
        <w:t>you</w:t>
      </w:r>
      <w:r>
        <w:rPr>
          <w:spacing w:val="-2"/>
        </w:rPr>
        <w:t xml:space="preserve"> </w:t>
      </w:r>
      <w:r>
        <w:t>will</w:t>
      </w:r>
      <w:r>
        <w:rPr>
          <w:spacing w:val="-4"/>
        </w:rPr>
        <w:t xml:space="preserve"> </w:t>
      </w:r>
      <w:r>
        <w:t>build</w:t>
      </w:r>
      <w:r>
        <w:rPr>
          <w:spacing w:val="-2"/>
        </w:rPr>
        <w:t xml:space="preserve"> </w:t>
      </w:r>
      <w:r>
        <w:t>and</w:t>
      </w:r>
      <w:r>
        <w:rPr>
          <w:spacing w:val="-3"/>
        </w:rPr>
        <w:t xml:space="preserve"> </w:t>
      </w:r>
      <w:r>
        <w:t>connect</w:t>
      </w:r>
      <w:r>
        <w:rPr>
          <w:spacing w:val="-1"/>
        </w:rPr>
        <w:t xml:space="preserve"> </w:t>
      </w:r>
      <w:r>
        <w:t>a</w:t>
      </w:r>
      <w:r>
        <w:rPr>
          <w:spacing w:val="-3"/>
        </w:rPr>
        <w:t xml:space="preserve"> </w:t>
      </w:r>
      <w:r>
        <w:t>multichannel</w:t>
      </w:r>
      <w:r>
        <w:rPr>
          <w:spacing w:val="-1"/>
        </w:rPr>
        <w:t xml:space="preserve"> </w:t>
      </w:r>
      <w:r>
        <w:t>sequencer</w:t>
      </w:r>
      <w:r>
        <w:rPr>
          <w:spacing w:val="-3"/>
        </w:rPr>
        <w:t xml:space="preserve"> </w:t>
      </w:r>
      <w:r>
        <w:t>for</w:t>
      </w:r>
      <w:r>
        <w:rPr>
          <w:spacing w:val="-4"/>
        </w:rPr>
        <w:t xml:space="preserve"> </w:t>
      </w:r>
      <w:r>
        <w:t>the</w:t>
      </w:r>
      <w:r>
        <w:rPr>
          <w:spacing w:val="-1"/>
        </w:rPr>
        <w:t xml:space="preserve"> </w:t>
      </w:r>
      <w:proofErr w:type="gramStart"/>
      <w:r>
        <w:t>router,</w:t>
      </w:r>
      <w:r>
        <w:rPr>
          <w:spacing w:val="-3"/>
        </w:rPr>
        <w:t xml:space="preserve"> </w:t>
      </w:r>
      <w:r>
        <w:t>and</w:t>
      </w:r>
      <w:proofErr w:type="gramEnd"/>
      <w:r>
        <w:rPr>
          <w:spacing w:val="-2"/>
        </w:rPr>
        <w:t xml:space="preserve"> </w:t>
      </w:r>
      <w:r>
        <w:t>create multichannel sequences to coordinate the activity of the three router UVCs.</w:t>
      </w:r>
    </w:p>
    <w:p w14:paraId="7AA25A0D" w14:textId="77777777" w:rsidR="00CD63F5" w:rsidRDefault="00CD63F5">
      <w:pPr>
        <w:pStyle w:val="BodyText"/>
        <w:spacing w:before="22"/>
      </w:pPr>
    </w:p>
    <w:p w14:paraId="4165A60D" w14:textId="77777777" w:rsidR="00CD63F5" w:rsidRDefault="0072463D">
      <w:pPr>
        <w:pStyle w:val="Heading3"/>
      </w:pPr>
      <w:r>
        <w:t>Setting</w:t>
      </w:r>
      <w:r>
        <w:rPr>
          <w:spacing w:val="-10"/>
        </w:rPr>
        <w:t xml:space="preserve"> </w:t>
      </w:r>
      <w:r>
        <w:t>Up</w:t>
      </w:r>
      <w:r>
        <w:rPr>
          <w:spacing w:val="-8"/>
        </w:rPr>
        <w:t xml:space="preserve"> </w:t>
      </w:r>
      <w:r>
        <w:t>the</w:t>
      </w:r>
      <w:r>
        <w:rPr>
          <w:spacing w:val="-3"/>
        </w:rPr>
        <w:t xml:space="preserve"> </w:t>
      </w:r>
      <w:r>
        <w:t>Directory</w:t>
      </w:r>
      <w:r>
        <w:rPr>
          <w:spacing w:val="-2"/>
        </w:rPr>
        <w:t xml:space="preserve"> Structure</w:t>
      </w:r>
    </w:p>
    <w:p w14:paraId="73A007FA" w14:textId="77777777" w:rsidR="00CD63F5" w:rsidRDefault="0072463D">
      <w:pPr>
        <w:pStyle w:val="ListParagraph"/>
        <w:numPr>
          <w:ilvl w:val="0"/>
          <w:numId w:val="4"/>
        </w:numPr>
        <w:tabs>
          <w:tab w:val="left" w:pos="1169"/>
          <w:tab w:val="left" w:pos="1171"/>
        </w:tabs>
        <w:spacing w:before="156"/>
        <w:ind w:right="777"/>
        <w:rPr>
          <w:rFonts w:ascii="Courier New" w:hAnsi="Courier New"/>
        </w:rPr>
      </w:pPr>
      <w:r>
        <w:rPr>
          <w:rFonts w:ascii="Arial MT" w:hAnsi="Arial MT"/>
        </w:rPr>
        <w:t>First –</w:t>
      </w:r>
      <w:r>
        <w:rPr>
          <w:rFonts w:ascii="Arial MT" w:hAnsi="Arial MT"/>
          <w:spacing w:val="-4"/>
        </w:rPr>
        <w:t xml:space="preserve"> </w:t>
      </w:r>
      <w:r>
        <w:rPr>
          <w:rFonts w:ascii="Arial MT" w:hAnsi="Arial MT"/>
        </w:rPr>
        <w:t>copy</w:t>
      </w:r>
      <w:r>
        <w:rPr>
          <w:rFonts w:ascii="Arial MT" w:hAnsi="Arial MT"/>
          <w:spacing w:val="-4"/>
        </w:rPr>
        <w:t xml:space="preserve"> </w:t>
      </w:r>
      <w:r>
        <w:rPr>
          <w:rFonts w:ascii="Arial MT" w:hAnsi="Arial MT"/>
        </w:rPr>
        <w:t>your</w:t>
      </w:r>
      <w:r>
        <w:rPr>
          <w:rFonts w:ascii="Arial MT" w:hAnsi="Arial MT"/>
          <w:spacing w:val="-3"/>
        </w:rPr>
        <w:t xml:space="preserve"> </w:t>
      </w:r>
      <w:r>
        <w:rPr>
          <w:rFonts w:ascii="Arial MT" w:hAnsi="Arial MT"/>
        </w:rPr>
        <w:t>files</w:t>
      </w:r>
      <w:r>
        <w:rPr>
          <w:rFonts w:ascii="Arial MT" w:hAnsi="Arial MT"/>
          <w:spacing w:val="-4"/>
        </w:rPr>
        <w:t xml:space="preserve"> </w:t>
      </w:r>
      <w:r>
        <w:rPr>
          <w:rFonts w:ascii="Arial MT" w:hAnsi="Arial MT"/>
        </w:rPr>
        <w:t xml:space="preserve">from </w:t>
      </w:r>
      <w:r>
        <w:rPr>
          <w:rFonts w:ascii="Courier New" w:hAnsi="Courier New"/>
        </w:rPr>
        <w:t>lab12</w:t>
      </w:r>
      <w:r>
        <w:rPr>
          <w:rFonts w:ascii="Arial MT" w:hAnsi="Arial MT"/>
        </w:rPr>
        <w:t>/ into</w:t>
      </w:r>
      <w:r>
        <w:rPr>
          <w:rFonts w:ascii="Arial MT" w:hAnsi="Arial MT"/>
          <w:spacing w:val="-3"/>
        </w:rPr>
        <w:t xml:space="preserve"> </w:t>
      </w:r>
      <w:r>
        <w:rPr>
          <w:rFonts w:ascii="Courier New" w:hAnsi="Courier New"/>
        </w:rPr>
        <w:t>lab13/.</w:t>
      </w:r>
      <w:r>
        <w:rPr>
          <w:rFonts w:ascii="Courier New" w:hAnsi="Courier New"/>
          <w:spacing w:val="-7"/>
        </w:rPr>
        <w:t xml:space="preserve"> </w:t>
      </w:r>
      <w:r>
        <w:t>e.g.,</w:t>
      </w:r>
      <w:r>
        <w:rPr>
          <w:spacing w:val="-2"/>
        </w:rPr>
        <w:t xml:space="preserve"> </w:t>
      </w:r>
      <w:r>
        <w:t>from</w:t>
      </w:r>
      <w:r>
        <w:rPr>
          <w:spacing w:val="-1"/>
        </w:rPr>
        <w:t xml:space="preserve"> </w:t>
      </w:r>
      <w:r>
        <w:t>the</w:t>
      </w:r>
      <w:r>
        <w:rPr>
          <w:spacing w:val="-2"/>
        </w:rPr>
        <w:t xml:space="preserve"> </w:t>
      </w:r>
      <w:r>
        <w:t>directory</w:t>
      </w:r>
      <w:r>
        <w:rPr>
          <w:spacing w:val="-2"/>
        </w:rPr>
        <w:t xml:space="preserve"> </w:t>
      </w:r>
      <w:r>
        <w:t>in</w:t>
      </w:r>
      <w:r>
        <w:rPr>
          <w:spacing w:val="-6"/>
        </w:rPr>
        <w:t xml:space="preserve"> </w:t>
      </w:r>
      <w:r>
        <w:t xml:space="preserve">which lab12 and lab13 are placed, type: </w:t>
      </w:r>
      <w:r>
        <w:rPr>
          <w:rFonts w:ascii="Courier New" w:hAnsi="Courier New"/>
        </w:rPr>
        <w:t>cp –R lab12/* lab13/</w:t>
      </w:r>
    </w:p>
    <w:p w14:paraId="5D5EF80E" w14:textId="77777777" w:rsidR="00CD63F5" w:rsidRDefault="0072463D">
      <w:pPr>
        <w:pStyle w:val="BodyText"/>
        <w:spacing w:before="31"/>
        <w:ind w:left="1171"/>
        <w:rPr>
          <w:rFonts w:ascii="Courier New"/>
        </w:rPr>
      </w:pPr>
      <w:r>
        <w:rPr>
          <w:rFonts w:ascii="Arial MT"/>
        </w:rPr>
        <w:t>Rename</w:t>
      </w:r>
      <w:r>
        <w:rPr>
          <w:rFonts w:ascii="Arial MT"/>
          <w:spacing w:val="-18"/>
        </w:rPr>
        <w:t xml:space="preserve"> </w:t>
      </w:r>
      <w:r>
        <w:rPr>
          <w:rFonts w:ascii="Arial MT"/>
        </w:rPr>
        <w:t>the</w:t>
      </w:r>
      <w:r>
        <w:rPr>
          <w:rFonts w:ascii="Arial MT"/>
          <w:spacing w:val="-15"/>
        </w:rPr>
        <w:t xml:space="preserve"> </w:t>
      </w:r>
      <w:r>
        <w:rPr>
          <w:rFonts w:ascii="Courier New"/>
        </w:rPr>
        <w:t>lab13/task1_integ</w:t>
      </w:r>
      <w:r>
        <w:rPr>
          <w:rFonts w:ascii="Courier New"/>
          <w:spacing w:val="-71"/>
        </w:rPr>
        <w:t xml:space="preserve"> </w:t>
      </w:r>
      <w:r>
        <w:rPr>
          <w:rFonts w:ascii="Arial MT"/>
        </w:rPr>
        <w:t>directory</w:t>
      </w:r>
      <w:r>
        <w:rPr>
          <w:rFonts w:ascii="Arial MT"/>
          <w:spacing w:val="-14"/>
        </w:rPr>
        <w:t xml:space="preserve"> </w:t>
      </w:r>
      <w:r>
        <w:rPr>
          <w:rFonts w:ascii="Arial MT"/>
        </w:rPr>
        <w:t>to</w:t>
      </w:r>
      <w:r>
        <w:rPr>
          <w:rFonts w:ascii="Arial MT"/>
          <w:spacing w:val="-10"/>
        </w:rPr>
        <w:t xml:space="preserve"> </w:t>
      </w:r>
      <w:r>
        <w:rPr>
          <w:rFonts w:ascii="Courier New"/>
          <w:spacing w:val="-2"/>
        </w:rPr>
        <w:t>task1_mcseq.</w:t>
      </w:r>
    </w:p>
    <w:p w14:paraId="1F5F2334" w14:textId="77777777" w:rsidR="00CD63F5" w:rsidRDefault="0072463D">
      <w:pPr>
        <w:pStyle w:val="BodyText"/>
        <w:spacing w:before="37"/>
        <w:ind w:left="1171"/>
      </w:pPr>
      <w:r>
        <w:t>Work</w:t>
      </w:r>
      <w:r>
        <w:rPr>
          <w:spacing w:val="-13"/>
        </w:rPr>
        <w:t xml:space="preserve"> </w:t>
      </w:r>
      <w:r>
        <w:t>in</w:t>
      </w:r>
      <w:r>
        <w:rPr>
          <w:spacing w:val="-8"/>
        </w:rPr>
        <w:t xml:space="preserve"> </w:t>
      </w:r>
      <w:r>
        <w:t>the</w:t>
      </w:r>
      <w:r>
        <w:rPr>
          <w:spacing w:val="-6"/>
        </w:rPr>
        <w:t xml:space="preserve"> </w:t>
      </w:r>
      <w:r>
        <w:rPr>
          <w:rFonts w:ascii="Courier New"/>
        </w:rPr>
        <w:t>task1_mcseq/tb</w:t>
      </w:r>
      <w:r>
        <w:rPr>
          <w:rFonts w:ascii="Courier New"/>
          <w:spacing w:val="-84"/>
        </w:rPr>
        <w:t xml:space="preserve"> </w:t>
      </w:r>
      <w:r>
        <w:rPr>
          <w:spacing w:val="-2"/>
        </w:rPr>
        <w:t>directory.</w:t>
      </w:r>
    </w:p>
    <w:p w14:paraId="1FD64DDF" w14:textId="77777777" w:rsidR="00CD63F5" w:rsidRDefault="0072463D">
      <w:pPr>
        <w:pStyle w:val="ListParagraph"/>
        <w:numPr>
          <w:ilvl w:val="0"/>
          <w:numId w:val="4"/>
        </w:numPr>
        <w:tabs>
          <w:tab w:val="left" w:pos="1169"/>
        </w:tabs>
        <w:ind w:left="1169" w:hanging="358"/>
      </w:pPr>
      <w:r>
        <w:t>Create</w:t>
      </w:r>
      <w:r>
        <w:rPr>
          <w:spacing w:val="-11"/>
        </w:rPr>
        <w:t xml:space="preserve"> </w:t>
      </w:r>
      <w:r>
        <w:t>the</w:t>
      </w:r>
      <w:r>
        <w:rPr>
          <w:spacing w:val="-11"/>
        </w:rPr>
        <w:t xml:space="preserve"> </w:t>
      </w:r>
      <w:r>
        <w:t>multichannel</w:t>
      </w:r>
      <w:r>
        <w:rPr>
          <w:spacing w:val="-7"/>
        </w:rPr>
        <w:t xml:space="preserve"> </w:t>
      </w:r>
      <w:r>
        <w:t>sequencer</w:t>
      </w:r>
      <w:r>
        <w:rPr>
          <w:spacing w:val="-5"/>
        </w:rPr>
        <w:t xml:space="preserve"> </w:t>
      </w:r>
      <w:r>
        <w:t>component</w:t>
      </w:r>
      <w:r>
        <w:rPr>
          <w:spacing w:val="-5"/>
        </w:rPr>
        <w:t xml:space="preserve"> </w:t>
      </w:r>
      <w:r>
        <w:rPr>
          <w:spacing w:val="-2"/>
        </w:rPr>
        <w:t>router_mcsequencer.sv.</w:t>
      </w:r>
    </w:p>
    <w:p w14:paraId="7B761E87" w14:textId="77777777" w:rsidR="00CD63F5" w:rsidRDefault="0072463D">
      <w:pPr>
        <w:pStyle w:val="ListParagraph"/>
        <w:numPr>
          <w:ilvl w:val="1"/>
          <w:numId w:val="4"/>
        </w:numPr>
        <w:tabs>
          <w:tab w:val="left" w:pos="1529"/>
        </w:tabs>
        <w:ind w:left="1529" w:hanging="358"/>
      </w:pPr>
      <w:r>
        <w:t>Add</w:t>
      </w:r>
      <w:r>
        <w:rPr>
          <w:spacing w:val="-7"/>
        </w:rPr>
        <w:t xml:space="preserve"> </w:t>
      </w:r>
      <w:r>
        <w:t>a</w:t>
      </w:r>
      <w:r>
        <w:rPr>
          <w:spacing w:val="-3"/>
        </w:rPr>
        <w:t xml:space="preserve"> </w:t>
      </w:r>
      <w:r>
        <w:t>component</w:t>
      </w:r>
      <w:r>
        <w:rPr>
          <w:spacing w:val="-6"/>
        </w:rPr>
        <w:t xml:space="preserve"> </w:t>
      </w:r>
      <w:r>
        <w:t>macro</w:t>
      </w:r>
      <w:r>
        <w:rPr>
          <w:spacing w:val="-5"/>
        </w:rPr>
        <w:t xml:space="preserve"> </w:t>
      </w:r>
      <w:r>
        <w:t>and</w:t>
      </w:r>
      <w:r>
        <w:rPr>
          <w:spacing w:val="-5"/>
        </w:rPr>
        <w:t xml:space="preserve"> </w:t>
      </w:r>
      <w:r>
        <w:rPr>
          <w:spacing w:val="-2"/>
        </w:rPr>
        <w:t>constructor.</w:t>
      </w:r>
    </w:p>
    <w:p w14:paraId="7D7E1BEC" w14:textId="77777777" w:rsidR="00CD63F5" w:rsidRDefault="0072463D">
      <w:pPr>
        <w:pStyle w:val="ListParagraph"/>
        <w:numPr>
          <w:ilvl w:val="1"/>
          <w:numId w:val="4"/>
        </w:numPr>
        <w:tabs>
          <w:tab w:val="left" w:pos="1530"/>
        </w:tabs>
        <w:spacing w:before="41" w:line="265" w:lineRule="exact"/>
        <w:ind w:left="1530" w:hanging="359"/>
      </w:pPr>
      <w:r>
        <w:t>Add</w:t>
      </w:r>
      <w:r>
        <w:rPr>
          <w:spacing w:val="-7"/>
        </w:rPr>
        <w:t xml:space="preserve"> </w:t>
      </w:r>
      <w:r>
        <w:t>the</w:t>
      </w:r>
      <w:r>
        <w:rPr>
          <w:spacing w:val="-3"/>
        </w:rPr>
        <w:t xml:space="preserve"> </w:t>
      </w:r>
      <w:r>
        <w:t>references</w:t>
      </w:r>
      <w:r>
        <w:rPr>
          <w:spacing w:val="-5"/>
        </w:rPr>
        <w:t xml:space="preserve"> </w:t>
      </w:r>
      <w:r>
        <w:t>for</w:t>
      </w:r>
      <w:r>
        <w:rPr>
          <w:spacing w:val="-5"/>
        </w:rPr>
        <w:t xml:space="preserve"> </w:t>
      </w:r>
      <w:r>
        <w:t>the</w:t>
      </w:r>
      <w:r>
        <w:rPr>
          <w:spacing w:val="-9"/>
        </w:rPr>
        <w:t xml:space="preserve"> </w:t>
      </w:r>
      <w:r>
        <w:t>HBUS</w:t>
      </w:r>
      <w:r>
        <w:rPr>
          <w:spacing w:val="-6"/>
        </w:rPr>
        <w:t xml:space="preserve"> </w:t>
      </w:r>
      <w:r>
        <w:t>and</w:t>
      </w:r>
      <w:r>
        <w:rPr>
          <w:spacing w:val="-4"/>
        </w:rPr>
        <w:t xml:space="preserve"> </w:t>
      </w:r>
      <w:r>
        <w:t>YAPP</w:t>
      </w:r>
      <w:r>
        <w:rPr>
          <w:spacing w:val="-5"/>
        </w:rPr>
        <w:t xml:space="preserve"> </w:t>
      </w:r>
      <w:r>
        <w:t>UVC</w:t>
      </w:r>
      <w:r>
        <w:rPr>
          <w:spacing w:val="-3"/>
        </w:rPr>
        <w:t xml:space="preserve"> </w:t>
      </w:r>
      <w:r>
        <w:t>sequencer</w:t>
      </w:r>
      <w:r>
        <w:rPr>
          <w:spacing w:val="-1"/>
        </w:rPr>
        <w:t xml:space="preserve"> </w:t>
      </w:r>
      <w:r>
        <w:rPr>
          <w:spacing w:val="-2"/>
        </w:rPr>
        <w:t>classes.</w:t>
      </w:r>
    </w:p>
    <w:p w14:paraId="6A0228BD" w14:textId="77777777" w:rsidR="00CD63F5" w:rsidRDefault="0072463D">
      <w:pPr>
        <w:pStyle w:val="BodyText"/>
        <w:spacing w:before="0"/>
        <w:ind w:left="1171" w:right="457"/>
      </w:pPr>
      <w:r>
        <w:t>The</w:t>
      </w:r>
      <w:r>
        <w:rPr>
          <w:spacing w:val="-3"/>
        </w:rPr>
        <w:t xml:space="preserve"> </w:t>
      </w:r>
      <w:r>
        <w:t>Channel</w:t>
      </w:r>
      <w:r>
        <w:rPr>
          <w:spacing w:val="-3"/>
        </w:rPr>
        <w:t xml:space="preserve"> </w:t>
      </w:r>
      <w:r>
        <w:t>UVCs</w:t>
      </w:r>
      <w:r>
        <w:rPr>
          <w:spacing w:val="-3"/>
        </w:rPr>
        <w:t xml:space="preserve"> </w:t>
      </w:r>
      <w:r>
        <w:t>continuously</w:t>
      </w:r>
      <w:r>
        <w:rPr>
          <w:spacing w:val="-5"/>
        </w:rPr>
        <w:t xml:space="preserve"> </w:t>
      </w:r>
      <w:r>
        <w:t>execute</w:t>
      </w:r>
      <w:r>
        <w:rPr>
          <w:spacing w:val="-5"/>
        </w:rPr>
        <w:t xml:space="preserve"> </w:t>
      </w:r>
      <w:r>
        <w:t>a</w:t>
      </w:r>
      <w:r>
        <w:rPr>
          <w:spacing w:val="-3"/>
        </w:rPr>
        <w:t xml:space="preserve"> </w:t>
      </w:r>
      <w:r>
        <w:t>single</w:t>
      </w:r>
      <w:r>
        <w:rPr>
          <w:spacing w:val="-1"/>
        </w:rPr>
        <w:t xml:space="preserve"> </w:t>
      </w:r>
      <w:r>
        <w:t>response</w:t>
      </w:r>
      <w:r>
        <w:rPr>
          <w:spacing w:val="-2"/>
        </w:rPr>
        <w:t xml:space="preserve"> </w:t>
      </w:r>
      <w:r>
        <w:t>sequence,</w:t>
      </w:r>
      <w:r>
        <w:rPr>
          <w:spacing w:val="-5"/>
        </w:rPr>
        <w:t xml:space="preserve"> </w:t>
      </w:r>
      <w:r>
        <w:t>so</w:t>
      </w:r>
      <w:r>
        <w:rPr>
          <w:spacing w:val="-2"/>
        </w:rPr>
        <w:t xml:space="preserve"> </w:t>
      </w:r>
      <w:r>
        <w:t>they</w:t>
      </w:r>
      <w:r>
        <w:rPr>
          <w:spacing w:val="-3"/>
        </w:rPr>
        <w:t xml:space="preserve"> </w:t>
      </w:r>
      <w:r>
        <w:t>do</w:t>
      </w:r>
      <w:r>
        <w:rPr>
          <w:spacing w:val="-4"/>
        </w:rPr>
        <w:t xml:space="preserve"> </w:t>
      </w:r>
      <w:r>
        <w:t>not</w:t>
      </w:r>
      <w:r>
        <w:rPr>
          <w:spacing w:val="-3"/>
        </w:rPr>
        <w:t xml:space="preserve"> </w:t>
      </w:r>
      <w:r>
        <w:t>need to be controlled by the multichannel sequencer.</w:t>
      </w:r>
    </w:p>
    <w:p w14:paraId="6FE1CC2D" w14:textId="77777777" w:rsidR="00CD63F5" w:rsidRDefault="0072463D">
      <w:pPr>
        <w:pStyle w:val="BodyText"/>
        <w:spacing w:before="30"/>
        <w:ind w:left="1171" w:right="397"/>
      </w:pPr>
      <w:r>
        <w:t>The Clock and Reset UVC could be controlled by the multichannel sequencer if, for example,</w:t>
      </w:r>
      <w:r>
        <w:rPr>
          <w:spacing w:val="-8"/>
        </w:rPr>
        <w:t xml:space="preserve"> </w:t>
      </w:r>
      <w:r>
        <w:t>we</w:t>
      </w:r>
      <w:r>
        <w:rPr>
          <w:spacing w:val="-8"/>
        </w:rPr>
        <w:t xml:space="preserve"> </w:t>
      </w:r>
      <w:r>
        <w:t>wanted</w:t>
      </w:r>
      <w:r>
        <w:rPr>
          <w:spacing w:val="-8"/>
        </w:rPr>
        <w:t xml:space="preserve"> </w:t>
      </w:r>
      <w:r>
        <w:t>to</w:t>
      </w:r>
      <w:r>
        <w:rPr>
          <w:spacing w:val="-5"/>
        </w:rPr>
        <w:t xml:space="preserve"> </w:t>
      </w:r>
      <w:r>
        <w:t>initiate</w:t>
      </w:r>
      <w:r>
        <w:rPr>
          <w:spacing w:val="-3"/>
        </w:rPr>
        <w:t xml:space="preserve"> </w:t>
      </w:r>
      <w:r>
        <w:t>reset</w:t>
      </w:r>
      <w:r>
        <w:rPr>
          <w:spacing w:val="-6"/>
        </w:rPr>
        <w:t xml:space="preserve"> </w:t>
      </w:r>
      <w:r>
        <w:t>during</w:t>
      </w:r>
      <w:r>
        <w:rPr>
          <w:spacing w:val="-6"/>
        </w:rPr>
        <w:t xml:space="preserve"> </w:t>
      </w:r>
      <w:r>
        <w:t>packet</w:t>
      </w:r>
      <w:r>
        <w:rPr>
          <w:spacing w:val="-8"/>
        </w:rPr>
        <w:t xml:space="preserve"> </w:t>
      </w:r>
      <w:r>
        <w:t>transmission.</w:t>
      </w:r>
      <w:r>
        <w:rPr>
          <w:spacing w:val="-7"/>
        </w:rPr>
        <w:t xml:space="preserve"> </w:t>
      </w:r>
      <w:r>
        <w:t>However,</w:t>
      </w:r>
      <w:r>
        <w:rPr>
          <w:spacing w:val="-6"/>
        </w:rPr>
        <w:t xml:space="preserve"> </w:t>
      </w:r>
      <w:r>
        <w:t>for</w:t>
      </w:r>
      <w:r>
        <w:rPr>
          <w:spacing w:val="-9"/>
        </w:rPr>
        <w:t xml:space="preserve"> </w:t>
      </w:r>
      <w:r>
        <w:t>simplicity we’ll leave Clock and Reset out of the multichannel sequencer.</w:t>
      </w:r>
    </w:p>
    <w:p w14:paraId="4462BB4E" w14:textId="77777777" w:rsidR="00CD63F5" w:rsidRDefault="0072463D">
      <w:pPr>
        <w:pStyle w:val="ListParagraph"/>
        <w:numPr>
          <w:ilvl w:val="0"/>
          <w:numId w:val="4"/>
        </w:numPr>
        <w:tabs>
          <w:tab w:val="left" w:pos="1169"/>
          <w:tab w:val="left" w:pos="1171"/>
        </w:tabs>
        <w:spacing w:before="32" w:line="242" w:lineRule="auto"/>
        <w:ind w:right="984"/>
      </w:pPr>
      <w:r>
        <w:t>Create</w:t>
      </w:r>
      <w:r>
        <w:rPr>
          <w:spacing w:val="-5"/>
        </w:rPr>
        <w:t xml:space="preserve"> </w:t>
      </w:r>
      <w:r>
        <w:t>a</w:t>
      </w:r>
      <w:r>
        <w:rPr>
          <w:spacing w:val="-5"/>
        </w:rPr>
        <w:t xml:space="preserve"> </w:t>
      </w:r>
      <w:r>
        <w:t>multichannel</w:t>
      </w:r>
      <w:r>
        <w:rPr>
          <w:spacing w:val="-3"/>
        </w:rPr>
        <w:t xml:space="preserve"> </w:t>
      </w:r>
      <w:r>
        <w:t>sequence</w:t>
      </w:r>
      <w:r>
        <w:rPr>
          <w:spacing w:val="-3"/>
        </w:rPr>
        <w:t xml:space="preserve"> </w:t>
      </w:r>
      <w:r>
        <w:t>library</w:t>
      </w:r>
      <w:r>
        <w:rPr>
          <w:spacing w:val="-3"/>
        </w:rPr>
        <w:t xml:space="preserve"> </w:t>
      </w:r>
      <w:r>
        <w:t>file,</w:t>
      </w:r>
      <w:r>
        <w:rPr>
          <w:spacing w:val="-6"/>
        </w:rPr>
        <w:t xml:space="preserve"> </w:t>
      </w:r>
      <w:r>
        <w:t>router_mcseqs_lib.sv</w:t>
      </w:r>
      <w:r>
        <w:rPr>
          <w:spacing w:val="-5"/>
        </w:rPr>
        <w:t xml:space="preserve"> </w:t>
      </w:r>
      <w:r>
        <w:t>and</w:t>
      </w:r>
      <w:r>
        <w:rPr>
          <w:spacing w:val="-4"/>
        </w:rPr>
        <w:t xml:space="preserve"> </w:t>
      </w:r>
      <w:r>
        <w:t>define</w:t>
      </w:r>
      <w:r>
        <w:rPr>
          <w:spacing w:val="-3"/>
        </w:rPr>
        <w:t xml:space="preserve"> </w:t>
      </w:r>
      <w:r>
        <w:t>a</w:t>
      </w:r>
      <w:r>
        <w:rPr>
          <w:spacing w:val="-6"/>
        </w:rPr>
        <w:t xml:space="preserve"> </w:t>
      </w:r>
      <w:r>
        <w:t xml:space="preserve">single multichannel sequence, </w:t>
      </w:r>
      <w:proofErr w:type="spellStart"/>
      <w:r>
        <w:t>router_simple_mcseq</w:t>
      </w:r>
      <w:proofErr w:type="spellEnd"/>
      <w:r>
        <w:t>, as follows:</w:t>
      </w:r>
    </w:p>
    <w:p w14:paraId="1AB87AFA" w14:textId="77777777" w:rsidR="00CD63F5" w:rsidRDefault="00CD63F5">
      <w:pPr>
        <w:pStyle w:val="ListParagraph"/>
        <w:spacing w:line="242" w:lineRule="auto"/>
        <w:sectPr w:rsidR="00CD63F5">
          <w:pgSz w:w="12240" w:h="15840"/>
          <w:pgMar w:top="1020" w:right="1080" w:bottom="820" w:left="1440" w:header="177" w:footer="628" w:gutter="0"/>
          <w:cols w:space="720"/>
        </w:sectPr>
      </w:pPr>
    </w:p>
    <w:p w14:paraId="325281EB" w14:textId="77777777" w:rsidR="00CD63F5" w:rsidRDefault="0072463D">
      <w:pPr>
        <w:pStyle w:val="ListParagraph"/>
        <w:numPr>
          <w:ilvl w:val="1"/>
          <w:numId w:val="4"/>
        </w:numPr>
        <w:tabs>
          <w:tab w:val="left" w:pos="1529"/>
        </w:tabs>
        <w:spacing w:before="41"/>
        <w:ind w:left="1529" w:hanging="358"/>
      </w:pPr>
      <w:r>
        <w:lastRenderedPageBreak/>
        <w:t>Add</w:t>
      </w:r>
      <w:r>
        <w:rPr>
          <w:spacing w:val="-5"/>
        </w:rPr>
        <w:t xml:space="preserve"> </w:t>
      </w:r>
      <w:r>
        <w:t>an</w:t>
      </w:r>
      <w:r>
        <w:rPr>
          <w:spacing w:val="-5"/>
        </w:rPr>
        <w:t xml:space="preserve"> </w:t>
      </w:r>
      <w:r>
        <w:t>object</w:t>
      </w:r>
      <w:r>
        <w:rPr>
          <w:spacing w:val="-7"/>
        </w:rPr>
        <w:t xml:space="preserve"> </w:t>
      </w:r>
      <w:r>
        <w:t>macro</w:t>
      </w:r>
      <w:r>
        <w:rPr>
          <w:spacing w:val="-1"/>
        </w:rPr>
        <w:t xml:space="preserve"> </w:t>
      </w:r>
      <w:r>
        <w:t>and</w:t>
      </w:r>
      <w:r>
        <w:rPr>
          <w:spacing w:val="-4"/>
        </w:rPr>
        <w:t xml:space="preserve"> </w:t>
      </w:r>
      <w:r>
        <w:rPr>
          <w:spacing w:val="-2"/>
        </w:rPr>
        <w:t>constructor.</w:t>
      </w:r>
    </w:p>
    <w:p w14:paraId="224ED795" w14:textId="77777777" w:rsidR="00CD63F5" w:rsidRDefault="0072463D">
      <w:pPr>
        <w:pStyle w:val="ListParagraph"/>
        <w:numPr>
          <w:ilvl w:val="1"/>
          <w:numId w:val="4"/>
        </w:numPr>
        <w:tabs>
          <w:tab w:val="left" w:pos="1531"/>
        </w:tabs>
        <w:spacing w:before="26"/>
        <w:ind w:right="1103"/>
      </w:pPr>
      <w:r>
        <w:t>Add</w:t>
      </w:r>
      <w:r>
        <w:rPr>
          <w:spacing w:val="-5"/>
        </w:rPr>
        <w:t xml:space="preserve"> </w:t>
      </w:r>
      <w:r>
        <w:t>a</w:t>
      </w:r>
      <w:r>
        <w:rPr>
          <w:spacing w:val="-4"/>
        </w:rPr>
        <w:t xml:space="preserve"> </w:t>
      </w:r>
      <w:r>
        <w:t>`</w:t>
      </w:r>
      <w:proofErr w:type="spellStart"/>
      <w:r>
        <w:t>uvm_declare_p_sequencer</w:t>
      </w:r>
      <w:proofErr w:type="spellEnd"/>
      <w:r>
        <w:rPr>
          <w:spacing w:val="-6"/>
        </w:rPr>
        <w:t xml:space="preserve"> </w:t>
      </w:r>
      <w:r>
        <w:t>macro</w:t>
      </w:r>
      <w:r>
        <w:rPr>
          <w:spacing w:val="-3"/>
        </w:rPr>
        <w:t xml:space="preserve"> </w:t>
      </w:r>
      <w:r>
        <w:t>to</w:t>
      </w:r>
      <w:r>
        <w:rPr>
          <w:spacing w:val="-3"/>
        </w:rPr>
        <w:t xml:space="preserve"> </w:t>
      </w:r>
      <w:r>
        <w:t>access</w:t>
      </w:r>
      <w:r>
        <w:rPr>
          <w:spacing w:val="-4"/>
        </w:rPr>
        <w:t xml:space="preserve"> </w:t>
      </w:r>
      <w:r>
        <w:t>the</w:t>
      </w:r>
      <w:r>
        <w:rPr>
          <w:spacing w:val="-6"/>
        </w:rPr>
        <w:t xml:space="preserve"> </w:t>
      </w:r>
      <w:r>
        <w:t>multichannel</w:t>
      </w:r>
      <w:r>
        <w:rPr>
          <w:spacing w:val="-7"/>
        </w:rPr>
        <w:t xml:space="preserve"> </w:t>
      </w:r>
      <w:r>
        <w:t xml:space="preserve">sequencer </w:t>
      </w:r>
      <w:r>
        <w:rPr>
          <w:spacing w:val="-2"/>
        </w:rPr>
        <w:t>references.</w:t>
      </w:r>
    </w:p>
    <w:p w14:paraId="45B14658" w14:textId="77777777" w:rsidR="00CD63F5" w:rsidRDefault="0072463D">
      <w:pPr>
        <w:pStyle w:val="ListParagraph"/>
        <w:numPr>
          <w:ilvl w:val="1"/>
          <w:numId w:val="4"/>
        </w:numPr>
        <w:tabs>
          <w:tab w:val="left" w:pos="1531"/>
        </w:tabs>
        <w:spacing w:before="35"/>
        <w:ind w:right="672"/>
      </w:pPr>
      <w:r>
        <w:t>Using</w:t>
      </w:r>
      <w:r>
        <w:rPr>
          <w:spacing w:val="-4"/>
        </w:rPr>
        <w:t xml:space="preserve"> </w:t>
      </w:r>
      <w:r>
        <w:t>the</w:t>
      </w:r>
      <w:r>
        <w:rPr>
          <w:spacing w:val="-3"/>
        </w:rPr>
        <w:t xml:space="preserve"> </w:t>
      </w:r>
      <w:r>
        <w:t>sequences</w:t>
      </w:r>
      <w:r>
        <w:rPr>
          <w:spacing w:val="-5"/>
        </w:rPr>
        <w:t xml:space="preserve"> </w:t>
      </w:r>
      <w:r>
        <w:t>defined</w:t>
      </w:r>
      <w:r>
        <w:rPr>
          <w:spacing w:val="-4"/>
        </w:rPr>
        <w:t xml:space="preserve"> </w:t>
      </w:r>
      <w:r>
        <w:t>in</w:t>
      </w:r>
      <w:r>
        <w:rPr>
          <w:spacing w:val="-3"/>
        </w:rPr>
        <w:t xml:space="preserve"> </w:t>
      </w:r>
      <w:r>
        <w:t>the</w:t>
      </w:r>
      <w:r>
        <w:rPr>
          <w:spacing w:val="-3"/>
        </w:rPr>
        <w:t xml:space="preserve"> </w:t>
      </w:r>
      <w:r>
        <w:t>YAPP</w:t>
      </w:r>
      <w:r>
        <w:rPr>
          <w:spacing w:val="-2"/>
        </w:rPr>
        <w:t xml:space="preserve"> </w:t>
      </w:r>
      <w:r>
        <w:t>and</w:t>
      </w:r>
      <w:r>
        <w:rPr>
          <w:spacing w:val="-5"/>
        </w:rPr>
        <w:t xml:space="preserve"> </w:t>
      </w:r>
      <w:r>
        <w:t>HBUS</w:t>
      </w:r>
      <w:r>
        <w:rPr>
          <w:spacing w:val="-5"/>
        </w:rPr>
        <w:t xml:space="preserve"> </w:t>
      </w:r>
      <w:r>
        <w:t>UVC</w:t>
      </w:r>
      <w:r>
        <w:rPr>
          <w:spacing w:val="-3"/>
        </w:rPr>
        <w:t xml:space="preserve"> </w:t>
      </w:r>
      <w:r>
        <w:t>sequence</w:t>
      </w:r>
      <w:r>
        <w:rPr>
          <w:spacing w:val="-5"/>
        </w:rPr>
        <w:t xml:space="preserve"> </w:t>
      </w:r>
      <w:r>
        <w:t>libraries,</w:t>
      </w:r>
      <w:r>
        <w:rPr>
          <w:spacing w:val="-5"/>
        </w:rPr>
        <w:t xml:space="preserve"> </w:t>
      </w:r>
      <w:r>
        <w:t>create</w:t>
      </w:r>
      <w:r>
        <w:rPr>
          <w:spacing w:val="-3"/>
        </w:rPr>
        <w:t xml:space="preserve"> </w:t>
      </w:r>
      <w:r>
        <w:t>a multichannel sequence to:</w:t>
      </w:r>
    </w:p>
    <w:p w14:paraId="3CE4884B" w14:textId="77777777" w:rsidR="00CD63F5" w:rsidRDefault="0072463D">
      <w:pPr>
        <w:pStyle w:val="ListParagraph"/>
        <w:numPr>
          <w:ilvl w:val="2"/>
          <w:numId w:val="4"/>
        </w:numPr>
        <w:tabs>
          <w:tab w:val="left" w:pos="1891"/>
        </w:tabs>
      </w:pPr>
      <w:r>
        <w:t>Raise</w:t>
      </w:r>
      <w:r>
        <w:rPr>
          <w:spacing w:val="-3"/>
        </w:rPr>
        <w:t xml:space="preserve"> </w:t>
      </w:r>
      <w:r>
        <w:t>an</w:t>
      </w:r>
      <w:r>
        <w:rPr>
          <w:spacing w:val="-5"/>
        </w:rPr>
        <w:t xml:space="preserve"> </w:t>
      </w:r>
      <w:r>
        <w:t>objection</w:t>
      </w:r>
      <w:r>
        <w:rPr>
          <w:spacing w:val="-6"/>
        </w:rPr>
        <w:t xml:space="preserve"> </w:t>
      </w:r>
      <w:r>
        <w:t>on</w:t>
      </w:r>
      <w:r>
        <w:rPr>
          <w:spacing w:val="-3"/>
        </w:rPr>
        <w:t xml:space="preserve"> </w:t>
      </w:r>
      <w:proofErr w:type="spellStart"/>
      <w:r>
        <w:rPr>
          <w:spacing w:val="-2"/>
        </w:rPr>
        <w:t>starting_phase</w:t>
      </w:r>
      <w:proofErr w:type="spellEnd"/>
      <w:r>
        <w:rPr>
          <w:spacing w:val="-2"/>
        </w:rPr>
        <w:t>.</w:t>
      </w:r>
    </w:p>
    <w:p w14:paraId="264D756C" w14:textId="77777777" w:rsidR="00CD63F5" w:rsidRDefault="0072463D">
      <w:pPr>
        <w:pStyle w:val="ListParagraph"/>
        <w:numPr>
          <w:ilvl w:val="2"/>
          <w:numId w:val="4"/>
        </w:numPr>
        <w:tabs>
          <w:tab w:val="left" w:pos="1891"/>
        </w:tabs>
      </w:pPr>
      <w:r>
        <w:t>Set</w:t>
      </w:r>
      <w:r>
        <w:rPr>
          <w:spacing w:val="-5"/>
        </w:rPr>
        <w:t xml:space="preserve"> </w:t>
      </w:r>
      <w:r>
        <w:t>the</w:t>
      </w:r>
      <w:r>
        <w:rPr>
          <w:spacing w:val="-7"/>
        </w:rPr>
        <w:t xml:space="preserve"> </w:t>
      </w:r>
      <w:r>
        <w:t>router</w:t>
      </w:r>
      <w:r>
        <w:rPr>
          <w:spacing w:val="-5"/>
        </w:rPr>
        <w:t xml:space="preserve"> </w:t>
      </w:r>
      <w:r>
        <w:t>to</w:t>
      </w:r>
      <w:r>
        <w:rPr>
          <w:spacing w:val="-2"/>
        </w:rPr>
        <w:t xml:space="preserve"> </w:t>
      </w:r>
      <w:r>
        <w:t>accept</w:t>
      </w:r>
      <w:r>
        <w:rPr>
          <w:spacing w:val="-5"/>
        </w:rPr>
        <w:t xml:space="preserve"> </w:t>
      </w:r>
      <w:r>
        <w:t>small</w:t>
      </w:r>
      <w:r>
        <w:rPr>
          <w:spacing w:val="-6"/>
        </w:rPr>
        <w:t xml:space="preserve"> </w:t>
      </w:r>
      <w:r>
        <w:t>packets</w:t>
      </w:r>
      <w:r>
        <w:rPr>
          <w:spacing w:val="-4"/>
        </w:rPr>
        <w:t xml:space="preserve"> </w:t>
      </w:r>
      <w:r>
        <w:t>(payload</w:t>
      </w:r>
      <w:r>
        <w:rPr>
          <w:spacing w:val="-5"/>
        </w:rPr>
        <w:t xml:space="preserve"> </w:t>
      </w:r>
      <w:r>
        <w:t>length</w:t>
      </w:r>
      <w:r>
        <w:rPr>
          <w:spacing w:val="-10"/>
        </w:rPr>
        <w:t xml:space="preserve"> </w:t>
      </w:r>
      <w:r>
        <w:t>&lt;</w:t>
      </w:r>
      <w:r>
        <w:rPr>
          <w:spacing w:val="-5"/>
        </w:rPr>
        <w:t xml:space="preserve"> </w:t>
      </w:r>
      <w:r>
        <w:t>21)</w:t>
      </w:r>
      <w:r>
        <w:rPr>
          <w:spacing w:val="-6"/>
        </w:rPr>
        <w:t xml:space="preserve"> </w:t>
      </w:r>
      <w:r>
        <w:t>and</w:t>
      </w:r>
      <w:r>
        <w:rPr>
          <w:spacing w:val="-7"/>
        </w:rPr>
        <w:t xml:space="preserve"> </w:t>
      </w:r>
      <w:r>
        <w:t>enable</w:t>
      </w:r>
      <w:r>
        <w:rPr>
          <w:spacing w:val="-2"/>
        </w:rPr>
        <w:t xml:space="preserve"> </w:t>
      </w:r>
      <w:r>
        <w:rPr>
          <w:spacing w:val="-5"/>
        </w:rPr>
        <w:t>it.</w:t>
      </w:r>
    </w:p>
    <w:p w14:paraId="049E715A" w14:textId="77777777" w:rsidR="00CD63F5" w:rsidRDefault="0072463D">
      <w:pPr>
        <w:pStyle w:val="ListParagraph"/>
        <w:numPr>
          <w:ilvl w:val="2"/>
          <w:numId w:val="4"/>
        </w:numPr>
        <w:tabs>
          <w:tab w:val="left" w:pos="1891"/>
        </w:tabs>
      </w:pPr>
      <w:r>
        <w:t>Read</w:t>
      </w:r>
      <w:r>
        <w:rPr>
          <w:spacing w:val="-6"/>
        </w:rPr>
        <w:t xml:space="preserve"> </w:t>
      </w:r>
      <w:r>
        <w:t>the</w:t>
      </w:r>
      <w:r>
        <w:rPr>
          <w:spacing w:val="-5"/>
        </w:rPr>
        <w:t xml:space="preserve"> </w:t>
      </w:r>
      <w:r>
        <w:t>router</w:t>
      </w:r>
      <w:r>
        <w:rPr>
          <w:spacing w:val="-8"/>
        </w:rPr>
        <w:t xml:space="preserve"> </w:t>
      </w:r>
      <w:r>
        <w:t>MAXPKTSIZE</w:t>
      </w:r>
      <w:r>
        <w:rPr>
          <w:spacing w:val="-2"/>
        </w:rPr>
        <w:t xml:space="preserve"> </w:t>
      </w:r>
      <w:r>
        <w:t>register</w:t>
      </w:r>
      <w:r>
        <w:rPr>
          <w:spacing w:val="-5"/>
        </w:rPr>
        <w:t xml:space="preserve"> </w:t>
      </w:r>
      <w:r>
        <w:t>to</w:t>
      </w:r>
      <w:r>
        <w:rPr>
          <w:spacing w:val="-6"/>
        </w:rPr>
        <w:t xml:space="preserve"> </w:t>
      </w:r>
      <w:r>
        <w:t>make</w:t>
      </w:r>
      <w:r>
        <w:rPr>
          <w:spacing w:val="-2"/>
        </w:rPr>
        <w:t xml:space="preserve"> </w:t>
      </w:r>
      <w:r>
        <w:t>sure</w:t>
      </w:r>
      <w:r>
        <w:rPr>
          <w:spacing w:val="-5"/>
        </w:rPr>
        <w:t xml:space="preserve"> </w:t>
      </w:r>
      <w:r>
        <w:t>it</w:t>
      </w:r>
      <w:r>
        <w:rPr>
          <w:spacing w:val="-9"/>
        </w:rPr>
        <w:t xml:space="preserve"> </w:t>
      </w:r>
      <w:r>
        <w:t>has</w:t>
      </w:r>
      <w:r>
        <w:rPr>
          <w:spacing w:val="-3"/>
        </w:rPr>
        <w:t xml:space="preserve"> </w:t>
      </w:r>
      <w:r>
        <w:t>been</w:t>
      </w:r>
      <w:r>
        <w:rPr>
          <w:spacing w:val="-6"/>
        </w:rPr>
        <w:t xml:space="preserve"> </w:t>
      </w:r>
      <w:r>
        <w:t>correctly</w:t>
      </w:r>
      <w:r>
        <w:rPr>
          <w:spacing w:val="-6"/>
        </w:rPr>
        <w:t xml:space="preserve"> </w:t>
      </w:r>
      <w:r>
        <w:rPr>
          <w:spacing w:val="-4"/>
        </w:rPr>
        <w:t>set.</w:t>
      </w:r>
    </w:p>
    <w:p w14:paraId="4D6F3740" w14:textId="77777777" w:rsidR="00CD63F5" w:rsidRDefault="0072463D">
      <w:pPr>
        <w:pStyle w:val="ListParagraph"/>
        <w:numPr>
          <w:ilvl w:val="2"/>
          <w:numId w:val="4"/>
        </w:numPr>
        <w:tabs>
          <w:tab w:val="left" w:pos="1891"/>
        </w:tabs>
        <w:spacing w:before="33"/>
      </w:pPr>
      <w:r>
        <w:t>Send</w:t>
      </w:r>
      <w:r>
        <w:rPr>
          <w:spacing w:val="-8"/>
        </w:rPr>
        <w:t xml:space="preserve"> </w:t>
      </w:r>
      <w:r>
        <w:t>six</w:t>
      </w:r>
      <w:r>
        <w:rPr>
          <w:spacing w:val="-2"/>
        </w:rPr>
        <w:t xml:space="preserve"> </w:t>
      </w:r>
      <w:r>
        <w:t>consecutive</w:t>
      </w:r>
      <w:r>
        <w:rPr>
          <w:spacing w:val="-6"/>
        </w:rPr>
        <w:t xml:space="preserve"> </w:t>
      </w:r>
      <w:r>
        <w:t>YAPP</w:t>
      </w:r>
      <w:r>
        <w:rPr>
          <w:spacing w:val="-8"/>
        </w:rPr>
        <w:t xml:space="preserve"> </w:t>
      </w:r>
      <w:r>
        <w:t>packets</w:t>
      </w:r>
      <w:r>
        <w:rPr>
          <w:spacing w:val="-9"/>
        </w:rPr>
        <w:t xml:space="preserve"> </w:t>
      </w:r>
      <w:r>
        <w:t>to</w:t>
      </w:r>
      <w:r>
        <w:rPr>
          <w:spacing w:val="-4"/>
        </w:rPr>
        <w:t xml:space="preserve"> </w:t>
      </w:r>
      <w:r>
        <w:t>addresses</w:t>
      </w:r>
      <w:r>
        <w:rPr>
          <w:spacing w:val="-6"/>
        </w:rPr>
        <w:t xml:space="preserve"> </w:t>
      </w:r>
      <w:r>
        <w:t>0,</w:t>
      </w:r>
      <w:r>
        <w:rPr>
          <w:spacing w:val="-7"/>
        </w:rPr>
        <w:t xml:space="preserve"> </w:t>
      </w:r>
      <w:r>
        <w:t>1,</w:t>
      </w:r>
      <w:r>
        <w:rPr>
          <w:spacing w:val="-9"/>
        </w:rPr>
        <w:t xml:space="preserve"> </w:t>
      </w:r>
      <w:r>
        <w:t>2</w:t>
      </w:r>
      <w:r>
        <w:rPr>
          <w:spacing w:val="-6"/>
        </w:rPr>
        <w:t xml:space="preserve"> </w:t>
      </w:r>
      <w:r>
        <w:t>using</w:t>
      </w:r>
      <w:r>
        <w:rPr>
          <w:spacing w:val="-5"/>
        </w:rPr>
        <w:t xml:space="preserve"> </w:t>
      </w:r>
      <w:r>
        <w:rPr>
          <w:spacing w:val="-2"/>
        </w:rPr>
        <w:t>yapp_012_seq.</w:t>
      </w:r>
    </w:p>
    <w:p w14:paraId="3EA77CE0" w14:textId="77777777" w:rsidR="00CD63F5" w:rsidRDefault="0072463D">
      <w:pPr>
        <w:pStyle w:val="ListParagraph"/>
        <w:numPr>
          <w:ilvl w:val="2"/>
          <w:numId w:val="4"/>
        </w:numPr>
        <w:tabs>
          <w:tab w:val="left" w:pos="1891"/>
        </w:tabs>
      </w:pPr>
      <w:r>
        <w:t>Set</w:t>
      </w:r>
      <w:r>
        <w:rPr>
          <w:spacing w:val="-7"/>
        </w:rPr>
        <w:t xml:space="preserve"> </w:t>
      </w:r>
      <w:r>
        <w:t>the</w:t>
      </w:r>
      <w:r>
        <w:rPr>
          <w:spacing w:val="-7"/>
        </w:rPr>
        <w:t xml:space="preserve"> </w:t>
      </w:r>
      <w:r>
        <w:t>router</w:t>
      </w:r>
      <w:r>
        <w:rPr>
          <w:spacing w:val="-5"/>
        </w:rPr>
        <w:t xml:space="preserve"> </w:t>
      </w:r>
      <w:r>
        <w:t>to</w:t>
      </w:r>
      <w:r>
        <w:rPr>
          <w:spacing w:val="-2"/>
        </w:rPr>
        <w:t xml:space="preserve"> </w:t>
      </w:r>
      <w:r>
        <w:t>accept</w:t>
      </w:r>
      <w:r>
        <w:rPr>
          <w:spacing w:val="-5"/>
        </w:rPr>
        <w:t xml:space="preserve"> </w:t>
      </w:r>
      <w:r>
        <w:t>large</w:t>
      </w:r>
      <w:r>
        <w:rPr>
          <w:spacing w:val="-2"/>
        </w:rPr>
        <w:t xml:space="preserve"> </w:t>
      </w:r>
      <w:r>
        <w:t>packets</w:t>
      </w:r>
      <w:r>
        <w:rPr>
          <w:spacing w:val="-4"/>
        </w:rPr>
        <w:t xml:space="preserve"> </w:t>
      </w:r>
      <w:r>
        <w:t>(payload</w:t>
      </w:r>
      <w:r>
        <w:rPr>
          <w:spacing w:val="-8"/>
        </w:rPr>
        <w:t xml:space="preserve"> </w:t>
      </w:r>
      <w:r>
        <w:t>length</w:t>
      </w:r>
      <w:r>
        <w:rPr>
          <w:spacing w:val="-8"/>
        </w:rPr>
        <w:t xml:space="preserve"> </w:t>
      </w:r>
      <w:r>
        <w:t>&lt;</w:t>
      </w:r>
      <w:r>
        <w:rPr>
          <w:spacing w:val="-4"/>
        </w:rPr>
        <w:t xml:space="preserve"> 64).</w:t>
      </w:r>
    </w:p>
    <w:p w14:paraId="3A6E630F" w14:textId="77777777" w:rsidR="00CD63F5" w:rsidRDefault="0072463D">
      <w:pPr>
        <w:pStyle w:val="ListParagraph"/>
        <w:numPr>
          <w:ilvl w:val="2"/>
          <w:numId w:val="4"/>
        </w:numPr>
        <w:tabs>
          <w:tab w:val="left" w:pos="1891"/>
        </w:tabs>
      </w:pPr>
      <w:r>
        <w:t>Read</w:t>
      </w:r>
      <w:r>
        <w:rPr>
          <w:spacing w:val="-6"/>
        </w:rPr>
        <w:t xml:space="preserve"> </w:t>
      </w:r>
      <w:r>
        <w:t>the</w:t>
      </w:r>
      <w:r>
        <w:rPr>
          <w:spacing w:val="-5"/>
        </w:rPr>
        <w:t xml:space="preserve"> </w:t>
      </w:r>
      <w:r>
        <w:t>router</w:t>
      </w:r>
      <w:r>
        <w:rPr>
          <w:spacing w:val="-8"/>
        </w:rPr>
        <w:t xml:space="preserve"> </w:t>
      </w:r>
      <w:r>
        <w:t>MAXPKTSIZE</w:t>
      </w:r>
      <w:r>
        <w:rPr>
          <w:spacing w:val="-2"/>
        </w:rPr>
        <w:t xml:space="preserve"> </w:t>
      </w:r>
      <w:r>
        <w:t>register</w:t>
      </w:r>
      <w:r>
        <w:rPr>
          <w:spacing w:val="-5"/>
        </w:rPr>
        <w:t xml:space="preserve"> </w:t>
      </w:r>
      <w:r>
        <w:t>to</w:t>
      </w:r>
      <w:r>
        <w:rPr>
          <w:spacing w:val="-6"/>
        </w:rPr>
        <w:t xml:space="preserve"> </w:t>
      </w:r>
      <w:r>
        <w:t>make</w:t>
      </w:r>
      <w:r>
        <w:rPr>
          <w:spacing w:val="-2"/>
        </w:rPr>
        <w:t xml:space="preserve"> </w:t>
      </w:r>
      <w:r>
        <w:t>sure</w:t>
      </w:r>
      <w:r>
        <w:rPr>
          <w:spacing w:val="-5"/>
        </w:rPr>
        <w:t xml:space="preserve"> </w:t>
      </w:r>
      <w:r>
        <w:t>it</w:t>
      </w:r>
      <w:r>
        <w:rPr>
          <w:spacing w:val="-9"/>
        </w:rPr>
        <w:t xml:space="preserve"> </w:t>
      </w:r>
      <w:r>
        <w:t>has</w:t>
      </w:r>
      <w:r>
        <w:rPr>
          <w:spacing w:val="-3"/>
        </w:rPr>
        <w:t xml:space="preserve"> </w:t>
      </w:r>
      <w:r>
        <w:t>been</w:t>
      </w:r>
      <w:r>
        <w:rPr>
          <w:spacing w:val="-6"/>
        </w:rPr>
        <w:t xml:space="preserve"> </w:t>
      </w:r>
      <w:r>
        <w:t>correctly</w:t>
      </w:r>
      <w:r>
        <w:rPr>
          <w:spacing w:val="-6"/>
        </w:rPr>
        <w:t xml:space="preserve"> </w:t>
      </w:r>
      <w:r>
        <w:rPr>
          <w:spacing w:val="-4"/>
        </w:rPr>
        <w:t>set.</w:t>
      </w:r>
    </w:p>
    <w:p w14:paraId="37DB0D71" w14:textId="77777777" w:rsidR="00CD63F5" w:rsidRDefault="0072463D">
      <w:pPr>
        <w:pStyle w:val="ListParagraph"/>
        <w:numPr>
          <w:ilvl w:val="2"/>
          <w:numId w:val="4"/>
        </w:numPr>
        <w:tabs>
          <w:tab w:val="left" w:pos="1891"/>
        </w:tabs>
      </w:pPr>
      <w:r>
        <w:t>Send</w:t>
      </w:r>
      <w:r>
        <w:rPr>
          <w:spacing w:val="-7"/>
        </w:rPr>
        <w:t xml:space="preserve"> </w:t>
      </w:r>
      <w:r>
        <w:t>a</w:t>
      </w:r>
      <w:r>
        <w:rPr>
          <w:spacing w:val="-5"/>
        </w:rPr>
        <w:t xml:space="preserve"> </w:t>
      </w:r>
      <w:r>
        <w:t>random</w:t>
      </w:r>
      <w:r>
        <w:rPr>
          <w:spacing w:val="-4"/>
        </w:rPr>
        <w:t xml:space="preserve"> </w:t>
      </w:r>
      <w:r>
        <w:t>sequence</w:t>
      </w:r>
      <w:r>
        <w:rPr>
          <w:spacing w:val="-7"/>
        </w:rPr>
        <w:t xml:space="preserve"> </w:t>
      </w:r>
      <w:r>
        <w:t>of</w:t>
      </w:r>
      <w:r>
        <w:rPr>
          <w:spacing w:val="-6"/>
        </w:rPr>
        <w:t xml:space="preserve"> </w:t>
      </w:r>
      <w:r>
        <w:t>six</w:t>
      </w:r>
      <w:r>
        <w:rPr>
          <w:spacing w:val="-5"/>
        </w:rPr>
        <w:t xml:space="preserve"> </w:t>
      </w:r>
      <w:r>
        <w:t>YAPP</w:t>
      </w:r>
      <w:r>
        <w:rPr>
          <w:spacing w:val="-1"/>
        </w:rPr>
        <w:t xml:space="preserve"> </w:t>
      </w:r>
      <w:r>
        <w:rPr>
          <w:spacing w:val="-2"/>
        </w:rPr>
        <w:t>packets.</w:t>
      </w:r>
    </w:p>
    <w:p w14:paraId="699F7D78" w14:textId="77777777" w:rsidR="00CD63F5" w:rsidRDefault="0072463D">
      <w:pPr>
        <w:pStyle w:val="ListParagraph"/>
        <w:numPr>
          <w:ilvl w:val="2"/>
          <w:numId w:val="4"/>
        </w:numPr>
        <w:tabs>
          <w:tab w:val="left" w:pos="1891"/>
        </w:tabs>
      </w:pPr>
      <w:r>
        <w:t>Drop</w:t>
      </w:r>
      <w:r>
        <w:rPr>
          <w:spacing w:val="-8"/>
        </w:rPr>
        <w:t xml:space="preserve"> </w:t>
      </w:r>
      <w:r>
        <w:t>the</w:t>
      </w:r>
      <w:r>
        <w:rPr>
          <w:spacing w:val="-3"/>
        </w:rPr>
        <w:t xml:space="preserve"> </w:t>
      </w:r>
      <w:r>
        <w:t>objection</w:t>
      </w:r>
      <w:r>
        <w:rPr>
          <w:spacing w:val="-7"/>
        </w:rPr>
        <w:t xml:space="preserve"> </w:t>
      </w:r>
      <w:r>
        <w:t>on</w:t>
      </w:r>
      <w:r>
        <w:rPr>
          <w:spacing w:val="-3"/>
        </w:rPr>
        <w:t xml:space="preserve"> </w:t>
      </w:r>
      <w:proofErr w:type="spellStart"/>
      <w:r>
        <w:rPr>
          <w:spacing w:val="-2"/>
        </w:rPr>
        <w:t>starting_phase</w:t>
      </w:r>
      <w:proofErr w:type="spellEnd"/>
      <w:r>
        <w:rPr>
          <w:spacing w:val="-2"/>
        </w:rPr>
        <w:t>.</w:t>
      </w:r>
    </w:p>
    <w:p w14:paraId="269D4122" w14:textId="77777777" w:rsidR="00CD63F5" w:rsidRDefault="0072463D">
      <w:pPr>
        <w:pStyle w:val="BodyText"/>
        <w:ind w:left="1440"/>
      </w:pPr>
      <w:r>
        <w:t>There</w:t>
      </w:r>
      <w:r>
        <w:rPr>
          <w:spacing w:val="-8"/>
        </w:rPr>
        <w:t xml:space="preserve"> </w:t>
      </w:r>
      <w:r>
        <w:t>are</w:t>
      </w:r>
      <w:r>
        <w:rPr>
          <w:spacing w:val="-3"/>
        </w:rPr>
        <w:t xml:space="preserve"> </w:t>
      </w:r>
      <w:r>
        <w:t>pre-defined</w:t>
      </w:r>
      <w:r>
        <w:rPr>
          <w:spacing w:val="-3"/>
        </w:rPr>
        <w:t xml:space="preserve"> </w:t>
      </w:r>
      <w:r>
        <w:t>sequences</w:t>
      </w:r>
      <w:r>
        <w:rPr>
          <w:spacing w:val="-3"/>
        </w:rPr>
        <w:t xml:space="preserve"> </w:t>
      </w:r>
      <w:r>
        <w:t>in</w:t>
      </w:r>
      <w:r>
        <w:rPr>
          <w:spacing w:val="-7"/>
        </w:rPr>
        <w:t xml:space="preserve"> </w:t>
      </w:r>
      <w:r>
        <w:t>the</w:t>
      </w:r>
      <w:r>
        <w:rPr>
          <w:spacing w:val="-5"/>
        </w:rPr>
        <w:t xml:space="preserve"> </w:t>
      </w:r>
      <w:r>
        <w:t>UVC</w:t>
      </w:r>
      <w:r>
        <w:rPr>
          <w:spacing w:val="-8"/>
        </w:rPr>
        <w:t xml:space="preserve"> </w:t>
      </w:r>
      <w:r>
        <w:t>libraries</w:t>
      </w:r>
      <w:r>
        <w:rPr>
          <w:spacing w:val="-5"/>
        </w:rPr>
        <w:t xml:space="preserve"> </w:t>
      </w:r>
      <w:r>
        <w:t>for</w:t>
      </w:r>
      <w:r>
        <w:rPr>
          <w:spacing w:val="-4"/>
        </w:rPr>
        <w:t xml:space="preserve"> </w:t>
      </w:r>
      <w:r>
        <w:t>all</w:t>
      </w:r>
      <w:r>
        <w:rPr>
          <w:spacing w:val="-8"/>
        </w:rPr>
        <w:t xml:space="preserve"> </w:t>
      </w:r>
      <w:r>
        <w:t>the</w:t>
      </w:r>
      <w:r>
        <w:rPr>
          <w:spacing w:val="-6"/>
        </w:rPr>
        <w:t xml:space="preserve"> </w:t>
      </w:r>
      <w:r>
        <w:t>above</w:t>
      </w:r>
      <w:r>
        <w:rPr>
          <w:spacing w:val="-6"/>
        </w:rPr>
        <w:t xml:space="preserve"> </w:t>
      </w:r>
      <w:r>
        <w:rPr>
          <w:spacing w:val="-2"/>
        </w:rPr>
        <w:t>operations.</w:t>
      </w:r>
    </w:p>
    <w:p w14:paraId="79D87556" w14:textId="77777777" w:rsidR="00CD63F5" w:rsidRDefault="0072463D">
      <w:pPr>
        <w:pStyle w:val="ListParagraph"/>
        <w:numPr>
          <w:ilvl w:val="0"/>
          <w:numId w:val="4"/>
        </w:numPr>
        <w:tabs>
          <w:tab w:val="left" w:pos="1169"/>
          <w:tab w:val="left" w:pos="1171"/>
        </w:tabs>
        <w:ind w:right="887"/>
      </w:pPr>
      <w:r>
        <w:t>Modify</w:t>
      </w:r>
      <w:r>
        <w:rPr>
          <w:spacing w:val="-3"/>
        </w:rPr>
        <w:t xml:space="preserve"> </w:t>
      </w:r>
      <w:r>
        <w:t>the</w:t>
      </w:r>
      <w:r>
        <w:rPr>
          <w:spacing w:val="-5"/>
        </w:rPr>
        <w:t xml:space="preserve"> </w:t>
      </w:r>
      <w:r>
        <w:t>router_tb.sv</w:t>
      </w:r>
      <w:r>
        <w:rPr>
          <w:spacing w:val="-4"/>
        </w:rPr>
        <w:t xml:space="preserve"> </w:t>
      </w:r>
      <w:r>
        <w:t>testbench</w:t>
      </w:r>
      <w:r>
        <w:rPr>
          <w:spacing w:val="-5"/>
        </w:rPr>
        <w:t xml:space="preserve"> </w:t>
      </w:r>
      <w:r>
        <w:t>to</w:t>
      </w:r>
      <w:r>
        <w:rPr>
          <w:spacing w:val="-2"/>
        </w:rPr>
        <w:t xml:space="preserve"> </w:t>
      </w:r>
      <w:r>
        <w:t>instantiate,</w:t>
      </w:r>
      <w:r>
        <w:rPr>
          <w:spacing w:val="-6"/>
        </w:rPr>
        <w:t xml:space="preserve"> </w:t>
      </w:r>
      <w:r>
        <w:t>build,</w:t>
      </w:r>
      <w:r>
        <w:rPr>
          <w:spacing w:val="-3"/>
        </w:rPr>
        <w:t xml:space="preserve"> </w:t>
      </w:r>
      <w:r>
        <w:t>and</w:t>
      </w:r>
      <w:r>
        <w:rPr>
          <w:spacing w:val="-5"/>
        </w:rPr>
        <w:t xml:space="preserve"> </w:t>
      </w:r>
      <w:r>
        <w:t>connect</w:t>
      </w:r>
      <w:r>
        <w:rPr>
          <w:spacing w:val="-3"/>
        </w:rPr>
        <w:t xml:space="preserve"> </w:t>
      </w:r>
      <w:r>
        <w:t>the</w:t>
      </w:r>
      <w:r>
        <w:rPr>
          <w:spacing w:val="-5"/>
        </w:rPr>
        <w:t xml:space="preserve"> </w:t>
      </w:r>
      <w:r>
        <w:t xml:space="preserve">multichannel </w:t>
      </w:r>
      <w:r>
        <w:rPr>
          <w:spacing w:val="-2"/>
        </w:rPr>
        <w:t>sequencer.</w:t>
      </w:r>
    </w:p>
    <w:p w14:paraId="001A6918" w14:textId="77777777" w:rsidR="00CD63F5" w:rsidRDefault="0072463D">
      <w:pPr>
        <w:pStyle w:val="BodyText"/>
        <w:ind w:left="1171" w:right="457"/>
      </w:pPr>
      <w:r>
        <w:rPr>
          <w:b/>
        </w:rPr>
        <w:t>Hint:</w:t>
      </w:r>
      <w:r>
        <w:rPr>
          <w:b/>
          <w:spacing w:val="-3"/>
        </w:rPr>
        <w:t xml:space="preserve"> </w:t>
      </w:r>
      <w:r>
        <w:t>Examine</w:t>
      </w:r>
      <w:r>
        <w:rPr>
          <w:spacing w:val="-5"/>
        </w:rPr>
        <w:t xml:space="preserve"> </w:t>
      </w:r>
      <w:r>
        <w:t>a</w:t>
      </w:r>
      <w:r>
        <w:rPr>
          <w:spacing w:val="-3"/>
        </w:rPr>
        <w:t xml:space="preserve"> </w:t>
      </w:r>
      <w:r>
        <w:t>topology</w:t>
      </w:r>
      <w:r>
        <w:rPr>
          <w:spacing w:val="-5"/>
        </w:rPr>
        <w:t xml:space="preserve"> </w:t>
      </w:r>
      <w:r>
        <w:t>report</w:t>
      </w:r>
      <w:r>
        <w:rPr>
          <w:spacing w:val="-5"/>
        </w:rPr>
        <w:t xml:space="preserve"> </w:t>
      </w:r>
      <w:r>
        <w:t>to</w:t>
      </w:r>
      <w:r>
        <w:rPr>
          <w:spacing w:val="-4"/>
        </w:rPr>
        <w:t xml:space="preserve"> </w:t>
      </w:r>
      <w:r>
        <w:t>find</w:t>
      </w:r>
      <w:r>
        <w:rPr>
          <w:spacing w:val="-4"/>
        </w:rPr>
        <w:t xml:space="preserve"> </w:t>
      </w:r>
      <w:r>
        <w:t>the</w:t>
      </w:r>
      <w:r>
        <w:rPr>
          <w:spacing w:val="-3"/>
        </w:rPr>
        <w:t xml:space="preserve"> </w:t>
      </w:r>
      <w:r>
        <w:t>reference</w:t>
      </w:r>
      <w:r>
        <w:rPr>
          <w:spacing w:val="-5"/>
        </w:rPr>
        <w:t xml:space="preserve"> </w:t>
      </w:r>
      <w:r>
        <w:t>for</w:t>
      </w:r>
      <w:r>
        <w:rPr>
          <w:spacing w:val="-3"/>
        </w:rPr>
        <w:t xml:space="preserve"> </w:t>
      </w:r>
      <w:r>
        <w:t>the</w:t>
      </w:r>
      <w:r>
        <w:rPr>
          <w:spacing w:val="-3"/>
        </w:rPr>
        <w:t xml:space="preserve"> </w:t>
      </w:r>
      <w:r>
        <w:t>HBUS</w:t>
      </w:r>
      <w:r>
        <w:rPr>
          <w:spacing w:val="-4"/>
        </w:rPr>
        <w:t xml:space="preserve"> </w:t>
      </w:r>
      <w:r>
        <w:t>sequencer.</w:t>
      </w:r>
      <w:r>
        <w:rPr>
          <w:spacing w:val="-6"/>
        </w:rPr>
        <w:t xml:space="preserve"> </w:t>
      </w:r>
      <w:r>
        <w:t>Remember the connections for the multichannel sequencer references are hierarchical pathnames, not configuration instance name strings, therefore you cannot use wildcard characters in the connection.</w:t>
      </w:r>
    </w:p>
    <w:p w14:paraId="103E7325" w14:textId="77777777" w:rsidR="00CD63F5" w:rsidRDefault="0072463D">
      <w:pPr>
        <w:pStyle w:val="ListParagraph"/>
        <w:numPr>
          <w:ilvl w:val="0"/>
          <w:numId w:val="4"/>
        </w:numPr>
        <w:tabs>
          <w:tab w:val="left" w:pos="1169"/>
        </w:tabs>
        <w:spacing w:before="35"/>
        <w:ind w:left="1169" w:hanging="358"/>
      </w:pPr>
      <w:r>
        <w:t>Create</w:t>
      </w:r>
      <w:r>
        <w:rPr>
          <w:spacing w:val="-8"/>
        </w:rPr>
        <w:t xml:space="preserve"> </w:t>
      </w:r>
      <w:r>
        <w:t>a</w:t>
      </w:r>
      <w:r>
        <w:rPr>
          <w:spacing w:val="-5"/>
        </w:rPr>
        <w:t xml:space="preserve"> </w:t>
      </w:r>
      <w:r>
        <w:t>new</w:t>
      </w:r>
      <w:r>
        <w:rPr>
          <w:spacing w:val="-5"/>
        </w:rPr>
        <w:t xml:space="preserve"> </w:t>
      </w:r>
      <w:r>
        <w:t>test</w:t>
      </w:r>
      <w:r>
        <w:rPr>
          <w:spacing w:val="-4"/>
        </w:rPr>
        <w:t xml:space="preserve"> </w:t>
      </w:r>
      <w:r>
        <w:t>in</w:t>
      </w:r>
      <w:r>
        <w:rPr>
          <w:spacing w:val="-6"/>
        </w:rPr>
        <w:t xml:space="preserve"> </w:t>
      </w:r>
      <w:r>
        <w:t>router_test_lib.sv</w:t>
      </w:r>
      <w:r>
        <w:rPr>
          <w:spacing w:val="-7"/>
        </w:rPr>
        <w:t xml:space="preserve"> </w:t>
      </w:r>
      <w:r>
        <w:t>to</w:t>
      </w:r>
      <w:r>
        <w:rPr>
          <w:spacing w:val="-6"/>
        </w:rPr>
        <w:t xml:space="preserve"> </w:t>
      </w:r>
      <w:r>
        <w:t>achieve</w:t>
      </w:r>
      <w:r>
        <w:rPr>
          <w:spacing w:val="-6"/>
        </w:rPr>
        <w:t xml:space="preserve"> </w:t>
      </w:r>
      <w:r>
        <w:t>the</w:t>
      </w:r>
      <w:r>
        <w:rPr>
          <w:spacing w:val="-8"/>
        </w:rPr>
        <w:t xml:space="preserve"> </w:t>
      </w:r>
      <w:r>
        <w:rPr>
          <w:spacing w:val="-2"/>
        </w:rPr>
        <w:t>following:</w:t>
      </w:r>
    </w:p>
    <w:p w14:paraId="46D4197A" w14:textId="77777777" w:rsidR="00CD63F5" w:rsidRDefault="0072463D">
      <w:pPr>
        <w:pStyle w:val="ListParagraph"/>
        <w:numPr>
          <w:ilvl w:val="1"/>
          <w:numId w:val="4"/>
        </w:numPr>
        <w:tabs>
          <w:tab w:val="left" w:pos="1529"/>
        </w:tabs>
        <w:ind w:left="1529" w:hanging="358"/>
      </w:pPr>
      <w:r>
        <w:t>Set</w:t>
      </w:r>
      <w:r>
        <w:rPr>
          <w:spacing w:val="-4"/>
        </w:rPr>
        <w:t xml:space="preserve"> </w:t>
      </w:r>
      <w:r>
        <w:t>a</w:t>
      </w:r>
      <w:r>
        <w:rPr>
          <w:spacing w:val="-6"/>
        </w:rPr>
        <w:t xml:space="preserve"> </w:t>
      </w:r>
      <w:proofErr w:type="gramStart"/>
      <w:r>
        <w:t>type</w:t>
      </w:r>
      <w:proofErr w:type="gramEnd"/>
      <w:r>
        <w:rPr>
          <w:spacing w:val="-7"/>
        </w:rPr>
        <w:t xml:space="preserve"> </w:t>
      </w:r>
      <w:r>
        <w:t>override</w:t>
      </w:r>
      <w:r>
        <w:rPr>
          <w:spacing w:val="-4"/>
        </w:rPr>
        <w:t xml:space="preserve"> </w:t>
      </w:r>
      <w:r>
        <w:t>for</w:t>
      </w:r>
      <w:r>
        <w:rPr>
          <w:spacing w:val="-9"/>
        </w:rPr>
        <w:t xml:space="preserve"> </w:t>
      </w:r>
      <w:r>
        <w:t>short</w:t>
      </w:r>
      <w:r>
        <w:rPr>
          <w:spacing w:val="-3"/>
        </w:rPr>
        <w:t xml:space="preserve"> </w:t>
      </w:r>
      <w:r>
        <w:t>packets</w:t>
      </w:r>
      <w:r>
        <w:rPr>
          <w:spacing w:val="-7"/>
        </w:rPr>
        <w:t xml:space="preserve"> </w:t>
      </w:r>
      <w:r>
        <w:rPr>
          <w:spacing w:val="-2"/>
        </w:rPr>
        <w:t>only.</w:t>
      </w:r>
    </w:p>
    <w:p w14:paraId="51E226A8" w14:textId="77777777" w:rsidR="00CD63F5" w:rsidRDefault="0072463D">
      <w:pPr>
        <w:pStyle w:val="ListParagraph"/>
        <w:numPr>
          <w:ilvl w:val="1"/>
          <w:numId w:val="4"/>
        </w:numPr>
        <w:tabs>
          <w:tab w:val="left" w:pos="1531"/>
        </w:tabs>
        <w:spacing w:before="33"/>
        <w:ind w:right="798"/>
      </w:pPr>
      <w:r>
        <w:t>Set</w:t>
      </w:r>
      <w:r>
        <w:rPr>
          <w:spacing w:val="-4"/>
        </w:rPr>
        <w:t xml:space="preserve"> </w:t>
      </w:r>
      <w:r>
        <w:t>the</w:t>
      </w:r>
      <w:r>
        <w:rPr>
          <w:spacing w:val="-5"/>
        </w:rPr>
        <w:t xml:space="preserve"> </w:t>
      </w:r>
      <w:r>
        <w:t>default</w:t>
      </w:r>
      <w:r>
        <w:rPr>
          <w:spacing w:val="-4"/>
        </w:rPr>
        <w:t xml:space="preserve"> </w:t>
      </w:r>
      <w:r>
        <w:t>sequence</w:t>
      </w:r>
      <w:r>
        <w:rPr>
          <w:spacing w:val="-5"/>
        </w:rPr>
        <w:t xml:space="preserve"> </w:t>
      </w:r>
      <w:r>
        <w:t>of</w:t>
      </w:r>
      <w:r>
        <w:rPr>
          <w:spacing w:val="-4"/>
        </w:rPr>
        <w:t xml:space="preserve"> </w:t>
      </w:r>
      <w:r>
        <w:t>all</w:t>
      </w:r>
      <w:r>
        <w:rPr>
          <w:spacing w:val="-4"/>
        </w:rPr>
        <w:t xml:space="preserve"> </w:t>
      </w:r>
      <w:r>
        <w:t>output</w:t>
      </w:r>
      <w:r>
        <w:rPr>
          <w:spacing w:val="-5"/>
        </w:rPr>
        <w:t xml:space="preserve"> </w:t>
      </w:r>
      <w:r>
        <w:t>channel</w:t>
      </w:r>
      <w:r>
        <w:rPr>
          <w:spacing w:val="-4"/>
        </w:rPr>
        <w:t xml:space="preserve"> </w:t>
      </w:r>
      <w:r>
        <w:t>sequencers</w:t>
      </w:r>
      <w:r>
        <w:rPr>
          <w:spacing w:val="-4"/>
        </w:rPr>
        <w:t xml:space="preserve"> </w:t>
      </w:r>
      <w:r>
        <w:t>to</w:t>
      </w:r>
      <w:r>
        <w:rPr>
          <w:spacing w:val="-4"/>
        </w:rPr>
        <w:t xml:space="preserve"> </w:t>
      </w:r>
      <w:proofErr w:type="spellStart"/>
      <w:r>
        <w:t>channel_rx_resp_seq</w:t>
      </w:r>
      <w:proofErr w:type="spellEnd"/>
      <w:r>
        <w:t xml:space="preserve"> (copy from a previous test).</w:t>
      </w:r>
    </w:p>
    <w:p w14:paraId="6BF1D611" w14:textId="77777777" w:rsidR="00CD63F5" w:rsidRDefault="0072463D">
      <w:pPr>
        <w:pStyle w:val="ListParagraph"/>
        <w:numPr>
          <w:ilvl w:val="1"/>
          <w:numId w:val="4"/>
        </w:numPr>
        <w:tabs>
          <w:tab w:val="left" w:pos="1531"/>
        </w:tabs>
        <w:spacing w:before="35"/>
        <w:ind w:right="765"/>
      </w:pPr>
      <w:r>
        <w:t>Set</w:t>
      </w:r>
      <w:r>
        <w:rPr>
          <w:spacing w:val="-2"/>
        </w:rPr>
        <w:t xml:space="preserve"> </w:t>
      </w:r>
      <w:r>
        <w:t>the</w:t>
      </w:r>
      <w:r>
        <w:rPr>
          <w:spacing w:val="-4"/>
        </w:rPr>
        <w:t xml:space="preserve"> </w:t>
      </w:r>
      <w:r>
        <w:t>default</w:t>
      </w:r>
      <w:r>
        <w:rPr>
          <w:spacing w:val="-2"/>
        </w:rPr>
        <w:t xml:space="preserve"> </w:t>
      </w:r>
      <w:r>
        <w:t>sequence</w:t>
      </w:r>
      <w:r>
        <w:rPr>
          <w:spacing w:val="-4"/>
        </w:rPr>
        <w:t xml:space="preserve"> </w:t>
      </w:r>
      <w:r>
        <w:t>of</w:t>
      </w:r>
      <w:r>
        <w:rPr>
          <w:spacing w:val="-2"/>
        </w:rPr>
        <w:t xml:space="preserve"> </w:t>
      </w:r>
      <w:r>
        <w:t>the</w:t>
      </w:r>
      <w:r>
        <w:rPr>
          <w:spacing w:val="-2"/>
        </w:rPr>
        <w:t xml:space="preserve"> </w:t>
      </w:r>
      <w:r>
        <w:t>Clock</w:t>
      </w:r>
      <w:r>
        <w:rPr>
          <w:spacing w:val="-4"/>
        </w:rPr>
        <w:t xml:space="preserve"> </w:t>
      </w:r>
      <w:r>
        <w:t>and</w:t>
      </w:r>
      <w:r>
        <w:rPr>
          <w:spacing w:val="-4"/>
        </w:rPr>
        <w:t xml:space="preserve"> </w:t>
      </w:r>
      <w:r>
        <w:t>Reset</w:t>
      </w:r>
      <w:r>
        <w:rPr>
          <w:spacing w:val="-4"/>
        </w:rPr>
        <w:t xml:space="preserve"> </w:t>
      </w:r>
      <w:r>
        <w:t>sequencer</w:t>
      </w:r>
      <w:r>
        <w:rPr>
          <w:spacing w:val="-2"/>
        </w:rPr>
        <w:t xml:space="preserve"> </w:t>
      </w:r>
      <w:r>
        <w:t>to</w:t>
      </w:r>
      <w:r>
        <w:rPr>
          <w:spacing w:val="-3"/>
        </w:rPr>
        <w:t xml:space="preserve"> </w:t>
      </w:r>
      <w:r>
        <w:t>clk10_rst5_seq</w:t>
      </w:r>
      <w:r>
        <w:rPr>
          <w:spacing w:val="-5"/>
        </w:rPr>
        <w:t xml:space="preserve"> </w:t>
      </w:r>
      <w:r>
        <w:t>(copy from a previous test).</w:t>
      </w:r>
    </w:p>
    <w:p w14:paraId="37AE3E9D" w14:textId="77777777" w:rsidR="00CD63F5" w:rsidRDefault="0072463D">
      <w:pPr>
        <w:pStyle w:val="ListParagraph"/>
        <w:numPr>
          <w:ilvl w:val="1"/>
          <w:numId w:val="4"/>
        </w:numPr>
        <w:tabs>
          <w:tab w:val="left" w:pos="1531"/>
        </w:tabs>
        <w:ind w:right="584"/>
      </w:pPr>
      <w:r>
        <w:t>Set</w:t>
      </w:r>
      <w:r>
        <w:rPr>
          <w:spacing w:val="-3"/>
        </w:rPr>
        <w:t xml:space="preserve"> </w:t>
      </w:r>
      <w:r>
        <w:t>the</w:t>
      </w:r>
      <w:r>
        <w:rPr>
          <w:spacing w:val="-5"/>
        </w:rPr>
        <w:t xml:space="preserve"> </w:t>
      </w:r>
      <w:r>
        <w:t>default</w:t>
      </w:r>
      <w:r>
        <w:rPr>
          <w:spacing w:val="-3"/>
        </w:rPr>
        <w:t xml:space="preserve"> </w:t>
      </w:r>
      <w:r>
        <w:t>sequence</w:t>
      </w:r>
      <w:r>
        <w:rPr>
          <w:spacing w:val="-5"/>
        </w:rPr>
        <w:t xml:space="preserve"> </w:t>
      </w:r>
      <w:r>
        <w:t>of</w:t>
      </w:r>
      <w:r>
        <w:rPr>
          <w:spacing w:val="-3"/>
        </w:rPr>
        <w:t xml:space="preserve"> </w:t>
      </w:r>
      <w:r>
        <w:t>the</w:t>
      </w:r>
      <w:r>
        <w:rPr>
          <w:spacing w:val="-5"/>
        </w:rPr>
        <w:t xml:space="preserve"> </w:t>
      </w:r>
      <w:r>
        <w:t>multichannel</w:t>
      </w:r>
      <w:r>
        <w:rPr>
          <w:spacing w:val="-5"/>
        </w:rPr>
        <w:t xml:space="preserve"> </w:t>
      </w:r>
      <w:r>
        <w:t>sequencer</w:t>
      </w:r>
      <w:r>
        <w:rPr>
          <w:spacing w:val="-3"/>
        </w:rPr>
        <w:t xml:space="preserve"> </w:t>
      </w:r>
      <w:r>
        <w:t>to</w:t>
      </w:r>
      <w:r>
        <w:rPr>
          <w:spacing w:val="-2"/>
        </w:rPr>
        <w:t xml:space="preserve"> </w:t>
      </w:r>
      <w:r>
        <w:t>the</w:t>
      </w:r>
      <w:r>
        <w:rPr>
          <w:spacing w:val="-5"/>
        </w:rPr>
        <w:t xml:space="preserve"> </w:t>
      </w:r>
      <w:proofErr w:type="spellStart"/>
      <w:r>
        <w:t>router_simple_mcseq</w:t>
      </w:r>
      <w:proofErr w:type="spellEnd"/>
      <w:r>
        <w:t xml:space="preserve"> sequence declared above.</w:t>
      </w:r>
    </w:p>
    <w:p w14:paraId="32A4F15E" w14:textId="77777777" w:rsidR="00CD63F5" w:rsidRDefault="0072463D">
      <w:pPr>
        <w:pStyle w:val="ListParagraph"/>
        <w:numPr>
          <w:ilvl w:val="1"/>
          <w:numId w:val="4"/>
        </w:numPr>
        <w:tabs>
          <w:tab w:val="left" w:pos="1531"/>
        </w:tabs>
        <w:ind w:right="615"/>
      </w:pPr>
      <w:r>
        <w:t>Do</w:t>
      </w:r>
      <w:r>
        <w:rPr>
          <w:spacing w:val="-4"/>
        </w:rPr>
        <w:t xml:space="preserve"> </w:t>
      </w:r>
      <w:r>
        <w:t>not</w:t>
      </w:r>
      <w:r>
        <w:rPr>
          <w:spacing w:val="-4"/>
        </w:rPr>
        <w:t xml:space="preserve"> </w:t>
      </w:r>
      <w:r>
        <w:t>set</w:t>
      </w:r>
      <w:r>
        <w:rPr>
          <w:spacing w:val="-4"/>
        </w:rPr>
        <w:t xml:space="preserve"> </w:t>
      </w:r>
      <w:r>
        <w:t>a</w:t>
      </w:r>
      <w:r>
        <w:rPr>
          <w:spacing w:val="-2"/>
        </w:rPr>
        <w:t xml:space="preserve"> </w:t>
      </w:r>
      <w:r>
        <w:t>default</w:t>
      </w:r>
      <w:r>
        <w:rPr>
          <w:spacing w:val="-4"/>
        </w:rPr>
        <w:t xml:space="preserve"> </w:t>
      </w:r>
      <w:r>
        <w:t>sequence</w:t>
      </w:r>
      <w:r>
        <w:rPr>
          <w:spacing w:val="-1"/>
        </w:rPr>
        <w:t xml:space="preserve"> </w:t>
      </w:r>
      <w:r>
        <w:t>for</w:t>
      </w:r>
      <w:r>
        <w:rPr>
          <w:spacing w:val="-5"/>
        </w:rPr>
        <w:t xml:space="preserve"> </w:t>
      </w:r>
      <w:r>
        <w:t>the</w:t>
      </w:r>
      <w:r>
        <w:rPr>
          <w:spacing w:val="-4"/>
        </w:rPr>
        <w:t xml:space="preserve"> </w:t>
      </w:r>
      <w:r>
        <w:t>YAPP</w:t>
      </w:r>
      <w:r>
        <w:rPr>
          <w:spacing w:val="-3"/>
        </w:rPr>
        <w:t xml:space="preserve"> </w:t>
      </w:r>
      <w:r>
        <w:t>or</w:t>
      </w:r>
      <w:r>
        <w:rPr>
          <w:spacing w:val="-2"/>
        </w:rPr>
        <w:t xml:space="preserve"> </w:t>
      </w:r>
      <w:r>
        <w:t>HBUS</w:t>
      </w:r>
      <w:r>
        <w:rPr>
          <w:spacing w:val="-3"/>
        </w:rPr>
        <w:t xml:space="preserve"> </w:t>
      </w:r>
      <w:r>
        <w:t>sequencer.</w:t>
      </w:r>
      <w:r>
        <w:rPr>
          <w:spacing w:val="-2"/>
        </w:rPr>
        <w:t xml:space="preserve"> </w:t>
      </w:r>
      <w:r>
        <w:t>Control</w:t>
      </w:r>
      <w:r>
        <w:rPr>
          <w:spacing w:val="-2"/>
        </w:rPr>
        <w:t xml:space="preserve"> </w:t>
      </w:r>
      <w:r>
        <w:t>is</w:t>
      </w:r>
      <w:r>
        <w:rPr>
          <w:spacing w:val="-2"/>
        </w:rPr>
        <w:t xml:space="preserve"> </w:t>
      </w:r>
      <w:r>
        <w:t>now</w:t>
      </w:r>
      <w:r>
        <w:rPr>
          <w:spacing w:val="-4"/>
        </w:rPr>
        <w:t xml:space="preserve"> </w:t>
      </w:r>
      <w:r>
        <w:t>solely from the multichannel sequencer.</w:t>
      </w:r>
    </w:p>
    <w:p w14:paraId="7CCC5EF0" w14:textId="77777777" w:rsidR="00CD63F5" w:rsidRDefault="0072463D">
      <w:pPr>
        <w:pStyle w:val="ListParagraph"/>
        <w:numPr>
          <w:ilvl w:val="0"/>
          <w:numId w:val="4"/>
        </w:numPr>
        <w:tabs>
          <w:tab w:val="left" w:pos="1169"/>
        </w:tabs>
        <w:ind w:left="1169" w:hanging="358"/>
      </w:pPr>
      <w:r>
        <w:t>Add</w:t>
      </w:r>
      <w:r>
        <w:rPr>
          <w:spacing w:val="-8"/>
        </w:rPr>
        <w:t xml:space="preserve"> </w:t>
      </w:r>
      <w:r>
        <w:t>include</w:t>
      </w:r>
      <w:r>
        <w:rPr>
          <w:spacing w:val="-3"/>
        </w:rPr>
        <w:t xml:space="preserve"> </w:t>
      </w:r>
      <w:r>
        <w:t>statements</w:t>
      </w:r>
      <w:r>
        <w:rPr>
          <w:spacing w:val="-3"/>
        </w:rPr>
        <w:t xml:space="preserve"> </w:t>
      </w:r>
      <w:r>
        <w:t>to</w:t>
      </w:r>
      <w:r>
        <w:rPr>
          <w:spacing w:val="-6"/>
        </w:rPr>
        <w:t xml:space="preserve"> </w:t>
      </w:r>
      <w:r>
        <w:t>your</w:t>
      </w:r>
      <w:r>
        <w:rPr>
          <w:spacing w:val="-8"/>
        </w:rPr>
        <w:t xml:space="preserve"> </w:t>
      </w:r>
      <w:r>
        <w:t>top</w:t>
      </w:r>
      <w:r>
        <w:rPr>
          <w:spacing w:val="-8"/>
        </w:rPr>
        <w:t xml:space="preserve"> </w:t>
      </w:r>
      <w:r>
        <w:t>module</w:t>
      </w:r>
      <w:r>
        <w:rPr>
          <w:spacing w:val="-5"/>
        </w:rPr>
        <w:t xml:space="preserve"> </w:t>
      </w:r>
      <w:r>
        <w:t>to</w:t>
      </w:r>
      <w:r>
        <w:rPr>
          <w:spacing w:val="-4"/>
        </w:rPr>
        <w:t xml:space="preserve"> </w:t>
      </w:r>
      <w:r>
        <w:t>reference</w:t>
      </w:r>
      <w:r>
        <w:rPr>
          <w:spacing w:val="-2"/>
        </w:rPr>
        <w:t xml:space="preserve"> </w:t>
      </w:r>
      <w:r>
        <w:t>the</w:t>
      </w:r>
      <w:r>
        <w:rPr>
          <w:spacing w:val="-8"/>
        </w:rPr>
        <w:t xml:space="preserve"> </w:t>
      </w:r>
      <w:r>
        <w:t>new</w:t>
      </w:r>
      <w:r>
        <w:rPr>
          <w:spacing w:val="-4"/>
        </w:rPr>
        <w:t xml:space="preserve"> </w:t>
      </w:r>
      <w:r>
        <w:rPr>
          <w:spacing w:val="-2"/>
        </w:rPr>
        <w:t>files.</w:t>
      </w:r>
    </w:p>
    <w:p w14:paraId="47631B71" w14:textId="77777777" w:rsidR="00CD63F5" w:rsidRDefault="0072463D">
      <w:pPr>
        <w:pStyle w:val="BodyText"/>
        <w:spacing w:before="75"/>
        <w:ind w:left="1171" w:right="457"/>
      </w:pPr>
      <w:r>
        <w:t>Make</w:t>
      </w:r>
      <w:r>
        <w:rPr>
          <w:spacing w:val="-4"/>
        </w:rPr>
        <w:t xml:space="preserve"> </w:t>
      </w:r>
      <w:r>
        <w:t>sure</w:t>
      </w:r>
      <w:r>
        <w:rPr>
          <w:spacing w:val="-4"/>
        </w:rPr>
        <w:t xml:space="preserve"> </w:t>
      </w:r>
      <w:r>
        <w:t>the</w:t>
      </w:r>
      <w:r>
        <w:rPr>
          <w:spacing w:val="-2"/>
        </w:rPr>
        <w:t xml:space="preserve"> </w:t>
      </w:r>
      <w:r>
        <w:t>includes</w:t>
      </w:r>
      <w:r>
        <w:rPr>
          <w:spacing w:val="-4"/>
        </w:rPr>
        <w:t xml:space="preserve"> </w:t>
      </w:r>
      <w:r>
        <w:t>are</w:t>
      </w:r>
      <w:r>
        <w:rPr>
          <w:spacing w:val="-4"/>
        </w:rPr>
        <w:t xml:space="preserve"> </w:t>
      </w:r>
      <w:r>
        <w:t>in</w:t>
      </w:r>
      <w:r>
        <w:rPr>
          <w:spacing w:val="-2"/>
        </w:rPr>
        <w:t xml:space="preserve"> </w:t>
      </w:r>
      <w:r>
        <w:t>the</w:t>
      </w:r>
      <w:r>
        <w:rPr>
          <w:spacing w:val="-2"/>
        </w:rPr>
        <w:t xml:space="preserve"> </w:t>
      </w:r>
      <w:r>
        <w:t>correct</w:t>
      </w:r>
      <w:r>
        <w:rPr>
          <w:spacing w:val="-4"/>
        </w:rPr>
        <w:t xml:space="preserve"> </w:t>
      </w:r>
      <w:r>
        <w:t>order,</w:t>
      </w:r>
      <w:r>
        <w:rPr>
          <w:spacing w:val="-4"/>
        </w:rPr>
        <w:t xml:space="preserve"> </w:t>
      </w:r>
      <w:r>
        <w:t>for</w:t>
      </w:r>
      <w:r>
        <w:rPr>
          <w:spacing w:val="-5"/>
        </w:rPr>
        <w:t xml:space="preserve"> </w:t>
      </w:r>
      <w:r>
        <w:t>example</w:t>
      </w:r>
      <w:r>
        <w:rPr>
          <w:spacing w:val="-4"/>
        </w:rPr>
        <w:t xml:space="preserve"> </w:t>
      </w:r>
      <w:r>
        <w:t>the</w:t>
      </w:r>
      <w:r>
        <w:rPr>
          <w:spacing w:val="-4"/>
        </w:rPr>
        <w:t xml:space="preserve"> </w:t>
      </w:r>
      <w:r>
        <w:t>multichannel</w:t>
      </w:r>
      <w:r>
        <w:rPr>
          <w:spacing w:val="-4"/>
        </w:rPr>
        <w:t xml:space="preserve"> </w:t>
      </w:r>
      <w:r>
        <w:t>sequencer must be included before the testbench file, as the testbench creates an instance of the multichannel sequencer.</w:t>
      </w:r>
    </w:p>
    <w:p w14:paraId="40209A70" w14:textId="77777777" w:rsidR="00CD63F5" w:rsidRDefault="0072463D">
      <w:pPr>
        <w:pStyle w:val="ListParagraph"/>
        <w:numPr>
          <w:ilvl w:val="0"/>
          <w:numId w:val="4"/>
        </w:numPr>
        <w:tabs>
          <w:tab w:val="left" w:pos="1169"/>
          <w:tab w:val="left" w:pos="1171"/>
        </w:tabs>
        <w:spacing w:line="249" w:lineRule="auto"/>
        <w:ind w:right="419"/>
      </w:pPr>
      <w:r>
        <w:t>Run</w:t>
      </w:r>
      <w:r>
        <w:rPr>
          <w:spacing w:val="-3"/>
        </w:rPr>
        <w:t xml:space="preserve"> </w:t>
      </w:r>
      <w:r>
        <w:t>a</w:t>
      </w:r>
      <w:r>
        <w:rPr>
          <w:spacing w:val="-1"/>
        </w:rPr>
        <w:t xml:space="preserve"> </w:t>
      </w:r>
      <w:r>
        <w:t>test</w:t>
      </w:r>
      <w:r>
        <w:rPr>
          <w:spacing w:val="-1"/>
        </w:rPr>
        <w:t xml:space="preserve"> </w:t>
      </w:r>
      <w:r>
        <w:t>and</w:t>
      </w:r>
      <w:r>
        <w:rPr>
          <w:spacing w:val="-2"/>
        </w:rPr>
        <w:t xml:space="preserve"> </w:t>
      </w:r>
      <w:r>
        <w:t>check</w:t>
      </w:r>
      <w:r>
        <w:rPr>
          <w:spacing w:val="-3"/>
        </w:rPr>
        <w:t xml:space="preserve"> </w:t>
      </w:r>
      <w:r>
        <w:t>your</w:t>
      </w:r>
      <w:r>
        <w:rPr>
          <w:spacing w:val="-4"/>
        </w:rPr>
        <w:t xml:space="preserve"> </w:t>
      </w:r>
      <w:r>
        <w:t>results.</w:t>
      </w:r>
      <w:r>
        <w:rPr>
          <w:spacing w:val="-1"/>
        </w:rPr>
        <w:t xml:space="preserve"> </w:t>
      </w:r>
      <w:r>
        <w:t>If</w:t>
      </w:r>
      <w:r>
        <w:rPr>
          <w:spacing w:val="-4"/>
        </w:rPr>
        <w:t xml:space="preserve"> </w:t>
      </w:r>
      <w:r>
        <w:t>you</w:t>
      </w:r>
      <w:r>
        <w:rPr>
          <w:spacing w:val="-4"/>
        </w:rPr>
        <w:t xml:space="preserve"> </w:t>
      </w:r>
      <w:r>
        <w:t>open</w:t>
      </w:r>
      <w:r>
        <w:rPr>
          <w:spacing w:val="-4"/>
        </w:rPr>
        <w:t xml:space="preserve"> </w:t>
      </w:r>
      <w:r>
        <w:t>the simulator</w:t>
      </w:r>
      <w:r>
        <w:rPr>
          <w:spacing w:val="-1"/>
        </w:rPr>
        <w:t xml:space="preserve"> </w:t>
      </w:r>
      <w:r>
        <w:t>log</w:t>
      </w:r>
      <w:r>
        <w:rPr>
          <w:spacing w:val="-2"/>
        </w:rPr>
        <w:t xml:space="preserve"> </w:t>
      </w:r>
      <w:r>
        <w:t>file</w:t>
      </w:r>
      <w:r>
        <w:rPr>
          <w:spacing w:val="-1"/>
        </w:rPr>
        <w:t xml:space="preserve"> </w:t>
      </w:r>
      <w:r>
        <w:t>in</w:t>
      </w:r>
      <w:r>
        <w:rPr>
          <w:spacing w:val="-4"/>
        </w:rPr>
        <w:t xml:space="preserve"> </w:t>
      </w:r>
      <w:r>
        <w:t>an</w:t>
      </w:r>
      <w:r>
        <w:rPr>
          <w:spacing w:val="-1"/>
        </w:rPr>
        <w:t xml:space="preserve"> </w:t>
      </w:r>
      <w:r>
        <w:t>editor,</w:t>
      </w:r>
      <w:r>
        <w:rPr>
          <w:spacing w:val="-3"/>
        </w:rPr>
        <w:t xml:space="preserve"> </w:t>
      </w:r>
      <w:r>
        <w:t>you</w:t>
      </w:r>
      <w:r>
        <w:rPr>
          <w:spacing w:val="-2"/>
        </w:rPr>
        <w:t xml:space="preserve"> </w:t>
      </w:r>
      <w:r>
        <w:t>should be able to track packets through the router</w:t>
      </w:r>
      <w:r>
        <w:rPr>
          <w:spacing w:val="-1"/>
        </w:rPr>
        <w:t xml:space="preserve"> </w:t>
      </w:r>
      <w:r>
        <w:t>and see the HBUS read and write transactions. If necessary, you can insert extra delays between the YAPP and HBUS sequences in the multichannel sequence to clearly separate transactions on the different interfaces.</w:t>
      </w:r>
    </w:p>
    <w:p w14:paraId="3DD1931A" w14:textId="77777777" w:rsidR="00CD63F5" w:rsidRDefault="00CD63F5">
      <w:pPr>
        <w:pStyle w:val="ListParagraph"/>
        <w:spacing w:line="249" w:lineRule="auto"/>
        <w:sectPr w:rsidR="00CD63F5">
          <w:pgSz w:w="12240" w:h="15840"/>
          <w:pgMar w:top="1020" w:right="1080" w:bottom="840" w:left="1440" w:header="177" w:footer="628" w:gutter="0"/>
          <w:cols w:space="720"/>
        </w:sectPr>
      </w:pPr>
    </w:p>
    <w:p w14:paraId="2C05332C" w14:textId="77777777" w:rsidR="00CD63F5" w:rsidRDefault="0072463D">
      <w:pPr>
        <w:pStyle w:val="Heading1"/>
        <w:spacing w:before="33"/>
        <w:jc w:val="both"/>
      </w:pPr>
      <w:bookmarkStart w:id="5" w:name="_bookmark5"/>
      <w:bookmarkEnd w:id="5"/>
      <w:r>
        <w:lastRenderedPageBreak/>
        <w:t>Task</w:t>
      </w:r>
      <w:r>
        <w:rPr>
          <w:spacing w:val="-10"/>
        </w:rPr>
        <w:t xml:space="preserve"> </w:t>
      </w:r>
      <w:r>
        <w:t>2:</w:t>
      </w:r>
      <w:r>
        <w:rPr>
          <w:spacing w:val="-10"/>
        </w:rPr>
        <w:t xml:space="preserve"> </w:t>
      </w:r>
      <w:r>
        <w:t>Creating</w:t>
      </w:r>
      <w:r>
        <w:rPr>
          <w:spacing w:val="-9"/>
        </w:rPr>
        <w:t xml:space="preserve"> </w:t>
      </w:r>
      <w:r>
        <w:t>a</w:t>
      </w:r>
      <w:r>
        <w:rPr>
          <w:spacing w:val="-6"/>
        </w:rPr>
        <w:t xml:space="preserve"> </w:t>
      </w:r>
      <w:r>
        <w:t>Scoreboard</w:t>
      </w:r>
      <w:r>
        <w:rPr>
          <w:spacing w:val="-8"/>
        </w:rPr>
        <w:t xml:space="preserve"> </w:t>
      </w:r>
      <w:r>
        <w:t>using</w:t>
      </w:r>
      <w:r>
        <w:rPr>
          <w:spacing w:val="-9"/>
        </w:rPr>
        <w:t xml:space="preserve"> </w:t>
      </w:r>
      <w:r>
        <w:rPr>
          <w:spacing w:val="-5"/>
        </w:rPr>
        <w:t>TLM</w:t>
      </w:r>
    </w:p>
    <w:p w14:paraId="5E88F9F2" w14:textId="77777777" w:rsidR="00CD63F5" w:rsidRDefault="0072463D">
      <w:pPr>
        <w:pStyle w:val="BodyText"/>
        <w:spacing w:before="151"/>
        <w:ind w:left="432" w:right="641"/>
        <w:jc w:val="both"/>
      </w:pPr>
      <w:r>
        <w:t>For</w:t>
      </w:r>
      <w:r>
        <w:rPr>
          <w:spacing w:val="-1"/>
        </w:rPr>
        <w:t xml:space="preserve"> </w:t>
      </w:r>
      <w:r>
        <w:t>this</w:t>
      </w:r>
      <w:r>
        <w:rPr>
          <w:spacing w:val="-1"/>
        </w:rPr>
        <w:t xml:space="preserve"> </w:t>
      </w:r>
      <w:r>
        <w:t>task,</w:t>
      </w:r>
      <w:r>
        <w:rPr>
          <w:spacing w:val="-3"/>
        </w:rPr>
        <w:t xml:space="preserve"> </w:t>
      </w:r>
      <w:r>
        <w:t>you</w:t>
      </w:r>
      <w:r>
        <w:rPr>
          <w:spacing w:val="-4"/>
        </w:rPr>
        <w:t xml:space="preserve"> </w:t>
      </w:r>
      <w:r>
        <w:t>will</w:t>
      </w:r>
      <w:r>
        <w:rPr>
          <w:spacing w:val="-1"/>
        </w:rPr>
        <w:t xml:space="preserve"> </w:t>
      </w:r>
      <w:r>
        <w:t>build</w:t>
      </w:r>
      <w:r>
        <w:rPr>
          <w:spacing w:val="-4"/>
        </w:rPr>
        <w:t xml:space="preserve"> </w:t>
      </w:r>
      <w:r>
        <w:t>and</w:t>
      </w:r>
      <w:r>
        <w:rPr>
          <w:spacing w:val="-2"/>
        </w:rPr>
        <w:t xml:space="preserve"> </w:t>
      </w:r>
      <w:r>
        <w:t>connect</w:t>
      </w:r>
      <w:r>
        <w:rPr>
          <w:spacing w:val="-3"/>
        </w:rPr>
        <w:t xml:space="preserve"> </w:t>
      </w:r>
      <w:r>
        <w:t>a</w:t>
      </w:r>
      <w:r>
        <w:rPr>
          <w:spacing w:val="-1"/>
        </w:rPr>
        <w:t xml:space="preserve"> </w:t>
      </w:r>
      <w:r>
        <w:t>scoreboard</w:t>
      </w:r>
      <w:r>
        <w:rPr>
          <w:spacing w:val="-3"/>
        </w:rPr>
        <w:t xml:space="preserve"> </w:t>
      </w:r>
      <w:r>
        <w:t>for</w:t>
      </w:r>
      <w:r>
        <w:rPr>
          <w:spacing w:val="-1"/>
        </w:rPr>
        <w:t xml:space="preserve"> </w:t>
      </w:r>
      <w:r>
        <w:t>the</w:t>
      </w:r>
      <w:r>
        <w:rPr>
          <w:spacing w:val="-3"/>
        </w:rPr>
        <w:t xml:space="preserve"> </w:t>
      </w:r>
      <w:r>
        <w:t>router</w:t>
      </w:r>
      <w:r>
        <w:rPr>
          <w:spacing w:val="-1"/>
        </w:rPr>
        <w:t xml:space="preserve"> </w:t>
      </w:r>
      <w:r>
        <w:t>and</w:t>
      </w:r>
      <w:r>
        <w:rPr>
          <w:spacing w:val="-2"/>
        </w:rPr>
        <w:t xml:space="preserve"> </w:t>
      </w:r>
      <w:r>
        <w:t>create</w:t>
      </w:r>
      <w:r>
        <w:rPr>
          <w:spacing w:val="-3"/>
        </w:rPr>
        <w:t xml:space="preserve"> </w:t>
      </w:r>
      <w:r>
        <w:t>TLM</w:t>
      </w:r>
      <w:r>
        <w:rPr>
          <w:spacing w:val="-1"/>
        </w:rPr>
        <w:t xml:space="preserve"> </w:t>
      </w:r>
      <w:r>
        <w:t>analysis</w:t>
      </w:r>
      <w:r>
        <w:rPr>
          <w:spacing w:val="-1"/>
        </w:rPr>
        <w:t xml:space="preserve"> </w:t>
      </w:r>
      <w:r>
        <w:t>port connections to hook up the scoreboard to the UVCs.</w:t>
      </w:r>
    </w:p>
    <w:p w14:paraId="47E9A662" w14:textId="77777777" w:rsidR="00CD63F5" w:rsidRDefault="0072463D">
      <w:pPr>
        <w:pStyle w:val="BodyText"/>
        <w:spacing w:before="135"/>
        <w:ind w:left="432" w:right="762"/>
        <w:jc w:val="both"/>
      </w:pPr>
      <w:r>
        <w:t>The</w:t>
      </w:r>
      <w:r>
        <w:rPr>
          <w:spacing w:val="-2"/>
        </w:rPr>
        <w:t xml:space="preserve"> </w:t>
      </w:r>
      <w:r>
        <w:t>router</w:t>
      </w:r>
      <w:r>
        <w:rPr>
          <w:spacing w:val="-4"/>
        </w:rPr>
        <w:t xml:space="preserve"> </w:t>
      </w:r>
      <w:r>
        <w:t>Module</w:t>
      </w:r>
      <w:r>
        <w:rPr>
          <w:spacing w:val="-2"/>
        </w:rPr>
        <w:t xml:space="preserve"> </w:t>
      </w:r>
      <w:r>
        <w:t>UVC</w:t>
      </w:r>
      <w:r>
        <w:rPr>
          <w:spacing w:val="-2"/>
        </w:rPr>
        <w:t xml:space="preserve"> </w:t>
      </w:r>
      <w:r>
        <w:t>is</w:t>
      </w:r>
      <w:r>
        <w:rPr>
          <w:spacing w:val="-4"/>
        </w:rPr>
        <w:t xml:space="preserve"> </w:t>
      </w:r>
      <w:r>
        <w:t>a</w:t>
      </w:r>
      <w:r>
        <w:rPr>
          <w:spacing w:val="-2"/>
        </w:rPr>
        <w:t xml:space="preserve"> </w:t>
      </w:r>
      <w:r>
        <w:t>complex</w:t>
      </w:r>
      <w:r>
        <w:rPr>
          <w:spacing w:val="-5"/>
        </w:rPr>
        <w:t xml:space="preserve"> </w:t>
      </w:r>
      <w:r>
        <w:t>design,</w:t>
      </w:r>
      <w:r>
        <w:rPr>
          <w:spacing w:val="-2"/>
        </w:rPr>
        <w:t xml:space="preserve"> </w:t>
      </w:r>
      <w:r>
        <w:t>so</w:t>
      </w:r>
      <w:r>
        <w:rPr>
          <w:spacing w:val="-1"/>
        </w:rPr>
        <w:t xml:space="preserve"> </w:t>
      </w:r>
      <w:r>
        <w:t>this</w:t>
      </w:r>
      <w:r>
        <w:rPr>
          <w:spacing w:val="-5"/>
        </w:rPr>
        <w:t xml:space="preserve"> </w:t>
      </w:r>
      <w:r>
        <w:t>lab</w:t>
      </w:r>
      <w:r>
        <w:rPr>
          <w:spacing w:val="-3"/>
        </w:rPr>
        <w:t xml:space="preserve"> </w:t>
      </w:r>
      <w:r>
        <w:t>has</w:t>
      </w:r>
      <w:r>
        <w:rPr>
          <w:spacing w:val="-2"/>
        </w:rPr>
        <w:t xml:space="preserve"> </w:t>
      </w:r>
      <w:r>
        <w:t>been</w:t>
      </w:r>
      <w:r>
        <w:rPr>
          <w:spacing w:val="-2"/>
        </w:rPr>
        <w:t xml:space="preserve"> </w:t>
      </w:r>
      <w:r>
        <w:t>deliberately</w:t>
      </w:r>
      <w:r>
        <w:rPr>
          <w:spacing w:val="-2"/>
        </w:rPr>
        <w:t xml:space="preserve"> </w:t>
      </w:r>
      <w:r>
        <w:t>broken</w:t>
      </w:r>
      <w:r>
        <w:rPr>
          <w:spacing w:val="-3"/>
        </w:rPr>
        <w:t xml:space="preserve"> </w:t>
      </w:r>
      <w:r>
        <w:t>down</w:t>
      </w:r>
      <w:r>
        <w:rPr>
          <w:spacing w:val="-2"/>
        </w:rPr>
        <w:t xml:space="preserve"> </w:t>
      </w:r>
      <w:r>
        <w:t>into separate steps to build the UVC progressively.</w:t>
      </w:r>
    </w:p>
    <w:p w14:paraId="69A0E5E6" w14:textId="77777777" w:rsidR="00CD63F5" w:rsidRDefault="0072463D">
      <w:pPr>
        <w:pStyle w:val="BodyText"/>
        <w:spacing w:before="132"/>
        <w:ind w:left="432" w:right="559"/>
        <w:jc w:val="both"/>
      </w:pPr>
      <w:r>
        <w:t>The first</w:t>
      </w:r>
      <w:r>
        <w:rPr>
          <w:spacing w:val="-2"/>
        </w:rPr>
        <w:t xml:space="preserve"> </w:t>
      </w:r>
      <w:r>
        <w:t>step is</w:t>
      </w:r>
      <w:r>
        <w:rPr>
          <w:spacing w:val="-2"/>
        </w:rPr>
        <w:t xml:space="preserve"> </w:t>
      </w:r>
      <w:r>
        <w:t>to implement the</w:t>
      </w:r>
      <w:r>
        <w:rPr>
          <w:spacing w:val="-2"/>
        </w:rPr>
        <w:t xml:space="preserve"> </w:t>
      </w:r>
      <w:r>
        <w:t>scoreboard</w:t>
      </w:r>
      <w:r>
        <w:rPr>
          <w:spacing w:val="-1"/>
        </w:rPr>
        <w:t xml:space="preserve"> </w:t>
      </w:r>
      <w:r>
        <w:t>component itself and</w:t>
      </w:r>
      <w:r>
        <w:rPr>
          <w:spacing w:val="-3"/>
        </w:rPr>
        <w:t xml:space="preserve"> </w:t>
      </w:r>
      <w:r>
        <w:t>connect it</w:t>
      </w:r>
      <w:r>
        <w:rPr>
          <w:spacing w:val="-2"/>
        </w:rPr>
        <w:t xml:space="preserve"> </w:t>
      </w:r>
      <w:r>
        <w:t>up</w:t>
      </w:r>
      <w:r>
        <w:rPr>
          <w:spacing w:val="-3"/>
        </w:rPr>
        <w:t xml:space="preserve"> </w:t>
      </w:r>
      <w:r>
        <w:t>to</w:t>
      </w:r>
      <w:r>
        <w:rPr>
          <w:spacing w:val="-1"/>
        </w:rPr>
        <w:t xml:space="preserve"> </w:t>
      </w:r>
      <w:r>
        <w:t>the</w:t>
      </w:r>
      <w:r>
        <w:rPr>
          <w:spacing w:val="-2"/>
        </w:rPr>
        <w:t xml:space="preserve"> </w:t>
      </w:r>
      <w:r>
        <w:t>YAPP and Channel</w:t>
      </w:r>
      <w:r>
        <w:rPr>
          <w:spacing w:val="-2"/>
        </w:rPr>
        <w:t xml:space="preserve"> </w:t>
      </w:r>
      <w:r>
        <w:t>UVCs.</w:t>
      </w:r>
      <w:r>
        <w:rPr>
          <w:spacing w:val="-2"/>
        </w:rPr>
        <w:t xml:space="preserve"> </w:t>
      </w:r>
      <w:r>
        <w:t>For</w:t>
      </w:r>
      <w:r>
        <w:rPr>
          <w:spacing w:val="-4"/>
        </w:rPr>
        <w:t xml:space="preserve"> </w:t>
      </w:r>
      <w:r>
        <w:t>this</w:t>
      </w:r>
      <w:r>
        <w:rPr>
          <w:spacing w:val="-2"/>
        </w:rPr>
        <w:t xml:space="preserve"> </w:t>
      </w:r>
      <w:r>
        <w:t>part</w:t>
      </w:r>
      <w:r>
        <w:rPr>
          <w:spacing w:val="-5"/>
        </w:rPr>
        <w:t xml:space="preserve"> </w:t>
      </w:r>
      <w:r>
        <w:t>of</w:t>
      </w:r>
      <w:r>
        <w:rPr>
          <w:spacing w:val="-2"/>
        </w:rPr>
        <w:t xml:space="preserve"> </w:t>
      </w:r>
      <w:r>
        <w:t>the</w:t>
      </w:r>
      <w:r>
        <w:rPr>
          <w:spacing w:val="-4"/>
        </w:rPr>
        <w:t xml:space="preserve"> </w:t>
      </w:r>
      <w:proofErr w:type="gramStart"/>
      <w:r>
        <w:t>lab</w:t>
      </w:r>
      <w:proofErr w:type="gramEnd"/>
      <w:r>
        <w:rPr>
          <w:spacing w:val="-3"/>
        </w:rPr>
        <w:t xml:space="preserve"> </w:t>
      </w:r>
      <w:r>
        <w:t>we</w:t>
      </w:r>
      <w:r>
        <w:rPr>
          <w:spacing w:val="-2"/>
        </w:rPr>
        <w:t xml:space="preserve"> </w:t>
      </w:r>
      <w:r>
        <w:t>assume</w:t>
      </w:r>
      <w:r>
        <w:rPr>
          <w:spacing w:val="-2"/>
        </w:rPr>
        <w:t xml:space="preserve"> </w:t>
      </w:r>
      <w:r>
        <w:t>all</w:t>
      </w:r>
      <w:r>
        <w:rPr>
          <w:spacing w:val="-3"/>
        </w:rPr>
        <w:t xml:space="preserve"> </w:t>
      </w:r>
      <w:r>
        <w:t>packets</w:t>
      </w:r>
      <w:r>
        <w:rPr>
          <w:spacing w:val="-4"/>
        </w:rPr>
        <w:t xml:space="preserve"> </w:t>
      </w:r>
      <w:r>
        <w:t>are</w:t>
      </w:r>
      <w:r>
        <w:rPr>
          <w:spacing w:val="-1"/>
        </w:rPr>
        <w:t xml:space="preserve"> </w:t>
      </w:r>
      <w:r>
        <w:t>sent</w:t>
      </w:r>
      <w:r>
        <w:rPr>
          <w:spacing w:val="-2"/>
        </w:rPr>
        <w:t xml:space="preserve"> </w:t>
      </w:r>
      <w:r>
        <w:t>to</w:t>
      </w:r>
      <w:r>
        <w:rPr>
          <w:spacing w:val="-1"/>
        </w:rPr>
        <w:t xml:space="preserve"> </w:t>
      </w:r>
      <w:r>
        <w:t>legal</w:t>
      </w:r>
      <w:r>
        <w:rPr>
          <w:spacing w:val="-3"/>
        </w:rPr>
        <w:t xml:space="preserve"> </w:t>
      </w:r>
      <w:r>
        <w:t>addresses</w:t>
      </w:r>
      <w:r>
        <w:rPr>
          <w:spacing w:val="-4"/>
        </w:rPr>
        <w:t xml:space="preserve"> </w:t>
      </w:r>
      <w:r>
        <w:t>with</w:t>
      </w:r>
      <w:r>
        <w:rPr>
          <w:spacing w:val="-2"/>
        </w:rPr>
        <w:t xml:space="preserve"> </w:t>
      </w:r>
      <w:r>
        <w:t>legal payload length, i.e., the router does not drop any packets.</w:t>
      </w:r>
    </w:p>
    <w:p w14:paraId="5CA0A2C3" w14:textId="77777777" w:rsidR="00CD63F5" w:rsidRDefault="0072463D">
      <w:pPr>
        <w:pStyle w:val="BodyText"/>
        <w:spacing w:before="181"/>
        <w:rPr>
          <w:sz w:val="20"/>
        </w:rPr>
      </w:pPr>
      <w:r>
        <w:rPr>
          <w:noProof/>
          <w:sz w:val="20"/>
        </w:rPr>
        <w:drawing>
          <wp:anchor distT="0" distB="0" distL="0" distR="0" simplePos="0" relativeHeight="487588864" behindDoc="1" locked="0" layoutInCell="1" allowOverlap="1" wp14:anchorId="392D2726" wp14:editId="1443A5A3">
            <wp:simplePos x="0" y="0"/>
            <wp:positionH relativeFrom="page">
              <wp:posOffset>1280160</wp:posOffset>
            </wp:positionH>
            <wp:positionV relativeFrom="paragraph">
              <wp:posOffset>285205</wp:posOffset>
            </wp:positionV>
            <wp:extent cx="5591892" cy="198939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591892" cy="1989391"/>
                    </a:xfrm>
                    <a:prstGeom prst="rect">
                      <a:avLst/>
                    </a:prstGeom>
                  </pic:spPr>
                </pic:pic>
              </a:graphicData>
            </a:graphic>
          </wp:anchor>
        </w:drawing>
      </w:r>
    </w:p>
    <w:p w14:paraId="1990F67F" w14:textId="77777777" w:rsidR="00CD63F5" w:rsidRDefault="00CD63F5">
      <w:pPr>
        <w:pStyle w:val="BodyText"/>
        <w:spacing w:before="0"/>
      </w:pPr>
    </w:p>
    <w:p w14:paraId="694D2FF0" w14:textId="77777777" w:rsidR="00CD63F5" w:rsidRDefault="00CD63F5">
      <w:pPr>
        <w:pStyle w:val="BodyText"/>
        <w:spacing w:before="48"/>
      </w:pPr>
    </w:p>
    <w:p w14:paraId="5135072B" w14:textId="77777777" w:rsidR="00CD63F5" w:rsidRDefault="0072463D">
      <w:pPr>
        <w:pStyle w:val="ListParagraph"/>
        <w:numPr>
          <w:ilvl w:val="0"/>
          <w:numId w:val="3"/>
        </w:numPr>
        <w:tabs>
          <w:tab w:val="left" w:pos="1169"/>
        </w:tabs>
        <w:spacing w:before="1"/>
        <w:ind w:left="1169" w:hanging="358"/>
        <w:rPr>
          <w:rFonts w:ascii="Arial MT" w:hAnsi="Arial MT"/>
        </w:rPr>
      </w:pPr>
      <w:r>
        <w:t>First</w:t>
      </w:r>
      <w:r>
        <w:rPr>
          <w:spacing w:val="-15"/>
        </w:rPr>
        <w:t xml:space="preserve"> </w:t>
      </w:r>
      <w:r>
        <w:t>–</w:t>
      </w:r>
      <w:r>
        <w:rPr>
          <w:spacing w:val="-12"/>
        </w:rPr>
        <w:t xml:space="preserve"> </w:t>
      </w:r>
      <w:r>
        <w:t>copy</w:t>
      </w:r>
      <w:r>
        <w:rPr>
          <w:spacing w:val="-12"/>
        </w:rPr>
        <w:t xml:space="preserve"> </w:t>
      </w:r>
      <w:r>
        <w:t>your</w:t>
      </w:r>
      <w:r>
        <w:rPr>
          <w:spacing w:val="-7"/>
        </w:rPr>
        <w:t xml:space="preserve"> </w:t>
      </w:r>
      <w:r>
        <w:t>files</w:t>
      </w:r>
      <w:r>
        <w:rPr>
          <w:spacing w:val="-8"/>
        </w:rPr>
        <w:t xml:space="preserve"> </w:t>
      </w:r>
      <w:r>
        <w:t>from</w:t>
      </w:r>
      <w:r>
        <w:rPr>
          <w:spacing w:val="-12"/>
        </w:rPr>
        <w:t xml:space="preserve"> </w:t>
      </w:r>
      <w:r>
        <w:rPr>
          <w:rFonts w:ascii="Courier New" w:hAnsi="Courier New"/>
        </w:rPr>
        <w:t>lab13/task1_mcseq/tb</w:t>
      </w:r>
      <w:r>
        <w:rPr>
          <w:rFonts w:ascii="Courier New" w:hAnsi="Courier New"/>
          <w:spacing w:val="-69"/>
        </w:rPr>
        <w:t xml:space="preserve"> </w:t>
      </w:r>
      <w:r>
        <w:t>into</w:t>
      </w:r>
      <w:r>
        <w:rPr>
          <w:spacing w:val="-6"/>
        </w:rPr>
        <w:t xml:space="preserve"> </w:t>
      </w:r>
      <w:r>
        <w:rPr>
          <w:rFonts w:ascii="Courier New" w:hAnsi="Courier New"/>
          <w:spacing w:val="-2"/>
        </w:rPr>
        <w:t>lab13/task2_scb1/tb</w:t>
      </w:r>
      <w:r>
        <w:rPr>
          <w:rFonts w:ascii="Arial MT" w:hAnsi="Arial MT"/>
          <w:spacing w:val="-2"/>
        </w:rPr>
        <w:t>.</w:t>
      </w:r>
    </w:p>
    <w:p w14:paraId="7A60D58F" w14:textId="77777777" w:rsidR="00CD63F5" w:rsidRDefault="0072463D">
      <w:pPr>
        <w:pStyle w:val="BodyText"/>
        <w:ind w:left="1171"/>
      </w:pPr>
      <w:r>
        <w:t>Work</w:t>
      </w:r>
      <w:r>
        <w:rPr>
          <w:spacing w:val="-13"/>
        </w:rPr>
        <w:t xml:space="preserve"> </w:t>
      </w:r>
      <w:r>
        <w:t>in</w:t>
      </w:r>
      <w:r>
        <w:rPr>
          <w:spacing w:val="-8"/>
        </w:rPr>
        <w:t xml:space="preserve"> </w:t>
      </w:r>
      <w:r>
        <w:t>the</w:t>
      </w:r>
      <w:r>
        <w:rPr>
          <w:spacing w:val="-5"/>
        </w:rPr>
        <w:t xml:space="preserve"> </w:t>
      </w:r>
      <w:r>
        <w:rPr>
          <w:rFonts w:ascii="Courier New"/>
        </w:rPr>
        <w:t>task2_scb1/tb</w:t>
      </w:r>
      <w:r>
        <w:rPr>
          <w:rFonts w:ascii="Courier New"/>
          <w:spacing w:val="-84"/>
        </w:rPr>
        <w:t xml:space="preserve"> </w:t>
      </w:r>
      <w:r>
        <w:rPr>
          <w:spacing w:val="-2"/>
        </w:rPr>
        <w:t>directory.</w:t>
      </w:r>
    </w:p>
    <w:p w14:paraId="6FEDC017" w14:textId="77777777" w:rsidR="00CD63F5" w:rsidRDefault="0072463D">
      <w:pPr>
        <w:pStyle w:val="ListParagraph"/>
        <w:numPr>
          <w:ilvl w:val="0"/>
          <w:numId w:val="3"/>
        </w:numPr>
        <w:tabs>
          <w:tab w:val="left" w:pos="1169"/>
          <w:tab w:val="left" w:pos="1171"/>
        </w:tabs>
        <w:ind w:right="644"/>
      </w:pPr>
      <w:r>
        <w:t xml:space="preserve">A TLM analysis port has already been implemented in the Channel UVC monitor for collected YAPP packets. This port is named </w:t>
      </w:r>
      <w:proofErr w:type="spellStart"/>
      <w:r>
        <w:t>item_collected_port</w:t>
      </w:r>
      <w:proofErr w:type="spellEnd"/>
      <w:r>
        <w:t>. Check the Channel monitor</w:t>
      </w:r>
      <w:r>
        <w:rPr>
          <w:spacing w:val="-3"/>
        </w:rPr>
        <w:t xml:space="preserve"> </w:t>
      </w:r>
      <w:r>
        <w:t>in</w:t>
      </w:r>
      <w:r>
        <w:rPr>
          <w:spacing w:val="-7"/>
        </w:rPr>
        <w:t xml:space="preserve"> </w:t>
      </w:r>
      <w:r>
        <w:t>the</w:t>
      </w:r>
      <w:r>
        <w:rPr>
          <w:spacing w:val="-3"/>
        </w:rPr>
        <w:t xml:space="preserve"> </w:t>
      </w:r>
      <w:r>
        <w:t>file</w:t>
      </w:r>
      <w:r>
        <w:rPr>
          <w:spacing w:val="-3"/>
        </w:rPr>
        <w:t xml:space="preserve"> </w:t>
      </w:r>
      <w:r>
        <w:t>channel/sv/channel_rx_monitor.sv</w:t>
      </w:r>
      <w:r>
        <w:rPr>
          <w:spacing w:val="-5"/>
        </w:rPr>
        <w:t xml:space="preserve"> </w:t>
      </w:r>
      <w:r>
        <w:t>to</w:t>
      </w:r>
      <w:r>
        <w:rPr>
          <w:spacing w:val="-4"/>
        </w:rPr>
        <w:t xml:space="preserve"> </w:t>
      </w:r>
      <w:r>
        <w:t>make</w:t>
      </w:r>
      <w:r>
        <w:rPr>
          <w:spacing w:val="-3"/>
        </w:rPr>
        <w:t xml:space="preserve"> </w:t>
      </w:r>
      <w:r>
        <w:t>sure</w:t>
      </w:r>
      <w:r>
        <w:rPr>
          <w:spacing w:val="-5"/>
        </w:rPr>
        <w:t xml:space="preserve"> </w:t>
      </w:r>
      <w:r>
        <w:t>you</w:t>
      </w:r>
      <w:r>
        <w:rPr>
          <w:spacing w:val="-4"/>
        </w:rPr>
        <w:t xml:space="preserve"> </w:t>
      </w:r>
      <w:r>
        <w:t>understand</w:t>
      </w:r>
      <w:r>
        <w:rPr>
          <w:spacing w:val="-4"/>
        </w:rPr>
        <w:t xml:space="preserve"> </w:t>
      </w:r>
      <w:r>
        <w:t>how this port is used.</w:t>
      </w:r>
    </w:p>
    <w:p w14:paraId="0EEF16FD" w14:textId="77777777" w:rsidR="00CD63F5" w:rsidRDefault="0072463D">
      <w:pPr>
        <w:pStyle w:val="ListParagraph"/>
        <w:numPr>
          <w:ilvl w:val="0"/>
          <w:numId w:val="3"/>
        </w:numPr>
        <w:tabs>
          <w:tab w:val="left" w:pos="1169"/>
        </w:tabs>
        <w:spacing w:before="35"/>
        <w:ind w:left="1169" w:hanging="358"/>
      </w:pPr>
      <w:r>
        <w:t>Modify</w:t>
      </w:r>
      <w:r>
        <w:rPr>
          <w:spacing w:val="-12"/>
        </w:rPr>
        <w:t xml:space="preserve"> </w:t>
      </w:r>
      <w:r>
        <w:t>yapp/sv/yapp_tx_monitor.sv</w:t>
      </w:r>
      <w:r>
        <w:rPr>
          <w:spacing w:val="-6"/>
        </w:rPr>
        <w:t xml:space="preserve"> </w:t>
      </w:r>
      <w:r>
        <w:t>to</w:t>
      </w:r>
      <w:r>
        <w:rPr>
          <w:spacing w:val="-9"/>
        </w:rPr>
        <w:t xml:space="preserve"> </w:t>
      </w:r>
      <w:r>
        <w:t>create</w:t>
      </w:r>
      <w:r>
        <w:rPr>
          <w:spacing w:val="-8"/>
        </w:rPr>
        <w:t xml:space="preserve"> </w:t>
      </w:r>
      <w:r>
        <w:t>an</w:t>
      </w:r>
      <w:r>
        <w:rPr>
          <w:spacing w:val="-11"/>
        </w:rPr>
        <w:t xml:space="preserve"> </w:t>
      </w:r>
      <w:r>
        <w:t>analysis</w:t>
      </w:r>
      <w:r>
        <w:rPr>
          <w:spacing w:val="-8"/>
        </w:rPr>
        <w:t xml:space="preserve"> </w:t>
      </w:r>
      <w:r>
        <w:t>port</w:t>
      </w:r>
      <w:r>
        <w:rPr>
          <w:spacing w:val="-8"/>
        </w:rPr>
        <w:t xml:space="preserve"> </w:t>
      </w:r>
      <w:r>
        <w:rPr>
          <w:spacing w:val="-2"/>
        </w:rPr>
        <w:t>instance.</w:t>
      </w:r>
    </w:p>
    <w:p w14:paraId="0551994B" w14:textId="77777777" w:rsidR="00CD63F5" w:rsidRDefault="0072463D">
      <w:pPr>
        <w:pStyle w:val="ListParagraph"/>
        <w:numPr>
          <w:ilvl w:val="1"/>
          <w:numId w:val="3"/>
        </w:numPr>
        <w:tabs>
          <w:tab w:val="left" w:pos="1529"/>
        </w:tabs>
        <w:ind w:left="1529" w:hanging="358"/>
      </w:pPr>
      <w:r>
        <w:t>Declare</w:t>
      </w:r>
      <w:r>
        <w:rPr>
          <w:spacing w:val="-5"/>
        </w:rPr>
        <w:t xml:space="preserve"> </w:t>
      </w:r>
      <w:r>
        <w:t>an</w:t>
      </w:r>
      <w:r>
        <w:rPr>
          <w:spacing w:val="-9"/>
        </w:rPr>
        <w:t xml:space="preserve"> </w:t>
      </w:r>
      <w:r>
        <w:t>analysis</w:t>
      </w:r>
      <w:r>
        <w:rPr>
          <w:spacing w:val="-6"/>
        </w:rPr>
        <w:t xml:space="preserve"> </w:t>
      </w:r>
      <w:r>
        <w:t>port</w:t>
      </w:r>
      <w:r>
        <w:rPr>
          <w:spacing w:val="-7"/>
        </w:rPr>
        <w:t xml:space="preserve"> </w:t>
      </w:r>
      <w:r>
        <w:t>object,</w:t>
      </w:r>
      <w:r>
        <w:rPr>
          <w:spacing w:val="-5"/>
        </w:rPr>
        <w:t xml:space="preserve"> </w:t>
      </w:r>
      <w:r>
        <w:t>parameterized</w:t>
      </w:r>
      <w:r>
        <w:rPr>
          <w:spacing w:val="-6"/>
        </w:rPr>
        <w:t xml:space="preserve"> </w:t>
      </w:r>
      <w:r>
        <w:t>to</w:t>
      </w:r>
      <w:r>
        <w:rPr>
          <w:spacing w:val="-5"/>
        </w:rPr>
        <w:t xml:space="preserve"> </w:t>
      </w:r>
      <w:r>
        <w:t>the</w:t>
      </w:r>
      <w:r>
        <w:rPr>
          <w:spacing w:val="-11"/>
        </w:rPr>
        <w:t xml:space="preserve"> </w:t>
      </w:r>
      <w:r>
        <w:t>correct</w:t>
      </w:r>
      <w:r>
        <w:rPr>
          <w:spacing w:val="-2"/>
        </w:rPr>
        <w:t xml:space="preserve"> type.</w:t>
      </w:r>
    </w:p>
    <w:p w14:paraId="26727A42" w14:textId="77777777" w:rsidR="00CD63F5" w:rsidRDefault="0072463D">
      <w:pPr>
        <w:pStyle w:val="ListParagraph"/>
        <w:numPr>
          <w:ilvl w:val="1"/>
          <w:numId w:val="3"/>
        </w:numPr>
        <w:tabs>
          <w:tab w:val="left" w:pos="1530"/>
        </w:tabs>
        <w:spacing w:before="33"/>
        <w:ind w:left="1530" w:hanging="359"/>
      </w:pPr>
      <w:r>
        <w:t>Construct</w:t>
      </w:r>
      <w:r>
        <w:rPr>
          <w:spacing w:val="-10"/>
        </w:rPr>
        <w:t xml:space="preserve"> </w:t>
      </w:r>
      <w:r>
        <w:t>the</w:t>
      </w:r>
      <w:r>
        <w:rPr>
          <w:spacing w:val="-4"/>
        </w:rPr>
        <w:t xml:space="preserve"> </w:t>
      </w:r>
      <w:r>
        <w:t>analysis</w:t>
      </w:r>
      <w:r>
        <w:rPr>
          <w:spacing w:val="-8"/>
        </w:rPr>
        <w:t xml:space="preserve"> </w:t>
      </w:r>
      <w:r>
        <w:t>port</w:t>
      </w:r>
      <w:r>
        <w:rPr>
          <w:spacing w:val="-6"/>
        </w:rPr>
        <w:t xml:space="preserve"> </w:t>
      </w:r>
      <w:r>
        <w:t>in</w:t>
      </w:r>
      <w:r>
        <w:rPr>
          <w:spacing w:val="-5"/>
        </w:rPr>
        <w:t xml:space="preserve"> </w:t>
      </w:r>
      <w:r>
        <w:t>the</w:t>
      </w:r>
      <w:r>
        <w:rPr>
          <w:spacing w:val="-5"/>
        </w:rPr>
        <w:t xml:space="preserve"> </w:t>
      </w:r>
      <w:r>
        <w:t>monitor</w:t>
      </w:r>
      <w:r>
        <w:rPr>
          <w:spacing w:val="-4"/>
        </w:rPr>
        <w:t xml:space="preserve"> </w:t>
      </w:r>
      <w:r>
        <w:rPr>
          <w:spacing w:val="-2"/>
        </w:rPr>
        <w:t>constructor.</w:t>
      </w:r>
    </w:p>
    <w:p w14:paraId="10C90FAB" w14:textId="77777777" w:rsidR="00CD63F5" w:rsidRDefault="0072463D">
      <w:pPr>
        <w:pStyle w:val="ListParagraph"/>
        <w:numPr>
          <w:ilvl w:val="1"/>
          <w:numId w:val="3"/>
        </w:numPr>
        <w:tabs>
          <w:tab w:val="left" w:pos="1531"/>
        </w:tabs>
      </w:pPr>
      <w:r>
        <w:t>Call</w:t>
      </w:r>
      <w:r>
        <w:rPr>
          <w:spacing w:val="-5"/>
        </w:rPr>
        <w:t xml:space="preserve"> </w:t>
      </w:r>
      <w:r>
        <w:t>the</w:t>
      </w:r>
      <w:r>
        <w:rPr>
          <w:spacing w:val="-2"/>
        </w:rPr>
        <w:t xml:space="preserve"> </w:t>
      </w:r>
      <w:r>
        <w:t>port</w:t>
      </w:r>
      <w:r>
        <w:rPr>
          <w:spacing w:val="-6"/>
        </w:rPr>
        <w:t xml:space="preserve"> </w:t>
      </w:r>
      <w:proofErr w:type="gramStart"/>
      <w:r>
        <w:t>write(</w:t>
      </w:r>
      <w:proofErr w:type="gramEnd"/>
      <w:r>
        <w:t>)</w:t>
      </w:r>
      <w:r>
        <w:rPr>
          <w:spacing w:val="-2"/>
        </w:rPr>
        <w:t xml:space="preserve"> </w:t>
      </w:r>
      <w:r>
        <w:t>at</w:t>
      </w:r>
      <w:r>
        <w:rPr>
          <w:spacing w:val="-4"/>
        </w:rPr>
        <w:t xml:space="preserve"> </w:t>
      </w:r>
      <w:r>
        <w:t>the</w:t>
      </w:r>
      <w:r>
        <w:rPr>
          <w:spacing w:val="-11"/>
        </w:rPr>
        <w:t xml:space="preserve"> </w:t>
      </w:r>
      <w:r>
        <w:t>appropriate</w:t>
      </w:r>
      <w:r>
        <w:rPr>
          <w:spacing w:val="-2"/>
        </w:rPr>
        <w:t xml:space="preserve"> </w:t>
      </w:r>
      <w:r>
        <w:rPr>
          <w:spacing w:val="-4"/>
        </w:rPr>
        <w:t>point</w:t>
      </w:r>
    </w:p>
    <w:p w14:paraId="0C6AD6DC" w14:textId="77777777" w:rsidR="00CD63F5" w:rsidRDefault="0072463D">
      <w:pPr>
        <w:pStyle w:val="ListParagraph"/>
        <w:numPr>
          <w:ilvl w:val="0"/>
          <w:numId w:val="3"/>
        </w:numPr>
        <w:tabs>
          <w:tab w:val="left" w:pos="1169"/>
        </w:tabs>
        <w:ind w:left="1169" w:hanging="358"/>
      </w:pPr>
      <w:r>
        <w:t>In</w:t>
      </w:r>
      <w:r>
        <w:rPr>
          <w:spacing w:val="-12"/>
        </w:rPr>
        <w:t xml:space="preserve"> </w:t>
      </w:r>
      <w:r>
        <w:t>the</w:t>
      </w:r>
      <w:r>
        <w:rPr>
          <w:spacing w:val="-7"/>
        </w:rPr>
        <w:t xml:space="preserve"> </w:t>
      </w:r>
      <w:r>
        <w:t>lab09_sba/</w:t>
      </w:r>
      <w:proofErr w:type="spellStart"/>
      <w:r>
        <w:t>sv</w:t>
      </w:r>
      <w:proofErr w:type="spellEnd"/>
      <w:r>
        <w:rPr>
          <w:spacing w:val="-6"/>
        </w:rPr>
        <w:t xml:space="preserve"> </w:t>
      </w:r>
      <w:r>
        <w:t>directory,</w:t>
      </w:r>
      <w:r>
        <w:rPr>
          <w:spacing w:val="-7"/>
        </w:rPr>
        <w:t xml:space="preserve"> </w:t>
      </w:r>
      <w:r>
        <w:t>create</w:t>
      </w:r>
      <w:r>
        <w:rPr>
          <w:spacing w:val="-12"/>
        </w:rPr>
        <w:t xml:space="preserve"> </w:t>
      </w:r>
      <w:r>
        <w:t>the</w:t>
      </w:r>
      <w:r>
        <w:rPr>
          <w:spacing w:val="-11"/>
        </w:rPr>
        <w:t xml:space="preserve"> </w:t>
      </w:r>
      <w:r>
        <w:t>scoreboard,</w:t>
      </w:r>
      <w:r>
        <w:rPr>
          <w:spacing w:val="-6"/>
        </w:rPr>
        <w:t xml:space="preserve"> </w:t>
      </w:r>
      <w:r>
        <w:rPr>
          <w:spacing w:val="-2"/>
        </w:rPr>
        <w:t>router_scoreboard.sv.</w:t>
      </w:r>
    </w:p>
    <w:p w14:paraId="79C17130" w14:textId="77777777" w:rsidR="00CD63F5" w:rsidRDefault="0072463D">
      <w:pPr>
        <w:pStyle w:val="ListParagraph"/>
        <w:numPr>
          <w:ilvl w:val="1"/>
          <w:numId w:val="3"/>
        </w:numPr>
        <w:tabs>
          <w:tab w:val="left" w:pos="1529"/>
        </w:tabs>
        <w:ind w:left="1529" w:hanging="358"/>
      </w:pPr>
      <w:r>
        <w:t>Extend</w:t>
      </w:r>
      <w:r>
        <w:rPr>
          <w:spacing w:val="-9"/>
        </w:rPr>
        <w:t xml:space="preserve"> </w:t>
      </w:r>
      <w:r>
        <w:t>from</w:t>
      </w:r>
      <w:r>
        <w:rPr>
          <w:spacing w:val="-5"/>
        </w:rPr>
        <w:t xml:space="preserve"> </w:t>
      </w:r>
      <w:proofErr w:type="spellStart"/>
      <w:r>
        <w:t>uvm_scoreboard</w:t>
      </w:r>
      <w:proofErr w:type="spellEnd"/>
      <w:r>
        <w:rPr>
          <w:spacing w:val="-6"/>
        </w:rPr>
        <w:t xml:space="preserve"> </w:t>
      </w:r>
      <w:r>
        <w:t>and</w:t>
      </w:r>
      <w:r>
        <w:rPr>
          <w:spacing w:val="-5"/>
        </w:rPr>
        <w:t xml:space="preserve"> </w:t>
      </w:r>
      <w:r>
        <w:t>add</w:t>
      </w:r>
      <w:r>
        <w:rPr>
          <w:spacing w:val="-6"/>
        </w:rPr>
        <w:t xml:space="preserve"> </w:t>
      </w:r>
      <w:r>
        <w:t>a</w:t>
      </w:r>
      <w:r>
        <w:rPr>
          <w:spacing w:val="-4"/>
        </w:rPr>
        <w:t xml:space="preserve"> </w:t>
      </w:r>
      <w:r>
        <w:t>component</w:t>
      </w:r>
      <w:r>
        <w:rPr>
          <w:spacing w:val="-7"/>
        </w:rPr>
        <w:t xml:space="preserve"> </w:t>
      </w:r>
      <w:r>
        <w:t>utility</w:t>
      </w:r>
      <w:r>
        <w:rPr>
          <w:spacing w:val="-8"/>
        </w:rPr>
        <w:t xml:space="preserve"> </w:t>
      </w:r>
      <w:r>
        <w:t>macro</w:t>
      </w:r>
      <w:r>
        <w:rPr>
          <w:spacing w:val="-2"/>
        </w:rPr>
        <w:t xml:space="preserve"> </w:t>
      </w:r>
      <w:r>
        <w:t>and</w:t>
      </w:r>
      <w:r>
        <w:rPr>
          <w:spacing w:val="-6"/>
        </w:rPr>
        <w:t xml:space="preserve"> </w:t>
      </w:r>
      <w:r>
        <w:t>a</w:t>
      </w:r>
      <w:r>
        <w:rPr>
          <w:spacing w:val="-3"/>
        </w:rPr>
        <w:t xml:space="preserve"> </w:t>
      </w:r>
      <w:r>
        <w:rPr>
          <w:spacing w:val="-2"/>
        </w:rPr>
        <w:t>constructor.</w:t>
      </w:r>
    </w:p>
    <w:p w14:paraId="0D203248" w14:textId="77777777" w:rsidR="00CD63F5" w:rsidRDefault="0072463D">
      <w:pPr>
        <w:pStyle w:val="ListParagraph"/>
        <w:numPr>
          <w:ilvl w:val="1"/>
          <w:numId w:val="3"/>
        </w:numPr>
        <w:tabs>
          <w:tab w:val="left" w:pos="1531"/>
        </w:tabs>
        <w:spacing w:before="36"/>
        <w:ind w:right="891"/>
      </w:pPr>
      <w:r>
        <w:t>As</w:t>
      </w:r>
      <w:r>
        <w:rPr>
          <w:spacing w:val="-2"/>
        </w:rPr>
        <w:t xml:space="preserve"> </w:t>
      </w:r>
      <w:r>
        <w:t>the</w:t>
      </w:r>
      <w:r>
        <w:rPr>
          <w:spacing w:val="-2"/>
        </w:rPr>
        <w:t xml:space="preserve"> </w:t>
      </w:r>
      <w:r>
        <w:t>YAPP</w:t>
      </w:r>
      <w:r>
        <w:rPr>
          <w:spacing w:val="-1"/>
        </w:rPr>
        <w:t xml:space="preserve"> </w:t>
      </w:r>
      <w:r>
        <w:t>and</w:t>
      </w:r>
      <w:r>
        <w:rPr>
          <w:spacing w:val="-4"/>
        </w:rPr>
        <w:t xml:space="preserve"> </w:t>
      </w:r>
      <w:r>
        <w:t>Channel</w:t>
      </w:r>
      <w:r>
        <w:rPr>
          <w:spacing w:val="-4"/>
        </w:rPr>
        <w:t xml:space="preserve"> </w:t>
      </w:r>
      <w:r>
        <w:t>UVCs</w:t>
      </w:r>
      <w:r>
        <w:rPr>
          <w:spacing w:val="-2"/>
        </w:rPr>
        <w:t xml:space="preserve"> </w:t>
      </w:r>
      <w:r>
        <w:t>use</w:t>
      </w:r>
      <w:r>
        <w:rPr>
          <w:spacing w:val="-2"/>
        </w:rPr>
        <w:t xml:space="preserve"> </w:t>
      </w:r>
      <w:r>
        <w:t>different</w:t>
      </w:r>
      <w:r>
        <w:rPr>
          <w:spacing w:val="-2"/>
        </w:rPr>
        <w:t xml:space="preserve"> </w:t>
      </w:r>
      <w:r>
        <w:t>packet</w:t>
      </w:r>
      <w:r>
        <w:rPr>
          <w:spacing w:val="-4"/>
        </w:rPr>
        <w:t xml:space="preserve"> </w:t>
      </w:r>
      <w:r>
        <w:t>types,</w:t>
      </w:r>
      <w:r>
        <w:rPr>
          <w:spacing w:val="-1"/>
        </w:rPr>
        <w:t xml:space="preserve"> </w:t>
      </w:r>
      <w:r>
        <w:t>you</w:t>
      </w:r>
      <w:r>
        <w:rPr>
          <w:spacing w:val="-5"/>
        </w:rPr>
        <w:t xml:space="preserve"> </w:t>
      </w:r>
      <w:r>
        <w:t>will</w:t>
      </w:r>
      <w:r>
        <w:rPr>
          <w:spacing w:val="-2"/>
        </w:rPr>
        <w:t xml:space="preserve"> </w:t>
      </w:r>
      <w:r>
        <w:t>need</w:t>
      </w:r>
      <w:r>
        <w:rPr>
          <w:spacing w:val="-3"/>
        </w:rPr>
        <w:t xml:space="preserve"> </w:t>
      </w:r>
      <w:r>
        <w:t>a</w:t>
      </w:r>
      <w:r>
        <w:rPr>
          <w:spacing w:val="-4"/>
        </w:rPr>
        <w:t xml:space="preserve"> </w:t>
      </w:r>
      <w:r>
        <w:t xml:space="preserve">custom comparison function to compare </w:t>
      </w:r>
      <w:proofErr w:type="spellStart"/>
      <w:r>
        <w:t>yapp_packet</w:t>
      </w:r>
      <w:proofErr w:type="spellEnd"/>
      <w:r>
        <w:t xml:space="preserve"> and </w:t>
      </w:r>
      <w:proofErr w:type="spellStart"/>
      <w:r>
        <w:t>channel_packet</w:t>
      </w:r>
      <w:proofErr w:type="spellEnd"/>
      <w:r>
        <w:t xml:space="preserve"> packets.</w:t>
      </w:r>
    </w:p>
    <w:p w14:paraId="2735A0BE" w14:textId="77777777" w:rsidR="00CD63F5" w:rsidRDefault="0072463D">
      <w:pPr>
        <w:pStyle w:val="BodyText"/>
        <w:spacing w:before="37" w:line="271" w:lineRule="auto"/>
        <w:ind w:left="1531" w:right="824"/>
      </w:pPr>
      <w:r>
        <w:t>You</w:t>
      </w:r>
      <w:r>
        <w:rPr>
          <w:spacing w:val="-3"/>
        </w:rPr>
        <w:t xml:space="preserve"> </w:t>
      </w:r>
      <w:r>
        <w:t>can</w:t>
      </w:r>
      <w:r>
        <w:rPr>
          <w:spacing w:val="-6"/>
        </w:rPr>
        <w:t xml:space="preserve"> </w:t>
      </w:r>
      <w:r>
        <w:t>use</w:t>
      </w:r>
      <w:r>
        <w:rPr>
          <w:spacing w:val="-4"/>
        </w:rPr>
        <w:t xml:space="preserve"> </w:t>
      </w:r>
      <w:r>
        <w:t>either</w:t>
      </w:r>
      <w:r>
        <w:rPr>
          <w:spacing w:val="-3"/>
        </w:rPr>
        <w:t xml:space="preserve"> </w:t>
      </w:r>
      <w:r>
        <w:t>simple</w:t>
      </w:r>
      <w:r>
        <w:rPr>
          <w:spacing w:val="-7"/>
        </w:rPr>
        <w:t xml:space="preserve"> </w:t>
      </w:r>
      <w:r>
        <w:t>Verilog</w:t>
      </w:r>
      <w:r>
        <w:rPr>
          <w:spacing w:val="-3"/>
        </w:rPr>
        <w:t xml:space="preserve"> </w:t>
      </w:r>
      <w:r>
        <w:t>comparison</w:t>
      </w:r>
      <w:r>
        <w:rPr>
          <w:spacing w:val="-3"/>
        </w:rPr>
        <w:t xml:space="preserve"> </w:t>
      </w:r>
      <w:r>
        <w:t>operators</w:t>
      </w:r>
      <w:r>
        <w:rPr>
          <w:spacing w:val="-4"/>
        </w:rPr>
        <w:t xml:space="preserve"> </w:t>
      </w:r>
      <w:r>
        <w:t>or</w:t>
      </w:r>
      <w:r>
        <w:rPr>
          <w:spacing w:val="-3"/>
        </w:rPr>
        <w:t xml:space="preserve"> </w:t>
      </w:r>
      <w:r>
        <w:t>the</w:t>
      </w:r>
      <w:r>
        <w:rPr>
          <w:spacing w:val="-3"/>
        </w:rPr>
        <w:t xml:space="preserve"> </w:t>
      </w:r>
      <w:proofErr w:type="spellStart"/>
      <w:r>
        <w:t>uvm_comparer</w:t>
      </w:r>
      <w:proofErr w:type="spellEnd"/>
      <w:r>
        <w:t xml:space="preserve"> class (see slides and reference material for details).</w:t>
      </w:r>
    </w:p>
    <w:p w14:paraId="4F644F6C" w14:textId="77777777" w:rsidR="00CD63F5" w:rsidRDefault="0072463D">
      <w:pPr>
        <w:pStyle w:val="BodyText"/>
        <w:spacing w:before="0" w:line="271" w:lineRule="auto"/>
        <w:ind w:left="1531" w:right="824"/>
      </w:pPr>
      <w:r>
        <w:t>A</w:t>
      </w:r>
      <w:r>
        <w:rPr>
          <w:spacing w:val="-3"/>
        </w:rPr>
        <w:t xml:space="preserve"> </w:t>
      </w:r>
      <w:r>
        <w:t>simple</w:t>
      </w:r>
      <w:r>
        <w:rPr>
          <w:spacing w:val="-6"/>
        </w:rPr>
        <w:t xml:space="preserve"> </w:t>
      </w:r>
      <w:r>
        <w:t>comparison</w:t>
      </w:r>
      <w:r>
        <w:rPr>
          <w:spacing w:val="-6"/>
        </w:rPr>
        <w:t xml:space="preserve"> </w:t>
      </w:r>
      <w:r>
        <w:t>operator</w:t>
      </w:r>
      <w:r>
        <w:rPr>
          <w:spacing w:val="-3"/>
        </w:rPr>
        <w:t xml:space="preserve"> </w:t>
      </w:r>
      <w:r>
        <w:t>is</w:t>
      </w:r>
      <w:r>
        <w:rPr>
          <w:spacing w:val="-6"/>
        </w:rPr>
        <w:t xml:space="preserve"> </w:t>
      </w:r>
      <w:r>
        <w:t>provided</w:t>
      </w:r>
      <w:r>
        <w:rPr>
          <w:spacing w:val="-3"/>
        </w:rPr>
        <w:t xml:space="preserve"> </w:t>
      </w:r>
      <w:r>
        <w:t>to</w:t>
      </w:r>
      <w:r>
        <w:rPr>
          <w:spacing w:val="-4"/>
        </w:rPr>
        <w:t xml:space="preserve"> </w:t>
      </w:r>
      <w:r>
        <w:t>you</w:t>
      </w:r>
      <w:r>
        <w:rPr>
          <w:spacing w:val="-7"/>
        </w:rPr>
        <w:t xml:space="preserve"> </w:t>
      </w:r>
      <w:r>
        <w:t>in the</w:t>
      </w:r>
      <w:r>
        <w:rPr>
          <w:spacing w:val="-3"/>
        </w:rPr>
        <w:t xml:space="preserve"> </w:t>
      </w:r>
      <w:r>
        <w:t>file</w:t>
      </w:r>
      <w:r>
        <w:rPr>
          <w:spacing w:val="-3"/>
        </w:rPr>
        <w:t xml:space="preserve"> </w:t>
      </w:r>
      <w:r>
        <w:t>packet_compare.sv, copy this into your scoreboard.</w:t>
      </w:r>
    </w:p>
    <w:p w14:paraId="5647B721" w14:textId="77777777" w:rsidR="00CD63F5" w:rsidRDefault="0072463D">
      <w:pPr>
        <w:pStyle w:val="ListParagraph"/>
        <w:numPr>
          <w:ilvl w:val="1"/>
          <w:numId w:val="3"/>
        </w:numPr>
        <w:tabs>
          <w:tab w:val="left" w:pos="1531"/>
        </w:tabs>
        <w:spacing w:before="3" w:line="265" w:lineRule="exact"/>
      </w:pPr>
      <w:r>
        <w:t>Define</w:t>
      </w:r>
      <w:r>
        <w:rPr>
          <w:spacing w:val="-6"/>
        </w:rPr>
        <w:t xml:space="preserve"> </w:t>
      </w:r>
      <w:r>
        <w:t>four</w:t>
      </w:r>
      <w:r>
        <w:rPr>
          <w:spacing w:val="-5"/>
        </w:rPr>
        <w:t xml:space="preserve"> </w:t>
      </w:r>
      <w:r>
        <w:t>analysis</w:t>
      </w:r>
      <w:r>
        <w:rPr>
          <w:spacing w:val="-7"/>
        </w:rPr>
        <w:t xml:space="preserve"> </w:t>
      </w:r>
      <w:r>
        <w:t>imp</w:t>
      </w:r>
      <w:r>
        <w:rPr>
          <w:spacing w:val="-11"/>
        </w:rPr>
        <w:t xml:space="preserve"> </w:t>
      </w:r>
      <w:r>
        <w:t>objects</w:t>
      </w:r>
      <w:r>
        <w:rPr>
          <w:spacing w:val="-7"/>
        </w:rPr>
        <w:t xml:space="preserve"> </w:t>
      </w:r>
      <w:r>
        <w:t>(for</w:t>
      </w:r>
      <w:r>
        <w:rPr>
          <w:spacing w:val="-6"/>
        </w:rPr>
        <w:t xml:space="preserve"> </w:t>
      </w:r>
      <w:r>
        <w:t>the</w:t>
      </w:r>
      <w:r>
        <w:rPr>
          <w:spacing w:val="-5"/>
        </w:rPr>
        <w:t xml:space="preserve"> </w:t>
      </w:r>
      <w:r>
        <w:t>YAPP</w:t>
      </w:r>
      <w:r>
        <w:rPr>
          <w:spacing w:val="-3"/>
        </w:rPr>
        <w:t xml:space="preserve"> </w:t>
      </w:r>
      <w:r>
        <w:t>and</w:t>
      </w:r>
      <w:r>
        <w:rPr>
          <w:spacing w:val="-9"/>
        </w:rPr>
        <w:t xml:space="preserve"> </w:t>
      </w:r>
      <w:r>
        <w:t>three</w:t>
      </w:r>
      <w:r>
        <w:rPr>
          <w:spacing w:val="-4"/>
        </w:rPr>
        <w:t xml:space="preserve"> </w:t>
      </w:r>
      <w:r>
        <w:t>Channels)</w:t>
      </w:r>
      <w:r>
        <w:rPr>
          <w:spacing w:val="-7"/>
        </w:rPr>
        <w:t xml:space="preserve"> </w:t>
      </w:r>
      <w:r>
        <w:rPr>
          <w:spacing w:val="-2"/>
        </w:rPr>
        <w:t>using</w:t>
      </w:r>
    </w:p>
    <w:p w14:paraId="18493F1D" w14:textId="77777777" w:rsidR="00CD63F5" w:rsidRDefault="0072463D">
      <w:pPr>
        <w:pStyle w:val="BodyText"/>
        <w:spacing w:before="0" w:line="265" w:lineRule="exact"/>
        <w:ind w:left="1531"/>
      </w:pPr>
      <w:r>
        <w:rPr>
          <w:spacing w:val="-2"/>
        </w:rPr>
        <w:t>`</w:t>
      </w:r>
      <w:proofErr w:type="spellStart"/>
      <w:r>
        <w:rPr>
          <w:spacing w:val="-2"/>
        </w:rPr>
        <w:t>uvm_analysis_imp_decl</w:t>
      </w:r>
      <w:proofErr w:type="spellEnd"/>
      <w:r>
        <w:t xml:space="preserve"> </w:t>
      </w:r>
      <w:r>
        <w:rPr>
          <w:spacing w:val="-2"/>
        </w:rPr>
        <w:t>macros</w:t>
      </w:r>
      <w:r>
        <w:rPr>
          <w:spacing w:val="11"/>
        </w:rPr>
        <w:t xml:space="preserve"> </w:t>
      </w:r>
      <w:r>
        <w:rPr>
          <w:spacing w:val="-2"/>
        </w:rPr>
        <w:t>and</w:t>
      </w:r>
      <w:r>
        <w:rPr>
          <w:spacing w:val="8"/>
        </w:rPr>
        <w:t xml:space="preserve"> </w:t>
      </w:r>
      <w:proofErr w:type="spellStart"/>
      <w:r>
        <w:rPr>
          <w:spacing w:val="-2"/>
        </w:rPr>
        <w:t>uvm_analysis_imp</w:t>
      </w:r>
      <w:proofErr w:type="spellEnd"/>
      <w:r>
        <w:rPr>
          <w:spacing w:val="-2"/>
        </w:rPr>
        <w:t>_*</w:t>
      </w:r>
      <w:r>
        <w:rPr>
          <w:spacing w:val="10"/>
        </w:rPr>
        <w:t xml:space="preserve"> </w:t>
      </w:r>
      <w:r>
        <w:rPr>
          <w:spacing w:val="-2"/>
        </w:rPr>
        <w:t>objects.</w:t>
      </w:r>
    </w:p>
    <w:p w14:paraId="4D06F202" w14:textId="77777777" w:rsidR="00CD63F5" w:rsidRDefault="0072463D">
      <w:pPr>
        <w:pStyle w:val="ListParagraph"/>
        <w:numPr>
          <w:ilvl w:val="1"/>
          <w:numId w:val="3"/>
        </w:numPr>
        <w:tabs>
          <w:tab w:val="left" w:pos="1530"/>
        </w:tabs>
        <w:spacing w:before="29"/>
        <w:ind w:left="1530" w:hanging="359"/>
      </w:pPr>
      <w:r>
        <w:t>Create</w:t>
      </w:r>
      <w:r>
        <w:rPr>
          <w:spacing w:val="-8"/>
        </w:rPr>
        <w:t xml:space="preserve"> </w:t>
      </w:r>
      <w:r>
        <w:t>analysis</w:t>
      </w:r>
      <w:r>
        <w:rPr>
          <w:spacing w:val="-8"/>
        </w:rPr>
        <w:t xml:space="preserve"> </w:t>
      </w:r>
      <w:r>
        <w:t>imp</w:t>
      </w:r>
      <w:r>
        <w:rPr>
          <w:spacing w:val="-7"/>
        </w:rPr>
        <w:t xml:space="preserve"> </w:t>
      </w:r>
      <w:r>
        <w:t>instances</w:t>
      </w:r>
      <w:r>
        <w:rPr>
          <w:spacing w:val="-3"/>
        </w:rPr>
        <w:t xml:space="preserve"> </w:t>
      </w:r>
      <w:r>
        <w:t>in</w:t>
      </w:r>
      <w:r>
        <w:rPr>
          <w:spacing w:val="-7"/>
        </w:rPr>
        <w:t xml:space="preserve"> </w:t>
      </w:r>
      <w:r>
        <w:t>the</w:t>
      </w:r>
      <w:r>
        <w:rPr>
          <w:spacing w:val="-6"/>
        </w:rPr>
        <w:t xml:space="preserve"> </w:t>
      </w:r>
      <w:r>
        <w:t>scoreboard</w:t>
      </w:r>
      <w:r>
        <w:rPr>
          <w:spacing w:val="-7"/>
        </w:rPr>
        <w:t xml:space="preserve"> </w:t>
      </w:r>
      <w:r>
        <w:rPr>
          <w:spacing w:val="-2"/>
        </w:rPr>
        <w:t>constructor.</w:t>
      </w:r>
    </w:p>
    <w:p w14:paraId="1E7F1297" w14:textId="77777777" w:rsidR="00CD63F5" w:rsidRDefault="0072463D">
      <w:pPr>
        <w:pStyle w:val="ListParagraph"/>
        <w:numPr>
          <w:ilvl w:val="1"/>
          <w:numId w:val="3"/>
        </w:numPr>
        <w:tabs>
          <w:tab w:val="left" w:pos="1531"/>
        </w:tabs>
        <w:ind w:right="409"/>
      </w:pPr>
      <w:r>
        <w:t>Use</w:t>
      </w:r>
      <w:r>
        <w:rPr>
          <w:spacing w:val="-2"/>
        </w:rPr>
        <w:t xml:space="preserve"> </w:t>
      </w:r>
      <w:r>
        <w:t>the</w:t>
      </w:r>
      <w:r>
        <w:rPr>
          <w:spacing w:val="-2"/>
        </w:rPr>
        <w:t xml:space="preserve"> </w:t>
      </w:r>
      <w:r>
        <w:t>YAPP</w:t>
      </w:r>
      <w:r>
        <w:rPr>
          <w:spacing w:val="-4"/>
        </w:rPr>
        <w:t xml:space="preserve"> </w:t>
      </w:r>
      <w:proofErr w:type="gramStart"/>
      <w:r>
        <w:t>write(</w:t>
      </w:r>
      <w:proofErr w:type="gramEnd"/>
      <w:r>
        <w:t>)implementation</w:t>
      </w:r>
      <w:r>
        <w:rPr>
          <w:spacing w:val="-5"/>
        </w:rPr>
        <w:t xml:space="preserve"> </w:t>
      </w:r>
      <w:r>
        <w:t>to</w:t>
      </w:r>
      <w:r>
        <w:rPr>
          <w:spacing w:val="-3"/>
        </w:rPr>
        <w:t xml:space="preserve"> </w:t>
      </w:r>
      <w:r>
        <w:t>clone</w:t>
      </w:r>
      <w:r>
        <w:rPr>
          <w:spacing w:val="-2"/>
        </w:rPr>
        <w:t xml:space="preserve"> </w:t>
      </w:r>
      <w:r>
        <w:t>the</w:t>
      </w:r>
      <w:r>
        <w:rPr>
          <w:spacing w:val="-4"/>
        </w:rPr>
        <w:t xml:space="preserve"> </w:t>
      </w:r>
      <w:r>
        <w:t>packet</w:t>
      </w:r>
      <w:r>
        <w:rPr>
          <w:spacing w:val="-2"/>
        </w:rPr>
        <w:t xml:space="preserve"> </w:t>
      </w:r>
      <w:r>
        <w:t>and</w:t>
      </w:r>
      <w:r>
        <w:rPr>
          <w:spacing w:val="-5"/>
        </w:rPr>
        <w:t xml:space="preserve"> </w:t>
      </w:r>
      <w:r>
        <w:t>then</w:t>
      </w:r>
      <w:r>
        <w:rPr>
          <w:spacing w:val="-2"/>
        </w:rPr>
        <w:t xml:space="preserve"> </w:t>
      </w:r>
      <w:r>
        <w:t>push</w:t>
      </w:r>
      <w:r>
        <w:rPr>
          <w:spacing w:val="-2"/>
        </w:rPr>
        <w:t xml:space="preserve"> </w:t>
      </w:r>
      <w:r>
        <w:t>the</w:t>
      </w:r>
      <w:r>
        <w:rPr>
          <w:spacing w:val="-5"/>
        </w:rPr>
        <w:t xml:space="preserve"> </w:t>
      </w:r>
      <w:r>
        <w:t>packet</w:t>
      </w:r>
      <w:r>
        <w:rPr>
          <w:spacing w:val="-2"/>
        </w:rPr>
        <w:t xml:space="preserve"> </w:t>
      </w:r>
      <w:r>
        <w:t>to</w:t>
      </w:r>
      <w:r>
        <w:rPr>
          <w:spacing w:val="-1"/>
        </w:rPr>
        <w:t xml:space="preserve"> </w:t>
      </w:r>
      <w:r>
        <w:t>a queue. Hint: Use a queue for each address.</w:t>
      </w:r>
    </w:p>
    <w:p w14:paraId="0BF8F8DC" w14:textId="77777777" w:rsidR="00CD63F5" w:rsidRDefault="00CD63F5">
      <w:pPr>
        <w:pStyle w:val="ListParagraph"/>
        <w:sectPr w:rsidR="00CD63F5">
          <w:pgSz w:w="12240" w:h="15840"/>
          <w:pgMar w:top="1020" w:right="1080" w:bottom="840" w:left="1440" w:header="177" w:footer="628" w:gutter="0"/>
          <w:cols w:space="720"/>
        </w:sectPr>
      </w:pPr>
    </w:p>
    <w:p w14:paraId="696FC6C4" w14:textId="77777777" w:rsidR="00CD63F5" w:rsidRDefault="0072463D">
      <w:pPr>
        <w:pStyle w:val="ListParagraph"/>
        <w:numPr>
          <w:ilvl w:val="1"/>
          <w:numId w:val="3"/>
        </w:numPr>
        <w:tabs>
          <w:tab w:val="left" w:pos="1531"/>
        </w:tabs>
        <w:spacing w:before="43"/>
        <w:ind w:right="580"/>
      </w:pPr>
      <w:r>
        <w:lastRenderedPageBreak/>
        <w:t>Use</w:t>
      </w:r>
      <w:r>
        <w:rPr>
          <w:spacing w:val="-3"/>
        </w:rPr>
        <w:t xml:space="preserve"> </w:t>
      </w:r>
      <w:r>
        <w:t>Channel</w:t>
      </w:r>
      <w:r>
        <w:rPr>
          <w:spacing w:val="-5"/>
        </w:rPr>
        <w:t xml:space="preserve"> </w:t>
      </w:r>
      <w:proofErr w:type="gramStart"/>
      <w:r>
        <w:t>write(</w:t>
      </w:r>
      <w:proofErr w:type="gramEnd"/>
      <w:r>
        <w:t>)implementations</w:t>
      </w:r>
      <w:r>
        <w:rPr>
          <w:spacing w:val="-3"/>
        </w:rPr>
        <w:t xml:space="preserve"> </w:t>
      </w:r>
      <w:r>
        <w:t>to</w:t>
      </w:r>
      <w:r>
        <w:rPr>
          <w:spacing w:val="-2"/>
        </w:rPr>
        <w:t xml:space="preserve"> </w:t>
      </w:r>
      <w:r>
        <w:t>pop</w:t>
      </w:r>
      <w:r>
        <w:rPr>
          <w:spacing w:val="-7"/>
        </w:rPr>
        <w:t xml:space="preserve"> </w:t>
      </w:r>
      <w:r>
        <w:t>packets</w:t>
      </w:r>
      <w:r>
        <w:rPr>
          <w:spacing w:val="-2"/>
        </w:rPr>
        <w:t xml:space="preserve"> </w:t>
      </w:r>
      <w:r>
        <w:t>from</w:t>
      </w:r>
      <w:r>
        <w:rPr>
          <w:spacing w:val="-5"/>
        </w:rPr>
        <w:t xml:space="preserve"> </w:t>
      </w:r>
      <w:r>
        <w:t>the</w:t>
      </w:r>
      <w:r>
        <w:rPr>
          <w:spacing w:val="-5"/>
        </w:rPr>
        <w:t xml:space="preserve"> </w:t>
      </w:r>
      <w:r>
        <w:t>appropriate</w:t>
      </w:r>
      <w:r>
        <w:rPr>
          <w:spacing w:val="-3"/>
        </w:rPr>
        <w:t xml:space="preserve"> </w:t>
      </w:r>
      <w:r>
        <w:t>queue</w:t>
      </w:r>
      <w:r>
        <w:rPr>
          <w:spacing w:val="-5"/>
        </w:rPr>
        <w:t xml:space="preserve"> </w:t>
      </w:r>
      <w:r>
        <w:t>and compare them to the channel packets, using your custom comparer function.</w:t>
      </w:r>
    </w:p>
    <w:p w14:paraId="00294BE9" w14:textId="77777777" w:rsidR="00CD63F5" w:rsidRDefault="0072463D">
      <w:pPr>
        <w:pStyle w:val="ListParagraph"/>
        <w:numPr>
          <w:ilvl w:val="1"/>
          <w:numId w:val="3"/>
        </w:numPr>
        <w:tabs>
          <w:tab w:val="left" w:pos="1531"/>
        </w:tabs>
        <w:spacing w:before="25"/>
        <w:ind w:right="511"/>
      </w:pPr>
      <w:r>
        <w:t>Add</w:t>
      </w:r>
      <w:r>
        <w:rPr>
          <w:spacing w:val="-6"/>
        </w:rPr>
        <w:t xml:space="preserve"> </w:t>
      </w:r>
      <w:r>
        <w:t>counters</w:t>
      </w:r>
      <w:r>
        <w:rPr>
          <w:spacing w:val="-7"/>
        </w:rPr>
        <w:t xml:space="preserve"> </w:t>
      </w:r>
      <w:r>
        <w:t>for</w:t>
      </w:r>
      <w:r>
        <w:rPr>
          <w:spacing w:val="-8"/>
        </w:rPr>
        <w:t xml:space="preserve"> </w:t>
      </w:r>
      <w:r>
        <w:t>the</w:t>
      </w:r>
      <w:r>
        <w:rPr>
          <w:spacing w:val="-5"/>
        </w:rPr>
        <w:t xml:space="preserve"> </w:t>
      </w:r>
      <w:r>
        <w:t>number</w:t>
      </w:r>
      <w:r>
        <w:rPr>
          <w:spacing w:val="-5"/>
        </w:rPr>
        <w:t xml:space="preserve"> </w:t>
      </w:r>
      <w:r>
        <w:t>of</w:t>
      </w:r>
      <w:r>
        <w:rPr>
          <w:spacing w:val="-8"/>
        </w:rPr>
        <w:t xml:space="preserve"> </w:t>
      </w:r>
      <w:r>
        <w:t>packets</w:t>
      </w:r>
      <w:r>
        <w:rPr>
          <w:spacing w:val="-7"/>
        </w:rPr>
        <w:t xml:space="preserve"> </w:t>
      </w:r>
      <w:proofErr w:type="gramStart"/>
      <w:r>
        <w:t>received,</w:t>
      </w:r>
      <w:proofErr w:type="gramEnd"/>
      <w:r>
        <w:rPr>
          <w:spacing w:val="-8"/>
        </w:rPr>
        <w:t xml:space="preserve"> </w:t>
      </w:r>
      <w:r>
        <w:t>wrong</w:t>
      </w:r>
      <w:r>
        <w:rPr>
          <w:spacing w:val="-6"/>
        </w:rPr>
        <w:t xml:space="preserve"> </w:t>
      </w:r>
      <w:r>
        <w:t>packets</w:t>
      </w:r>
      <w:r>
        <w:rPr>
          <w:spacing w:val="-10"/>
        </w:rPr>
        <w:t xml:space="preserve"> </w:t>
      </w:r>
      <w:r>
        <w:t>(compare</w:t>
      </w:r>
      <w:r>
        <w:rPr>
          <w:spacing w:val="-1"/>
        </w:rPr>
        <w:t xml:space="preserve"> </w:t>
      </w:r>
      <w:r>
        <w:t>failed)</w:t>
      </w:r>
      <w:r>
        <w:rPr>
          <w:spacing w:val="-3"/>
        </w:rPr>
        <w:t xml:space="preserve"> </w:t>
      </w:r>
      <w:r>
        <w:t>and matched packets (compare passed).</w:t>
      </w:r>
    </w:p>
    <w:p w14:paraId="4B51E30A" w14:textId="77777777" w:rsidR="00CD63F5" w:rsidRDefault="0072463D">
      <w:pPr>
        <w:pStyle w:val="ListParagraph"/>
        <w:numPr>
          <w:ilvl w:val="1"/>
          <w:numId w:val="3"/>
        </w:numPr>
        <w:tabs>
          <w:tab w:val="left" w:pos="1531"/>
        </w:tabs>
        <w:ind w:right="456"/>
      </w:pPr>
      <w:r>
        <w:t>Add</w:t>
      </w:r>
      <w:r>
        <w:rPr>
          <w:spacing w:val="-4"/>
        </w:rPr>
        <w:t xml:space="preserve"> </w:t>
      </w:r>
      <w:r>
        <w:t>a</w:t>
      </w:r>
      <w:r>
        <w:rPr>
          <w:spacing w:val="-3"/>
        </w:rPr>
        <w:t xml:space="preserve"> </w:t>
      </w:r>
      <w:proofErr w:type="spellStart"/>
      <w:r>
        <w:t>report_</w:t>
      </w:r>
      <w:proofErr w:type="gramStart"/>
      <w:r>
        <w:t>phase</w:t>
      </w:r>
      <w:proofErr w:type="spellEnd"/>
      <w:r>
        <w:t>(</w:t>
      </w:r>
      <w:proofErr w:type="gramEnd"/>
      <w:r>
        <w:t>)</w:t>
      </w:r>
      <w:r>
        <w:rPr>
          <w:spacing w:val="-5"/>
        </w:rPr>
        <w:t xml:space="preserve"> </w:t>
      </w:r>
      <w:r>
        <w:t>method</w:t>
      </w:r>
      <w:r>
        <w:rPr>
          <w:spacing w:val="-4"/>
        </w:rPr>
        <w:t xml:space="preserve"> </w:t>
      </w:r>
      <w:r>
        <w:t>to</w:t>
      </w:r>
      <w:r>
        <w:rPr>
          <w:spacing w:val="-2"/>
        </w:rPr>
        <w:t xml:space="preserve"> </w:t>
      </w:r>
      <w:r>
        <w:t>print</w:t>
      </w:r>
      <w:r>
        <w:rPr>
          <w:spacing w:val="-5"/>
        </w:rPr>
        <w:t xml:space="preserve"> </w:t>
      </w:r>
      <w:r>
        <w:t>the</w:t>
      </w:r>
      <w:r>
        <w:rPr>
          <w:spacing w:val="-3"/>
        </w:rPr>
        <w:t xml:space="preserve"> </w:t>
      </w:r>
      <w:r>
        <w:t>number</w:t>
      </w:r>
      <w:r>
        <w:rPr>
          <w:spacing w:val="-5"/>
        </w:rPr>
        <w:t xml:space="preserve"> </w:t>
      </w:r>
      <w:r>
        <w:t>of</w:t>
      </w:r>
      <w:r>
        <w:rPr>
          <w:spacing w:val="-5"/>
        </w:rPr>
        <w:t xml:space="preserve"> </w:t>
      </w:r>
      <w:r>
        <w:t>packets</w:t>
      </w:r>
      <w:r>
        <w:rPr>
          <w:spacing w:val="-5"/>
        </w:rPr>
        <w:t xml:space="preserve"> </w:t>
      </w:r>
      <w:r>
        <w:t>received,</w:t>
      </w:r>
      <w:r>
        <w:rPr>
          <w:spacing w:val="-3"/>
        </w:rPr>
        <w:t xml:space="preserve"> </w:t>
      </w:r>
      <w:r>
        <w:t>wrong</w:t>
      </w:r>
      <w:r>
        <w:rPr>
          <w:spacing w:val="-4"/>
        </w:rPr>
        <w:t xml:space="preserve"> </w:t>
      </w:r>
      <w:r>
        <w:t>packets, matched packets and number of packets left in the queues at the end of simulation.</w:t>
      </w:r>
    </w:p>
    <w:p w14:paraId="1F7FD5B8" w14:textId="77777777" w:rsidR="00CD63F5" w:rsidRDefault="0072463D">
      <w:pPr>
        <w:pStyle w:val="ListParagraph"/>
        <w:numPr>
          <w:ilvl w:val="0"/>
          <w:numId w:val="3"/>
        </w:numPr>
        <w:tabs>
          <w:tab w:val="left" w:pos="1169"/>
        </w:tabs>
        <w:ind w:left="1169" w:hanging="358"/>
      </w:pPr>
      <w:r>
        <w:t>In</w:t>
      </w:r>
      <w:r>
        <w:rPr>
          <w:spacing w:val="-8"/>
        </w:rPr>
        <w:t xml:space="preserve"> </w:t>
      </w:r>
      <w:r>
        <w:t>the</w:t>
      </w:r>
      <w:r>
        <w:rPr>
          <w:spacing w:val="-3"/>
        </w:rPr>
        <w:t xml:space="preserve"> </w:t>
      </w:r>
      <w:r>
        <w:t>tb</w:t>
      </w:r>
      <w:r>
        <w:rPr>
          <w:spacing w:val="-3"/>
        </w:rPr>
        <w:t xml:space="preserve"> </w:t>
      </w:r>
      <w:r>
        <w:t>directory,</w:t>
      </w:r>
      <w:r>
        <w:rPr>
          <w:spacing w:val="-4"/>
        </w:rPr>
        <w:t xml:space="preserve"> </w:t>
      </w:r>
      <w:r>
        <w:t>update</w:t>
      </w:r>
      <w:r>
        <w:rPr>
          <w:spacing w:val="-6"/>
        </w:rPr>
        <w:t xml:space="preserve"> </w:t>
      </w:r>
      <w:r>
        <w:t>the</w:t>
      </w:r>
      <w:r>
        <w:rPr>
          <w:spacing w:val="-5"/>
        </w:rPr>
        <w:t xml:space="preserve"> </w:t>
      </w:r>
      <w:proofErr w:type="spellStart"/>
      <w:r>
        <w:t>tb_top</w:t>
      </w:r>
      <w:proofErr w:type="spellEnd"/>
      <w:r>
        <w:rPr>
          <w:spacing w:val="-7"/>
        </w:rPr>
        <w:t xml:space="preserve"> </w:t>
      </w:r>
      <w:r>
        <w:t>module</w:t>
      </w:r>
      <w:r>
        <w:rPr>
          <w:spacing w:val="-5"/>
        </w:rPr>
        <w:t xml:space="preserve"> </w:t>
      </w:r>
      <w:r>
        <w:t>to</w:t>
      </w:r>
      <w:r>
        <w:rPr>
          <w:spacing w:val="-2"/>
        </w:rPr>
        <w:t xml:space="preserve"> </w:t>
      </w:r>
      <w:r>
        <w:t>include</w:t>
      </w:r>
      <w:r>
        <w:rPr>
          <w:spacing w:val="-2"/>
        </w:rPr>
        <w:t xml:space="preserve"> </w:t>
      </w:r>
      <w:r>
        <w:t>the</w:t>
      </w:r>
      <w:r>
        <w:rPr>
          <w:spacing w:val="-5"/>
        </w:rPr>
        <w:t xml:space="preserve"> </w:t>
      </w:r>
      <w:r>
        <w:t>router</w:t>
      </w:r>
      <w:r>
        <w:rPr>
          <w:spacing w:val="-4"/>
        </w:rPr>
        <w:t xml:space="preserve"> </w:t>
      </w:r>
      <w:r>
        <w:rPr>
          <w:spacing w:val="-2"/>
        </w:rPr>
        <w:t>scoreboard.</w:t>
      </w:r>
    </w:p>
    <w:p w14:paraId="0636C8F7" w14:textId="77777777" w:rsidR="00CD63F5" w:rsidRDefault="0072463D">
      <w:pPr>
        <w:pStyle w:val="ListParagraph"/>
        <w:numPr>
          <w:ilvl w:val="0"/>
          <w:numId w:val="3"/>
        </w:numPr>
        <w:tabs>
          <w:tab w:val="left" w:pos="1169"/>
        </w:tabs>
        <w:ind w:left="1169" w:hanging="358"/>
      </w:pPr>
      <w:r>
        <w:t>In</w:t>
      </w:r>
      <w:r>
        <w:rPr>
          <w:spacing w:val="-6"/>
        </w:rPr>
        <w:t xml:space="preserve"> </w:t>
      </w:r>
      <w:r>
        <w:t>the</w:t>
      </w:r>
      <w:r>
        <w:rPr>
          <w:spacing w:val="-3"/>
        </w:rPr>
        <w:t xml:space="preserve"> </w:t>
      </w:r>
      <w:r>
        <w:t>tb</w:t>
      </w:r>
      <w:r>
        <w:rPr>
          <w:spacing w:val="-4"/>
        </w:rPr>
        <w:t xml:space="preserve"> </w:t>
      </w:r>
      <w:r>
        <w:t>directory,</w:t>
      </w:r>
      <w:r>
        <w:rPr>
          <w:spacing w:val="-4"/>
        </w:rPr>
        <w:t xml:space="preserve"> </w:t>
      </w:r>
      <w:r>
        <w:t>modify</w:t>
      </w:r>
      <w:r>
        <w:rPr>
          <w:spacing w:val="-11"/>
        </w:rPr>
        <w:t xml:space="preserve"> </w:t>
      </w:r>
      <w:r>
        <w:t>the</w:t>
      </w:r>
      <w:r>
        <w:rPr>
          <w:spacing w:val="-3"/>
        </w:rPr>
        <w:t xml:space="preserve"> </w:t>
      </w:r>
      <w:r>
        <w:t>router_tb.sv</w:t>
      </w:r>
      <w:r>
        <w:rPr>
          <w:spacing w:val="-1"/>
        </w:rPr>
        <w:t xml:space="preserve"> </w:t>
      </w:r>
      <w:r>
        <w:t>as</w:t>
      </w:r>
      <w:r>
        <w:rPr>
          <w:spacing w:val="-2"/>
        </w:rPr>
        <w:t xml:space="preserve"> follows:</w:t>
      </w:r>
    </w:p>
    <w:p w14:paraId="7EC86C64" w14:textId="77777777" w:rsidR="00CD63F5" w:rsidRDefault="0072463D">
      <w:pPr>
        <w:pStyle w:val="ListParagraph"/>
        <w:numPr>
          <w:ilvl w:val="1"/>
          <w:numId w:val="3"/>
        </w:numPr>
        <w:tabs>
          <w:tab w:val="left" w:pos="1529"/>
        </w:tabs>
        <w:ind w:left="1529" w:hanging="358"/>
      </w:pPr>
      <w:r>
        <w:t>Declare</w:t>
      </w:r>
      <w:r>
        <w:rPr>
          <w:spacing w:val="-3"/>
        </w:rPr>
        <w:t xml:space="preserve"> </w:t>
      </w:r>
      <w:r>
        <w:t>and</w:t>
      </w:r>
      <w:r>
        <w:rPr>
          <w:spacing w:val="-4"/>
        </w:rPr>
        <w:t xml:space="preserve"> </w:t>
      </w:r>
      <w:r>
        <w:t>build</w:t>
      </w:r>
      <w:r>
        <w:rPr>
          <w:spacing w:val="-5"/>
        </w:rPr>
        <w:t xml:space="preserve"> </w:t>
      </w:r>
      <w:r>
        <w:t>the</w:t>
      </w:r>
      <w:r>
        <w:rPr>
          <w:spacing w:val="-6"/>
        </w:rPr>
        <w:t xml:space="preserve"> </w:t>
      </w:r>
      <w:r>
        <w:rPr>
          <w:spacing w:val="-2"/>
        </w:rPr>
        <w:t>scoreboard.</w:t>
      </w:r>
    </w:p>
    <w:p w14:paraId="69F32F2A" w14:textId="77777777" w:rsidR="00CD63F5" w:rsidRDefault="0072463D">
      <w:pPr>
        <w:pStyle w:val="ListParagraph"/>
        <w:numPr>
          <w:ilvl w:val="1"/>
          <w:numId w:val="3"/>
        </w:numPr>
        <w:tabs>
          <w:tab w:val="left" w:pos="1530"/>
        </w:tabs>
        <w:ind w:left="1530" w:hanging="359"/>
      </w:pPr>
      <w:r>
        <w:t>Make</w:t>
      </w:r>
      <w:r>
        <w:rPr>
          <w:spacing w:val="-12"/>
        </w:rPr>
        <w:t xml:space="preserve"> </w:t>
      </w:r>
      <w:r>
        <w:t>the</w:t>
      </w:r>
      <w:r>
        <w:rPr>
          <w:spacing w:val="-8"/>
        </w:rPr>
        <w:t xml:space="preserve"> </w:t>
      </w:r>
      <w:r>
        <w:t>TLM</w:t>
      </w:r>
      <w:r>
        <w:rPr>
          <w:spacing w:val="-4"/>
        </w:rPr>
        <w:t xml:space="preserve"> </w:t>
      </w:r>
      <w:r>
        <w:t>connections</w:t>
      </w:r>
      <w:r>
        <w:rPr>
          <w:spacing w:val="-10"/>
        </w:rPr>
        <w:t xml:space="preserve"> </w:t>
      </w:r>
      <w:r>
        <w:t>between</w:t>
      </w:r>
      <w:r>
        <w:rPr>
          <w:spacing w:val="-6"/>
        </w:rPr>
        <w:t xml:space="preserve"> </w:t>
      </w:r>
      <w:r>
        <w:t>YAPP,</w:t>
      </w:r>
      <w:r>
        <w:rPr>
          <w:spacing w:val="-4"/>
        </w:rPr>
        <w:t xml:space="preserve"> </w:t>
      </w:r>
      <w:r>
        <w:t>Channel,</w:t>
      </w:r>
      <w:r>
        <w:rPr>
          <w:spacing w:val="-10"/>
        </w:rPr>
        <w:t xml:space="preserve"> </w:t>
      </w:r>
      <w:r>
        <w:t>and</w:t>
      </w:r>
      <w:r>
        <w:rPr>
          <w:spacing w:val="-6"/>
        </w:rPr>
        <w:t xml:space="preserve"> </w:t>
      </w:r>
      <w:r>
        <w:rPr>
          <w:spacing w:val="-2"/>
        </w:rPr>
        <w:t>scoreboard.</w:t>
      </w:r>
    </w:p>
    <w:p w14:paraId="31653B65" w14:textId="77777777" w:rsidR="00CD63F5" w:rsidRDefault="0072463D">
      <w:pPr>
        <w:pStyle w:val="ListParagraph"/>
        <w:numPr>
          <w:ilvl w:val="1"/>
          <w:numId w:val="3"/>
        </w:numPr>
        <w:tabs>
          <w:tab w:val="left" w:pos="1531"/>
        </w:tabs>
        <w:spacing w:before="33"/>
        <w:ind w:right="432"/>
      </w:pPr>
      <w:r>
        <w:t>Use a test which generates a good number of legal YAPP packets, i.e. short packets with legal addresses, so that no packets are dropped by the router. We could use the Lab</w:t>
      </w:r>
      <w:r>
        <w:rPr>
          <w:spacing w:val="-3"/>
        </w:rPr>
        <w:t xml:space="preserve"> </w:t>
      </w:r>
      <w:r>
        <w:t>8</w:t>
      </w:r>
      <w:r>
        <w:rPr>
          <w:spacing w:val="-3"/>
        </w:rPr>
        <w:t xml:space="preserve"> </w:t>
      </w:r>
      <w:r>
        <w:t>multichannel</w:t>
      </w:r>
      <w:r>
        <w:rPr>
          <w:spacing w:val="-2"/>
        </w:rPr>
        <w:t xml:space="preserve"> </w:t>
      </w:r>
      <w:r>
        <w:t>sequence</w:t>
      </w:r>
      <w:r>
        <w:rPr>
          <w:spacing w:val="-1"/>
        </w:rPr>
        <w:t xml:space="preserve"> </w:t>
      </w:r>
      <w:r>
        <w:t>test</w:t>
      </w:r>
      <w:r>
        <w:rPr>
          <w:spacing w:val="-4"/>
        </w:rPr>
        <w:t xml:space="preserve"> </w:t>
      </w:r>
      <w:r>
        <w:t>or</w:t>
      </w:r>
      <w:r>
        <w:rPr>
          <w:spacing w:val="-2"/>
        </w:rPr>
        <w:t xml:space="preserve"> </w:t>
      </w:r>
      <w:r>
        <w:t>if</w:t>
      </w:r>
      <w:r>
        <w:rPr>
          <w:spacing w:val="-5"/>
        </w:rPr>
        <w:t xml:space="preserve"> </w:t>
      </w:r>
      <w:r>
        <w:t>you</w:t>
      </w:r>
      <w:r>
        <w:rPr>
          <w:spacing w:val="-3"/>
        </w:rPr>
        <w:t xml:space="preserve"> </w:t>
      </w:r>
      <w:r>
        <w:t>did</w:t>
      </w:r>
      <w:r>
        <w:rPr>
          <w:spacing w:val="-4"/>
        </w:rPr>
        <w:t xml:space="preserve"> </w:t>
      </w:r>
      <w:r>
        <w:t>not</w:t>
      </w:r>
      <w:r>
        <w:rPr>
          <w:spacing w:val="-4"/>
        </w:rPr>
        <w:t xml:space="preserve"> </w:t>
      </w:r>
      <w:r>
        <w:t>complete</w:t>
      </w:r>
      <w:r>
        <w:rPr>
          <w:spacing w:val="-2"/>
        </w:rPr>
        <w:t xml:space="preserve"> </w:t>
      </w:r>
      <w:r>
        <w:t>that</w:t>
      </w:r>
      <w:r>
        <w:rPr>
          <w:spacing w:val="-5"/>
        </w:rPr>
        <w:t xml:space="preserve"> </w:t>
      </w:r>
      <w:r>
        <w:t>lab,</w:t>
      </w:r>
      <w:r>
        <w:rPr>
          <w:spacing w:val="-2"/>
        </w:rPr>
        <w:t xml:space="preserve"> </w:t>
      </w:r>
      <w:r>
        <w:t>you</w:t>
      </w:r>
      <w:r>
        <w:rPr>
          <w:spacing w:val="-3"/>
        </w:rPr>
        <w:t xml:space="preserve"> </w:t>
      </w:r>
      <w:r>
        <w:t>could</w:t>
      </w:r>
      <w:r>
        <w:rPr>
          <w:spacing w:val="-6"/>
        </w:rPr>
        <w:t xml:space="preserve"> </w:t>
      </w:r>
      <w:r>
        <w:t>modify the</w:t>
      </w:r>
      <w:r>
        <w:rPr>
          <w:spacing w:val="-5"/>
        </w:rPr>
        <w:t xml:space="preserve"> </w:t>
      </w:r>
      <w:r>
        <w:t>Lab</w:t>
      </w:r>
      <w:r>
        <w:rPr>
          <w:spacing w:val="-8"/>
        </w:rPr>
        <w:t xml:space="preserve"> </w:t>
      </w:r>
      <w:r>
        <w:t>5</w:t>
      </w:r>
      <w:r>
        <w:rPr>
          <w:spacing w:val="-7"/>
        </w:rPr>
        <w:t xml:space="preserve"> </w:t>
      </w:r>
      <w:r>
        <w:t>exhaustive</w:t>
      </w:r>
      <w:r>
        <w:rPr>
          <w:spacing w:val="-7"/>
        </w:rPr>
        <w:t xml:space="preserve"> </w:t>
      </w:r>
      <w:r>
        <w:t>sequence</w:t>
      </w:r>
      <w:r>
        <w:rPr>
          <w:spacing w:val="-2"/>
        </w:rPr>
        <w:t xml:space="preserve"> </w:t>
      </w:r>
      <w:r>
        <w:t>test</w:t>
      </w:r>
      <w:r>
        <w:rPr>
          <w:spacing w:val="-2"/>
        </w:rPr>
        <w:t xml:space="preserve"> </w:t>
      </w:r>
      <w:r>
        <w:t>to</w:t>
      </w:r>
      <w:r>
        <w:rPr>
          <w:spacing w:val="-4"/>
        </w:rPr>
        <w:t xml:space="preserve"> </w:t>
      </w:r>
      <w:r>
        <w:t>add</w:t>
      </w:r>
      <w:r>
        <w:rPr>
          <w:spacing w:val="-8"/>
        </w:rPr>
        <w:t xml:space="preserve"> </w:t>
      </w:r>
      <w:r>
        <w:t>the</w:t>
      </w:r>
      <w:r>
        <w:rPr>
          <w:spacing w:val="-5"/>
        </w:rPr>
        <w:t xml:space="preserve"> </w:t>
      </w:r>
      <w:r>
        <w:t>Channel</w:t>
      </w:r>
      <w:r>
        <w:rPr>
          <w:spacing w:val="-3"/>
        </w:rPr>
        <w:t xml:space="preserve"> </w:t>
      </w:r>
      <w:r>
        <w:t>and</w:t>
      </w:r>
      <w:r>
        <w:rPr>
          <w:spacing w:val="-6"/>
        </w:rPr>
        <w:t xml:space="preserve"> </w:t>
      </w:r>
      <w:r>
        <w:t>Clock</w:t>
      </w:r>
      <w:r>
        <w:rPr>
          <w:spacing w:val="-4"/>
        </w:rPr>
        <w:t xml:space="preserve"> </w:t>
      </w:r>
      <w:r>
        <w:t>and</w:t>
      </w:r>
      <w:r>
        <w:rPr>
          <w:spacing w:val="-6"/>
        </w:rPr>
        <w:t xml:space="preserve"> </w:t>
      </w:r>
      <w:r>
        <w:t>Reset</w:t>
      </w:r>
      <w:r>
        <w:rPr>
          <w:spacing w:val="-3"/>
        </w:rPr>
        <w:t xml:space="preserve"> </w:t>
      </w:r>
      <w:r>
        <w:t>sequences.</w:t>
      </w:r>
    </w:p>
    <w:p w14:paraId="13A46311" w14:textId="77777777" w:rsidR="00CD63F5" w:rsidRDefault="0072463D">
      <w:pPr>
        <w:pStyle w:val="ListParagraph"/>
        <w:numPr>
          <w:ilvl w:val="1"/>
          <w:numId w:val="3"/>
        </w:numPr>
        <w:tabs>
          <w:tab w:val="left" w:pos="1530"/>
        </w:tabs>
        <w:spacing w:before="36"/>
        <w:ind w:left="1530" w:hanging="359"/>
      </w:pPr>
      <w:r>
        <w:t>Check</w:t>
      </w:r>
      <w:r>
        <w:rPr>
          <w:spacing w:val="-7"/>
        </w:rPr>
        <w:t xml:space="preserve"> </w:t>
      </w:r>
      <w:r>
        <w:t>that</w:t>
      </w:r>
      <w:r>
        <w:rPr>
          <w:spacing w:val="-4"/>
        </w:rPr>
        <w:t xml:space="preserve"> </w:t>
      </w:r>
      <w:r>
        <w:t>the</w:t>
      </w:r>
      <w:r>
        <w:rPr>
          <w:spacing w:val="-5"/>
        </w:rPr>
        <w:t xml:space="preserve"> </w:t>
      </w:r>
      <w:r>
        <w:t>simulation</w:t>
      </w:r>
      <w:r>
        <w:rPr>
          <w:spacing w:val="-9"/>
        </w:rPr>
        <w:t xml:space="preserve"> </w:t>
      </w:r>
      <w:r>
        <w:t>results</w:t>
      </w:r>
      <w:r>
        <w:rPr>
          <w:spacing w:val="-5"/>
        </w:rPr>
        <w:t xml:space="preserve"> </w:t>
      </w:r>
      <w:r>
        <w:t>are</w:t>
      </w:r>
      <w:r>
        <w:rPr>
          <w:spacing w:val="-4"/>
        </w:rPr>
        <w:t xml:space="preserve"> </w:t>
      </w:r>
      <w:r>
        <w:t>correct,</w:t>
      </w:r>
      <w:r>
        <w:rPr>
          <w:spacing w:val="-4"/>
        </w:rPr>
        <w:t xml:space="preserve"> </w:t>
      </w:r>
      <w:r>
        <w:t>and</w:t>
      </w:r>
      <w:r>
        <w:rPr>
          <w:spacing w:val="-6"/>
        </w:rPr>
        <w:t xml:space="preserve"> </w:t>
      </w:r>
      <w:r>
        <w:t>debug</w:t>
      </w:r>
      <w:r>
        <w:rPr>
          <w:spacing w:val="-6"/>
        </w:rPr>
        <w:t xml:space="preserve"> </w:t>
      </w:r>
      <w:r>
        <w:t>as</w:t>
      </w:r>
      <w:r>
        <w:rPr>
          <w:spacing w:val="-3"/>
        </w:rPr>
        <w:t xml:space="preserve"> </w:t>
      </w:r>
      <w:r>
        <w:rPr>
          <w:spacing w:val="-2"/>
        </w:rPr>
        <w:t>required.</w:t>
      </w:r>
    </w:p>
    <w:p w14:paraId="247940B2" w14:textId="77777777" w:rsidR="00CD63F5" w:rsidRDefault="0072463D">
      <w:pPr>
        <w:pStyle w:val="ListParagraph"/>
        <w:numPr>
          <w:ilvl w:val="0"/>
          <w:numId w:val="3"/>
        </w:numPr>
        <w:tabs>
          <w:tab w:val="left" w:pos="1169"/>
          <w:tab w:val="left" w:pos="1171"/>
        </w:tabs>
        <w:spacing w:before="36" w:line="271" w:lineRule="auto"/>
        <w:ind w:right="816"/>
      </w:pPr>
      <w:r>
        <w:t>Once you are happy that the scoreboard is working, check that it correctly reports mismatched packets. You can achieve this by commenting out the short YAPP packet type override in your test class which will allow the YAPP UVC to send oversized packets</w:t>
      </w:r>
      <w:r>
        <w:rPr>
          <w:spacing w:val="-7"/>
        </w:rPr>
        <w:t xml:space="preserve"> </w:t>
      </w:r>
      <w:r>
        <w:t>which</w:t>
      </w:r>
      <w:r>
        <w:rPr>
          <w:spacing w:val="-8"/>
        </w:rPr>
        <w:t xml:space="preserve"> </w:t>
      </w:r>
      <w:r>
        <w:t>will</w:t>
      </w:r>
      <w:r>
        <w:rPr>
          <w:spacing w:val="-6"/>
        </w:rPr>
        <w:t xml:space="preserve"> </w:t>
      </w:r>
      <w:r>
        <w:t>be</w:t>
      </w:r>
      <w:r>
        <w:rPr>
          <w:spacing w:val="-2"/>
        </w:rPr>
        <w:t xml:space="preserve"> </w:t>
      </w:r>
      <w:r>
        <w:t>dropped</w:t>
      </w:r>
      <w:r>
        <w:rPr>
          <w:spacing w:val="-3"/>
        </w:rPr>
        <w:t xml:space="preserve"> </w:t>
      </w:r>
      <w:r>
        <w:t>by</w:t>
      </w:r>
      <w:r>
        <w:rPr>
          <w:spacing w:val="-5"/>
        </w:rPr>
        <w:t xml:space="preserve"> </w:t>
      </w:r>
      <w:r>
        <w:t>the</w:t>
      </w:r>
      <w:r>
        <w:rPr>
          <w:spacing w:val="-5"/>
        </w:rPr>
        <w:t xml:space="preserve"> </w:t>
      </w:r>
      <w:r>
        <w:t>router</w:t>
      </w:r>
      <w:r>
        <w:rPr>
          <w:spacing w:val="-2"/>
        </w:rPr>
        <w:t xml:space="preserve"> </w:t>
      </w:r>
      <w:r>
        <w:t>and</w:t>
      </w:r>
      <w:r>
        <w:rPr>
          <w:spacing w:val="-8"/>
        </w:rPr>
        <w:t xml:space="preserve"> </w:t>
      </w:r>
      <w:r>
        <w:t>create</w:t>
      </w:r>
      <w:r>
        <w:rPr>
          <w:spacing w:val="-7"/>
        </w:rPr>
        <w:t xml:space="preserve"> </w:t>
      </w:r>
      <w:r>
        <w:t>mismatches</w:t>
      </w:r>
      <w:r>
        <w:rPr>
          <w:spacing w:val="-4"/>
        </w:rPr>
        <w:t xml:space="preserve"> </w:t>
      </w:r>
      <w:r>
        <w:t>in</w:t>
      </w:r>
      <w:r>
        <w:rPr>
          <w:spacing w:val="-5"/>
        </w:rPr>
        <w:t xml:space="preserve"> </w:t>
      </w:r>
      <w:r>
        <w:t>the</w:t>
      </w:r>
      <w:r>
        <w:rPr>
          <w:spacing w:val="-4"/>
        </w:rPr>
        <w:t xml:space="preserve"> </w:t>
      </w:r>
      <w:r>
        <w:t>scoreboard.</w:t>
      </w:r>
    </w:p>
    <w:p w14:paraId="5AB3A502" w14:textId="77777777" w:rsidR="00CD63F5" w:rsidRDefault="0072463D">
      <w:pPr>
        <w:pStyle w:val="BodyText"/>
        <w:spacing w:before="0" w:line="271" w:lineRule="auto"/>
        <w:ind w:left="1171" w:right="1118"/>
      </w:pPr>
      <w:r>
        <w:t>Make</w:t>
      </w:r>
      <w:r>
        <w:rPr>
          <w:spacing w:val="-5"/>
        </w:rPr>
        <w:t xml:space="preserve"> </w:t>
      </w:r>
      <w:r>
        <w:t>sure</w:t>
      </w:r>
      <w:r>
        <w:rPr>
          <w:spacing w:val="-5"/>
        </w:rPr>
        <w:t xml:space="preserve"> </w:t>
      </w:r>
      <w:r>
        <w:t>that</w:t>
      </w:r>
      <w:r>
        <w:rPr>
          <w:spacing w:val="-5"/>
        </w:rPr>
        <w:t xml:space="preserve"> </w:t>
      </w:r>
      <w:r>
        <w:t>your</w:t>
      </w:r>
      <w:r>
        <w:rPr>
          <w:spacing w:val="-3"/>
        </w:rPr>
        <w:t xml:space="preserve"> </w:t>
      </w:r>
      <w:r>
        <w:t>HBUS</w:t>
      </w:r>
      <w:r>
        <w:rPr>
          <w:spacing w:val="-6"/>
        </w:rPr>
        <w:t xml:space="preserve"> </w:t>
      </w:r>
      <w:r>
        <w:t>sequencer</w:t>
      </w:r>
      <w:r>
        <w:rPr>
          <w:spacing w:val="-3"/>
        </w:rPr>
        <w:t xml:space="preserve"> </w:t>
      </w:r>
      <w:r>
        <w:t>is</w:t>
      </w:r>
      <w:r>
        <w:rPr>
          <w:spacing w:val="-6"/>
        </w:rPr>
        <w:t xml:space="preserve"> </w:t>
      </w:r>
      <w:r>
        <w:t>executing</w:t>
      </w:r>
      <w:r>
        <w:rPr>
          <w:spacing w:val="-4"/>
        </w:rPr>
        <w:t xml:space="preserve"> </w:t>
      </w:r>
      <w:proofErr w:type="spellStart"/>
      <w:r>
        <w:t>hbus_small_packet_seq</w:t>
      </w:r>
      <w:proofErr w:type="spellEnd"/>
      <w:r>
        <w:rPr>
          <w:spacing w:val="-3"/>
        </w:rPr>
        <w:t xml:space="preserve"> </w:t>
      </w:r>
      <w:r>
        <w:t>to</w:t>
      </w:r>
      <w:r>
        <w:rPr>
          <w:spacing w:val="-2"/>
        </w:rPr>
        <w:t xml:space="preserve"> </w:t>
      </w:r>
      <w:r>
        <w:t>set the MAXPKTSIZE register to 20.</w:t>
      </w:r>
    </w:p>
    <w:p w14:paraId="38CE2E58" w14:textId="77777777" w:rsidR="00CD63F5" w:rsidRDefault="0072463D">
      <w:pPr>
        <w:pStyle w:val="BodyText"/>
        <w:spacing w:before="3"/>
        <w:ind w:left="1171"/>
      </w:pPr>
      <w:r>
        <w:t>Run</w:t>
      </w:r>
      <w:r>
        <w:rPr>
          <w:spacing w:val="-9"/>
        </w:rPr>
        <w:t xml:space="preserve"> </w:t>
      </w:r>
      <w:r>
        <w:t>a</w:t>
      </w:r>
      <w:r>
        <w:rPr>
          <w:spacing w:val="-3"/>
        </w:rPr>
        <w:t xml:space="preserve"> </w:t>
      </w:r>
      <w:r>
        <w:t>simulation</w:t>
      </w:r>
      <w:r>
        <w:rPr>
          <w:spacing w:val="-9"/>
        </w:rPr>
        <w:t xml:space="preserve"> </w:t>
      </w:r>
      <w:r>
        <w:t>with</w:t>
      </w:r>
      <w:r>
        <w:rPr>
          <w:spacing w:val="-3"/>
        </w:rPr>
        <w:t xml:space="preserve"> </w:t>
      </w:r>
      <w:r>
        <w:t>the</w:t>
      </w:r>
      <w:r>
        <w:rPr>
          <w:spacing w:val="-3"/>
        </w:rPr>
        <w:t xml:space="preserve"> </w:t>
      </w:r>
      <w:proofErr w:type="gramStart"/>
      <w:r>
        <w:t>type</w:t>
      </w:r>
      <w:proofErr w:type="gramEnd"/>
      <w:r>
        <w:rPr>
          <w:spacing w:val="-4"/>
        </w:rPr>
        <w:t xml:space="preserve"> </w:t>
      </w:r>
      <w:r>
        <w:t>override</w:t>
      </w:r>
      <w:r>
        <w:rPr>
          <w:spacing w:val="-3"/>
        </w:rPr>
        <w:t xml:space="preserve"> </w:t>
      </w:r>
      <w:r>
        <w:t>removed</w:t>
      </w:r>
      <w:r>
        <w:rPr>
          <w:spacing w:val="-3"/>
        </w:rPr>
        <w:t xml:space="preserve"> </w:t>
      </w:r>
      <w:r>
        <w:t>and</w:t>
      </w:r>
      <w:r>
        <w:rPr>
          <w:spacing w:val="-9"/>
        </w:rPr>
        <w:t xml:space="preserve"> </w:t>
      </w:r>
      <w:r>
        <w:t>check</w:t>
      </w:r>
      <w:r>
        <w:rPr>
          <w:spacing w:val="-5"/>
        </w:rPr>
        <w:t xml:space="preserve"> </w:t>
      </w:r>
      <w:r>
        <w:t>the</w:t>
      </w:r>
      <w:r>
        <w:rPr>
          <w:spacing w:val="-2"/>
        </w:rPr>
        <w:t xml:space="preserve"> </w:t>
      </w:r>
      <w:r>
        <w:t>log</w:t>
      </w:r>
      <w:r>
        <w:rPr>
          <w:spacing w:val="-6"/>
        </w:rPr>
        <w:t xml:space="preserve"> </w:t>
      </w:r>
      <w:r>
        <w:t>file</w:t>
      </w:r>
      <w:r>
        <w:rPr>
          <w:spacing w:val="-5"/>
        </w:rPr>
        <w:t xml:space="preserve"> </w:t>
      </w:r>
      <w:r>
        <w:t>for</w:t>
      </w:r>
      <w:r>
        <w:rPr>
          <w:spacing w:val="-7"/>
        </w:rPr>
        <w:t xml:space="preserve"> </w:t>
      </w:r>
      <w:r>
        <w:t>the</w:t>
      </w:r>
      <w:r>
        <w:rPr>
          <w:spacing w:val="-4"/>
        </w:rPr>
        <w:t xml:space="preserve"> </w:t>
      </w:r>
      <w:r>
        <w:rPr>
          <w:spacing w:val="-2"/>
        </w:rPr>
        <w:t>following:</w:t>
      </w:r>
    </w:p>
    <w:p w14:paraId="58D4C008" w14:textId="77777777" w:rsidR="00CD63F5" w:rsidRDefault="0072463D">
      <w:pPr>
        <w:pStyle w:val="ListParagraph"/>
        <w:numPr>
          <w:ilvl w:val="0"/>
          <w:numId w:val="2"/>
        </w:numPr>
        <w:tabs>
          <w:tab w:val="left" w:pos="1531"/>
        </w:tabs>
        <w:spacing w:before="22"/>
      </w:pPr>
      <w:r>
        <w:t>Your</w:t>
      </w:r>
      <w:r>
        <w:rPr>
          <w:spacing w:val="-5"/>
        </w:rPr>
        <w:t xml:space="preserve"> </w:t>
      </w:r>
      <w:r>
        <w:t>YAPP</w:t>
      </w:r>
      <w:r>
        <w:rPr>
          <w:spacing w:val="-1"/>
        </w:rPr>
        <w:t xml:space="preserve"> </w:t>
      </w:r>
      <w:r>
        <w:t>UVC</w:t>
      </w:r>
      <w:r>
        <w:rPr>
          <w:spacing w:val="-7"/>
        </w:rPr>
        <w:t xml:space="preserve"> </w:t>
      </w:r>
      <w:r>
        <w:t>is</w:t>
      </w:r>
      <w:r>
        <w:rPr>
          <w:spacing w:val="-5"/>
        </w:rPr>
        <w:t xml:space="preserve"> </w:t>
      </w:r>
      <w:r>
        <w:t>generating</w:t>
      </w:r>
      <w:r>
        <w:rPr>
          <w:spacing w:val="-4"/>
        </w:rPr>
        <w:t xml:space="preserve"> </w:t>
      </w:r>
      <w:r>
        <w:t>packets</w:t>
      </w:r>
      <w:r>
        <w:rPr>
          <w:spacing w:val="-10"/>
        </w:rPr>
        <w:t xml:space="preserve"> </w:t>
      </w:r>
      <w:r>
        <w:t>of</w:t>
      </w:r>
      <w:r>
        <w:rPr>
          <w:spacing w:val="-9"/>
        </w:rPr>
        <w:t xml:space="preserve"> </w:t>
      </w:r>
      <w:r>
        <w:t>type</w:t>
      </w:r>
      <w:r>
        <w:rPr>
          <w:spacing w:val="-3"/>
        </w:rPr>
        <w:t xml:space="preserve"> </w:t>
      </w:r>
      <w:proofErr w:type="spellStart"/>
      <w:r>
        <w:rPr>
          <w:spacing w:val="-2"/>
        </w:rPr>
        <w:t>yapp_packet</w:t>
      </w:r>
      <w:proofErr w:type="spellEnd"/>
      <w:r>
        <w:rPr>
          <w:spacing w:val="-2"/>
        </w:rPr>
        <w:t>.</w:t>
      </w:r>
    </w:p>
    <w:p w14:paraId="74D7D97B" w14:textId="77777777" w:rsidR="00CD63F5" w:rsidRDefault="0072463D">
      <w:pPr>
        <w:pStyle w:val="ListParagraph"/>
        <w:numPr>
          <w:ilvl w:val="0"/>
          <w:numId w:val="2"/>
        </w:numPr>
        <w:tabs>
          <w:tab w:val="left" w:pos="1531"/>
        </w:tabs>
      </w:pPr>
      <w:r>
        <w:t>The</w:t>
      </w:r>
      <w:r>
        <w:rPr>
          <w:spacing w:val="-7"/>
        </w:rPr>
        <w:t xml:space="preserve"> </w:t>
      </w:r>
      <w:r>
        <w:t>RTL</w:t>
      </w:r>
      <w:r>
        <w:rPr>
          <w:spacing w:val="-3"/>
        </w:rPr>
        <w:t xml:space="preserve"> </w:t>
      </w:r>
      <w:r>
        <w:t>router</w:t>
      </w:r>
      <w:r>
        <w:rPr>
          <w:spacing w:val="-8"/>
        </w:rPr>
        <w:t xml:space="preserve"> </w:t>
      </w:r>
      <w:r>
        <w:t>code</w:t>
      </w:r>
      <w:r>
        <w:rPr>
          <w:spacing w:val="-3"/>
        </w:rPr>
        <w:t xml:space="preserve"> </w:t>
      </w:r>
      <w:r>
        <w:t>generates</w:t>
      </w:r>
      <w:r>
        <w:rPr>
          <w:spacing w:val="-6"/>
        </w:rPr>
        <w:t xml:space="preserve"> </w:t>
      </w:r>
      <w:r>
        <w:t>ROUTER</w:t>
      </w:r>
      <w:r>
        <w:rPr>
          <w:spacing w:val="-8"/>
        </w:rPr>
        <w:t xml:space="preserve"> </w:t>
      </w:r>
      <w:r>
        <w:t>DROPS</w:t>
      </w:r>
      <w:r>
        <w:rPr>
          <w:spacing w:val="-11"/>
        </w:rPr>
        <w:t xml:space="preserve"> </w:t>
      </w:r>
      <w:r>
        <w:t>PACKET</w:t>
      </w:r>
      <w:r>
        <w:rPr>
          <w:spacing w:val="-7"/>
        </w:rPr>
        <w:t xml:space="preserve"> </w:t>
      </w:r>
      <w:r>
        <w:rPr>
          <w:spacing w:val="-2"/>
        </w:rPr>
        <w:t>messages.</w:t>
      </w:r>
    </w:p>
    <w:p w14:paraId="17BF3713" w14:textId="77777777" w:rsidR="00CD63F5" w:rsidRDefault="0072463D">
      <w:pPr>
        <w:pStyle w:val="ListParagraph"/>
        <w:numPr>
          <w:ilvl w:val="0"/>
          <w:numId w:val="2"/>
        </w:numPr>
        <w:tabs>
          <w:tab w:val="left" w:pos="1531"/>
        </w:tabs>
        <w:ind w:right="493"/>
      </w:pPr>
      <w:r>
        <w:t>Your</w:t>
      </w:r>
      <w:r>
        <w:rPr>
          <w:spacing w:val="-4"/>
        </w:rPr>
        <w:t xml:space="preserve"> </w:t>
      </w:r>
      <w:r>
        <w:t>custom</w:t>
      </w:r>
      <w:r>
        <w:rPr>
          <w:spacing w:val="-5"/>
        </w:rPr>
        <w:t xml:space="preserve"> </w:t>
      </w:r>
      <w:r>
        <w:t>comparer</w:t>
      </w:r>
      <w:r>
        <w:rPr>
          <w:spacing w:val="-7"/>
        </w:rPr>
        <w:t xml:space="preserve"> </w:t>
      </w:r>
      <w:r>
        <w:t>function</w:t>
      </w:r>
      <w:r>
        <w:rPr>
          <w:spacing w:val="-5"/>
        </w:rPr>
        <w:t xml:space="preserve"> </w:t>
      </w:r>
      <w:r>
        <w:t>generates</w:t>
      </w:r>
      <w:r>
        <w:rPr>
          <w:spacing w:val="-3"/>
        </w:rPr>
        <w:t xml:space="preserve"> </w:t>
      </w:r>
      <w:proofErr w:type="spellStart"/>
      <w:r>
        <w:t>uvm_error</w:t>
      </w:r>
      <w:proofErr w:type="spellEnd"/>
      <w:r>
        <w:rPr>
          <w:spacing w:val="-6"/>
        </w:rPr>
        <w:t xml:space="preserve"> </w:t>
      </w:r>
      <w:r>
        <w:t>messages</w:t>
      </w:r>
      <w:r>
        <w:rPr>
          <w:spacing w:val="-6"/>
        </w:rPr>
        <w:t xml:space="preserve"> </w:t>
      </w:r>
      <w:r>
        <w:t>when</w:t>
      </w:r>
      <w:r>
        <w:rPr>
          <w:spacing w:val="-4"/>
        </w:rPr>
        <w:t xml:space="preserve"> </w:t>
      </w:r>
      <w:r>
        <w:t>the</w:t>
      </w:r>
      <w:r>
        <w:rPr>
          <w:spacing w:val="-4"/>
        </w:rPr>
        <w:t xml:space="preserve"> </w:t>
      </w:r>
      <w:r>
        <w:t xml:space="preserve">comparison </w:t>
      </w:r>
      <w:r>
        <w:rPr>
          <w:spacing w:val="-2"/>
        </w:rPr>
        <w:t>fails.</w:t>
      </w:r>
    </w:p>
    <w:p w14:paraId="1DB0A341" w14:textId="77777777" w:rsidR="00CD63F5" w:rsidRDefault="0072463D">
      <w:pPr>
        <w:pStyle w:val="ListParagraph"/>
        <w:numPr>
          <w:ilvl w:val="0"/>
          <w:numId w:val="2"/>
        </w:numPr>
        <w:tabs>
          <w:tab w:val="left" w:pos="1531"/>
        </w:tabs>
      </w:pPr>
      <w:r>
        <w:t>Packets</w:t>
      </w:r>
      <w:r>
        <w:rPr>
          <w:spacing w:val="-7"/>
        </w:rPr>
        <w:t xml:space="preserve"> </w:t>
      </w:r>
      <w:r>
        <w:t>are</w:t>
      </w:r>
      <w:r>
        <w:rPr>
          <w:spacing w:val="-3"/>
        </w:rPr>
        <w:t xml:space="preserve"> </w:t>
      </w:r>
      <w:r>
        <w:t>left</w:t>
      </w:r>
      <w:r>
        <w:rPr>
          <w:spacing w:val="-2"/>
        </w:rPr>
        <w:t xml:space="preserve"> </w:t>
      </w:r>
      <w:r>
        <w:t>in</w:t>
      </w:r>
      <w:r>
        <w:rPr>
          <w:spacing w:val="-6"/>
        </w:rPr>
        <w:t xml:space="preserve"> </w:t>
      </w:r>
      <w:r>
        <w:t>the</w:t>
      </w:r>
      <w:r>
        <w:rPr>
          <w:spacing w:val="-2"/>
        </w:rPr>
        <w:t xml:space="preserve"> </w:t>
      </w:r>
      <w:r>
        <w:t>scoreboard</w:t>
      </w:r>
      <w:r>
        <w:rPr>
          <w:spacing w:val="-4"/>
        </w:rPr>
        <w:t xml:space="preserve"> </w:t>
      </w:r>
      <w:r>
        <w:t>queues</w:t>
      </w:r>
      <w:r>
        <w:rPr>
          <w:spacing w:val="-6"/>
        </w:rPr>
        <w:t xml:space="preserve"> </w:t>
      </w:r>
      <w:r>
        <w:t>at</w:t>
      </w:r>
      <w:r>
        <w:rPr>
          <w:spacing w:val="-5"/>
        </w:rPr>
        <w:t xml:space="preserve"> </w:t>
      </w:r>
      <w:r>
        <w:t>the</w:t>
      </w:r>
      <w:r>
        <w:rPr>
          <w:spacing w:val="-7"/>
        </w:rPr>
        <w:t xml:space="preserve"> </w:t>
      </w:r>
      <w:r>
        <w:t>end</w:t>
      </w:r>
      <w:r>
        <w:rPr>
          <w:spacing w:val="-8"/>
        </w:rPr>
        <w:t xml:space="preserve"> </w:t>
      </w:r>
      <w:r>
        <w:t>of</w:t>
      </w:r>
      <w:r>
        <w:rPr>
          <w:spacing w:val="-4"/>
        </w:rPr>
        <w:t xml:space="preserve"> </w:t>
      </w:r>
      <w:r>
        <w:rPr>
          <w:spacing w:val="-2"/>
        </w:rPr>
        <w:t>simulation.</w:t>
      </w:r>
    </w:p>
    <w:p w14:paraId="1C73B5CE" w14:textId="77777777" w:rsidR="00CD63F5" w:rsidRDefault="0072463D">
      <w:pPr>
        <w:pStyle w:val="ListParagraph"/>
        <w:numPr>
          <w:ilvl w:val="0"/>
          <w:numId w:val="2"/>
        </w:numPr>
        <w:tabs>
          <w:tab w:val="left" w:pos="1531"/>
        </w:tabs>
        <w:ind w:right="398"/>
      </w:pPr>
      <w:r>
        <w:t>Your</w:t>
      </w:r>
      <w:r>
        <w:rPr>
          <w:spacing w:val="-3"/>
        </w:rPr>
        <w:t xml:space="preserve"> </w:t>
      </w:r>
      <w:r>
        <w:t>scoreboard</w:t>
      </w:r>
      <w:r>
        <w:rPr>
          <w:spacing w:val="-5"/>
        </w:rPr>
        <w:t xml:space="preserve"> </w:t>
      </w:r>
      <w:r>
        <w:t>reports</w:t>
      </w:r>
      <w:r>
        <w:rPr>
          <w:spacing w:val="-2"/>
        </w:rPr>
        <w:t xml:space="preserve"> </w:t>
      </w:r>
      <w:r>
        <w:t>the</w:t>
      </w:r>
      <w:r>
        <w:rPr>
          <w:spacing w:val="-3"/>
        </w:rPr>
        <w:t xml:space="preserve"> </w:t>
      </w:r>
      <w:r>
        <w:t>number</w:t>
      </w:r>
      <w:r>
        <w:rPr>
          <w:spacing w:val="-5"/>
        </w:rPr>
        <w:t xml:space="preserve"> </w:t>
      </w:r>
      <w:r>
        <w:t>of</w:t>
      </w:r>
      <w:r>
        <w:rPr>
          <w:spacing w:val="-6"/>
        </w:rPr>
        <w:t xml:space="preserve"> </w:t>
      </w:r>
      <w:r>
        <w:t>received,</w:t>
      </w:r>
      <w:r>
        <w:rPr>
          <w:spacing w:val="-5"/>
        </w:rPr>
        <w:t xml:space="preserve"> </w:t>
      </w:r>
      <w:r>
        <w:t>mismatched</w:t>
      </w:r>
      <w:r>
        <w:rPr>
          <w:spacing w:val="-3"/>
        </w:rPr>
        <w:t xml:space="preserve"> </w:t>
      </w:r>
      <w:r>
        <w:t>and</w:t>
      </w:r>
      <w:r>
        <w:rPr>
          <w:spacing w:val="-7"/>
        </w:rPr>
        <w:t xml:space="preserve"> </w:t>
      </w:r>
      <w:r>
        <w:t>matched</w:t>
      </w:r>
      <w:r>
        <w:rPr>
          <w:spacing w:val="-3"/>
        </w:rPr>
        <w:t xml:space="preserve"> </w:t>
      </w:r>
      <w:r>
        <w:t>packets,</w:t>
      </w:r>
      <w:r>
        <w:rPr>
          <w:spacing w:val="-5"/>
        </w:rPr>
        <w:t xml:space="preserve"> </w:t>
      </w:r>
      <w:r>
        <w:t>as well</w:t>
      </w:r>
      <w:r>
        <w:rPr>
          <w:spacing w:val="-1"/>
        </w:rPr>
        <w:t xml:space="preserve"> </w:t>
      </w:r>
      <w:r>
        <w:t>as</w:t>
      </w:r>
      <w:r>
        <w:rPr>
          <w:spacing w:val="-4"/>
        </w:rPr>
        <w:t xml:space="preserve"> </w:t>
      </w:r>
      <w:r>
        <w:t>the number</w:t>
      </w:r>
      <w:r>
        <w:rPr>
          <w:spacing w:val="-2"/>
        </w:rPr>
        <w:t xml:space="preserve"> </w:t>
      </w:r>
      <w:r>
        <w:t>of packets left in</w:t>
      </w:r>
      <w:r>
        <w:rPr>
          <w:spacing w:val="-1"/>
        </w:rPr>
        <w:t xml:space="preserve"> </w:t>
      </w:r>
      <w:r>
        <w:t>the queues. Check the number</w:t>
      </w:r>
      <w:r>
        <w:rPr>
          <w:spacing w:val="-4"/>
        </w:rPr>
        <w:t xml:space="preserve"> </w:t>
      </w:r>
      <w:r>
        <w:t>of packets add</w:t>
      </w:r>
      <w:r>
        <w:rPr>
          <w:spacing w:val="-1"/>
        </w:rPr>
        <w:t xml:space="preserve"> </w:t>
      </w:r>
      <w:r>
        <w:t>up!</w:t>
      </w:r>
    </w:p>
    <w:p w14:paraId="1E12545D" w14:textId="77777777" w:rsidR="00CD63F5" w:rsidRDefault="0072463D">
      <w:pPr>
        <w:pStyle w:val="ListParagraph"/>
        <w:numPr>
          <w:ilvl w:val="0"/>
          <w:numId w:val="3"/>
        </w:numPr>
        <w:tabs>
          <w:tab w:val="left" w:pos="1169"/>
          <w:tab w:val="left" w:pos="1171"/>
        </w:tabs>
        <w:ind w:right="489"/>
      </w:pPr>
      <w:r>
        <w:t>Write</w:t>
      </w:r>
      <w:r>
        <w:rPr>
          <w:spacing w:val="-4"/>
        </w:rPr>
        <w:t xml:space="preserve"> </w:t>
      </w:r>
      <w:r>
        <w:t>your</w:t>
      </w:r>
      <w:r>
        <w:rPr>
          <w:spacing w:val="-3"/>
        </w:rPr>
        <w:t xml:space="preserve"> </w:t>
      </w:r>
      <w:r>
        <w:t>own</w:t>
      </w:r>
      <w:r>
        <w:rPr>
          <w:spacing w:val="-3"/>
        </w:rPr>
        <w:t xml:space="preserve"> </w:t>
      </w:r>
      <w:r>
        <w:t>custom</w:t>
      </w:r>
      <w:r>
        <w:rPr>
          <w:spacing w:val="-2"/>
        </w:rPr>
        <w:t xml:space="preserve"> </w:t>
      </w:r>
      <w:r>
        <w:t>comparer</w:t>
      </w:r>
      <w:r>
        <w:rPr>
          <w:spacing w:val="-3"/>
        </w:rPr>
        <w:t xml:space="preserve"> </w:t>
      </w:r>
      <w:r>
        <w:t>function</w:t>
      </w:r>
      <w:r>
        <w:rPr>
          <w:spacing w:val="-5"/>
        </w:rPr>
        <w:t xml:space="preserve"> </w:t>
      </w:r>
      <w:r>
        <w:t>which</w:t>
      </w:r>
      <w:r>
        <w:rPr>
          <w:spacing w:val="-4"/>
        </w:rPr>
        <w:t xml:space="preserve"> </w:t>
      </w:r>
      <w:r>
        <w:t>uses</w:t>
      </w:r>
      <w:r>
        <w:rPr>
          <w:spacing w:val="-3"/>
        </w:rPr>
        <w:t xml:space="preserve"> </w:t>
      </w:r>
      <w:proofErr w:type="spellStart"/>
      <w:r>
        <w:t>uvm_comparer</w:t>
      </w:r>
      <w:proofErr w:type="spellEnd"/>
      <w:r>
        <w:rPr>
          <w:spacing w:val="-4"/>
        </w:rPr>
        <w:t xml:space="preserve"> </w:t>
      </w:r>
      <w:r>
        <w:t>methods</w:t>
      </w:r>
      <w:r>
        <w:rPr>
          <w:spacing w:val="-3"/>
        </w:rPr>
        <w:t xml:space="preserve"> </w:t>
      </w:r>
      <w:r>
        <w:t>instead</w:t>
      </w:r>
      <w:r>
        <w:rPr>
          <w:spacing w:val="-5"/>
        </w:rPr>
        <w:t xml:space="preserve"> </w:t>
      </w:r>
      <w:r>
        <w:t>of Verilog comparisons. Test your new implementation in simulation.</w:t>
      </w:r>
    </w:p>
    <w:p w14:paraId="403B33ED" w14:textId="77777777" w:rsidR="00CD63F5" w:rsidRDefault="00CD63F5">
      <w:pPr>
        <w:pStyle w:val="ListParagraph"/>
        <w:sectPr w:rsidR="00CD63F5">
          <w:pgSz w:w="12240" w:h="15840"/>
          <w:pgMar w:top="1020" w:right="1080" w:bottom="840" w:left="1440" w:header="177" w:footer="628" w:gutter="0"/>
          <w:cols w:space="720"/>
        </w:sectPr>
      </w:pPr>
    </w:p>
    <w:p w14:paraId="3A43D128" w14:textId="77777777" w:rsidR="00CD63F5" w:rsidRDefault="0072463D">
      <w:pPr>
        <w:pStyle w:val="Heading1"/>
        <w:spacing w:before="33"/>
      </w:pPr>
      <w:bookmarkStart w:id="6" w:name="_bookmark6"/>
      <w:bookmarkEnd w:id="6"/>
      <w:r>
        <w:lastRenderedPageBreak/>
        <w:t>Task</w:t>
      </w:r>
      <w:r>
        <w:rPr>
          <w:spacing w:val="-10"/>
        </w:rPr>
        <w:t xml:space="preserve"> </w:t>
      </w:r>
      <w:r>
        <w:t>3:</w:t>
      </w:r>
      <w:r>
        <w:rPr>
          <w:spacing w:val="-10"/>
        </w:rPr>
        <w:t xml:space="preserve"> </w:t>
      </w:r>
      <w:r>
        <w:t>Router</w:t>
      </w:r>
      <w:r>
        <w:rPr>
          <w:spacing w:val="-8"/>
        </w:rPr>
        <w:t xml:space="preserve"> </w:t>
      </w:r>
      <w:r>
        <w:t>Module</w:t>
      </w:r>
      <w:r>
        <w:rPr>
          <w:spacing w:val="-8"/>
        </w:rPr>
        <w:t xml:space="preserve"> </w:t>
      </w:r>
      <w:r>
        <w:rPr>
          <w:spacing w:val="-5"/>
        </w:rPr>
        <w:t>UVC</w:t>
      </w:r>
    </w:p>
    <w:p w14:paraId="56BBBF00" w14:textId="77777777" w:rsidR="00CD63F5" w:rsidRDefault="0072463D">
      <w:pPr>
        <w:pStyle w:val="BodyText"/>
        <w:spacing w:before="151"/>
        <w:ind w:left="432" w:right="457"/>
      </w:pPr>
      <w:proofErr w:type="gramStart"/>
      <w:r>
        <w:t>In</w:t>
      </w:r>
      <w:r>
        <w:rPr>
          <w:spacing w:val="-4"/>
        </w:rPr>
        <w:t xml:space="preserve"> </w:t>
      </w:r>
      <w:r>
        <w:t>reality,</w:t>
      </w:r>
      <w:r>
        <w:rPr>
          <w:spacing w:val="-5"/>
        </w:rPr>
        <w:t xml:space="preserve"> </w:t>
      </w:r>
      <w:r>
        <w:t>the</w:t>
      </w:r>
      <w:proofErr w:type="gramEnd"/>
      <w:r>
        <w:rPr>
          <w:spacing w:val="-4"/>
        </w:rPr>
        <w:t xml:space="preserve"> </w:t>
      </w:r>
      <w:r>
        <w:t>scoreboard</w:t>
      </w:r>
      <w:r>
        <w:rPr>
          <w:spacing w:val="-5"/>
        </w:rPr>
        <w:t xml:space="preserve"> </w:t>
      </w:r>
      <w:r>
        <w:t>will</w:t>
      </w:r>
      <w:r>
        <w:rPr>
          <w:spacing w:val="-2"/>
        </w:rPr>
        <w:t xml:space="preserve"> </w:t>
      </w:r>
      <w:r>
        <w:t>only</w:t>
      </w:r>
      <w:r>
        <w:rPr>
          <w:spacing w:val="-2"/>
        </w:rPr>
        <w:t xml:space="preserve"> </w:t>
      </w:r>
      <w:r>
        <w:t>be</w:t>
      </w:r>
      <w:r>
        <w:rPr>
          <w:spacing w:val="-4"/>
        </w:rPr>
        <w:t xml:space="preserve"> </w:t>
      </w:r>
      <w:r>
        <w:t>one</w:t>
      </w:r>
      <w:r>
        <w:rPr>
          <w:spacing w:val="-4"/>
        </w:rPr>
        <w:t xml:space="preserve"> </w:t>
      </w:r>
      <w:r>
        <w:t>part</w:t>
      </w:r>
      <w:r>
        <w:rPr>
          <w:spacing w:val="-5"/>
        </w:rPr>
        <w:t xml:space="preserve"> </w:t>
      </w:r>
      <w:r>
        <w:t>of</w:t>
      </w:r>
      <w:r>
        <w:rPr>
          <w:spacing w:val="-2"/>
        </w:rPr>
        <w:t xml:space="preserve"> </w:t>
      </w:r>
      <w:r>
        <w:t>a</w:t>
      </w:r>
      <w:r>
        <w:rPr>
          <w:spacing w:val="-2"/>
        </w:rPr>
        <w:t xml:space="preserve"> </w:t>
      </w:r>
      <w:r>
        <w:t>larger</w:t>
      </w:r>
      <w:r>
        <w:rPr>
          <w:spacing w:val="-2"/>
        </w:rPr>
        <w:t xml:space="preserve"> </w:t>
      </w:r>
      <w:r>
        <w:t>router</w:t>
      </w:r>
      <w:r>
        <w:rPr>
          <w:spacing w:val="-4"/>
        </w:rPr>
        <w:t xml:space="preserve"> </w:t>
      </w:r>
      <w:r>
        <w:t>module</w:t>
      </w:r>
      <w:r>
        <w:rPr>
          <w:spacing w:val="-2"/>
        </w:rPr>
        <w:t xml:space="preserve"> </w:t>
      </w:r>
      <w:r>
        <w:t>UVC.</w:t>
      </w:r>
      <w:r>
        <w:rPr>
          <w:spacing w:val="-2"/>
        </w:rPr>
        <w:t xml:space="preserve"> </w:t>
      </w:r>
      <w:r>
        <w:t>For</w:t>
      </w:r>
      <w:r>
        <w:rPr>
          <w:spacing w:val="-2"/>
        </w:rPr>
        <w:t xml:space="preserve"> </w:t>
      </w:r>
      <w:r>
        <w:t>example,</w:t>
      </w:r>
      <w:r>
        <w:rPr>
          <w:spacing w:val="-2"/>
        </w:rPr>
        <w:t xml:space="preserve"> </w:t>
      </w:r>
      <w:r>
        <w:t>the router UVC may also contain reference models and coverage. All these components will be enclosed in an env class.</w:t>
      </w:r>
    </w:p>
    <w:p w14:paraId="7B9B4A2C" w14:textId="77777777" w:rsidR="00CD63F5" w:rsidRDefault="0072463D">
      <w:pPr>
        <w:pStyle w:val="BodyText"/>
        <w:spacing w:before="0"/>
        <w:ind w:left="432" w:right="397"/>
      </w:pPr>
      <w:r>
        <w:t>In</w:t>
      </w:r>
      <w:r>
        <w:rPr>
          <w:spacing w:val="-4"/>
        </w:rPr>
        <w:t xml:space="preserve"> </w:t>
      </w:r>
      <w:r>
        <w:t>our</w:t>
      </w:r>
      <w:r>
        <w:rPr>
          <w:spacing w:val="-2"/>
        </w:rPr>
        <w:t xml:space="preserve"> </w:t>
      </w:r>
      <w:r>
        <w:t>example,</w:t>
      </w:r>
      <w:r>
        <w:rPr>
          <w:spacing w:val="-2"/>
        </w:rPr>
        <w:t xml:space="preserve"> </w:t>
      </w:r>
      <w:r>
        <w:t>we</w:t>
      </w:r>
      <w:r>
        <w:rPr>
          <w:spacing w:val="-2"/>
        </w:rPr>
        <w:t xml:space="preserve"> </w:t>
      </w:r>
      <w:r>
        <w:t>need</w:t>
      </w:r>
      <w:r>
        <w:rPr>
          <w:spacing w:val="-2"/>
        </w:rPr>
        <w:t xml:space="preserve"> </w:t>
      </w:r>
      <w:r>
        <w:t>to</w:t>
      </w:r>
      <w:r>
        <w:rPr>
          <w:spacing w:val="-4"/>
        </w:rPr>
        <w:t xml:space="preserve"> </w:t>
      </w:r>
      <w:r>
        <w:t>know</w:t>
      </w:r>
      <w:r>
        <w:rPr>
          <w:spacing w:val="-1"/>
        </w:rPr>
        <w:t xml:space="preserve"> </w:t>
      </w:r>
      <w:r>
        <w:t>the</w:t>
      </w:r>
      <w:r>
        <w:rPr>
          <w:spacing w:val="-4"/>
        </w:rPr>
        <w:t xml:space="preserve"> </w:t>
      </w:r>
      <w:proofErr w:type="spellStart"/>
      <w:r>
        <w:t>maxpktsize</w:t>
      </w:r>
      <w:proofErr w:type="spellEnd"/>
      <w:r>
        <w:rPr>
          <w:spacing w:val="-2"/>
        </w:rPr>
        <w:t xml:space="preserve"> </w:t>
      </w:r>
      <w:r>
        <w:t>and</w:t>
      </w:r>
      <w:r>
        <w:rPr>
          <w:spacing w:val="-3"/>
        </w:rPr>
        <w:t xml:space="preserve"> </w:t>
      </w:r>
      <w:proofErr w:type="spellStart"/>
      <w:r>
        <w:t>router_en</w:t>
      </w:r>
      <w:proofErr w:type="spellEnd"/>
      <w:r>
        <w:rPr>
          <w:spacing w:val="-3"/>
        </w:rPr>
        <w:t xml:space="preserve"> </w:t>
      </w:r>
      <w:r>
        <w:t>register</w:t>
      </w:r>
      <w:r>
        <w:rPr>
          <w:spacing w:val="-2"/>
        </w:rPr>
        <w:t xml:space="preserve"> </w:t>
      </w:r>
      <w:r>
        <w:t>field</w:t>
      </w:r>
      <w:r>
        <w:rPr>
          <w:spacing w:val="-3"/>
        </w:rPr>
        <w:t xml:space="preserve"> </w:t>
      </w:r>
      <w:proofErr w:type="gramStart"/>
      <w:r>
        <w:t>settings</w:t>
      </w:r>
      <w:proofErr w:type="gramEnd"/>
      <w:r>
        <w:rPr>
          <w:spacing w:val="-2"/>
        </w:rPr>
        <w:t xml:space="preserve"> </w:t>
      </w:r>
      <w:r>
        <w:t>so</w:t>
      </w:r>
      <w:r>
        <w:rPr>
          <w:spacing w:val="-3"/>
        </w:rPr>
        <w:t xml:space="preserve"> </w:t>
      </w:r>
      <w:r>
        <w:t>we</w:t>
      </w:r>
      <w:r>
        <w:rPr>
          <w:spacing w:val="-4"/>
        </w:rPr>
        <w:t xml:space="preserve"> </w:t>
      </w:r>
      <w:r>
        <w:t xml:space="preserve">know which packets are dropped. We can implement this in a separate router reference model </w:t>
      </w:r>
      <w:r>
        <w:rPr>
          <w:spacing w:val="-2"/>
        </w:rPr>
        <w:t>component.</w:t>
      </w:r>
    </w:p>
    <w:p w14:paraId="0F797EC3" w14:textId="77777777" w:rsidR="00CD63F5" w:rsidRDefault="0072463D">
      <w:pPr>
        <w:pStyle w:val="BodyText"/>
        <w:spacing w:before="0"/>
        <w:ind w:left="432" w:right="281"/>
      </w:pPr>
      <w:r>
        <w:t>The router reference model connects to the YAPP and HBUS UVC analysis ports and selectively passes</w:t>
      </w:r>
      <w:r>
        <w:rPr>
          <w:spacing w:val="-4"/>
        </w:rPr>
        <w:t xml:space="preserve"> </w:t>
      </w:r>
      <w:r>
        <w:t>on</w:t>
      </w:r>
      <w:r>
        <w:rPr>
          <w:spacing w:val="-3"/>
        </w:rPr>
        <w:t xml:space="preserve"> </w:t>
      </w:r>
      <w:r>
        <w:t>YAPP</w:t>
      </w:r>
      <w:r>
        <w:rPr>
          <w:spacing w:val="-4"/>
        </w:rPr>
        <w:t xml:space="preserve"> </w:t>
      </w:r>
      <w:r>
        <w:t>input</w:t>
      </w:r>
      <w:r>
        <w:rPr>
          <w:spacing w:val="-2"/>
        </w:rPr>
        <w:t xml:space="preserve"> </w:t>
      </w:r>
      <w:r>
        <w:t>packets</w:t>
      </w:r>
      <w:r>
        <w:rPr>
          <w:spacing w:val="-2"/>
        </w:rPr>
        <w:t xml:space="preserve"> </w:t>
      </w:r>
      <w:r>
        <w:t>to</w:t>
      </w:r>
      <w:r>
        <w:rPr>
          <w:spacing w:val="-3"/>
        </w:rPr>
        <w:t xml:space="preserve"> </w:t>
      </w:r>
      <w:r>
        <w:t>the</w:t>
      </w:r>
      <w:r>
        <w:rPr>
          <w:spacing w:val="-2"/>
        </w:rPr>
        <w:t xml:space="preserve"> </w:t>
      </w:r>
      <w:r>
        <w:t>scoreboard</w:t>
      </w:r>
      <w:r>
        <w:rPr>
          <w:spacing w:val="-4"/>
        </w:rPr>
        <w:t xml:space="preserve"> </w:t>
      </w:r>
      <w:r>
        <w:t>depending</w:t>
      </w:r>
      <w:r>
        <w:rPr>
          <w:spacing w:val="-3"/>
        </w:rPr>
        <w:t xml:space="preserve"> </w:t>
      </w:r>
      <w:r>
        <w:t>on</w:t>
      </w:r>
      <w:r>
        <w:rPr>
          <w:spacing w:val="-3"/>
        </w:rPr>
        <w:t xml:space="preserve"> </w:t>
      </w:r>
      <w:r>
        <w:t>the</w:t>
      </w:r>
      <w:r>
        <w:rPr>
          <w:spacing w:val="-2"/>
        </w:rPr>
        <w:t xml:space="preserve"> </w:t>
      </w:r>
      <w:r>
        <w:t>register</w:t>
      </w:r>
      <w:r>
        <w:rPr>
          <w:spacing w:val="-5"/>
        </w:rPr>
        <w:t xml:space="preserve"> </w:t>
      </w:r>
      <w:r>
        <w:t>settings.</w:t>
      </w:r>
      <w:r>
        <w:rPr>
          <w:spacing w:val="-2"/>
        </w:rPr>
        <w:t xml:space="preserve"> </w:t>
      </w:r>
      <w:r>
        <w:t>An</w:t>
      </w:r>
      <w:r>
        <w:rPr>
          <w:spacing w:val="-4"/>
        </w:rPr>
        <w:t xml:space="preserve"> </w:t>
      </w:r>
      <w:r>
        <w:t>env</w:t>
      </w:r>
      <w:r>
        <w:rPr>
          <w:spacing w:val="-3"/>
        </w:rPr>
        <w:t xml:space="preserve"> </w:t>
      </w:r>
      <w:r>
        <w:t>wrapper will instantiate both reference and scoreboard into a single router module UVC, as shown.</w:t>
      </w:r>
    </w:p>
    <w:p w14:paraId="4300AD38" w14:textId="77777777" w:rsidR="00CD63F5" w:rsidRDefault="0072463D">
      <w:pPr>
        <w:pStyle w:val="BodyText"/>
        <w:spacing w:before="116"/>
        <w:rPr>
          <w:sz w:val="20"/>
        </w:rPr>
      </w:pPr>
      <w:r>
        <w:rPr>
          <w:noProof/>
          <w:sz w:val="20"/>
        </w:rPr>
        <w:drawing>
          <wp:anchor distT="0" distB="0" distL="0" distR="0" simplePos="0" relativeHeight="487589376" behindDoc="1" locked="0" layoutInCell="1" allowOverlap="1" wp14:anchorId="023626F9" wp14:editId="7281E03E">
            <wp:simplePos x="0" y="0"/>
            <wp:positionH relativeFrom="page">
              <wp:posOffset>1337310</wp:posOffset>
            </wp:positionH>
            <wp:positionV relativeFrom="paragraph">
              <wp:posOffset>244496</wp:posOffset>
            </wp:positionV>
            <wp:extent cx="5451177" cy="204520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451177" cy="2045207"/>
                    </a:xfrm>
                    <a:prstGeom prst="rect">
                      <a:avLst/>
                    </a:prstGeom>
                  </pic:spPr>
                </pic:pic>
              </a:graphicData>
            </a:graphic>
          </wp:anchor>
        </w:drawing>
      </w:r>
    </w:p>
    <w:p w14:paraId="0C0227E5" w14:textId="77777777" w:rsidR="00CD63F5" w:rsidRDefault="00CD63F5">
      <w:pPr>
        <w:pStyle w:val="BodyText"/>
        <w:spacing w:before="7"/>
      </w:pPr>
    </w:p>
    <w:p w14:paraId="49C13AE8" w14:textId="77777777" w:rsidR="00CD63F5" w:rsidRDefault="0072463D">
      <w:pPr>
        <w:pStyle w:val="ListParagraph"/>
        <w:numPr>
          <w:ilvl w:val="0"/>
          <w:numId w:val="1"/>
        </w:numPr>
        <w:tabs>
          <w:tab w:val="left" w:pos="1169"/>
        </w:tabs>
        <w:spacing w:before="0"/>
        <w:ind w:left="1169" w:hanging="358"/>
        <w:rPr>
          <w:rFonts w:ascii="Arial MT" w:hAnsi="Arial MT"/>
        </w:rPr>
      </w:pPr>
      <w:r>
        <w:rPr>
          <w:rFonts w:ascii="Arial MT" w:hAnsi="Arial MT"/>
        </w:rPr>
        <w:t>First</w:t>
      </w:r>
      <w:r>
        <w:rPr>
          <w:rFonts w:ascii="Arial MT" w:hAnsi="Arial MT"/>
          <w:spacing w:val="-3"/>
        </w:rPr>
        <w:t xml:space="preserve"> </w:t>
      </w:r>
      <w:r>
        <w:rPr>
          <w:rFonts w:ascii="Arial MT" w:hAnsi="Arial MT"/>
        </w:rPr>
        <w:t>–</w:t>
      </w:r>
      <w:r>
        <w:rPr>
          <w:rFonts w:ascii="Arial MT" w:hAnsi="Arial MT"/>
          <w:spacing w:val="-11"/>
        </w:rPr>
        <w:t xml:space="preserve"> </w:t>
      </w:r>
      <w:r>
        <w:rPr>
          <w:rFonts w:ascii="Arial MT" w:hAnsi="Arial MT"/>
        </w:rPr>
        <w:t>copy</w:t>
      </w:r>
      <w:r>
        <w:rPr>
          <w:rFonts w:ascii="Arial MT" w:hAnsi="Arial MT"/>
          <w:spacing w:val="-8"/>
        </w:rPr>
        <w:t xml:space="preserve"> </w:t>
      </w:r>
      <w:r>
        <w:rPr>
          <w:rFonts w:ascii="Arial MT" w:hAnsi="Arial MT"/>
        </w:rPr>
        <w:t>your</w:t>
      </w:r>
      <w:r>
        <w:rPr>
          <w:rFonts w:ascii="Arial MT" w:hAnsi="Arial MT"/>
          <w:spacing w:val="-8"/>
        </w:rPr>
        <w:t xml:space="preserve"> </w:t>
      </w:r>
      <w:r>
        <w:rPr>
          <w:rFonts w:ascii="Arial MT" w:hAnsi="Arial MT"/>
        </w:rPr>
        <w:t>files</w:t>
      </w:r>
      <w:r>
        <w:rPr>
          <w:rFonts w:ascii="Arial MT" w:hAnsi="Arial MT"/>
          <w:spacing w:val="-8"/>
        </w:rPr>
        <w:t xml:space="preserve"> </w:t>
      </w:r>
      <w:r>
        <w:rPr>
          <w:rFonts w:ascii="Arial MT" w:hAnsi="Arial MT"/>
        </w:rPr>
        <w:t>from</w:t>
      </w:r>
      <w:r>
        <w:rPr>
          <w:rFonts w:ascii="Arial MT" w:hAnsi="Arial MT"/>
          <w:spacing w:val="-3"/>
        </w:rPr>
        <w:t xml:space="preserve"> </w:t>
      </w:r>
      <w:r>
        <w:rPr>
          <w:rFonts w:ascii="Courier New" w:hAnsi="Courier New"/>
        </w:rPr>
        <w:t>lab13/task2_scb1</w:t>
      </w:r>
      <w:r>
        <w:rPr>
          <w:rFonts w:ascii="Courier New" w:hAnsi="Courier New"/>
          <w:spacing w:val="-19"/>
        </w:rPr>
        <w:t xml:space="preserve"> </w:t>
      </w:r>
      <w:r>
        <w:rPr>
          <w:rFonts w:ascii="Arial MT" w:hAnsi="Arial MT"/>
        </w:rPr>
        <w:t>into</w:t>
      </w:r>
      <w:r>
        <w:rPr>
          <w:rFonts w:ascii="Arial MT" w:hAnsi="Arial MT"/>
          <w:spacing w:val="-3"/>
        </w:rPr>
        <w:t xml:space="preserve"> </w:t>
      </w:r>
      <w:r>
        <w:rPr>
          <w:rFonts w:ascii="Courier New" w:hAnsi="Courier New"/>
          <w:spacing w:val="-2"/>
        </w:rPr>
        <w:t>lab13/task3_scb2.</w:t>
      </w:r>
    </w:p>
    <w:p w14:paraId="14FDB166" w14:textId="77777777" w:rsidR="00CD63F5" w:rsidRDefault="0072463D">
      <w:pPr>
        <w:pStyle w:val="BodyText"/>
        <w:ind w:left="1171"/>
      </w:pPr>
      <w:r>
        <w:t>Work</w:t>
      </w:r>
      <w:r>
        <w:rPr>
          <w:spacing w:val="-7"/>
        </w:rPr>
        <w:t xml:space="preserve"> </w:t>
      </w:r>
      <w:r>
        <w:t>in</w:t>
      </w:r>
      <w:r>
        <w:rPr>
          <w:spacing w:val="-4"/>
        </w:rPr>
        <w:t xml:space="preserve"> </w:t>
      </w:r>
      <w:r>
        <w:t>the</w:t>
      </w:r>
      <w:r>
        <w:rPr>
          <w:spacing w:val="-4"/>
        </w:rPr>
        <w:t xml:space="preserve"> </w:t>
      </w:r>
      <w:r>
        <w:rPr>
          <w:rFonts w:ascii="Courier New"/>
        </w:rPr>
        <w:t>task3_scb2</w:t>
      </w:r>
      <w:r>
        <w:rPr>
          <w:rFonts w:ascii="Courier New"/>
          <w:spacing w:val="-9"/>
        </w:rPr>
        <w:t xml:space="preserve"> </w:t>
      </w:r>
      <w:r>
        <w:rPr>
          <w:spacing w:val="-2"/>
        </w:rPr>
        <w:t>directory.</w:t>
      </w:r>
    </w:p>
    <w:p w14:paraId="638B44BC" w14:textId="77777777" w:rsidR="00CD63F5" w:rsidRDefault="0072463D">
      <w:pPr>
        <w:pStyle w:val="ListParagraph"/>
        <w:numPr>
          <w:ilvl w:val="0"/>
          <w:numId w:val="1"/>
        </w:numPr>
        <w:tabs>
          <w:tab w:val="left" w:pos="1169"/>
          <w:tab w:val="left" w:pos="1171"/>
        </w:tabs>
        <w:spacing w:before="40" w:line="271" w:lineRule="auto"/>
        <w:ind w:right="1432"/>
      </w:pPr>
      <w:r>
        <w:t>A TLM analysis port has already been implemented in the HBUS UVC monitor. Note</w:t>
      </w:r>
      <w:r>
        <w:rPr>
          <w:spacing w:val="-4"/>
        </w:rPr>
        <w:t xml:space="preserve"> </w:t>
      </w:r>
      <w:r>
        <w:t>that</w:t>
      </w:r>
      <w:r>
        <w:rPr>
          <w:spacing w:val="-4"/>
        </w:rPr>
        <w:t xml:space="preserve"> </w:t>
      </w:r>
      <w:r>
        <w:t>the</w:t>
      </w:r>
      <w:r>
        <w:rPr>
          <w:spacing w:val="-2"/>
        </w:rPr>
        <w:t xml:space="preserve"> </w:t>
      </w:r>
      <w:r>
        <w:t>HBUS</w:t>
      </w:r>
      <w:r>
        <w:rPr>
          <w:spacing w:val="-5"/>
        </w:rPr>
        <w:t xml:space="preserve"> </w:t>
      </w:r>
      <w:r>
        <w:t>UVC</w:t>
      </w:r>
      <w:r>
        <w:rPr>
          <w:spacing w:val="-2"/>
        </w:rPr>
        <w:t xml:space="preserve"> </w:t>
      </w:r>
      <w:r>
        <w:t>has</w:t>
      </w:r>
      <w:r>
        <w:rPr>
          <w:spacing w:val="-2"/>
        </w:rPr>
        <w:t xml:space="preserve"> </w:t>
      </w:r>
      <w:r>
        <w:t>a</w:t>
      </w:r>
      <w:r>
        <w:rPr>
          <w:spacing w:val="-2"/>
        </w:rPr>
        <w:t xml:space="preserve"> </w:t>
      </w:r>
      <w:r>
        <w:t>common</w:t>
      </w:r>
      <w:r>
        <w:rPr>
          <w:spacing w:val="-3"/>
        </w:rPr>
        <w:t xml:space="preserve"> </w:t>
      </w:r>
      <w:r>
        <w:t>monitor,</w:t>
      </w:r>
      <w:r>
        <w:rPr>
          <w:spacing w:val="-5"/>
        </w:rPr>
        <w:t xml:space="preserve"> </w:t>
      </w:r>
      <w:r>
        <w:t>hbus_monitor.sv,</w:t>
      </w:r>
      <w:r>
        <w:rPr>
          <w:spacing w:val="-5"/>
        </w:rPr>
        <w:t xml:space="preserve"> </w:t>
      </w:r>
      <w:r>
        <w:t>for</w:t>
      </w:r>
      <w:r>
        <w:rPr>
          <w:spacing w:val="-5"/>
        </w:rPr>
        <w:t xml:space="preserve"> </w:t>
      </w:r>
      <w:r>
        <w:t>both</w:t>
      </w:r>
      <w:r>
        <w:rPr>
          <w:spacing w:val="-5"/>
        </w:rPr>
        <w:t xml:space="preserve"> </w:t>
      </w:r>
      <w:r>
        <w:t xml:space="preserve">the master and slave agents. The HBUS monitor analysis port for collected </w:t>
      </w:r>
      <w:proofErr w:type="spellStart"/>
      <w:r>
        <w:t>hbus_transaction's</w:t>
      </w:r>
      <w:proofErr w:type="spellEnd"/>
      <w:r>
        <w:t xml:space="preserve"> is named </w:t>
      </w:r>
      <w:proofErr w:type="spellStart"/>
      <w:r>
        <w:t>item_collected_port</w:t>
      </w:r>
      <w:proofErr w:type="spellEnd"/>
      <w:r>
        <w:t>.</w:t>
      </w:r>
    </w:p>
    <w:p w14:paraId="70D8C05A" w14:textId="77777777" w:rsidR="00CD63F5" w:rsidRDefault="0072463D">
      <w:pPr>
        <w:pStyle w:val="BodyText"/>
        <w:spacing w:before="0" w:line="267" w:lineRule="exact"/>
        <w:ind w:left="1171"/>
      </w:pPr>
      <w:r>
        <w:t>Check</w:t>
      </w:r>
      <w:r>
        <w:rPr>
          <w:spacing w:val="-4"/>
        </w:rPr>
        <w:t xml:space="preserve"> </w:t>
      </w:r>
      <w:r>
        <w:t>this</w:t>
      </w:r>
      <w:r>
        <w:rPr>
          <w:spacing w:val="-6"/>
        </w:rPr>
        <w:t xml:space="preserve"> </w:t>
      </w:r>
      <w:r>
        <w:t>to</w:t>
      </w:r>
      <w:r>
        <w:rPr>
          <w:spacing w:val="-5"/>
        </w:rPr>
        <w:t xml:space="preserve"> </w:t>
      </w:r>
      <w:r>
        <w:t>make</w:t>
      </w:r>
      <w:r>
        <w:rPr>
          <w:spacing w:val="-2"/>
        </w:rPr>
        <w:t xml:space="preserve"> </w:t>
      </w:r>
      <w:r>
        <w:t>sure</w:t>
      </w:r>
      <w:r>
        <w:rPr>
          <w:spacing w:val="-6"/>
        </w:rPr>
        <w:t xml:space="preserve"> </w:t>
      </w:r>
      <w:r>
        <w:t>you</w:t>
      </w:r>
      <w:r>
        <w:rPr>
          <w:spacing w:val="-5"/>
        </w:rPr>
        <w:t xml:space="preserve"> </w:t>
      </w:r>
      <w:r>
        <w:t>understand</w:t>
      </w:r>
      <w:r>
        <w:rPr>
          <w:spacing w:val="-2"/>
        </w:rPr>
        <w:t xml:space="preserve"> </w:t>
      </w:r>
      <w:r>
        <w:t>how</w:t>
      </w:r>
      <w:r>
        <w:rPr>
          <w:spacing w:val="-3"/>
        </w:rPr>
        <w:t xml:space="preserve"> </w:t>
      </w:r>
      <w:r>
        <w:t>it</w:t>
      </w:r>
      <w:r>
        <w:rPr>
          <w:spacing w:val="-3"/>
        </w:rPr>
        <w:t xml:space="preserve"> </w:t>
      </w:r>
      <w:r>
        <w:t>is</w:t>
      </w:r>
      <w:r>
        <w:rPr>
          <w:spacing w:val="-5"/>
        </w:rPr>
        <w:t xml:space="preserve"> </w:t>
      </w:r>
      <w:r>
        <w:rPr>
          <w:spacing w:val="-2"/>
        </w:rPr>
        <w:t>written.</w:t>
      </w:r>
    </w:p>
    <w:p w14:paraId="465837A7" w14:textId="77777777" w:rsidR="00CD63F5" w:rsidRDefault="0072463D">
      <w:pPr>
        <w:pStyle w:val="ListParagraph"/>
        <w:numPr>
          <w:ilvl w:val="0"/>
          <w:numId w:val="1"/>
        </w:numPr>
        <w:tabs>
          <w:tab w:val="left" w:pos="1169"/>
        </w:tabs>
        <w:spacing w:before="26"/>
        <w:ind w:left="1169" w:hanging="358"/>
      </w:pPr>
      <w:r>
        <w:t>Create</w:t>
      </w:r>
      <w:r>
        <w:rPr>
          <w:spacing w:val="-12"/>
        </w:rPr>
        <w:t xml:space="preserve"> </w:t>
      </w:r>
      <w:r>
        <w:t>the</w:t>
      </w:r>
      <w:r>
        <w:rPr>
          <w:spacing w:val="-7"/>
        </w:rPr>
        <w:t xml:space="preserve"> </w:t>
      </w:r>
      <w:r>
        <w:t>router</w:t>
      </w:r>
      <w:r>
        <w:rPr>
          <w:spacing w:val="-5"/>
        </w:rPr>
        <w:t xml:space="preserve"> </w:t>
      </w:r>
      <w:r>
        <w:t>reference,</w:t>
      </w:r>
      <w:r>
        <w:rPr>
          <w:spacing w:val="-3"/>
        </w:rPr>
        <w:t xml:space="preserve"> </w:t>
      </w:r>
      <w:r>
        <w:t>router_reference.sv,</w:t>
      </w:r>
      <w:r>
        <w:rPr>
          <w:spacing w:val="-6"/>
        </w:rPr>
        <w:t xml:space="preserve"> </w:t>
      </w:r>
      <w:r>
        <w:t>in</w:t>
      </w:r>
      <w:r>
        <w:rPr>
          <w:spacing w:val="-7"/>
        </w:rPr>
        <w:t xml:space="preserve"> </w:t>
      </w:r>
      <w:r>
        <w:t>the</w:t>
      </w:r>
      <w:r>
        <w:rPr>
          <w:spacing w:val="-3"/>
        </w:rPr>
        <w:t xml:space="preserve"> </w:t>
      </w:r>
      <w:proofErr w:type="spellStart"/>
      <w:r>
        <w:t>sv</w:t>
      </w:r>
      <w:proofErr w:type="spellEnd"/>
      <w:r>
        <w:rPr>
          <w:spacing w:val="-8"/>
        </w:rPr>
        <w:t xml:space="preserve"> </w:t>
      </w:r>
      <w:r>
        <w:rPr>
          <w:spacing w:val="-2"/>
        </w:rPr>
        <w:t>directory.</w:t>
      </w:r>
    </w:p>
    <w:p w14:paraId="415BDE5B" w14:textId="77777777" w:rsidR="00CD63F5" w:rsidRDefault="0072463D">
      <w:pPr>
        <w:pStyle w:val="ListParagraph"/>
        <w:numPr>
          <w:ilvl w:val="1"/>
          <w:numId w:val="1"/>
        </w:numPr>
        <w:tabs>
          <w:tab w:val="left" w:pos="1529"/>
        </w:tabs>
        <w:ind w:left="1529" w:hanging="358"/>
      </w:pPr>
      <w:r>
        <w:t>Extend</w:t>
      </w:r>
      <w:r>
        <w:rPr>
          <w:spacing w:val="-7"/>
        </w:rPr>
        <w:t xml:space="preserve"> </w:t>
      </w:r>
      <w:r>
        <w:t>from</w:t>
      </w:r>
      <w:r>
        <w:rPr>
          <w:spacing w:val="-2"/>
        </w:rPr>
        <w:t xml:space="preserve"> </w:t>
      </w:r>
      <w:proofErr w:type="spellStart"/>
      <w:r>
        <w:rPr>
          <w:spacing w:val="-2"/>
        </w:rPr>
        <w:t>uvm_component</w:t>
      </w:r>
      <w:proofErr w:type="spellEnd"/>
      <w:r>
        <w:rPr>
          <w:spacing w:val="-2"/>
        </w:rPr>
        <w:t>.</w:t>
      </w:r>
    </w:p>
    <w:p w14:paraId="7C6E16FB" w14:textId="77777777" w:rsidR="00CD63F5" w:rsidRDefault="0072463D">
      <w:pPr>
        <w:pStyle w:val="ListParagraph"/>
        <w:numPr>
          <w:ilvl w:val="1"/>
          <w:numId w:val="1"/>
        </w:numPr>
        <w:tabs>
          <w:tab w:val="left" w:pos="1530"/>
        </w:tabs>
        <w:ind w:left="1530" w:hanging="359"/>
      </w:pPr>
      <w:r>
        <w:t>Define</w:t>
      </w:r>
      <w:r>
        <w:rPr>
          <w:spacing w:val="-9"/>
        </w:rPr>
        <w:t xml:space="preserve"> </w:t>
      </w:r>
      <w:r>
        <w:t>two</w:t>
      </w:r>
      <w:r>
        <w:rPr>
          <w:spacing w:val="-2"/>
        </w:rPr>
        <w:t xml:space="preserve"> </w:t>
      </w:r>
      <w:r>
        <w:t>analysis</w:t>
      </w:r>
      <w:r>
        <w:rPr>
          <w:spacing w:val="-5"/>
        </w:rPr>
        <w:t xml:space="preserve"> </w:t>
      </w:r>
      <w:r>
        <w:t>imp</w:t>
      </w:r>
      <w:r>
        <w:rPr>
          <w:spacing w:val="-8"/>
        </w:rPr>
        <w:t xml:space="preserve"> </w:t>
      </w:r>
      <w:r>
        <w:t>objects</w:t>
      </w:r>
      <w:r>
        <w:rPr>
          <w:spacing w:val="-4"/>
        </w:rPr>
        <w:t xml:space="preserve"> </w:t>
      </w:r>
      <w:r>
        <w:t>for</w:t>
      </w:r>
      <w:r>
        <w:rPr>
          <w:spacing w:val="-7"/>
        </w:rPr>
        <w:t xml:space="preserve"> </w:t>
      </w:r>
      <w:r>
        <w:t>the</w:t>
      </w:r>
      <w:r>
        <w:rPr>
          <w:spacing w:val="-8"/>
        </w:rPr>
        <w:t xml:space="preserve"> </w:t>
      </w:r>
      <w:r>
        <w:t>YAPP</w:t>
      </w:r>
      <w:r>
        <w:rPr>
          <w:spacing w:val="-4"/>
        </w:rPr>
        <w:t xml:space="preserve"> </w:t>
      </w:r>
      <w:r>
        <w:t>and</w:t>
      </w:r>
      <w:r>
        <w:rPr>
          <w:spacing w:val="-6"/>
        </w:rPr>
        <w:t xml:space="preserve"> </w:t>
      </w:r>
      <w:r>
        <w:t>HBUS</w:t>
      </w:r>
      <w:r>
        <w:rPr>
          <w:spacing w:val="-6"/>
        </w:rPr>
        <w:t xml:space="preserve"> </w:t>
      </w:r>
      <w:r>
        <w:t>monitor</w:t>
      </w:r>
      <w:r>
        <w:rPr>
          <w:spacing w:val="-7"/>
        </w:rPr>
        <w:t xml:space="preserve"> </w:t>
      </w:r>
      <w:r>
        <w:t>analysis</w:t>
      </w:r>
      <w:r>
        <w:rPr>
          <w:spacing w:val="-7"/>
        </w:rPr>
        <w:t xml:space="preserve"> </w:t>
      </w:r>
      <w:r>
        <w:t xml:space="preserve">ports, </w:t>
      </w:r>
      <w:r>
        <w:rPr>
          <w:spacing w:val="-2"/>
        </w:rPr>
        <w:t>using</w:t>
      </w:r>
    </w:p>
    <w:p w14:paraId="267497CB" w14:textId="77777777" w:rsidR="00CD63F5" w:rsidRDefault="0072463D">
      <w:pPr>
        <w:pStyle w:val="BodyText"/>
        <w:spacing w:before="0"/>
        <w:ind w:left="1531" w:right="457"/>
      </w:pPr>
      <w:r>
        <w:t>`</w:t>
      </w:r>
      <w:proofErr w:type="spellStart"/>
      <w:r>
        <w:t>uvm_analysis_imp_decl</w:t>
      </w:r>
      <w:proofErr w:type="spellEnd"/>
      <w:r>
        <w:rPr>
          <w:spacing w:val="-8"/>
        </w:rPr>
        <w:t xml:space="preserve"> </w:t>
      </w:r>
      <w:r>
        <w:t>macros</w:t>
      </w:r>
      <w:r>
        <w:rPr>
          <w:spacing w:val="-7"/>
        </w:rPr>
        <w:t xml:space="preserve"> </w:t>
      </w:r>
      <w:r>
        <w:t>and</w:t>
      </w:r>
      <w:r>
        <w:rPr>
          <w:spacing w:val="-6"/>
        </w:rPr>
        <w:t xml:space="preserve"> </w:t>
      </w:r>
      <w:proofErr w:type="spellStart"/>
      <w:r>
        <w:t>uvm_analysis_imp</w:t>
      </w:r>
      <w:proofErr w:type="spellEnd"/>
      <w:r>
        <w:t>_*</w:t>
      </w:r>
      <w:r>
        <w:rPr>
          <w:spacing w:val="-5"/>
        </w:rPr>
        <w:t xml:space="preserve"> </w:t>
      </w:r>
      <w:r>
        <w:t>objects.</w:t>
      </w:r>
      <w:r>
        <w:rPr>
          <w:spacing w:val="-8"/>
        </w:rPr>
        <w:t xml:space="preserve"> </w:t>
      </w:r>
      <w:r>
        <w:t>(Copy</w:t>
      </w:r>
      <w:r>
        <w:rPr>
          <w:spacing w:val="-5"/>
        </w:rPr>
        <w:t xml:space="preserve"> </w:t>
      </w:r>
      <w:r>
        <w:t>declarations from your scoreboard.) These are for input data to the reference.</w:t>
      </w:r>
    </w:p>
    <w:p w14:paraId="61EFFCEB" w14:textId="77777777" w:rsidR="00CD63F5" w:rsidRDefault="0072463D">
      <w:pPr>
        <w:pStyle w:val="ListParagraph"/>
        <w:numPr>
          <w:ilvl w:val="1"/>
          <w:numId w:val="1"/>
        </w:numPr>
        <w:tabs>
          <w:tab w:val="left" w:pos="1531"/>
        </w:tabs>
        <w:ind w:right="384"/>
      </w:pPr>
      <w:r>
        <w:t>Define</w:t>
      </w:r>
      <w:r>
        <w:rPr>
          <w:spacing w:val="-3"/>
        </w:rPr>
        <w:t xml:space="preserve"> </w:t>
      </w:r>
      <w:r>
        <w:t>one</w:t>
      </w:r>
      <w:r>
        <w:rPr>
          <w:spacing w:val="-3"/>
        </w:rPr>
        <w:t xml:space="preserve"> </w:t>
      </w:r>
      <w:r>
        <w:t>analysis</w:t>
      </w:r>
      <w:r>
        <w:rPr>
          <w:spacing w:val="-4"/>
        </w:rPr>
        <w:t xml:space="preserve"> </w:t>
      </w:r>
      <w:r>
        <w:t>port</w:t>
      </w:r>
      <w:r>
        <w:rPr>
          <w:spacing w:val="-4"/>
        </w:rPr>
        <w:t xml:space="preserve"> </w:t>
      </w:r>
      <w:r>
        <w:t>object</w:t>
      </w:r>
      <w:r>
        <w:rPr>
          <w:spacing w:val="-1"/>
        </w:rPr>
        <w:t xml:space="preserve"> </w:t>
      </w:r>
      <w:r>
        <w:t>for</w:t>
      </w:r>
      <w:r>
        <w:rPr>
          <w:spacing w:val="-3"/>
        </w:rPr>
        <w:t xml:space="preserve"> </w:t>
      </w:r>
      <w:r>
        <w:t>the</w:t>
      </w:r>
      <w:r>
        <w:rPr>
          <w:spacing w:val="-3"/>
        </w:rPr>
        <w:t xml:space="preserve"> </w:t>
      </w:r>
      <w:r>
        <w:t>valid</w:t>
      </w:r>
      <w:r>
        <w:rPr>
          <w:spacing w:val="-2"/>
        </w:rPr>
        <w:t xml:space="preserve"> </w:t>
      </w:r>
      <w:r>
        <w:t>YAPP</w:t>
      </w:r>
      <w:r>
        <w:rPr>
          <w:spacing w:val="-3"/>
        </w:rPr>
        <w:t xml:space="preserve"> </w:t>
      </w:r>
      <w:r>
        <w:t>packets.</w:t>
      </w:r>
      <w:r>
        <w:rPr>
          <w:spacing w:val="-1"/>
        </w:rPr>
        <w:t xml:space="preserve"> </w:t>
      </w:r>
      <w:r>
        <w:t>This</w:t>
      </w:r>
      <w:r>
        <w:rPr>
          <w:spacing w:val="-4"/>
        </w:rPr>
        <w:t xml:space="preserve"> </w:t>
      </w:r>
      <w:r>
        <w:t>is</w:t>
      </w:r>
      <w:r>
        <w:rPr>
          <w:spacing w:val="-1"/>
        </w:rPr>
        <w:t xml:space="preserve"> </w:t>
      </w:r>
      <w:r>
        <w:t>for</w:t>
      </w:r>
      <w:r>
        <w:rPr>
          <w:spacing w:val="-3"/>
        </w:rPr>
        <w:t xml:space="preserve"> </w:t>
      </w:r>
      <w:r>
        <w:t>output</w:t>
      </w:r>
      <w:r>
        <w:rPr>
          <w:spacing w:val="-1"/>
        </w:rPr>
        <w:t xml:space="preserve"> </w:t>
      </w:r>
      <w:r>
        <w:t>data</w:t>
      </w:r>
      <w:r>
        <w:rPr>
          <w:spacing w:val="-3"/>
        </w:rPr>
        <w:t xml:space="preserve"> </w:t>
      </w:r>
      <w:r>
        <w:t>to</w:t>
      </w:r>
      <w:r>
        <w:rPr>
          <w:spacing w:val="-2"/>
        </w:rPr>
        <w:t xml:space="preserve"> </w:t>
      </w:r>
      <w:r>
        <w:t xml:space="preserve">the </w:t>
      </w:r>
      <w:r>
        <w:rPr>
          <w:spacing w:val="-2"/>
        </w:rPr>
        <w:t>scoreboard.</w:t>
      </w:r>
    </w:p>
    <w:p w14:paraId="4EC6A9B9" w14:textId="77777777" w:rsidR="00CD63F5" w:rsidRDefault="0072463D">
      <w:pPr>
        <w:pStyle w:val="ListParagraph"/>
        <w:numPr>
          <w:ilvl w:val="1"/>
          <w:numId w:val="1"/>
        </w:numPr>
        <w:tabs>
          <w:tab w:val="left" w:pos="1531"/>
        </w:tabs>
        <w:spacing w:before="35" w:line="242" w:lineRule="auto"/>
        <w:ind w:right="686"/>
      </w:pPr>
      <w:r>
        <w:t>Define</w:t>
      </w:r>
      <w:r>
        <w:rPr>
          <w:spacing w:val="-5"/>
        </w:rPr>
        <w:t xml:space="preserve"> </w:t>
      </w:r>
      <w:r>
        <w:t>variables</w:t>
      </w:r>
      <w:r>
        <w:rPr>
          <w:spacing w:val="-3"/>
        </w:rPr>
        <w:t xml:space="preserve"> </w:t>
      </w:r>
      <w:r>
        <w:t>to</w:t>
      </w:r>
      <w:r>
        <w:rPr>
          <w:spacing w:val="-4"/>
        </w:rPr>
        <w:t xml:space="preserve"> </w:t>
      </w:r>
      <w:r>
        <w:t>mirror</w:t>
      </w:r>
      <w:r>
        <w:rPr>
          <w:spacing w:val="-3"/>
        </w:rPr>
        <w:t xml:space="preserve"> </w:t>
      </w:r>
      <w:r>
        <w:t>the</w:t>
      </w:r>
      <w:r>
        <w:rPr>
          <w:spacing w:val="-3"/>
        </w:rPr>
        <w:t xml:space="preserve"> </w:t>
      </w:r>
      <w:proofErr w:type="spellStart"/>
      <w:r>
        <w:t>maxpktsize</w:t>
      </w:r>
      <w:proofErr w:type="spellEnd"/>
      <w:r>
        <w:rPr>
          <w:spacing w:val="-5"/>
        </w:rPr>
        <w:t xml:space="preserve"> </w:t>
      </w:r>
      <w:r>
        <w:t>and</w:t>
      </w:r>
      <w:r>
        <w:rPr>
          <w:spacing w:val="-5"/>
        </w:rPr>
        <w:t xml:space="preserve"> </w:t>
      </w:r>
      <w:proofErr w:type="spellStart"/>
      <w:r>
        <w:t>router_en</w:t>
      </w:r>
      <w:proofErr w:type="spellEnd"/>
      <w:r>
        <w:t xml:space="preserve"> register</w:t>
      </w:r>
      <w:r>
        <w:rPr>
          <w:spacing w:val="-3"/>
        </w:rPr>
        <w:t xml:space="preserve"> </w:t>
      </w:r>
      <w:r>
        <w:t>fields</w:t>
      </w:r>
      <w:r>
        <w:rPr>
          <w:spacing w:val="-5"/>
        </w:rPr>
        <w:t xml:space="preserve"> </w:t>
      </w:r>
      <w:r>
        <w:t>of</w:t>
      </w:r>
      <w:r>
        <w:rPr>
          <w:spacing w:val="-5"/>
        </w:rPr>
        <w:t xml:space="preserve"> </w:t>
      </w:r>
      <w:r>
        <w:t>the</w:t>
      </w:r>
      <w:r>
        <w:rPr>
          <w:spacing w:val="-3"/>
        </w:rPr>
        <w:t xml:space="preserve"> </w:t>
      </w:r>
      <w:r>
        <w:t xml:space="preserve">router and update these in the HBUS </w:t>
      </w:r>
      <w:proofErr w:type="gramStart"/>
      <w:r>
        <w:t>write(</w:t>
      </w:r>
      <w:proofErr w:type="gramEnd"/>
      <w:r>
        <w:t>) implementation.</w:t>
      </w:r>
    </w:p>
    <w:p w14:paraId="3669FCB1" w14:textId="77777777" w:rsidR="00CD63F5" w:rsidRDefault="0072463D">
      <w:pPr>
        <w:pStyle w:val="ListParagraph"/>
        <w:numPr>
          <w:ilvl w:val="1"/>
          <w:numId w:val="1"/>
        </w:numPr>
        <w:tabs>
          <w:tab w:val="left" w:pos="1531"/>
        </w:tabs>
        <w:spacing w:before="31"/>
        <w:ind w:right="616"/>
      </w:pPr>
      <w:r>
        <w:t>In</w:t>
      </w:r>
      <w:r>
        <w:rPr>
          <w:spacing w:val="-5"/>
        </w:rPr>
        <w:t xml:space="preserve"> </w:t>
      </w:r>
      <w:r>
        <w:t>your</w:t>
      </w:r>
      <w:r>
        <w:rPr>
          <w:spacing w:val="-5"/>
        </w:rPr>
        <w:t xml:space="preserve"> </w:t>
      </w:r>
      <w:r>
        <w:t>YAPP</w:t>
      </w:r>
      <w:r>
        <w:rPr>
          <w:spacing w:val="-4"/>
        </w:rPr>
        <w:t xml:space="preserve"> </w:t>
      </w:r>
      <w:proofErr w:type="gramStart"/>
      <w:r>
        <w:t>write(</w:t>
      </w:r>
      <w:proofErr w:type="gramEnd"/>
      <w:r>
        <w:t>)</w:t>
      </w:r>
      <w:r>
        <w:rPr>
          <w:spacing w:val="-2"/>
        </w:rPr>
        <w:t xml:space="preserve"> </w:t>
      </w:r>
      <w:r>
        <w:t>implementation,</w:t>
      </w:r>
      <w:r>
        <w:rPr>
          <w:spacing w:val="-5"/>
        </w:rPr>
        <w:t xml:space="preserve"> </w:t>
      </w:r>
      <w:r>
        <w:t>forward</w:t>
      </w:r>
      <w:r>
        <w:rPr>
          <w:spacing w:val="-3"/>
        </w:rPr>
        <w:t xml:space="preserve"> </w:t>
      </w:r>
      <w:r>
        <w:t>the</w:t>
      </w:r>
      <w:r>
        <w:rPr>
          <w:spacing w:val="-5"/>
        </w:rPr>
        <w:t xml:space="preserve"> </w:t>
      </w:r>
      <w:r>
        <w:t>YAPP</w:t>
      </w:r>
      <w:r>
        <w:rPr>
          <w:spacing w:val="-5"/>
        </w:rPr>
        <w:t xml:space="preserve"> </w:t>
      </w:r>
      <w:r>
        <w:t>packets</w:t>
      </w:r>
      <w:r>
        <w:rPr>
          <w:spacing w:val="-5"/>
        </w:rPr>
        <w:t xml:space="preserve"> </w:t>
      </w:r>
      <w:r>
        <w:t>onto</w:t>
      </w:r>
      <w:r>
        <w:rPr>
          <w:spacing w:val="-2"/>
        </w:rPr>
        <w:t xml:space="preserve"> </w:t>
      </w:r>
      <w:r>
        <w:t>the</w:t>
      </w:r>
      <w:r>
        <w:rPr>
          <w:spacing w:val="-5"/>
        </w:rPr>
        <w:t xml:space="preserve"> </w:t>
      </w:r>
      <w:r>
        <w:t xml:space="preserve">scoreboard only if the packet is valid (router enabled; </w:t>
      </w:r>
      <w:proofErr w:type="spellStart"/>
      <w:r>
        <w:t>maxpktsize</w:t>
      </w:r>
      <w:proofErr w:type="spellEnd"/>
      <w:r>
        <w:t xml:space="preserve"> not exceeded; address valid). Keep a separate count of invalid packets dropped due to size, enable and address </w:t>
      </w:r>
      <w:r>
        <w:rPr>
          <w:spacing w:val="-2"/>
        </w:rPr>
        <w:t>violations.</w:t>
      </w:r>
    </w:p>
    <w:p w14:paraId="1B0FEE04" w14:textId="77777777" w:rsidR="00CD63F5" w:rsidRDefault="0072463D">
      <w:pPr>
        <w:pStyle w:val="ListParagraph"/>
        <w:numPr>
          <w:ilvl w:val="0"/>
          <w:numId w:val="1"/>
        </w:numPr>
        <w:tabs>
          <w:tab w:val="left" w:pos="1169"/>
        </w:tabs>
        <w:spacing w:before="32"/>
        <w:ind w:left="1169" w:hanging="358"/>
      </w:pPr>
      <w:r>
        <w:t>Create</w:t>
      </w:r>
      <w:r>
        <w:rPr>
          <w:spacing w:val="-12"/>
        </w:rPr>
        <w:t xml:space="preserve"> </w:t>
      </w:r>
      <w:r>
        <w:t>the</w:t>
      </w:r>
      <w:r>
        <w:rPr>
          <w:spacing w:val="-4"/>
        </w:rPr>
        <w:t xml:space="preserve"> </w:t>
      </w:r>
      <w:r>
        <w:t>router</w:t>
      </w:r>
      <w:r>
        <w:rPr>
          <w:spacing w:val="-10"/>
        </w:rPr>
        <w:t xml:space="preserve"> </w:t>
      </w:r>
      <w:r>
        <w:t>module</w:t>
      </w:r>
      <w:r>
        <w:rPr>
          <w:spacing w:val="-8"/>
        </w:rPr>
        <w:t xml:space="preserve"> </w:t>
      </w:r>
      <w:r>
        <w:t>environment,</w:t>
      </w:r>
      <w:r>
        <w:rPr>
          <w:spacing w:val="-8"/>
        </w:rPr>
        <w:t xml:space="preserve"> </w:t>
      </w:r>
      <w:r>
        <w:t>router_module_env.sv,</w:t>
      </w:r>
      <w:r>
        <w:rPr>
          <w:spacing w:val="-6"/>
        </w:rPr>
        <w:t xml:space="preserve"> </w:t>
      </w:r>
      <w:r>
        <w:t>in</w:t>
      </w:r>
      <w:r>
        <w:rPr>
          <w:spacing w:val="-7"/>
        </w:rPr>
        <w:t xml:space="preserve"> </w:t>
      </w:r>
      <w:r>
        <w:t>the</w:t>
      </w:r>
      <w:r>
        <w:rPr>
          <w:spacing w:val="-8"/>
        </w:rPr>
        <w:t xml:space="preserve"> </w:t>
      </w:r>
      <w:proofErr w:type="spellStart"/>
      <w:r>
        <w:t>sv</w:t>
      </w:r>
      <w:proofErr w:type="spellEnd"/>
      <w:r>
        <w:rPr>
          <w:spacing w:val="-3"/>
        </w:rPr>
        <w:t xml:space="preserve"> </w:t>
      </w:r>
      <w:r>
        <w:rPr>
          <w:spacing w:val="-2"/>
        </w:rPr>
        <w:t>directory.</w:t>
      </w:r>
    </w:p>
    <w:p w14:paraId="4D2ACF84" w14:textId="77777777" w:rsidR="00CD63F5" w:rsidRDefault="0072463D">
      <w:pPr>
        <w:pStyle w:val="ListParagraph"/>
        <w:numPr>
          <w:ilvl w:val="1"/>
          <w:numId w:val="1"/>
        </w:numPr>
        <w:tabs>
          <w:tab w:val="left" w:pos="1529"/>
        </w:tabs>
        <w:ind w:left="1529" w:hanging="358"/>
      </w:pPr>
      <w:r>
        <w:t>Declare</w:t>
      </w:r>
      <w:r>
        <w:rPr>
          <w:spacing w:val="-6"/>
        </w:rPr>
        <w:t xml:space="preserve"> </w:t>
      </w:r>
      <w:r>
        <w:t>and</w:t>
      </w:r>
      <w:r>
        <w:rPr>
          <w:spacing w:val="-6"/>
        </w:rPr>
        <w:t xml:space="preserve"> </w:t>
      </w:r>
      <w:r>
        <w:t>build</w:t>
      </w:r>
      <w:r>
        <w:rPr>
          <w:spacing w:val="-7"/>
        </w:rPr>
        <w:t xml:space="preserve"> </w:t>
      </w:r>
      <w:r>
        <w:t>the</w:t>
      </w:r>
      <w:r>
        <w:rPr>
          <w:spacing w:val="-8"/>
        </w:rPr>
        <w:t xml:space="preserve"> </w:t>
      </w:r>
      <w:r>
        <w:t>scoreboard</w:t>
      </w:r>
      <w:r>
        <w:rPr>
          <w:spacing w:val="-4"/>
        </w:rPr>
        <w:t xml:space="preserve"> </w:t>
      </w:r>
      <w:r>
        <w:t>and</w:t>
      </w:r>
      <w:r>
        <w:rPr>
          <w:spacing w:val="-6"/>
        </w:rPr>
        <w:t xml:space="preserve"> </w:t>
      </w:r>
      <w:r>
        <w:t>router</w:t>
      </w:r>
      <w:r>
        <w:rPr>
          <w:spacing w:val="-6"/>
        </w:rPr>
        <w:t xml:space="preserve"> </w:t>
      </w:r>
      <w:r>
        <w:t>reference</w:t>
      </w:r>
      <w:r>
        <w:rPr>
          <w:spacing w:val="-7"/>
        </w:rPr>
        <w:t xml:space="preserve"> </w:t>
      </w:r>
      <w:r>
        <w:rPr>
          <w:spacing w:val="-2"/>
        </w:rPr>
        <w:t>components.</w:t>
      </w:r>
    </w:p>
    <w:p w14:paraId="7E67E067" w14:textId="77777777" w:rsidR="00CD63F5" w:rsidRDefault="0072463D">
      <w:pPr>
        <w:pStyle w:val="ListParagraph"/>
        <w:numPr>
          <w:ilvl w:val="1"/>
          <w:numId w:val="1"/>
        </w:numPr>
        <w:tabs>
          <w:tab w:val="left" w:pos="1530"/>
        </w:tabs>
        <w:ind w:left="1530" w:hanging="359"/>
      </w:pPr>
      <w:r>
        <w:t>Connect</w:t>
      </w:r>
      <w:r>
        <w:rPr>
          <w:spacing w:val="-5"/>
        </w:rPr>
        <w:t xml:space="preserve"> </w:t>
      </w:r>
      <w:r>
        <w:t>the</w:t>
      </w:r>
      <w:r>
        <w:rPr>
          <w:spacing w:val="-6"/>
        </w:rPr>
        <w:t xml:space="preserve"> </w:t>
      </w:r>
      <w:r>
        <w:t>“valid</w:t>
      </w:r>
      <w:r>
        <w:rPr>
          <w:spacing w:val="-4"/>
        </w:rPr>
        <w:t xml:space="preserve"> </w:t>
      </w:r>
      <w:r>
        <w:t>YAPP”</w:t>
      </w:r>
      <w:r>
        <w:rPr>
          <w:spacing w:val="-2"/>
        </w:rPr>
        <w:t xml:space="preserve"> </w:t>
      </w:r>
      <w:r>
        <w:t>analysis</w:t>
      </w:r>
      <w:r>
        <w:rPr>
          <w:spacing w:val="-3"/>
        </w:rPr>
        <w:t xml:space="preserve"> </w:t>
      </w:r>
      <w:r>
        <w:t>port</w:t>
      </w:r>
      <w:r>
        <w:rPr>
          <w:spacing w:val="-5"/>
        </w:rPr>
        <w:t xml:space="preserve"> </w:t>
      </w:r>
      <w:r>
        <w:t>of</w:t>
      </w:r>
      <w:r>
        <w:rPr>
          <w:spacing w:val="-3"/>
        </w:rPr>
        <w:t xml:space="preserve"> </w:t>
      </w:r>
      <w:r>
        <w:t>the</w:t>
      </w:r>
      <w:r>
        <w:rPr>
          <w:spacing w:val="-5"/>
        </w:rPr>
        <w:t xml:space="preserve"> </w:t>
      </w:r>
      <w:r>
        <w:t>reference</w:t>
      </w:r>
      <w:r>
        <w:rPr>
          <w:spacing w:val="-3"/>
        </w:rPr>
        <w:t xml:space="preserve"> </w:t>
      </w:r>
      <w:r>
        <w:t>model</w:t>
      </w:r>
      <w:r>
        <w:rPr>
          <w:spacing w:val="-6"/>
        </w:rPr>
        <w:t xml:space="preserve"> </w:t>
      </w:r>
      <w:r>
        <w:t>to</w:t>
      </w:r>
      <w:r>
        <w:rPr>
          <w:spacing w:val="-5"/>
        </w:rPr>
        <w:t xml:space="preserve"> </w:t>
      </w:r>
      <w:r>
        <w:t>the</w:t>
      </w:r>
      <w:r>
        <w:rPr>
          <w:spacing w:val="-5"/>
        </w:rPr>
        <w:t xml:space="preserve"> </w:t>
      </w:r>
      <w:r>
        <w:t>YAPP</w:t>
      </w:r>
      <w:r>
        <w:rPr>
          <w:spacing w:val="-2"/>
        </w:rPr>
        <w:t xml:space="preserve"> </w:t>
      </w:r>
      <w:r>
        <w:t>analysis</w:t>
      </w:r>
      <w:r>
        <w:rPr>
          <w:spacing w:val="-3"/>
        </w:rPr>
        <w:t xml:space="preserve"> </w:t>
      </w:r>
      <w:r>
        <w:rPr>
          <w:spacing w:val="-5"/>
        </w:rPr>
        <w:t>imp</w:t>
      </w:r>
    </w:p>
    <w:p w14:paraId="7218CD5F" w14:textId="77777777" w:rsidR="00CD63F5" w:rsidRDefault="0072463D">
      <w:pPr>
        <w:pStyle w:val="BodyText"/>
        <w:spacing w:before="0"/>
        <w:ind w:left="1531"/>
      </w:pPr>
      <w:r>
        <w:t>of</w:t>
      </w:r>
      <w:r>
        <w:rPr>
          <w:spacing w:val="-3"/>
        </w:rPr>
        <w:t xml:space="preserve"> </w:t>
      </w:r>
      <w:r>
        <w:t>the</w:t>
      </w:r>
      <w:r>
        <w:rPr>
          <w:spacing w:val="-7"/>
        </w:rPr>
        <w:t xml:space="preserve"> </w:t>
      </w:r>
      <w:r>
        <w:t>scoreboard</w:t>
      </w:r>
      <w:r>
        <w:rPr>
          <w:spacing w:val="-6"/>
        </w:rPr>
        <w:t xml:space="preserve"> </w:t>
      </w:r>
      <w:r>
        <w:rPr>
          <w:spacing w:val="-2"/>
        </w:rPr>
        <w:t>model.</w:t>
      </w:r>
    </w:p>
    <w:p w14:paraId="3C8B9C64" w14:textId="77777777" w:rsidR="00CD63F5" w:rsidRDefault="00CD63F5">
      <w:pPr>
        <w:pStyle w:val="BodyText"/>
        <w:sectPr w:rsidR="00CD63F5">
          <w:pgSz w:w="12240" w:h="15840"/>
          <w:pgMar w:top="1020" w:right="1080" w:bottom="840" w:left="1440" w:header="177" w:footer="628" w:gutter="0"/>
          <w:cols w:space="720"/>
        </w:sectPr>
      </w:pPr>
    </w:p>
    <w:p w14:paraId="52FB6AF0" w14:textId="77777777" w:rsidR="00CD63F5" w:rsidRDefault="0072463D">
      <w:pPr>
        <w:pStyle w:val="ListParagraph"/>
        <w:numPr>
          <w:ilvl w:val="0"/>
          <w:numId w:val="1"/>
        </w:numPr>
        <w:tabs>
          <w:tab w:val="left" w:pos="1169"/>
        </w:tabs>
        <w:spacing w:before="41"/>
        <w:ind w:left="1169" w:hanging="358"/>
      </w:pPr>
      <w:r>
        <w:lastRenderedPageBreak/>
        <w:t>In</w:t>
      </w:r>
      <w:r>
        <w:rPr>
          <w:spacing w:val="-5"/>
        </w:rPr>
        <w:t xml:space="preserve"> </w:t>
      </w:r>
      <w:r>
        <w:t>the</w:t>
      </w:r>
      <w:r>
        <w:rPr>
          <w:spacing w:val="-2"/>
        </w:rPr>
        <w:t xml:space="preserve"> </w:t>
      </w:r>
      <w:r>
        <w:t>tb</w:t>
      </w:r>
      <w:r>
        <w:rPr>
          <w:spacing w:val="-3"/>
        </w:rPr>
        <w:t xml:space="preserve"> </w:t>
      </w:r>
      <w:r>
        <w:t>directory,</w:t>
      </w:r>
      <w:r>
        <w:rPr>
          <w:spacing w:val="-4"/>
        </w:rPr>
        <w:t xml:space="preserve"> </w:t>
      </w:r>
      <w:r>
        <w:t>modify</w:t>
      </w:r>
      <w:r>
        <w:rPr>
          <w:spacing w:val="-9"/>
        </w:rPr>
        <w:t xml:space="preserve"> </w:t>
      </w:r>
      <w:r>
        <w:t>the</w:t>
      </w:r>
      <w:r>
        <w:rPr>
          <w:spacing w:val="-1"/>
        </w:rPr>
        <w:t xml:space="preserve"> </w:t>
      </w:r>
      <w:r>
        <w:rPr>
          <w:spacing w:val="-2"/>
        </w:rPr>
        <w:t>router_tb.sv.</w:t>
      </w:r>
    </w:p>
    <w:p w14:paraId="12426563" w14:textId="77777777" w:rsidR="00CD63F5" w:rsidRDefault="0072463D">
      <w:pPr>
        <w:pStyle w:val="ListParagraph"/>
        <w:numPr>
          <w:ilvl w:val="1"/>
          <w:numId w:val="1"/>
        </w:numPr>
        <w:tabs>
          <w:tab w:val="left" w:pos="1529"/>
        </w:tabs>
        <w:spacing w:before="26"/>
        <w:ind w:left="1529" w:hanging="358"/>
      </w:pPr>
      <w:r>
        <w:t>Replace</w:t>
      </w:r>
      <w:r>
        <w:rPr>
          <w:spacing w:val="-10"/>
        </w:rPr>
        <w:t xml:space="preserve"> </w:t>
      </w:r>
      <w:r>
        <w:t>the</w:t>
      </w:r>
      <w:r>
        <w:rPr>
          <w:spacing w:val="-6"/>
        </w:rPr>
        <w:t xml:space="preserve"> </w:t>
      </w:r>
      <w:r>
        <w:t>scoreboard</w:t>
      </w:r>
      <w:r>
        <w:rPr>
          <w:spacing w:val="-3"/>
        </w:rPr>
        <w:t xml:space="preserve"> </w:t>
      </w:r>
      <w:r>
        <w:t>declaration</w:t>
      </w:r>
      <w:r>
        <w:rPr>
          <w:spacing w:val="-9"/>
        </w:rPr>
        <w:t xml:space="preserve"> </w:t>
      </w:r>
      <w:r>
        <w:t>and</w:t>
      </w:r>
      <w:r>
        <w:rPr>
          <w:spacing w:val="-6"/>
        </w:rPr>
        <w:t xml:space="preserve"> </w:t>
      </w:r>
      <w:r>
        <w:t>build</w:t>
      </w:r>
      <w:r>
        <w:rPr>
          <w:spacing w:val="-5"/>
        </w:rPr>
        <w:t xml:space="preserve"> </w:t>
      </w:r>
      <w:r>
        <w:t>with</w:t>
      </w:r>
      <w:r>
        <w:rPr>
          <w:spacing w:val="-5"/>
        </w:rPr>
        <w:t xml:space="preserve"> </w:t>
      </w:r>
      <w:r>
        <w:t>the</w:t>
      </w:r>
      <w:r>
        <w:rPr>
          <w:spacing w:val="-4"/>
        </w:rPr>
        <w:t xml:space="preserve"> </w:t>
      </w:r>
      <w:r>
        <w:t>router</w:t>
      </w:r>
      <w:r>
        <w:rPr>
          <w:spacing w:val="-7"/>
        </w:rPr>
        <w:t xml:space="preserve"> </w:t>
      </w:r>
      <w:r>
        <w:rPr>
          <w:spacing w:val="-2"/>
        </w:rPr>
        <w:t>module.</w:t>
      </w:r>
    </w:p>
    <w:p w14:paraId="18384588" w14:textId="77777777" w:rsidR="00CD63F5" w:rsidRDefault="0072463D">
      <w:pPr>
        <w:pStyle w:val="ListParagraph"/>
        <w:numPr>
          <w:ilvl w:val="1"/>
          <w:numId w:val="1"/>
        </w:numPr>
        <w:tabs>
          <w:tab w:val="left" w:pos="1531"/>
        </w:tabs>
        <w:spacing w:before="35"/>
        <w:ind w:right="599"/>
      </w:pPr>
      <w:r>
        <w:t>Modify</w:t>
      </w:r>
      <w:r>
        <w:rPr>
          <w:spacing w:val="-2"/>
        </w:rPr>
        <w:t xml:space="preserve"> </w:t>
      </w:r>
      <w:r>
        <w:t>the</w:t>
      </w:r>
      <w:r>
        <w:rPr>
          <w:spacing w:val="-4"/>
        </w:rPr>
        <w:t xml:space="preserve"> </w:t>
      </w:r>
      <w:r>
        <w:t>TLM</w:t>
      </w:r>
      <w:r>
        <w:rPr>
          <w:spacing w:val="-4"/>
        </w:rPr>
        <w:t xml:space="preserve"> </w:t>
      </w:r>
      <w:r>
        <w:t>connections</w:t>
      </w:r>
      <w:r>
        <w:rPr>
          <w:spacing w:val="-2"/>
        </w:rPr>
        <w:t xml:space="preserve"> </w:t>
      </w:r>
      <w:r>
        <w:t>for</w:t>
      </w:r>
      <w:r>
        <w:rPr>
          <w:spacing w:val="-4"/>
        </w:rPr>
        <w:t xml:space="preserve"> </w:t>
      </w:r>
      <w:r>
        <w:t>the YAPP</w:t>
      </w:r>
      <w:r>
        <w:rPr>
          <w:spacing w:val="-2"/>
        </w:rPr>
        <w:t xml:space="preserve"> </w:t>
      </w:r>
      <w:r>
        <w:t>and</w:t>
      </w:r>
      <w:r>
        <w:rPr>
          <w:spacing w:val="-4"/>
        </w:rPr>
        <w:t xml:space="preserve"> </w:t>
      </w:r>
      <w:r>
        <w:t>Channel</w:t>
      </w:r>
      <w:r>
        <w:rPr>
          <w:spacing w:val="-2"/>
        </w:rPr>
        <w:t xml:space="preserve"> </w:t>
      </w:r>
      <w:r>
        <w:t>analysis</w:t>
      </w:r>
      <w:r>
        <w:rPr>
          <w:spacing w:val="-5"/>
        </w:rPr>
        <w:t xml:space="preserve"> </w:t>
      </w:r>
      <w:r>
        <w:t>ports</w:t>
      </w:r>
      <w:r>
        <w:rPr>
          <w:spacing w:val="-2"/>
        </w:rPr>
        <w:t xml:space="preserve"> </w:t>
      </w:r>
      <w:r>
        <w:t>to</w:t>
      </w:r>
      <w:r>
        <w:rPr>
          <w:spacing w:val="-2"/>
        </w:rPr>
        <w:t xml:space="preserve"> </w:t>
      </w:r>
      <w:r>
        <w:t>allow</w:t>
      </w:r>
      <w:r>
        <w:rPr>
          <w:spacing w:val="-4"/>
        </w:rPr>
        <w:t xml:space="preserve"> </w:t>
      </w:r>
      <w:r>
        <w:t>for</w:t>
      </w:r>
      <w:r>
        <w:rPr>
          <w:spacing w:val="-2"/>
        </w:rPr>
        <w:t xml:space="preserve"> </w:t>
      </w:r>
      <w:r>
        <w:t xml:space="preserve">the </w:t>
      </w:r>
      <w:proofErr w:type="spellStart"/>
      <w:r>
        <w:t>router_env</w:t>
      </w:r>
      <w:proofErr w:type="spellEnd"/>
      <w:r>
        <w:t xml:space="preserve"> layer.</w:t>
      </w:r>
    </w:p>
    <w:p w14:paraId="41D03F95" w14:textId="77777777" w:rsidR="00CD63F5" w:rsidRDefault="0072463D">
      <w:pPr>
        <w:pStyle w:val="ListParagraph"/>
        <w:numPr>
          <w:ilvl w:val="1"/>
          <w:numId w:val="1"/>
        </w:numPr>
        <w:tabs>
          <w:tab w:val="left" w:pos="1531"/>
        </w:tabs>
      </w:pPr>
      <w:r>
        <w:t>Add</w:t>
      </w:r>
      <w:r>
        <w:rPr>
          <w:spacing w:val="-6"/>
        </w:rPr>
        <w:t xml:space="preserve"> </w:t>
      </w:r>
      <w:r>
        <w:t>a</w:t>
      </w:r>
      <w:r>
        <w:rPr>
          <w:spacing w:val="-3"/>
        </w:rPr>
        <w:t xml:space="preserve"> </w:t>
      </w:r>
      <w:r>
        <w:t>connection</w:t>
      </w:r>
      <w:r>
        <w:rPr>
          <w:spacing w:val="-5"/>
        </w:rPr>
        <w:t xml:space="preserve"> </w:t>
      </w:r>
      <w:r>
        <w:t>for</w:t>
      </w:r>
      <w:r>
        <w:rPr>
          <w:spacing w:val="-8"/>
        </w:rPr>
        <w:t xml:space="preserve"> </w:t>
      </w:r>
      <w:r>
        <w:t>the</w:t>
      </w:r>
      <w:r>
        <w:rPr>
          <w:spacing w:val="-3"/>
        </w:rPr>
        <w:t xml:space="preserve"> </w:t>
      </w:r>
      <w:r>
        <w:t>HBUS</w:t>
      </w:r>
      <w:r>
        <w:rPr>
          <w:spacing w:val="-4"/>
        </w:rPr>
        <w:t xml:space="preserve"> </w:t>
      </w:r>
      <w:r>
        <w:t>analysis</w:t>
      </w:r>
      <w:r>
        <w:rPr>
          <w:spacing w:val="-2"/>
        </w:rPr>
        <w:t xml:space="preserve"> </w:t>
      </w:r>
      <w:r>
        <w:rPr>
          <w:spacing w:val="-4"/>
        </w:rPr>
        <w:t>port.</w:t>
      </w:r>
    </w:p>
    <w:p w14:paraId="6D24146A" w14:textId="77777777" w:rsidR="00CD63F5" w:rsidRDefault="0072463D">
      <w:pPr>
        <w:pStyle w:val="ListParagraph"/>
        <w:numPr>
          <w:ilvl w:val="0"/>
          <w:numId w:val="1"/>
        </w:numPr>
        <w:tabs>
          <w:tab w:val="left" w:pos="1169"/>
          <w:tab w:val="left" w:pos="1171"/>
        </w:tabs>
        <w:spacing w:before="33"/>
        <w:ind w:right="1058"/>
      </w:pPr>
      <w:r>
        <w:t>Create</w:t>
      </w:r>
      <w:r>
        <w:rPr>
          <w:spacing w:val="-7"/>
        </w:rPr>
        <w:t xml:space="preserve"> </w:t>
      </w:r>
      <w:r>
        <w:t>a</w:t>
      </w:r>
      <w:r>
        <w:rPr>
          <w:spacing w:val="-5"/>
        </w:rPr>
        <w:t xml:space="preserve"> </w:t>
      </w:r>
      <w:r>
        <w:t>router_module.sv</w:t>
      </w:r>
      <w:r>
        <w:rPr>
          <w:spacing w:val="-6"/>
        </w:rPr>
        <w:t xml:space="preserve"> </w:t>
      </w:r>
      <w:r>
        <w:t>package</w:t>
      </w:r>
      <w:r>
        <w:rPr>
          <w:spacing w:val="-8"/>
        </w:rPr>
        <w:t xml:space="preserve"> </w:t>
      </w:r>
      <w:r>
        <w:t>which</w:t>
      </w:r>
      <w:r>
        <w:rPr>
          <w:spacing w:val="-6"/>
        </w:rPr>
        <w:t xml:space="preserve"> </w:t>
      </w:r>
      <w:r>
        <w:t>includes</w:t>
      </w:r>
      <w:r>
        <w:rPr>
          <w:spacing w:val="-5"/>
        </w:rPr>
        <w:t xml:space="preserve"> </w:t>
      </w:r>
      <w:r>
        <w:t>the</w:t>
      </w:r>
      <w:r>
        <w:rPr>
          <w:spacing w:val="-8"/>
        </w:rPr>
        <w:t xml:space="preserve"> </w:t>
      </w:r>
      <w:r>
        <w:t>router</w:t>
      </w:r>
      <w:r>
        <w:rPr>
          <w:spacing w:val="-7"/>
        </w:rPr>
        <w:t xml:space="preserve"> </w:t>
      </w:r>
      <w:r>
        <w:t>module</w:t>
      </w:r>
      <w:r>
        <w:rPr>
          <w:spacing w:val="-7"/>
        </w:rPr>
        <w:t xml:space="preserve"> </w:t>
      </w:r>
      <w:r>
        <w:t>environment, reference and scoreboard files. Import this package into your UVM top module.</w:t>
      </w:r>
    </w:p>
    <w:p w14:paraId="1C3005D2" w14:textId="77777777" w:rsidR="00CD63F5" w:rsidRDefault="0072463D">
      <w:pPr>
        <w:pStyle w:val="ListParagraph"/>
        <w:numPr>
          <w:ilvl w:val="1"/>
          <w:numId w:val="1"/>
        </w:numPr>
        <w:tabs>
          <w:tab w:val="left" w:pos="1529"/>
          <w:tab w:val="left" w:pos="1531"/>
        </w:tabs>
        <w:spacing w:before="35"/>
        <w:ind w:right="774"/>
      </w:pPr>
      <w:r>
        <w:t>Use</w:t>
      </w:r>
      <w:r>
        <w:rPr>
          <w:spacing w:val="-3"/>
        </w:rPr>
        <w:t xml:space="preserve"> </w:t>
      </w:r>
      <w:r>
        <w:t>the</w:t>
      </w:r>
      <w:r>
        <w:rPr>
          <w:spacing w:val="-3"/>
        </w:rPr>
        <w:t xml:space="preserve"> </w:t>
      </w:r>
      <w:r>
        <w:t>same</w:t>
      </w:r>
      <w:r>
        <w:rPr>
          <w:spacing w:val="-5"/>
        </w:rPr>
        <w:t xml:space="preserve"> </w:t>
      </w:r>
      <w:r>
        <w:t>multichannel</w:t>
      </w:r>
      <w:r>
        <w:rPr>
          <w:spacing w:val="-6"/>
        </w:rPr>
        <w:t xml:space="preserve"> </w:t>
      </w:r>
      <w:r>
        <w:t>sequences</w:t>
      </w:r>
      <w:r>
        <w:rPr>
          <w:spacing w:val="-5"/>
        </w:rPr>
        <w:t xml:space="preserve"> </w:t>
      </w:r>
      <w:r>
        <w:t>to</w:t>
      </w:r>
      <w:r>
        <w:rPr>
          <w:spacing w:val="-2"/>
        </w:rPr>
        <w:t xml:space="preserve"> </w:t>
      </w:r>
      <w:r>
        <w:t>test</w:t>
      </w:r>
      <w:r>
        <w:rPr>
          <w:spacing w:val="-5"/>
        </w:rPr>
        <w:t xml:space="preserve"> </w:t>
      </w:r>
      <w:r>
        <w:t>your</w:t>
      </w:r>
      <w:r>
        <w:rPr>
          <w:spacing w:val="-3"/>
        </w:rPr>
        <w:t xml:space="preserve"> </w:t>
      </w:r>
      <w:r>
        <w:t>scoreboard</w:t>
      </w:r>
      <w:r>
        <w:rPr>
          <w:spacing w:val="-5"/>
        </w:rPr>
        <w:t xml:space="preserve"> </w:t>
      </w:r>
      <w:r>
        <w:t>and</w:t>
      </w:r>
      <w:r>
        <w:rPr>
          <w:spacing w:val="-5"/>
        </w:rPr>
        <w:t xml:space="preserve"> </w:t>
      </w:r>
      <w:r>
        <w:t>system</w:t>
      </w:r>
      <w:r>
        <w:rPr>
          <w:spacing w:val="-4"/>
        </w:rPr>
        <w:t xml:space="preserve"> </w:t>
      </w:r>
      <w:r>
        <w:t xml:space="preserve">monitor </w:t>
      </w:r>
      <w:r>
        <w:rPr>
          <w:spacing w:val="-2"/>
        </w:rPr>
        <w:t>implementation.</w:t>
      </w:r>
    </w:p>
    <w:p w14:paraId="795BFE8F" w14:textId="77777777" w:rsidR="00CD63F5" w:rsidRDefault="0072463D">
      <w:pPr>
        <w:pStyle w:val="ListParagraph"/>
        <w:numPr>
          <w:ilvl w:val="1"/>
          <w:numId w:val="1"/>
        </w:numPr>
        <w:tabs>
          <w:tab w:val="left" w:pos="1531"/>
        </w:tabs>
        <w:ind w:right="730"/>
      </w:pPr>
      <w:r>
        <w:t>Check</w:t>
      </w:r>
      <w:r>
        <w:rPr>
          <w:spacing w:val="-4"/>
        </w:rPr>
        <w:t xml:space="preserve"> </w:t>
      </w:r>
      <w:r>
        <w:t>the</w:t>
      </w:r>
      <w:r>
        <w:rPr>
          <w:spacing w:val="-3"/>
        </w:rPr>
        <w:t xml:space="preserve"> </w:t>
      </w:r>
      <w:r>
        <w:t>simulation</w:t>
      </w:r>
      <w:r>
        <w:rPr>
          <w:spacing w:val="-4"/>
        </w:rPr>
        <w:t xml:space="preserve"> </w:t>
      </w:r>
      <w:r>
        <w:t>results</w:t>
      </w:r>
      <w:r>
        <w:rPr>
          <w:spacing w:val="-3"/>
        </w:rPr>
        <w:t xml:space="preserve"> </w:t>
      </w:r>
      <w:r>
        <w:t>are</w:t>
      </w:r>
      <w:r>
        <w:rPr>
          <w:spacing w:val="-6"/>
        </w:rPr>
        <w:t xml:space="preserve"> </w:t>
      </w:r>
      <w:r>
        <w:t>correct</w:t>
      </w:r>
      <w:r>
        <w:rPr>
          <w:spacing w:val="-3"/>
        </w:rPr>
        <w:t xml:space="preserve"> </w:t>
      </w:r>
      <w:r>
        <w:t>and</w:t>
      </w:r>
      <w:r>
        <w:rPr>
          <w:spacing w:val="-7"/>
        </w:rPr>
        <w:t xml:space="preserve"> </w:t>
      </w:r>
      <w:r>
        <w:t>the</w:t>
      </w:r>
      <w:r>
        <w:rPr>
          <w:spacing w:val="-5"/>
        </w:rPr>
        <w:t xml:space="preserve"> </w:t>
      </w:r>
      <w:r>
        <w:t>scoreboard</w:t>
      </w:r>
      <w:r>
        <w:rPr>
          <w:spacing w:val="-6"/>
        </w:rPr>
        <w:t xml:space="preserve"> </w:t>
      </w:r>
      <w:r>
        <w:t>and</w:t>
      </w:r>
      <w:r>
        <w:rPr>
          <w:spacing w:val="-8"/>
        </w:rPr>
        <w:t xml:space="preserve"> </w:t>
      </w:r>
      <w:r>
        <w:t>monitor</w:t>
      </w:r>
      <w:r>
        <w:rPr>
          <w:spacing w:val="-4"/>
        </w:rPr>
        <w:t xml:space="preserve"> </w:t>
      </w:r>
      <w:r>
        <w:t>report</w:t>
      </w:r>
      <w:r>
        <w:rPr>
          <w:spacing w:val="-7"/>
        </w:rPr>
        <w:t xml:space="preserve"> </w:t>
      </w:r>
      <w:r>
        <w:t>the right number of packets.</w:t>
      </w:r>
    </w:p>
    <w:p w14:paraId="5941B9C5" w14:textId="77777777" w:rsidR="00CD63F5" w:rsidRDefault="0072463D">
      <w:pPr>
        <w:pStyle w:val="ListParagraph"/>
        <w:numPr>
          <w:ilvl w:val="0"/>
          <w:numId w:val="1"/>
        </w:numPr>
        <w:tabs>
          <w:tab w:val="left" w:pos="1169"/>
          <w:tab w:val="left" w:pos="1171"/>
        </w:tabs>
        <w:ind w:right="641"/>
      </w:pPr>
      <w:r>
        <w:t>The</w:t>
      </w:r>
      <w:r>
        <w:rPr>
          <w:spacing w:val="-2"/>
        </w:rPr>
        <w:t xml:space="preserve"> </w:t>
      </w:r>
      <w:r>
        <w:t>router</w:t>
      </w:r>
      <w:r>
        <w:rPr>
          <w:spacing w:val="-4"/>
        </w:rPr>
        <w:t xml:space="preserve"> </w:t>
      </w:r>
      <w:r>
        <w:t>module</w:t>
      </w:r>
      <w:r>
        <w:rPr>
          <w:spacing w:val="-2"/>
        </w:rPr>
        <w:t xml:space="preserve"> </w:t>
      </w:r>
      <w:r>
        <w:t>can</w:t>
      </w:r>
      <w:r>
        <w:rPr>
          <w:spacing w:val="-6"/>
        </w:rPr>
        <w:t xml:space="preserve"> </w:t>
      </w:r>
      <w:r>
        <w:t>now</w:t>
      </w:r>
      <w:r>
        <w:rPr>
          <w:spacing w:val="-1"/>
        </w:rPr>
        <w:t xml:space="preserve"> </w:t>
      </w:r>
      <w:r>
        <w:t>be</w:t>
      </w:r>
      <w:r>
        <w:rPr>
          <w:spacing w:val="-2"/>
        </w:rPr>
        <w:t xml:space="preserve"> </w:t>
      </w:r>
      <w:r>
        <w:t>used</w:t>
      </w:r>
      <w:r>
        <w:rPr>
          <w:spacing w:val="-2"/>
        </w:rPr>
        <w:t xml:space="preserve"> </w:t>
      </w:r>
      <w:r>
        <w:t>as</w:t>
      </w:r>
      <w:r>
        <w:rPr>
          <w:spacing w:val="-2"/>
        </w:rPr>
        <w:t xml:space="preserve"> </w:t>
      </w:r>
      <w:r>
        <w:t>a</w:t>
      </w:r>
      <w:r>
        <w:rPr>
          <w:spacing w:val="-2"/>
        </w:rPr>
        <w:t xml:space="preserve"> </w:t>
      </w:r>
      <w:r>
        <w:t>standalone</w:t>
      </w:r>
      <w:r>
        <w:rPr>
          <w:spacing w:val="-4"/>
        </w:rPr>
        <w:t xml:space="preserve"> </w:t>
      </w:r>
      <w:r>
        <w:t>UVC.</w:t>
      </w:r>
      <w:r>
        <w:rPr>
          <w:spacing w:val="-4"/>
        </w:rPr>
        <w:t xml:space="preserve"> </w:t>
      </w:r>
      <w:r>
        <w:t>Copy</w:t>
      </w:r>
      <w:r>
        <w:rPr>
          <w:spacing w:val="-2"/>
        </w:rPr>
        <w:t xml:space="preserve"> </w:t>
      </w:r>
      <w:r>
        <w:t>your</w:t>
      </w:r>
      <w:r>
        <w:rPr>
          <w:spacing w:val="-2"/>
        </w:rPr>
        <w:t xml:space="preserve"> </w:t>
      </w:r>
      <w:r>
        <w:t>router</w:t>
      </w:r>
      <w:r>
        <w:rPr>
          <w:spacing w:val="-5"/>
        </w:rPr>
        <w:t xml:space="preserve"> </w:t>
      </w:r>
      <w:r>
        <w:t>module</w:t>
      </w:r>
      <w:r>
        <w:rPr>
          <w:spacing w:val="-2"/>
        </w:rPr>
        <w:t xml:space="preserve"> </w:t>
      </w:r>
      <w:r>
        <w:t>UVC files to the router directory.</w:t>
      </w:r>
    </w:p>
    <w:sectPr w:rsidR="00CD63F5">
      <w:pgSz w:w="12240" w:h="15840"/>
      <w:pgMar w:top="1020" w:right="1080" w:bottom="840" w:left="1440" w:header="177" w:footer="6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7AC93" w14:textId="77777777" w:rsidR="0072463D" w:rsidRDefault="0072463D">
      <w:r>
        <w:separator/>
      </w:r>
    </w:p>
  </w:endnote>
  <w:endnote w:type="continuationSeparator" w:id="0">
    <w:p w14:paraId="77809971" w14:textId="77777777" w:rsidR="0072463D" w:rsidRDefault="00724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A317" w14:textId="77777777" w:rsidR="00CD63F5" w:rsidRDefault="0072463D">
    <w:pPr>
      <w:pStyle w:val="BodyText"/>
      <w:spacing w:before="0" w:line="14" w:lineRule="auto"/>
      <w:rPr>
        <w:sz w:val="20"/>
      </w:rPr>
    </w:pPr>
    <w:r>
      <w:rPr>
        <w:noProof/>
        <w:sz w:val="20"/>
      </w:rPr>
      <mc:AlternateContent>
        <mc:Choice Requires="wps">
          <w:drawing>
            <wp:anchor distT="0" distB="0" distL="0" distR="0" simplePos="0" relativeHeight="487431168" behindDoc="1" locked="0" layoutInCell="1" allowOverlap="1" wp14:anchorId="2D61008D" wp14:editId="7D5EF9B6">
              <wp:simplePos x="0" y="0"/>
              <wp:positionH relativeFrom="page">
                <wp:posOffset>902004</wp:posOffset>
              </wp:positionH>
              <wp:positionV relativeFrom="page">
                <wp:posOffset>9510471</wp:posOffset>
              </wp:positionV>
              <wp:extent cx="130873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165735"/>
                      </a:xfrm>
                      <a:prstGeom prst="rect">
                        <a:avLst/>
                      </a:prstGeom>
                    </wps:spPr>
                    <wps:txbx>
                      <w:txbxContent>
                        <w:p w14:paraId="6FFEFF43" w14:textId="15099671" w:rsidR="00CD63F5" w:rsidRDefault="0072463D">
                          <w:pPr>
                            <w:spacing w:line="245" w:lineRule="exact"/>
                            <w:ind w:left="20"/>
                          </w:pPr>
                          <w:r>
                            <w:rPr>
                              <w:b/>
                            </w:rPr>
                            <w:t>Lab</w:t>
                          </w:r>
                          <w:r>
                            <w:rPr>
                              <w:b/>
                              <w:spacing w:val="-2"/>
                            </w:rPr>
                            <w:t xml:space="preserve"> </w:t>
                          </w:r>
                          <w:r>
                            <w:rPr>
                              <w:b/>
                            </w:rPr>
                            <w:t>#</w:t>
                          </w:r>
                          <w:r>
                            <w:rPr>
                              <w:b/>
                              <w:spacing w:val="-1"/>
                            </w:rPr>
                            <w:t xml:space="preserve"> </w:t>
                          </w:r>
                          <w:r>
                            <w:rPr>
                              <w:b/>
                            </w:rPr>
                            <w:t>41</w:t>
                          </w:r>
                          <w:r>
                            <w:rPr>
                              <w:b/>
                            </w:rPr>
                            <w:t xml:space="preserve"> </w:t>
                          </w:r>
                          <w:hyperlink r:id="rId1">
                            <w:r>
                              <w:rPr>
                                <w:color w:val="0000FF"/>
                                <w:spacing w:val="-2"/>
                                <w:u w:val="single" w:color="0000FF"/>
                              </w:rPr>
                              <w:t>www.ncdc.pk</w:t>
                            </w:r>
                          </w:hyperlink>
                        </w:p>
                      </w:txbxContent>
                    </wps:txbx>
                    <wps:bodyPr wrap="square" lIns="0" tIns="0" rIns="0" bIns="0" rtlCol="0">
                      <a:noAutofit/>
                    </wps:bodyPr>
                  </wps:wsp>
                </a:graphicData>
              </a:graphic>
            </wp:anchor>
          </w:drawing>
        </mc:Choice>
        <mc:Fallback>
          <w:pict>
            <v:shapetype w14:anchorId="2D61008D" id="_x0000_t202" coordsize="21600,21600" o:spt="202" path="m,l,21600r21600,l21600,xe">
              <v:stroke joinstyle="miter"/>
              <v:path gradientshapeok="t" o:connecttype="rect"/>
            </v:shapetype>
            <v:shape id="Textbox 7" o:spid="_x0000_s1026" type="#_x0000_t202" style="position:absolute;margin-left:71pt;margin-top:748.85pt;width:103.05pt;height:13.05pt;z-index:-158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" filled="f" stroked="f">
              <v:textbox inset="0,0,0,0">
                <w:txbxContent>
                  <w:p w14:paraId="6FFEFF43" w14:textId="15099671" w:rsidR="00CD63F5" w:rsidRDefault="0072463D">
                    <w:pPr>
                      <w:spacing w:line="245" w:lineRule="exact"/>
                      <w:ind w:left="20"/>
                    </w:pPr>
                    <w:r>
                      <w:rPr>
                        <w:b/>
                      </w:rPr>
                      <w:t>Lab</w:t>
                    </w:r>
                    <w:r>
                      <w:rPr>
                        <w:b/>
                        <w:spacing w:val="-2"/>
                      </w:rPr>
                      <w:t xml:space="preserve"> </w:t>
                    </w:r>
                    <w:r>
                      <w:rPr>
                        <w:b/>
                      </w:rPr>
                      <w:t>#</w:t>
                    </w:r>
                    <w:r>
                      <w:rPr>
                        <w:b/>
                        <w:spacing w:val="-1"/>
                      </w:rPr>
                      <w:t xml:space="preserve"> </w:t>
                    </w:r>
                    <w:r>
                      <w:rPr>
                        <w:b/>
                      </w:rPr>
                      <w:t>41</w:t>
                    </w:r>
                    <w:r>
                      <w:rPr>
                        <w:b/>
                      </w:rPr>
                      <w:t xml:space="preserve"> </w:t>
                    </w:r>
                    <w:hyperlink r:id="rId2">
                      <w:r>
                        <w:rPr>
                          <w:color w:val="0000FF"/>
                          <w:spacing w:val="-2"/>
                          <w:u w:val="single" w:color="0000FF"/>
                        </w:rPr>
                        <w:t>www.ncdc.pk</w:t>
                      </w:r>
                    </w:hyperlink>
                  </w:p>
                </w:txbxContent>
              </v:textbox>
              <w10:wrap anchorx="page" anchory="page"/>
            </v:shape>
          </w:pict>
        </mc:Fallback>
      </mc:AlternateContent>
    </w:r>
    <w:r>
      <w:rPr>
        <w:noProof/>
        <w:sz w:val="20"/>
      </w:rPr>
      <mc:AlternateContent>
        <mc:Choice Requires="wps">
          <w:drawing>
            <wp:anchor distT="0" distB="0" distL="0" distR="0" simplePos="0" relativeHeight="487431680" behindDoc="1" locked="0" layoutInCell="1" allowOverlap="1" wp14:anchorId="3F9EA8D0" wp14:editId="44BF0A68">
              <wp:simplePos x="0" y="0"/>
              <wp:positionH relativeFrom="page">
                <wp:posOffset>5394325</wp:posOffset>
              </wp:positionH>
              <wp:positionV relativeFrom="page">
                <wp:posOffset>9510471</wp:posOffset>
              </wp:positionV>
              <wp:extent cx="1600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C596E93" w14:textId="77777777" w:rsidR="00CD63F5" w:rsidRDefault="0072463D">
                          <w:pPr>
                            <w:pStyle w:val="BodyText"/>
                            <w:spacing w:before="0" w:line="245"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3F9EA8D0" id="Textbox 8" o:spid="_x0000_s1027" type="#_x0000_t202" style="position:absolute;margin-left:424.75pt;margin-top:748.85pt;width:12.6pt;height:13.05pt;z-index:-158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" filled="f" stroked="f">
              <v:textbox inset="0,0,0,0">
                <w:txbxContent>
                  <w:p w14:paraId="4C596E93" w14:textId="77777777" w:rsidR="00CD63F5" w:rsidRDefault="0072463D">
                    <w:pPr>
                      <w:pStyle w:val="BodyText"/>
                      <w:spacing w:before="0" w:line="245"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9ECA6" w14:textId="77777777" w:rsidR="0072463D" w:rsidRDefault="0072463D">
      <w:r>
        <w:separator/>
      </w:r>
    </w:p>
  </w:footnote>
  <w:footnote w:type="continuationSeparator" w:id="0">
    <w:p w14:paraId="259C679A" w14:textId="77777777" w:rsidR="0072463D" w:rsidRDefault="00724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EBF8" w14:textId="77777777" w:rsidR="00CD63F5" w:rsidRDefault="0072463D">
    <w:pPr>
      <w:pStyle w:val="BodyText"/>
      <w:spacing w:before="0" w:line="14" w:lineRule="auto"/>
      <w:rPr>
        <w:sz w:val="20"/>
      </w:rPr>
    </w:pPr>
    <w:r>
      <w:rPr>
        <w:noProof/>
        <w:sz w:val="20"/>
      </w:rPr>
      <w:drawing>
        <wp:anchor distT="0" distB="0" distL="0" distR="0" simplePos="0" relativeHeight="487429632" behindDoc="1" locked="0" layoutInCell="1" allowOverlap="1" wp14:anchorId="0A9F5501" wp14:editId="1D8CBC0A">
          <wp:simplePos x="0" y="0"/>
          <wp:positionH relativeFrom="page">
            <wp:posOffset>5608320</wp:posOffset>
          </wp:positionH>
          <wp:positionV relativeFrom="page">
            <wp:posOffset>112407</wp:posOffset>
          </wp:positionV>
          <wp:extent cx="568960" cy="54545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8960" cy="545452"/>
                  </a:xfrm>
                  <a:prstGeom prst="rect">
                    <a:avLst/>
                  </a:prstGeom>
                </pic:spPr>
              </pic:pic>
            </a:graphicData>
          </a:graphic>
        </wp:anchor>
      </w:drawing>
    </w:r>
    <w:r>
      <w:rPr>
        <w:noProof/>
        <w:sz w:val="20"/>
      </w:rPr>
      <w:drawing>
        <wp:anchor distT="0" distB="0" distL="0" distR="0" simplePos="0" relativeHeight="487430144" behindDoc="1" locked="0" layoutInCell="1" allowOverlap="1" wp14:anchorId="3B1699B5" wp14:editId="6D1398EE">
          <wp:simplePos x="0" y="0"/>
          <wp:positionH relativeFrom="page">
            <wp:posOffset>276225</wp:posOffset>
          </wp:positionH>
          <wp:positionV relativeFrom="page">
            <wp:posOffset>175260</wp:posOffset>
          </wp:positionV>
          <wp:extent cx="487045" cy="4730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487045" cy="473075"/>
                  </a:xfrm>
                  <a:prstGeom prst="rect">
                    <a:avLst/>
                  </a:prstGeom>
                </pic:spPr>
              </pic:pic>
            </a:graphicData>
          </a:graphic>
        </wp:anchor>
      </w:drawing>
    </w:r>
    <w:r>
      <w:rPr>
        <w:noProof/>
        <w:sz w:val="20"/>
      </w:rPr>
      <w:drawing>
        <wp:anchor distT="0" distB="0" distL="0" distR="0" simplePos="0" relativeHeight="487430656" behindDoc="1" locked="0" layoutInCell="1" allowOverlap="1" wp14:anchorId="23DEDD0C" wp14:editId="37D2CF21">
          <wp:simplePos x="0" y="0"/>
          <wp:positionH relativeFrom="page">
            <wp:posOffset>6275070</wp:posOffset>
          </wp:positionH>
          <wp:positionV relativeFrom="page">
            <wp:posOffset>284479</wp:posOffset>
          </wp:positionV>
          <wp:extent cx="996315" cy="35623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 cstate="print"/>
                  <a:stretch>
                    <a:fillRect/>
                  </a:stretch>
                </pic:blipFill>
                <pic:spPr>
                  <a:xfrm>
                    <a:off x="0" y="0"/>
                    <a:ext cx="996315" cy="3562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F044C"/>
    <w:multiLevelType w:val="hybridMultilevel"/>
    <w:tmpl w:val="2222C03C"/>
    <w:lvl w:ilvl="0" w:tplc="74CC4514">
      <w:start w:val="1"/>
      <w:numFmt w:val="decimal"/>
      <w:lvlText w:val="%1."/>
      <w:lvlJc w:val="left"/>
      <w:pPr>
        <w:ind w:left="1171" w:hanging="360"/>
        <w:jc w:val="left"/>
      </w:pPr>
      <w:rPr>
        <w:rFonts w:ascii="Arial MT" w:eastAsia="Arial MT" w:hAnsi="Arial MT" w:cs="Arial MT" w:hint="default"/>
        <w:b w:val="0"/>
        <w:bCs w:val="0"/>
        <w:i w:val="0"/>
        <w:iCs w:val="0"/>
        <w:spacing w:val="-1"/>
        <w:w w:val="100"/>
        <w:sz w:val="22"/>
        <w:szCs w:val="22"/>
        <w:lang w:val="en-US" w:eastAsia="en-US" w:bidi="ar-SA"/>
      </w:rPr>
    </w:lvl>
    <w:lvl w:ilvl="1" w:tplc="8CB6A1C2">
      <w:start w:val="1"/>
      <w:numFmt w:val="lowerLetter"/>
      <w:lvlText w:val="%2."/>
      <w:lvlJc w:val="left"/>
      <w:pPr>
        <w:ind w:left="1531" w:hanging="360"/>
        <w:jc w:val="left"/>
      </w:pPr>
      <w:rPr>
        <w:rFonts w:ascii="Calibri" w:eastAsia="Calibri" w:hAnsi="Calibri" w:cs="Calibri" w:hint="default"/>
        <w:b w:val="0"/>
        <w:bCs w:val="0"/>
        <w:i w:val="0"/>
        <w:iCs w:val="0"/>
        <w:spacing w:val="-1"/>
        <w:w w:val="100"/>
        <w:sz w:val="22"/>
        <w:szCs w:val="22"/>
        <w:lang w:val="en-US" w:eastAsia="en-US" w:bidi="ar-SA"/>
      </w:rPr>
    </w:lvl>
    <w:lvl w:ilvl="2" w:tplc="2CE4794C">
      <w:numFmt w:val="bullet"/>
      <w:lvlText w:val=""/>
      <w:lvlJc w:val="left"/>
      <w:pPr>
        <w:ind w:left="1891" w:hanging="360"/>
      </w:pPr>
      <w:rPr>
        <w:rFonts w:ascii="Wingdings" w:eastAsia="Wingdings" w:hAnsi="Wingdings" w:cs="Wingdings" w:hint="default"/>
        <w:b w:val="0"/>
        <w:bCs w:val="0"/>
        <w:i w:val="0"/>
        <w:iCs w:val="0"/>
        <w:spacing w:val="0"/>
        <w:w w:val="100"/>
        <w:sz w:val="22"/>
        <w:szCs w:val="22"/>
        <w:lang w:val="en-US" w:eastAsia="en-US" w:bidi="ar-SA"/>
      </w:rPr>
    </w:lvl>
    <w:lvl w:ilvl="3" w:tplc="FB129AEA">
      <w:numFmt w:val="bullet"/>
      <w:lvlText w:val="•"/>
      <w:lvlJc w:val="left"/>
      <w:pPr>
        <w:ind w:left="2877" w:hanging="360"/>
      </w:pPr>
      <w:rPr>
        <w:rFonts w:hint="default"/>
        <w:lang w:val="en-US" w:eastAsia="en-US" w:bidi="ar-SA"/>
      </w:rPr>
    </w:lvl>
    <w:lvl w:ilvl="4" w:tplc="7AAECA5E">
      <w:numFmt w:val="bullet"/>
      <w:lvlText w:val="•"/>
      <w:lvlJc w:val="left"/>
      <w:pPr>
        <w:ind w:left="3855" w:hanging="360"/>
      </w:pPr>
      <w:rPr>
        <w:rFonts w:hint="default"/>
        <w:lang w:val="en-US" w:eastAsia="en-US" w:bidi="ar-SA"/>
      </w:rPr>
    </w:lvl>
    <w:lvl w:ilvl="5" w:tplc="3676CFFA">
      <w:numFmt w:val="bullet"/>
      <w:lvlText w:val="•"/>
      <w:lvlJc w:val="left"/>
      <w:pPr>
        <w:ind w:left="4832" w:hanging="360"/>
      </w:pPr>
      <w:rPr>
        <w:rFonts w:hint="default"/>
        <w:lang w:val="en-US" w:eastAsia="en-US" w:bidi="ar-SA"/>
      </w:rPr>
    </w:lvl>
    <w:lvl w:ilvl="6" w:tplc="4B7C51AC">
      <w:numFmt w:val="bullet"/>
      <w:lvlText w:val="•"/>
      <w:lvlJc w:val="left"/>
      <w:pPr>
        <w:ind w:left="5810" w:hanging="360"/>
      </w:pPr>
      <w:rPr>
        <w:rFonts w:hint="default"/>
        <w:lang w:val="en-US" w:eastAsia="en-US" w:bidi="ar-SA"/>
      </w:rPr>
    </w:lvl>
    <w:lvl w:ilvl="7" w:tplc="8FF89742">
      <w:numFmt w:val="bullet"/>
      <w:lvlText w:val="•"/>
      <w:lvlJc w:val="left"/>
      <w:pPr>
        <w:ind w:left="6787" w:hanging="360"/>
      </w:pPr>
      <w:rPr>
        <w:rFonts w:hint="default"/>
        <w:lang w:val="en-US" w:eastAsia="en-US" w:bidi="ar-SA"/>
      </w:rPr>
    </w:lvl>
    <w:lvl w:ilvl="8" w:tplc="4314A822">
      <w:numFmt w:val="bullet"/>
      <w:lvlText w:val="•"/>
      <w:lvlJc w:val="left"/>
      <w:pPr>
        <w:ind w:left="7765" w:hanging="360"/>
      </w:pPr>
      <w:rPr>
        <w:rFonts w:hint="default"/>
        <w:lang w:val="en-US" w:eastAsia="en-US" w:bidi="ar-SA"/>
      </w:rPr>
    </w:lvl>
  </w:abstractNum>
  <w:abstractNum w:abstractNumId="1" w15:restartNumberingAfterBreak="0">
    <w:nsid w:val="2632186C"/>
    <w:multiLevelType w:val="hybridMultilevel"/>
    <w:tmpl w:val="557AB056"/>
    <w:lvl w:ilvl="0" w:tplc="606C8A08">
      <w:numFmt w:val="bullet"/>
      <w:lvlText w:val=""/>
      <w:lvlJc w:val="left"/>
      <w:pPr>
        <w:ind w:left="1080" w:hanging="360"/>
      </w:pPr>
      <w:rPr>
        <w:rFonts w:ascii="Symbol" w:eastAsia="Symbol" w:hAnsi="Symbol" w:cs="Symbol" w:hint="default"/>
        <w:spacing w:val="0"/>
        <w:w w:val="100"/>
        <w:lang w:val="en-US" w:eastAsia="en-US" w:bidi="ar-SA"/>
      </w:rPr>
    </w:lvl>
    <w:lvl w:ilvl="1" w:tplc="BADABED6">
      <w:numFmt w:val="bullet"/>
      <w:lvlText w:val="•"/>
      <w:lvlJc w:val="left"/>
      <w:pPr>
        <w:ind w:left="1944" w:hanging="360"/>
      </w:pPr>
      <w:rPr>
        <w:rFonts w:hint="default"/>
        <w:lang w:val="en-US" w:eastAsia="en-US" w:bidi="ar-SA"/>
      </w:rPr>
    </w:lvl>
    <w:lvl w:ilvl="2" w:tplc="A776CF1C">
      <w:numFmt w:val="bullet"/>
      <w:lvlText w:val="•"/>
      <w:lvlJc w:val="left"/>
      <w:pPr>
        <w:ind w:left="2808" w:hanging="360"/>
      </w:pPr>
      <w:rPr>
        <w:rFonts w:hint="default"/>
        <w:lang w:val="en-US" w:eastAsia="en-US" w:bidi="ar-SA"/>
      </w:rPr>
    </w:lvl>
    <w:lvl w:ilvl="3" w:tplc="FF0298E8">
      <w:numFmt w:val="bullet"/>
      <w:lvlText w:val="•"/>
      <w:lvlJc w:val="left"/>
      <w:pPr>
        <w:ind w:left="3672" w:hanging="360"/>
      </w:pPr>
      <w:rPr>
        <w:rFonts w:hint="default"/>
        <w:lang w:val="en-US" w:eastAsia="en-US" w:bidi="ar-SA"/>
      </w:rPr>
    </w:lvl>
    <w:lvl w:ilvl="4" w:tplc="6974FD86">
      <w:numFmt w:val="bullet"/>
      <w:lvlText w:val="•"/>
      <w:lvlJc w:val="left"/>
      <w:pPr>
        <w:ind w:left="4536" w:hanging="360"/>
      </w:pPr>
      <w:rPr>
        <w:rFonts w:hint="default"/>
        <w:lang w:val="en-US" w:eastAsia="en-US" w:bidi="ar-SA"/>
      </w:rPr>
    </w:lvl>
    <w:lvl w:ilvl="5" w:tplc="8A242158">
      <w:numFmt w:val="bullet"/>
      <w:lvlText w:val="•"/>
      <w:lvlJc w:val="left"/>
      <w:pPr>
        <w:ind w:left="5400" w:hanging="360"/>
      </w:pPr>
      <w:rPr>
        <w:rFonts w:hint="default"/>
        <w:lang w:val="en-US" w:eastAsia="en-US" w:bidi="ar-SA"/>
      </w:rPr>
    </w:lvl>
    <w:lvl w:ilvl="6" w:tplc="862EF5D8">
      <w:numFmt w:val="bullet"/>
      <w:lvlText w:val="•"/>
      <w:lvlJc w:val="left"/>
      <w:pPr>
        <w:ind w:left="6264" w:hanging="360"/>
      </w:pPr>
      <w:rPr>
        <w:rFonts w:hint="default"/>
        <w:lang w:val="en-US" w:eastAsia="en-US" w:bidi="ar-SA"/>
      </w:rPr>
    </w:lvl>
    <w:lvl w:ilvl="7" w:tplc="FD46F434">
      <w:numFmt w:val="bullet"/>
      <w:lvlText w:val="•"/>
      <w:lvlJc w:val="left"/>
      <w:pPr>
        <w:ind w:left="7128" w:hanging="360"/>
      </w:pPr>
      <w:rPr>
        <w:rFonts w:hint="default"/>
        <w:lang w:val="en-US" w:eastAsia="en-US" w:bidi="ar-SA"/>
      </w:rPr>
    </w:lvl>
    <w:lvl w:ilvl="8" w:tplc="37148CFE">
      <w:numFmt w:val="bullet"/>
      <w:lvlText w:val="•"/>
      <w:lvlJc w:val="left"/>
      <w:pPr>
        <w:ind w:left="7992" w:hanging="360"/>
      </w:pPr>
      <w:rPr>
        <w:rFonts w:hint="default"/>
        <w:lang w:val="en-US" w:eastAsia="en-US" w:bidi="ar-SA"/>
      </w:rPr>
    </w:lvl>
  </w:abstractNum>
  <w:abstractNum w:abstractNumId="2" w15:restartNumberingAfterBreak="0">
    <w:nsid w:val="510576BD"/>
    <w:multiLevelType w:val="hybridMultilevel"/>
    <w:tmpl w:val="0BE80E74"/>
    <w:lvl w:ilvl="0" w:tplc="E1F63EF0">
      <w:start w:val="1"/>
      <w:numFmt w:val="decimal"/>
      <w:lvlText w:val="%1."/>
      <w:lvlJc w:val="left"/>
      <w:pPr>
        <w:ind w:left="1171" w:hanging="360"/>
        <w:jc w:val="left"/>
      </w:pPr>
      <w:rPr>
        <w:rFonts w:ascii="Calibri" w:eastAsia="Calibri" w:hAnsi="Calibri" w:cs="Calibri" w:hint="default"/>
        <w:b w:val="0"/>
        <w:bCs w:val="0"/>
        <w:i w:val="0"/>
        <w:iCs w:val="0"/>
        <w:spacing w:val="0"/>
        <w:w w:val="100"/>
        <w:sz w:val="22"/>
        <w:szCs w:val="22"/>
        <w:lang w:val="en-US" w:eastAsia="en-US" w:bidi="ar-SA"/>
      </w:rPr>
    </w:lvl>
    <w:lvl w:ilvl="1" w:tplc="E6340D1C">
      <w:start w:val="1"/>
      <w:numFmt w:val="lowerLetter"/>
      <w:lvlText w:val="%2."/>
      <w:lvlJc w:val="left"/>
      <w:pPr>
        <w:ind w:left="1531" w:hanging="360"/>
        <w:jc w:val="left"/>
      </w:pPr>
      <w:rPr>
        <w:rFonts w:ascii="Calibri" w:eastAsia="Calibri" w:hAnsi="Calibri" w:cs="Calibri" w:hint="default"/>
        <w:b w:val="0"/>
        <w:bCs w:val="0"/>
        <w:i w:val="0"/>
        <w:iCs w:val="0"/>
        <w:spacing w:val="-1"/>
        <w:w w:val="100"/>
        <w:sz w:val="22"/>
        <w:szCs w:val="22"/>
        <w:lang w:val="en-US" w:eastAsia="en-US" w:bidi="ar-SA"/>
      </w:rPr>
    </w:lvl>
    <w:lvl w:ilvl="2" w:tplc="581207FA">
      <w:numFmt w:val="bullet"/>
      <w:lvlText w:val="•"/>
      <w:lvlJc w:val="left"/>
      <w:pPr>
        <w:ind w:left="2448" w:hanging="360"/>
      </w:pPr>
      <w:rPr>
        <w:rFonts w:hint="default"/>
        <w:lang w:val="en-US" w:eastAsia="en-US" w:bidi="ar-SA"/>
      </w:rPr>
    </w:lvl>
    <w:lvl w:ilvl="3" w:tplc="65B41F84">
      <w:numFmt w:val="bullet"/>
      <w:lvlText w:val="•"/>
      <w:lvlJc w:val="left"/>
      <w:pPr>
        <w:ind w:left="3357" w:hanging="360"/>
      </w:pPr>
      <w:rPr>
        <w:rFonts w:hint="default"/>
        <w:lang w:val="en-US" w:eastAsia="en-US" w:bidi="ar-SA"/>
      </w:rPr>
    </w:lvl>
    <w:lvl w:ilvl="4" w:tplc="700ACB80">
      <w:numFmt w:val="bullet"/>
      <w:lvlText w:val="•"/>
      <w:lvlJc w:val="left"/>
      <w:pPr>
        <w:ind w:left="4266" w:hanging="360"/>
      </w:pPr>
      <w:rPr>
        <w:rFonts w:hint="default"/>
        <w:lang w:val="en-US" w:eastAsia="en-US" w:bidi="ar-SA"/>
      </w:rPr>
    </w:lvl>
    <w:lvl w:ilvl="5" w:tplc="A5122726">
      <w:numFmt w:val="bullet"/>
      <w:lvlText w:val="•"/>
      <w:lvlJc w:val="left"/>
      <w:pPr>
        <w:ind w:left="5175" w:hanging="360"/>
      </w:pPr>
      <w:rPr>
        <w:rFonts w:hint="default"/>
        <w:lang w:val="en-US" w:eastAsia="en-US" w:bidi="ar-SA"/>
      </w:rPr>
    </w:lvl>
    <w:lvl w:ilvl="6" w:tplc="59DA9970">
      <w:numFmt w:val="bullet"/>
      <w:lvlText w:val="•"/>
      <w:lvlJc w:val="left"/>
      <w:pPr>
        <w:ind w:left="6084" w:hanging="360"/>
      </w:pPr>
      <w:rPr>
        <w:rFonts w:hint="default"/>
        <w:lang w:val="en-US" w:eastAsia="en-US" w:bidi="ar-SA"/>
      </w:rPr>
    </w:lvl>
    <w:lvl w:ilvl="7" w:tplc="C3483A22">
      <w:numFmt w:val="bullet"/>
      <w:lvlText w:val="•"/>
      <w:lvlJc w:val="left"/>
      <w:pPr>
        <w:ind w:left="6993" w:hanging="360"/>
      </w:pPr>
      <w:rPr>
        <w:rFonts w:hint="default"/>
        <w:lang w:val="en-US" w:eastAsia="en-US" w:bidi="ar-SA"/>
      </w:rPr>
    </w:lvl>
    <w:lvl w:ilvl="8" w:tplc="9ED27EE0">
      <w:numFmt w:val="bullet"/>
      <w:lvlText w:val="•"/>
      <w:lvlJc w:val="left"/>
      <w:pPr>
        <w:ind w:left="7902" w:hanging="360"/>
      </w:pPr>
      <w:rPr>
        <w:rFonts w:hint="default"/>
        <w:lang w:val="en-US" w:eastAsia="en-US" w:bidi="ar-SA"/>
      </w:rPr>
    </w:lvl>
  </w:abstractNum>
  <w:abstractNum w:abstractNumId="3" w15:restartNumberingAfterBreak="0">
    <w:nsid w:val="6C647856"/>
    <w:multiLevelType w:val="hybridMultilevel"/>
    <w:tmpl w:val="9300E37C"/>
    <w:lvl w:ilvl="0" w:tplc="C51C6696">
      <w:numFmt w:val="bullet"/>
      <w:lvlText w:val=""/>
      <w:lvlJc w:val="left"/>
      <w:pPr>
        <w:ind w:left="1531" w:hanging="360"/>
      </w:pPr>
      <w:rPr>
        <w:rFonts w:ascii="Wingdings" w:eastAsia="Wingdings" w:hAnsi="Wingdings" w:cs="Wingdings" w:hint="default"/>
        <w:b w:val="0"/>
        <w:bCs w:val="0"/>
        <w:i w:val="0"/>
        <w:iCs w:val="0"/>
        <w:spacing w:val="0"/>
        <w:w w:val="100"/>
        <w:sz w:val="22"/>
        <w:szCs w:val="22"/>
        <w:lang w:val="en-US" w:eastAsia="en-US" w:bidi="ar-SA"/>
      </w:rPr>
    </w:lvl>
    <w:lvl w:ilvl="1" w:tplc="184C75A6">
      <w:numFmt w:val="bullet"/>
      <w:lvlText w:val="•"/>
      <w:lvlJc w:val="left"/>
      <w:pPr>
        <w:ind w:left="2358" w:hanging="360"/>
      </w:pPr>
      <w:rPr>
        <w:rFonts w:hint="default"/>
        <w:lang w:val="en-US" w:eastAsia="en-US" w:bidi="ar-SA"/>
      </w:rPr>
    </w:lvl>
    <w:lvl w:ilvl="2" w:tplc="C1B0F2F4">
      <w:numFmt w:val="bullet"/>
      <w:lvlText w:val="•"/>
      <w:lvlJc w:val="left"/>
      <w:pPr>
        <w:ind w:left="3176" w:hanging="360"/>
      </w:pPr>
      <w:rPr>
        <w:rFonts w:hint="default"/>
        <w:lang w:val="en-US" w:eastAsia="en-US" w:bidi="ar-SA"/>
      </w:rPr>
    </w:lvl>
    <w:lvl w:ilvl="3" w:tplc="210290AE">
      <w:numFmt w:val="bullet"/>
      <w:lvlText w:val="•"/>
      <w:lvlJc w:val="left"/>
      <w:pPr>
        <w:ind w:left="3994" w:hanging="360"/>
      </w:pPr>
      <w:rPr>
        <w:rFonts w:hint="default"/>
        <w:lang w:val="en-US" w:eastAsia="en-US" w:bidi="ar-SA"/>
      </w:rPr>
    </w:lvl>
    <w:lvl w:ilvl="4" w:tplc="D730E25A">
      <w:numFmt w:val="bullet"/>
      <w:lvlText w:val="•"/>
      <w:lvlJc w:val="left"/>
      <w:pPr>
        <w:ind w:left="4812" w:hanging="360"/>
      </w:pPr>
      <w:rPr>
        <w:rFonts w:hint="default"/>
        <w:lang w:val="en-US" w:eastAsia="en-US" w:bidi="ar-SA"/>
      </w:rPr>
    </w:lvl>
    <w:lvl w:ilvl="5" w:tplc="28D26B0C">
      <w:numFmt w:val="bullet"/>
      <w:lvlText w:val="•"/>
      <w:lvlJc w:val="left"/>
      <w:pPr>
        <w:ind w:left="5630" w:hanging="360"/>
      </w:pPr>
      <w:rPr>
        <w:rFonts w:hint="default"/>
        <w:lang w:val="en-US" w:eastAsia="en-US" w:bidi="ar-SA"/>
      </w:rPr>
    </w:lvl>
    <w:lvl w:ilvl="6" w:tplc="3BF6D846">
      <w:numFmt w:val="bullet"/>
      <w:lvlText w:val="•"/>
      <w:lvlJc w:val="left"/>
      <w:pPr>
        <w:ind w:left="6448" w:hanging="360"/>
      </w:pPr>
      <w:rPr>
        <w:rFonts w:hint="default"/>
        <w:lang w:val="en-US" w:eastAsia="en-US" w:bidi="ar-SA"/>
      </w:rPr>
    </w:lvl>
    <w:lvl w:ilvl="7" w:tplc="820EB422">
      <w:numFmt w:val="bullet"/>
      <w:lvlText w:val="•"/>
      <w:lvlJc w:val="left"/>
      <w:pPr>
        <w:ind w:left="7266" w:hanging="360"/>
      </w:pPr>
      <w:rPr>
        <w:rFonts w:hint="default"/>
        <w:lang w:val="en-US" w:eastAsia="en-US" w:bidi="ar-SA"/>
      </w:rPr>
    </w:lvl>
    <w:lvl w:ilvl="8" w:tplc="1BE0B89E">
      <w:numFmt w:val="bullet"/>
      <w:lvlText w:val="•"/>
      <w:lvlJc w:val="left"/>
      <w:pPr>
        <w:ind w:left="8084" w:hanging="360"/>
      </w:pPr>
      <w:rPr>
        <w:rFonts w:hint="default"/>
        <w:lang w:val="en-US" w:eastAsia="en-US" w:bidi="ar-SA"/>
      </w:rPr>
    </w:lvl>
  </w:abstractNum>
  <w:abstractNum w:abstractNumId="4" w15:restartNumberingAfterBreak="0">
    <w:nsid w:val="6C6E0C67"/>
    <w:multiLevelType w:val="hybridMultilevel"/>
    <w:tmpl w:val="0CAC9A44"/>
    <w:lvl w:ilvl="0" w:tplc="A2DED1B8">
      <w:start w:val="1"/>
      <w:numFmt w:val="decimal"/>
      <w:lvlText w:val="%1."/>
      <w:lvlJc w:val="left"/>
      <w:pPr>
        <w:ind w:left="1171" w:hanging="360"/>
        <w:jc w:val="left"/>
      </w:pPr>
      <w:rPr>
        <w:rFonts w:hint="default"/>
        <w:spacing w:val="-1"/>
        <w:w w:val="100"/>
        <w:lang w:val="en-US" w:eastAsia="en-US" w:bidi="ar-SA"/>
      </w:rPr>
    </w:lvl>
    <w:lvl w:ilvl="1" w:tplc="31EA4820">
      <w:start w:val="1"/>
      <w:numFmt w:val="lowerLetter"/>
      <w:lvlText w:val="%2."/>
      <w:lvlJc w:val="left"/>
      <w:pPr>
        <w:ind w:left="1531" w:hanging="360"/>
        <w:jc w:val="left"/>
      </w:pPr>
      <w:rPr>
        <w:rFonts w:ascii="Calibri" w:eastAsia="Calibri" w:hAnsi="Calibri" w:cs="Calibri" w:hint="default"/>
        <w:b w:val="0"/>
        <w:bCs w:val="0"/>
        <w:i w:val="0"/>
        <w:iCs w:val="0"/>
        <w:spacing w:val="-1"/>
        <w:w w:val="100"/>
        <w:sz w:val="22"/>
        <w:szCs w:val="22"/>
        <w:lang w:val="en-US" w:eastAsia="en-US" w:bidi="ar-SA"/>
      </w:rPr>
    </w:lvl>
    <w:lvl w:ilvl="2" w:tplc="44806226">
      <w:numFmt w:val="bullet"/>
      <w:lvlText w:val="•"/>
      <w:lvlJc w:val="left"/>
      <w:pPr>
        <w:ind w:left="2448" w:hanging="360"/>
      </w:pPr>
      <w:rPr>
        <w:rFonts w:hint="default"/>
        <w:lang w:val="en-US" w:eastAsia="en-US" w:bidi="ar-SA"/>
      </w:rPr>
    </w:lvl>
    <w:lvl w:ilvl="3" w:tplc="B9521296">
      <w:numFmt w:val="bullet"/>
      <w:lvlText w:val="•"/>
      <w:lvlJc w:val="left"/>
      <w:pPr>
        <w:ind w:left="3357" w:hanging="360"/>
      </w:pPr>
      <w:rPr>
        <w:rFonts w:hint="default"/>
        <w:lang w:val="en-US" w:eastAsia="en-US" w:bidi="ar-SA"/>
      </w:rPr>
    </w:lvl>
    <w:lvl w:ilvl="4" w:tplc="6282965C">
      <w:numFmt w:val="bullet"/>
      <w:lvlText w:val="•"/>
      <w:lvlJc w:val="left"/>
      <w:pPr>
        <w:ind w:left="4266" w:hanging="360"/>
      </w:pPr>
      <w:rPr>
        <w:rFonts w:hint="default"/>
        <w:lang w:val="en-US" w:eastAsia="en-US" w:bidi="ar-SA"/>
      </w:rPr>
    </w:lvl>
    <w:lvl w:ilvl="5" w:tplc="CF36DC18">
      <w:numFmt w:val="bullet"/>
      <w:lvlText w:val="•"/>
      <w:lvlJc w:val="left"/>
      <w:pPr>
        <w:ind w:left="5175" w:hanging="360"/>
      </w:pPr>
      <w:rPr>
        <w:rFonts w:hint="default"/>
        <w:lang w:val="en-US" w:eastAsia="en-US" w:bidi="ar-SA"/>
      </w:rPr>
    </w:lvl>
    <w:lvl w:ilvl="6" w:tplc="31C0E17E">
      <w:numFmt w:val="bullet"/>
      <w:lvlText w:val="•"/>
      <w:lvlJc w:val="left"/>
      <w:pPr>
        <w:ind w:left="6084" w:hanging="360"/>
      </w:pPr>
      <w:rPr>
        <w:rFonts w:hint="default"/>
        <w:lang w:val="en-US" w:eastAsia="en-US" w:bidi="ar-SA"/>
      </w:rPr>
    </w:lvl>
    <w:lvl w:ilvl="7" w:tplc="2038577E">
      <w:numFmt w:val="bullet"/>
      <w:lvlText w:val="•"/>
      <w:lvlJc w:val="left"/>
      <w:pPr>
        <w:ind w:left="6993" w:hanging="360"/>
      </w:pPr>
      <w:rPr>
        <w:rFonts w:hint="default"/>
        <w:lang w:val="en-US" w:eastAsia="en-US" w:bidi="ar-SA"/>
      </w:rPr>
    </w:lvl>
    <w:lvl w:ilvl="8" w:tplc="195432BE">
      <w:numFmt w:val="bullet"/>
      <w:lvlText w:val="•"/>
      <w:lvlJc w:val="left"/>
      <w:pPr>
        <w:ind w:left="7902" w:hanging="360"/>
      </w:pPr>
      <w:rPr>
        <w:rFonts w:hint="default"/>
        <w:lang w:val="en-US" w:eastAsia="en-US" w:bidi="ar-SA"/>
      </w:rPr>
    </w:lvl>
  </w:abstractNum>
  <w:num w:numId="1" w16cid:durableId="1609005346">
    <w:abstractNumId w:val="4"/>
  </w:num>
  <w:num w:numId="2" w16cid:durableId="1258444433">
    <w:abstractNumId w:val="3"/>
  </w:num>
  <w:num w:numId="3" w16cid:durableId="1556355786">
    <w:abstractNumId w:val="2"/>
  </w:num>
  <w:num w:numId="4" w16cid:durableId="824974358">
    <w:abstractNumId w:val="0"/>
  </w:num>
  <w:num w:numId="5" w16cid:durableId="858085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D63F5"/>
    <w:rsid w:val="006232F6"/>
    <w:rsid w:val="0072463D"/>
    <w:rsid w:val="00BC02A3"/>
    <w:rsid w:val="00CD6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6CE24C"/>
  <w15:docId w15:val="{B43F1C3A-CFA0-4D6C-AD9A-894B77C4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32"/>
      <w:outlineLvl w:val="0"/>
    </w:pPr>
    <w:rPr>
      <w:rFonts w:ascii="Arial" w:eastAsia="Arial" w:hAnsi="Arial" w:cs="Arial"/>
      <w:b/>
      <w:bCs/>
      <w:sz w:val="26"/>
      <w:szCs w:val="26"/>
    </w:rPr>
  </w:style>
  <w:style w:type="paragraph" w:styleId="Heading2">
    <w:name w:val="heading 2"/>
    <w:basedOn w:val="Normal"/>
    <w:uiPriority w:val="9"/>
    <w:unhideWhenUsed/>
    <w:qFormat/>
    <w:pPr>
      <w:spacing w:line="272" w:lineRule="exact"/>
      <w:ind w:left="2160"/>
      <w:outlineLvl w:val="1"/>
    </w:pPr>
    <w:rPr>
      <w:rFonts w:ascii="Courier New" w:eastAsia="Courier New" w:hAnsi="Courier New" w:cs="Courier New"/>
      <w:sz w:val="24"/>
      <w:szCs w:val="24"/>
    </w:rPr>
  </w:style>
  <w:style w:type="paragraph" w:styleId="Heading3">
    <w:name w:val="heading 3"/>
    <w:basedOn w:val="Normal"/>
    <w:uiPriority w:val="9"/>
    <w:unhideWhenUsed/>
    <w:qFormat/>
    <w:pPr>
      <w:spacing w:before="1"/>
      <w:ind w:left="432"/>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698"/>
    </w:pPr>
    <w:rPr>
      <w:rFonts w:ascii="Arial MT" w:eastAsia="Arial MT" w:hAnsi="Arial MT" w:cs="Arial MT"/>
      <w:sz w:val="20"/>
      <w:szCs w:val="20"/>
    </w:rPr>
  </w:style>
  <w:style w:type="paragraph" w:styleId="BodyText">
    <w:name w:val="Body Text"/>
    <w:basedOn w:val="Normal"/>
    <w:uiPriority w:val="1"/>
    <w:qFormat/>
    <w:pPr>
      <w:spacing w:before="34"/>
    </w:pPr>
  </w:style>
  <w:style w:type="paragraph" w:styleId="Title">
    <w:name w:val="Title"/>
    <w:basedOn w:val="Normal"/>
    <w:uiPriority w:val="10"/>
    <w:qFormat/>
    <w:pPr>
      <w:spacing w:before="1"/>
      <w:ind w:left="63"/>
      <w:jc w:val="center"/>
    </w:pPr>
    <w:rPr>
      <w:rFonts w:ascii="Arial" w:eastAsia="Arial" w:hAnsi="Arial" w:cs="Arial"/>
      <w:b/>
      <w:bCs/>
      <w:sz w:val="37"/>
      <w:szCs w:val="37"/>
    </w:rPr>
  </w:style>
  <w:style w:type="paragraph" w:styleId="ListParagraph">
    <w:name w:val="List Paragraph"/>
    <w:basedOn w:val="Normal"/>
    <w:uiPriority w:val="1"/>
    <w:qFormat/>
    <w:pPr>
      <w:spacing w:before="34"/>
      <w:ind w:left="1531" w:hanging="360"/>
    </w:pPr>
  </w:style>
  <w:style w:type="paragraph" w:customStyle="1" w:styleId="TableParagraph">
    <w:name w:val="Table Paragraph"/>
    <w:basedOn w:val="Normal"/>
    <w:uiPriority w:val="1"/>
    <w:qFormat/>
    <w:pPr>
      <w:spacing w:before="4"/>
      <w:ind w:left="2"/>
    </w:pPr>
    <w:rPr>
      <w:rFonts w:ascii="Arial" w:eastAsia="Arial" w:hAnsi="Arial" w:cs="Arial"/>
    </w:rPr>
  </w:style>
  <w:style w:type="paragraph" w:styleId="Header">
    <w:name w:val="header"/>
    <w:basedOn w:val="Normal"/>
    <w:link w:val="HeaderChar"/>
    <w:uiPriority w:val="99"/>
    <w:unhideWhenUsed/>
    <w:rsid w:val="0072463D"/>
    <w:pPr>
      <w:tabs>
        <w:tab w:val="center" w:pos="4680"/>
        <w:tab w:val="right" w:pos="9360"/>
      </w:tabs>
    </w:pPr>
  </w:style>
  <w:style w:type="character" w:customStyle="1" w:styleId="HeaderChar">
    <w:name w:val="Header Char"/>
    <w:basedOn w:val="DefaultParagraphFont"/>
    <w:link w:val="Header"/>
    <w:uiPriority w:val="99"/>
    <w:rsid w:val="0072463D"/>
    <w:rPr>
      <w:rFonts w:ascii="Calibri" w:eastAsia="Calibri" w:hAnsi="Calibri" w:cs="Calibri"/>
    </w:rPr>
  </w:style>
  <w:style w:type="paragraph" w:styleId="Footer">
    <w:name w:val="footer"/>
    <w:basedOn w:val="Normal"/>
    <w:link w:val="FooterChar"/>
    <w:uiPriority w:val="99"/>
    <w:unhideWhenUsed/>
    <w:rsid w:val="0072463D"/>
    <w:pPr>
      <w:tabs>
        <w:tab w:val="center" w:pos="4680"/>
        <w:tab w:val="right" w:pos="9360"/>
      </w:tabs>
    </w:pPr>
  </w:style>
  <w:style w:type="character" w:customStyle="1" w:styleId="FooterChar">
    <w:name w:val="Footer Char"/>
    <w:basedOn w:val="DefaultParagraphFont"/>
    <w:link w:val="Footer"/>
    <w:uiPriority w:val="99"/>
    <w:rsid w:val="0072463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ncdc.pk/" TargetMode="External"/><Relationship Id="rId1" Type="http://schemas.openxmlformats.org/officeDocument/2006/relationships/hyperlink" Target="http://www.ncdc.pk/"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1840</Words>
  <Characters>10492</Characters>
  <Application>Microsoft Office Word</Application>
  <DocSecurity>0</DocSecurity>
  <Lines>87</Lines>
  <Paragraphs>24</Paragraphs>
  <ScaleCrop>false</ScaleCrop>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Moorche</dc:creator>
  <cp:lastModifiedBy>Hira Sohail</cp:lastModifiedBy>
  <cp:revision>3</cp:revision>
  <dcterms:created xsi:type="dcterms:W3CDTF">2025-06-30T03:49:00Z</dcterms:created>
  <dcterms:modified xsi:type="dcterms:W3CDTF">2025-06-30T03:48:00Z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2024-11-18T00:00:00Z</vt:filetime>
  </property>
  <property fmtid="{D5CDD505-2E9C-101B-9397-08002B2CF9AE}" pid="3" name="Creator">
    <vt:lpwstr>Microsoft® Word for Microsoft 365</vt:lpwstr>
  </property>
  <property fmtid="{D5CDD505-2E9C-101B-9397-08002B2CF9AE}" pid="4" name="LastSaved">
    <vt:filetime>2025-06-30T00:00:00Z</vt:filetime>
  </property>
  <property fmtid="{D5CDD505-2E9C-101B-9397-08002B2CF9AE}" pid="5" name="Producer">
    <vt:lpwstr>Microsoft® Word for Microsoft 365</vt:lpwstr>
  </property>
</Properties>
</file>