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1F4BFAB8" w:rsidTr="1F4BFAB8" w14:paraId="16E59FA8">
        <w:trPr>
          <w:trHeight w:val="300"/>
        </w:trPr>
        <w:tc>
          <w:tcPr>
            <w:tcW w:w="9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top"/>
          </w:tcPr>
          <w:p w:rsidR="1F4BFAB8" w:rsidP="1F4BFAB8" w:rsidRDefault="1F4BFAB8" w14:paraId="693EF46A" w14:textId="1947891E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BFAB8" w:rsidR="1F4BFAB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Commerce </w:t>
            </w:r>
            <w:r w:rsidRPr="1F4BFAB8" w:rsidR="6E66896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Login</w:t>
            </w:r>
          </w:p>
        </w:tc>
      </w:tr>
      <w:tr w:rsidR="1F4BFAB8" w:rsidTr="1F4BFAB8" w14:paraId="2E437F92">
        <w:trPr>
          <w:trHeight w:val="300"/>
        </w:trPr>
        <w:tc>
          <w:tcPr>
            <w:tcW w:w="90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4BFAB8" w:rsidP="1F4BFAB8" w:rsidRDefault="1F4BFAB8" w14:paraId="4D381381" w14:textId="69D6AC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xmlns:wp14="http://schemas.microsoft.com/office/word/2010/wordml" w:rsidP="1F4BFAB8" wp14:paraId="01426C0D" wp14:textId="24A5B1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1F4BFAB8" w:rsidTr="1F4BFAB8" w14:paraId="6930C193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top"/>
          </w:tcPr>
          <w:p w:rsidR="1F4BFAB8" w:rsidP="1F4BFAB8" w:rsidRDefault="1F4BFAB8" w14:paraId="1E4B25A9" w14:textId="2DC1C2B5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BFAB8" w:rsidR="1F4BFAB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Metadata</w:t>
            </w:r>
          </w:p>
        </w:tc>
      </w:tr>
      <w:tr w:rsidR="1F4BFAB8" w:rsidTr="1F4BFAB8" w14:paraId="74253173">
        <w:trPr>
          <w:trHeight w:val="300"/>
        </w:trPr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4BFAB8" w:rsidP="1F4BFAB8" w:rsidRDefault="1F4BFAB8" w14:paraId="08EC8529" w14:textId="44500D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BFAB8" w:rsidR="1F4BF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Robots</w:t>
            </w: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4BFAB8" w:rsidP="1F4BFAB8" w:rsidRDefault="1F4BFAB8" w14:paraId="5697F0D5" w14:textId="1701F4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BFAB8" w:rsidR="1F4BF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noindex, nofollow</w:t>
            </w:r>
          </w:p>
        </w:tc>
      </w:tr>
    </w:tbl>
    <w:p xmlns:wp14="http://schemas.microsoft.com/office/word/2010/wordml" w:rsidP="1F4BFAB8" wp14:paraId="2823F5B7" wp14:textId="5C5C6E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F4BFAB8" wp14:paraId="56F26FB9" wp14:textId="5894C5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F4BFAB8" wp14:paraId="5E5787A5" wp14:textId="275FA32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F58A4"/>
    <w:rsid w:val="1E5F58A4"/>
    <w:rsid w:val="1F4BFAB8"/>
    <w:rsid w:val="6E668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58A4"/>
  <w15:chartTrackingRefBased/>
  <w15:docId w15:val="{BB3FD290-2C33-4911-B5A9-87F702B7F0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42972573-C7B6-49F5-AF7E-B17AB8D1C5C5}"/>
</file>

<file path=customXml/itemProps2.xml><?xml version="1.0" encoding="utf-8"?>
<ds:datastoreItem xmlns:ds="http://schemas.openxmlformats.org/officeDocument/2006/customXml" ds:itemID="{3DB26B94-7A51-4977-BBE9-9145BD4223B5}"/>
</file>

<file path=customXml/itemProps3.xml><?xml version="1.0" encoding="utf-8"?>
<ds:datastoreItem xmlns:ds="http://schemas.openxmlformats.org/officeDocument/2006/customXml" ds:itemID="{331BC1A2-916A-4ECE-A0D9-CAE48D6386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J. Becker</dc:creator>
  <cp:keywords/>
  <dc:description/>
  <cp:lastModifiedBy>Mark J. Becker</cp:lastModifiedBy>
  <cp:revision>2</cp:revision>
  <dcterms:created xsi:type="dcterms:W3CDTF">2023-10-30T16:08:48Z</dcterms:created>
  <dcterms:modified xsi:type="dcterms:W3CDTF">2023-10-30T16:09:33Z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</Properties>
</file>